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8D" w:rsidRPr="00681498" w:rsidRDefault="00F0188D" w:rsidP="00681498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  <w:r w:rsidRPr="00681498">
        <w:rPr>
          <w:b/>
          <w:szCs w:val="22"/>
        </w:rPr>
        <w:t>SÚHRN CHARAKTERISTICKÝCH VLASTNOSTÍ LIEKU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1.</w:t>
      </w:r>
      <w:r w:rsidRPr="00681498">
        <w:rPr>
          <w:b/>
          <w:szCs w:val="22"/>
        </w:rPr>
        <w:tab/>
        <w:t>NÁZOV VETERINÁRNEHO LIEKU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szCs w:val="22"/>
        </w:rPr>
        <w:t>Urixine</w:t>
      </w:r>
      <w:proofErr w:type="spellEnd"/>
      <w:r w:rsidRPr="00681498">
        <w:rPr>
          <w:szCs w:val="22"/>
        </w:rPr>
        <w:t xml:space="preserve"> 40 mg/ml </w:t>
      </w:r>
      <w:proofErr w:type="spellStart"/>
      <w:r w:rsidRPr="00681498">
        <w:rPr>
          <w:szCs w:val="22"/>
        </w:rPr>
        <w:t>sirup</w:t>
      </w:r>
      <w:proofErr w:type="spellEnd"/>
      <w:r w:rsidRPr="00681498">
        <w:rPr>
          <w:szCs w:val="22"/>
        </w:rPr>
        <w:t xml:space="preserve"> pre </w:t>
      </w:r>
      <w:proofErr w:type="spellStart"/>
      <w:r w:rsidRPr="00681498">
        <w:rPr>
          <w:szCs w:val="22"/>
        </w:rPr>
        <w:t>psy</w:t>
      </w:r>
      <w:proofErr w:type="spellEnd"/>
      <w:r w:rsidRPr="00681498">
        <w:rPr>
          <w:szCs w:val="22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2.</w:t>
      </w:r>
      <w:r w:rsidRPr="00681498">
        <w:rPr>
          <w:b/>
          <w:szCs w:val="22"/>
          <w:lang w:val="pt-PT"/>
        </w:rPr>
        <w:tab/>
        <w:t>KVALITATÍVNE A KVANTITATÍVNE ZLOŽENIE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1 ml osahuje: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Účinná látka: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decimal" w:leader="dot" w:pos="5103"/>
        </w:tabs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szCs w:val="22"/>
          <w:lang w:val="pt-PT"/>
        </w:rPr>
        <w:t>Fenylpropanolamín</w:t>
      </w:r>
      <w:r w:rsidRPr="00681498">
        <w:rPr>
          <w:szCs w:val="22"/>
          <w:lang w:val="pt-PT"/>
        </w:rPr>
        <w:tab/>
        <w:t>40,28 mg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szCs w:val="22"/>
          <w:lang w:val="pt-PT"/>
        </w:rPr>
        <w:t>(ekvivalent 50,0 mg fenylpropanolamín hydrochloridu).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b/>
          <w:szCs w:val="22"/>
        </w:rPr>
        <w:t>Pomocné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látky</w:t>
      </w:r>
      <w:proofErr w:type="spellEnd"/>
      <w:r w:rsidRPr="00681498">
        <w:rPr>
          <w:b/>
          <w:szCs w:val="22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9"/>
      </w:tblGrid>
      <w:tr w:rsidR="00F0188D" w:rsidRPr="00681498" w:rsidTr="00F0188D">
        <w:trPr>
          <w:trHeight w:val="432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b/>
                <w:bCs/>
                <w:iCs/>
                <w:szCs w:val="22"/>
              </w:rPr>
              <w:t>Kvalitatívne</w:t>
            </w:r>
            <w:proofErr w:type="spellEnd"/>
            <w:r w:rsidRPr="00681498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b/>
                <w:bCs/>
                <w:iCs/>
                <w:szCs w:val="22"/>
              </w:rPr>
              <w:t>zloženie</w:t>
            </w:r>
            <w:proofErr w:type="spellEnd"/>
            <w:r w:rsidRPr="00681498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b/>
                <w:bCs/>
                <w:iCs/>
                <w:szCs w:val="22"/>
              </w:rPr>
              <w:t>pomocných</w:t>
            </w:r>
            <w:proofErr w:type="spellEnd"/>
            <w:r w:rsidRPr="00681498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b/>
                <w:bCs/>
                <w:iCs/>
                <w:szCs w:val="22"/>
              </w:rPr>
              <w:t>látok</w:t>
            </w:r>
            <w:proofErr w:type="spellEnd"/>
            <w:r w:rsidRPr="00681498">
              <w:rPr>
                <w:b/>
                <w:bCs/>
                <w:iCs/>
                <w:szCs w:val="22"/>
              </w:rPr>
              <w:t xml:space="preserve"> a </w:t>
            </w:r>
            <w:proofErr w:type="spellStart"/>
            <w:r w:rsidRPr="00681498">
              <w:rPr>
                <w:b/>
                <w:bCs/>
                <w:iCs/>
                <w:szCs w:val="22"/>
              </w:rPr>
              <w:t>iných</w:t>
            </w:r>
            <w:proofErr w:type="spellEnd"/>
            <w:r w:rsidRPr="00681498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b/>
                <w:bCs/>
                <w:iCs/>
                <w:szCs w:val="22"/>
              </w:rPr>
              <w:t>zložiek</w:t>
            </w:r>
            <w:proofErr w:type="spellEnd"/>
          </w:p>
        </w:tc>
      </w:tr>
      <w:tr w:rsidR="00F0188D" w:rsidRPr="00681498" w:rsidTr="00F0188D">
        <w:trPr>
          <w:trHeight w:val="257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8D" w:rsidRPr="00681498" w:rsidRDefault="00F0188D">
            <w:pPr>
              <w:spacing w:before="60" w:after="60"/>
              <w:ind w:left="567" w:hanging="567"/>
              <w:rPr>
                <w:iCs/>
                <w:szCs w:val="22"/>
                <w:highlight w:val="yellow"/>
              </w:rPr>
            </w:pPr>
            <w:r w:rsidRPr="00681498">
              <w:rPr>
                <w:iCs/>
                <w:szCs w:val="22"/>
              </w:rPr>
              <w:t xml:space="preserve">Sorbitol, </w:t>
            </w:r>
            <w:proofErr w:type="spellStart"/>
            <w:r w:rsidRPr="00681498">
              <w:rPr>
                <w:iCs/>
                <w:szCs w:val="22"/>
              </w:rPr>
              <w:t>nekryštalizujúca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kvapalina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r w:rsidRPr="00681498">
              <w:rPr>
                <w:szCs w:val="22"/>
              </w:rPr>
              <w:t xml:space="preserve"> </w:t>
            </w:r>
          </w:p>
        </w:tc>
      </w:tr>
    </w:tbl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t>Číry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bezfarebný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až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žltkastý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roztok</w:t>
      </w:r>
      <w:proofErr w:type="spellEnd"/>
      <w:r w:rsidRPr="00681498">
        <w:rPr>
          <w:szCs w:val="22"/>
        </w:rPr>
        <w:t>.</w:t>
      </w:r>
      <w:proofErr w:type="gramEnd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3.</w:t>
      </w:r>
      <w:r w:rsidRPr="00681498">
        <w:rPr>
          <w:b/>
          <w:szCs w:val="22"/>
        </w:rPr>
        <w:tab/>
        <w:t>KLINICKÉ ÚDAJE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81498">
        <w:rPr>
          <w:b/>
          <w:szCs w:val="22"/>
        </w:rPr>
        <w:t>3.1</w:t>
      </w:r>
      <w:r w:rsidRPr="00681498">
        <w:rPr>
          <w:b/>
          <w:szCs w:val="22"/>
        </w:rPr>
        <w:tab/>
      </w:r>
      <w:proofErr w:type="spellStart"/>
      <w:r w:rsidRPr="00681498">
        <w:rPr>
          <w:b/>
          <w:szCs w:val="22"/>
        </w:rPr>
        <w:t>Cieľové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druhy</w:t>
      </w:r>
      <w:proofErr w:type="spellEnd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t>Psy</w:t>
      </w:r>
      <w:proofErr w:type="spellEnd"/>
      <w:r w:rsidRPr="00681498">
        <w:rPr>
          <w:szCs w:val="22"/>
        </w:rPr>
        <w:t>.</w:t>
      </w:r>
      <w:proofErr w:type="gramEnd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3.2</w:t>
      </w:r>
      <w:r w:rsidRPr="00681498">
        <w:rPr>
          <w:b/>
          <w:szCs w:val="22"/>
        </w:rPr>
        <w:tab/>
      </w:r>
      <w:proofErr w:type="spellStart"/>
      <w:r w:rsidRPr="00681498">
        <w:rPr>
          <w:b/>
          <w:szCs w:val="22"/>
        </w:rPr>
        <w:t>Indikácie</w:t>
      </w:r>
      <w:proofErr w:type="spellEnd"/>
      <w:r w:rsidRPr="00681498">
        <w:rPr>
          <w:b/>
          <w:szCs w:val="22"/>
        </w:rPr>
        <w:t xml:space="preserve"> </w:t>
      </w:r>
      <w:proofErr w:type="spellStart"/>
      <w:proofErr w:type="gramStart"/>
      <w:r w:rsidRPr="00681498">
        <w:rPr>
          <w:b/>
          <w:szCs w:val="22"/>
        </w:rPr>
        <w:t>na</w:t>
      </w:r>
      <w:proofErr w:type="spellEnd"/>
      <w:proofErr w:type="gram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použitie</w:t>
      </w:r>
      <w:proofErr w:type="spellEnd"/>
      <w:r w:rsidRPr="00681498">
        <w:rPr>
          <w:b/>
          <w:szCs w:val="22"/>
        </w:rPr>
        <w:t xml:space="preserve"> pre </w:t>
      </w:r>
      <w:proofErr w:type="spellStart"/>
      <w:r w:rsidRPr="00681498">
        <w:rPr>
          <w:b/>
          <w:szCs w:val="22"/>
        </w:rPr>
        <w:t>každý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cieľový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druh</w:t>
      </w:r>
      <w:proofErr w:type="spellEnd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0" w:name="_Hlk29982911"/>
      <w:proofErr w:type="spellStart"/>
      <w:proofErr w:type="gramStart"/>
      <w:r w:rsidRPr="00681498">
        <w:rPr>
          <w:szCs w:val="22"/>
        </w:rPr>
        <w:t>Liečba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urinárnej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inkontinencie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spojenej</w:t>
      </w:r>
      <w:proofErr w:type="spellEnd"/>
      <w:r w:rsidRPr="00681498">
        <w:rPr>
          <w:szCs w:val="22"/>
        </w:rPr>
        <w:t xml:space="preserve"> s </w:t>
      </w:r>
      <w:proofErr w:type="spellStart"/>
      <w:r w:rsidRPr="00681498">
        <w:rPr>
          <w:szCs w:val="22"/>
        </w:rPr>
        <w:t>nedostatočnosťou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zvierača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močovej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rúry</w:t>
      </w:r>
      <w:proofErr w:type="spellEnd"/>
      <w:r w:rsidRPr="00681498">
        <w:rPr>
          <w:szCs w:val="22"/>
        </w:rPr>
        <w:t xml:space="preserve"> u </w:t>
      </w:r>
      <w:proofErr w:type="spellStart"/>
      <w:r w:rsidRPr="00681498">
        <w:rPr>
          <w:szCs w:val="22"/>
        </w:rPr>
        <w:t>súk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t>Účinnosť</w:t>
      </w:r>
      <w:proofErr w:type="spellEnd"/>
      <w:r w:rsidRPr="00681498">
        <w:rPr>
          <w:szCs w:val="22"/>
        </w:rPr>
        <w:t xml:space="preserve"> bola </w:t>
      </w:r>
      <w:proofErr w:type="spellStart"/>
      <w:r w:rsidRPr="00681498">
        <w:rPr>
          <w:szCs w:val="22"/>
        </w:rPr>
        <w:t>preukázaná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len</w:t>
      </w:r>
      <w:proofErr w:type="spellEnd"/>
      <w:r w:rsidRPr="00681498">
        <w:rPr>
          <w:szCs w:val="22"/>
        </w:rPr>
        <w:t xml:space="preserve"> u </w:t>
      </w:r>
      <w:proofErr w:type="spellStart"/>
      <w:r w:rsidRPr="00681498">
        <w:rPr>
          <w:szCs w:val="22"/>
        </w:rPr>
        <w:t>súk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ovariohysterektómii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</w:t>
      </w:r>
    </w:p>
    <w:bookmarkEnd w:id="0"/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3.3</w:t>
      </w:r>
      <w:r w:rsidRPr="00681498">
        <w:rPr>
          <w:b/>
          <w:szCs w:val="22"/>
        </w:rPr>
        <w:tab/>
      </w:r>
      <w:proofErr w:type="spellStart"/>
      <w:r w:rsidRPr="00681498">
        <w:rPr>
          <w:b/>
          <w:szCs w:val="22"/>
        </w:rPr>
        <w:t>Kontraindikácie</w:t>
      </w:r>
      <w:proofErr w:type="spellEnd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1" w:name="_Hlk29982942"/>
      <w:proofErr w:type="spellStart"/>
      <w:proofErr w:type="gramStart"/>
      <w:r w:rsidRPr="00681498">
        <w:rPr>
          <w:szCs w:val="22"/>
        </w:rPr>
        <w:t>Nepoužívať</w:t>
      </w:r>
      <w:proofErr w:type="spellEnd"/>
      <w:r w:rsidRPr="00681498">
        <w:rPr>
          <w:szCs w:val="22"/>
        </w:rPr>
        <w:t xml:space="preserve"> u </w:t>
      </w:r>
      <w:proofErr w:type="spellStart"/>
      <w:r w:rsidRPr="00681498">
        <w:rPr>
          <w:szCs w:val="22"/>
        </w:rPr>
        <w:t>zvierat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liečených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neselektívnymi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inhibítormi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monoaminooxidázy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szCs w:val="22"/>
        </w:rPr>
        <w:t>Nepoužívať</w:t>
      </w:r>
      <w:proofErr w:type="spellEnd"/>
      <w:r w:rsidRPr="00681498">
        <w:rPr>
          <w:szCs w:val="22"/>
        </w:rPr>
        <w:t xml:space="preserve"> v </w:t>
      </w:r>
      <w:proofErr w:type="spellStart"/>
      <w:r w:rsidRPr="00681498">
        <w:rPr>
          <w:szCs w:val="22"/>
        </w:rPr>
        <w:t>prípadoch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precitlivenosti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na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účinnú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látku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na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niektorú</w:t>
      </w:r>
      <w:proofErr w:type="spellEnd"/>
      <w:r w:rsidRPr="00681498">
        <w:rPr>
          <w:szCs w:val="22"/>
        </w:rPr>
        <w:t xml:space="preserve"> z </w:t>
      </w:r>
      <w:proofErr w:type="spellStart"/>
      <w:r w:rsidRPr="00681498">
        <w:rPr>
          <w:szCs w:val="22"/>
        </w:rPr>
        <w:t>pomocných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látok</w:t>
      </w:r>
      <w:proofErr w:type="spellEnd"/>
      <w:r w:rsidRPr="00681498">
        <w:rPr>
          <w:szCs w:val="22"/>
        </w:rPr>
        <w:t xml:space="preserve">.  </w:t>
      </w:r>
    </w:p>
    <w:bookmarkEnd w:id="1"/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81498">
        <w:rPr>
          <w:b/>
          <w:szCs w:val="22"/>
        </w:rPr>
        <w:t>3.4</w:t>
      </w:r>
      <w:r w:rsidRPr="00681498">
        <w:rPr>
          <w:b/>
          <w:szCs w:val="22"/>
        </w:rPr>
        <w:tab/>
      </w:r>
      <w:proofErr w:type="spellStart"/>
      <w:r w:rsidRPr="00681498">
        <w:rPr>
          <w:b/>
          <w:szCs w:val="22"/>
        </w:rPr>
        <w:t>Osobitné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upozornenia</w:t>
      </w:r>
      <w:proofErr w:type="spellEnd"/>
      <w:r w:rsidRPr="00681498">
        <w:rPr>
          <w:b/>
          <w:szCs w:val="22"/>
        </w:rPr>
        <w:t xml:space="preserve">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szCs w:val="22"/>
        </w:rPr>
        <w:t>Nepoužívať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tento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veterinárny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liek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na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liečbu</w:t>
      </w:r>
      <w:proofErr w:type="spellEnd"/>
      <w:r w:rsidRPr="00681498">
        <w:rPr>
          <w:szCs w:val="22"/>
        </w:rPr>
        <w:t xml:space="preserve"> </w:t>
      </w:r>
      <w:proofErr w:type="spellStart"/>
      <w:r w:rsidR="00BA4710" w:rsidRPr="00681498">
        <w:rPr>
          <w:szCs w:val="22"/>
        </w:rPr>
        <w:t>behaviorálnych</w:t>
      </w:r>
      <w:proofErr w:type="spellEnd"/>
      <w:r w:rsidR="00BA4710" w:rsidRPr="00681498">
        <w:rPr>
          <w:szCs w:val="22"/>
        </w:rPr>
        <w:t xml:space="preserve"> </w:t>
      </w:r>
      <w:proofErr w:type="spellStart"/>
      <w:r w:rsidR="00BA4710" w:rsidRPr="00681498">
        <w:rPr>
          <w:szCs w:val="22"/>
        </w:rPr>
        <w:t>príčin</w:t>
      </w:r>
      <w:proofErr w:type="spellEnd"/>
      <w:r w:rsidR="00BA4710" w:rsidRPr="00681498">
        <w:rPr>
          <w:szCs w:val="22"/>
        </w:rPr>
        <w:t xml:space="preserve"> </w:t>
      </w:r>
      <w:proofErr w:type="spellStart"/>
      <w:r w:rsidR="00BA4710" w:rsidRPr="00681498">
        <w:rPr>
          <w:szCs w:val="22"/>
        </w:rPr>
        <w:t>porúch</w:t>
      </w:r>
      <w:proofErr w:type="spellEnd"/>
      <w:r w:rsidR="00BA4710"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močenia</w:t>
      </w:r>
      <w:proofErr w:type="spellEnd"/>
      <w:r w:rsidR="00BA4710" w:rsidRPr="00681498">
        <w:rPr>
          <w:szCs w:val="22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</w:rPr>
        <w:t xml:space="preserve">U </w:t>
      </w:r>
      <w:proofErr w:type="spellStart"/>
      <w:r w:rsidRPr="00681498">
        <w:rPr>
          <w:szCs w:val="22"/>
        </w:rPr>
        <w:t>sučiek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mladších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ako</w:t>
      </w:r>
      <w:proofErr w:type="spellEnd"/>
      <w:r w:rsidRPr="00681498">
        <w:rPr>
          <w:szCs w:val="22"/>
        </w:rPr>
        <w:t xml:space="preserve"> 1 </w:t>
      </w:r>
      <w:proofErr w:type="spellStart"/>
      <w:r w:rsidRPr="00681498">
        <w:rPr>
          <w:szCs w:val="22"/>
        </w:rPr>
        <w:t>rok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sa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má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pred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liečbou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zvážiť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možnosť</w:t>
      </w:r>
      <w:proofErr w:type="spellEnd"/>
      <w:r w:rsidRPr="00681498">
        <w:rPr>
          <w:szCs w:val="22"/>
        </w:rPr>
        <w:t xml:space="preserve"> </w:t>
      </w:r>
      <w:proofErr w:type="spellStart"/>
      <w:r w:rsidR="00BA4710" w:rsidRPr="00681498">
        <w:rPr>
          <w:szCs w:val="22"/>
        </w:rPr>
        <w:t>výskytu</w:t>
      </w:r>
      <w:proofErr w:type="spellEnd"/>
      <w:r w:rsidR="00BA4710"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anatomických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porúch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ktoré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prispievajú</w:t>
      </w:r>
      <w:proofErr w:type="spellEnd"/>
      <w:r w:rsidRPr="00681498">
        <w:rPr>
          <w:szCs w:val="22"/>
        </w:rPr>
        <w:t xml:space="preserve"> k </w:t>
      </w:r>
      <w:proofErr w:type="spellStart"/>
      <w:r w:rsidRPr="00681498">
        <w:rPr>
          <w:szCs w:val="22"/>
        </w:rPr>
        <w:t>inkontinencii</w:t>
      </w:r>
      <w:proofErr w:type="spellEnd"/>
      <w:r w:rsidRPr="00681498">
        <w:rPr>
          <w:szCs w:val="22"/>
        </w:rPr>
        <w:t xml:space="preserve">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3.5</w:t>
      </w:r>
      <w:r w:rsidRPr="00681498">
        <w:rPr>
          <w:b/>
          <w:szCs w:val="22"/>
        </w:rPr>
        <w:tab/>
      </w:r>
      <w:proofErr w:type="spellStart"/>
      <w:r w:rsidRPr="00681498">
        <w:rPr>
          <w:b/>
          <w:szCs w:val="22"/>
        </w:rPr>
        <w:t>Osobitné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opatrenia</w:t>
      </w:r>
      <w:proofErr w:type="spellEnd"/>
      <w:r w:rsidRPr="00681498">
        <w:rPr>
          <w:b/>
          <w:szCs w:val="22"/>
        </w:rPr>
        <w:t xml:space="preserve"> </w:t>
      </w:r>
      <w:proofErr w:type="spellStart"/>
      <w:proofErr w:type="gramStart"/>
      <w:r w:rsidRPr="00681498">
        <w:rPr>
          <w:b/>
          <w:szCs w:val="22"/>
        </w:rPr>
        <w:t>na</w:t>
      </w:r>
      <w:proofErr w:type="spellEnd"/>
      <w:proofErr w:type="gram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používanie</w:t>
      </w:r>
      <w:proofErr w:type="spellEnd"/>
      <w:r w:rsidRPr="00681498">
        <w:rPr>
          <w:b/>
          <w:szCs w:val="22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proofErr w:type="spellStart"/>
      <w:r w:rsidRPr="00681498">
        <w:rPr>
          <w:szCs w:val="22"/>
          <w:u w:val="single"/>
        </w:rPr>
        <w:t>Osobitné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opatrenia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proofErr w:type="gramStart"/>
      <w:r w:rsidRPr="00681498">
        <w:rPr>
          <w:szCs w:val="22"/>
          <w:u w:val="single"/>
        </w:rPr>
        <w:t>na</w:t>
      </w:r>
      <w:proofErr w:type="spellEnd"/>
      <w:proofErr w:type="gram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bezpečné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používanie</w:t>
      </w:r>
      <w:proofErr w:type="spellEnd"/>
      <w:r w:rsidRPr="00681498">
        <w:rPr>
          <w:szCs w:val="22"/>
          <w:u w:val="single"/>
        </w:rPr>
        <w:t xml:space="preserve"> u </w:t>
      </w:r>
      <w:proofErr w:type="spellStart"/>
      <w:r w:rsidRPr="00681498">
        <w:rPr>
          <w:szCs w:val="22"/>
          <w:u w:val="single"/>
        </w:rPr>
        <w:t>cieľových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druhov</w:t>
      </w:r>
      <w:proofErr w:type="spellEnd"/>
      <w:r w:rsidRPr="00681498">
        <w:rPr>
          <w:szCs w:val="22"/>
          <w:u w:val="single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szCs w:val="22"/>
        </w:rPr>
        <w:t>Fenylpropanolamín</w:t>
      </w:r>
      <w:proofErr w:type="spellEnd"/>
      <w:r w:rsidRPr="00681498">
        <w:rPr>
          <w:szCs w:val="22"/>
        </w:rPr>
        <w:t xml:space="preserve"> je </w:t>
      </w:r>
      <w:proofErr w:type="spellStart"/>
      <w:r w:rsidRPr="00681498">
        <w:rPr>
          <w:szCs w:val="22"/>
        </w:rPr>
        <w:t>sympatomimetikum</w:t>
      </w:r>
      <w:proofErr w:type="spellEnd"/>
      <w:r w:rsidRPr="00681498">
        <w:rPr>
          <w:szCs w:val="22"/>
        </w:rPr>
        <w:t xml:space="preserve"> a </w:t>
      </w:r>
      <w:proofErr w:type="spellStart"/>
      <w:r w:rsidRPr="00681498">
        <w:rPr>
          <w:szCs w:val="22"/>
        </w:rPr>
        <w:t>môže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vplyv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na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kardiovaskulárn</w:t>
      </w:r>
      <w:r w:rsidR="00BA4710" w:rsidRPr="00681498">
        <w:rPr>
          <w:szCs w:val="22"/>
        </w:rPr>
        <w:t>y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</w:t>
      </w:r>
      <w:r w:rsidR="00BA4710" w:rsidRPr="00681498">
        <w:rPr>
          <w:szCs w:val="22"/>
        </w:rPr>
        <w:t>ystém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najmä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na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krvný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tlak</w:t>
      </w:r>
      <w:proofErr w:type="spellEnd"/>
      <w:r w:rsidRPr="00681498">
        <w:rPr>
          <w:szCs w:val="22"/>
        </w:rPr>
        <w:t xml:space="preserve"> a </w:t>
      </w:r>
      <w:proofErr w:type="spellStart"/>
      <w:r w:rsidRPr="00681498">
        <w:rPr>
          <w:szCs w:val="22"/>
        </w:rPr>
        <w:t>srdcov</w:t>
      </w:r>
      <w:r w:rsidR="00BA4710" w:rsidRPr="00681498">
        <w:rPr>
          <w:szCs w:val="22"/>
        </w:rPr>
        <w:t>ú</w:t>
      </w:r>
      <w:proofErr w:type="spellEnd"/>
      <w:r w:rsidR="00BA4710" w:rsidRPr="00681498">
        <w:rPr>
          <w:szCs w:val="22"/>
        </w:rPr>
        <w:t xml:space="preserve"> </w:t>
      </w:r>
      <w:proofErr w:type="spellStart"/>
      <w:r w:rsidR="00BA4710" w:rsidRPr="00681498">
        <w:rPr>
          <w:szCs w:val="22"/>
        </w:rPr>
        <w:t>frekvenciu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preto</w:t>
      </w:r>
      <w:proofErr w:type="spellEnd"/>
      <w:r w:rsidRPr="00681498">
        <w:rPr>
          <w:szCs w:val="22"/>
        </w:rPr>
        <w:t xml:space="preserve"> by </w:t>
      </w:r>
      <w:proofErr w:type="spellStart"/>
      <w:r w:rsidRPr="00681498">
        <w:rPr>
          <w:szCs w:val="22"/>
        </w:rPr>
        <w:t>sa</w:t>
      </w:r>
      <w:proofErr w:type="spellEnd"/>
      <w:r w:rsidRPr="00681498">
        <w:rPr>
          <w:szCs w:val="22"/>
        </w:rPr>
        <w:t xml:space="preserve"> u </w:t>
      </w:r>
      <w:proofErr w:type="spellStart"/>
      <w:r w:rsidRPr="00681498">
        <w:rPr>
          <w:szCs w:val="22"/>
        </w:rPr>
        <w:t>zvierat</w:t>
      </w:r>
      <w:proofErr w:type="spellEnd"/>
      <w:r w:rsidRPr="00681498">
        <w:rPr>
          <w:szCs w:val="22"/>
        </w:rPr>
        <w:t xml:space="preserve"> s </w:t>
      </w:r>
      <w:proofErr w:type="spellStart"/>
      <w:r w:rsidRPr="00681498">
        <w:rPr>
          <w:szCs w:val="22"/>
        </w:rPr>
        <w:t>kardiovaskulárnymi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chorobami</w:t>
      </w:r>
      <w:proofErr w:type="spellEnd"/>
      <w:r w:rsidRPr="00681498">
        <w:rPr>
          <w:szCs w:val="22"/>
        </w:rPr>
        <w:t xml:space="preserve"> mal </w:t>
      </w:r>
      <w:proofErr w:type="spellStart"/>
      <w:r w:rsidRPr="00681498">
        <w:rPr>
          <w:szCs w:val="22"/>
        </w:rPr>
        <w:t>používať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opatrne</w:t>
      </w:r>
      <w:proofErr w:type="spellEnd"/>
      <w:r w:rsidRPr="00681498">
        <w:rPr>
          <w:szCs w:val="22"/>
        </w:rPr>
        <w:t xml:space="preserve">.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lastRenderedPageBreak/>
        <w:t>Pri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liečbe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zvierat</w:t>
      </w:r>
      <w:proofErr w:type="spellEnd"/>
      <w:r w:rsidRPr="00681498">
        <w:rPr>
          <w:szCs w:val="22"/>
        </w:rPr>
        <w:t xml:space="preserve"> s </w:t>
      </w:r>
      <w:proofErr w:type="spellStart"/>
      <w:r w:rsidRPr="00681498">
        <w:rPr>
          <w:szCs w:val="22"/>
        </w:rPr>
        <w:t>vážnou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renálnou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hepatálnou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nedostatočnosťou</w:t>
      </w:r>
      <w:proofErr w:type="spellEnd"/>
      <w:r w:rsidRPr="00681498">
        <w:rPr>
          <w:szCs w:val="22"/>
        </w:rPr>
        <w:t xml:space="preserve">, diabetes mellitus, </w:t>
      </w:r>
      <w:proofErr w:type="spellStart"/>
      <w:r w:rsidRPr="00681498">
        <w:rPr>
          <w:szCs w:val="22"/>
        </w:rPr>
        <w:t>hyperadrenokorticizmom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glaukómom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hypertyreózou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inými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metabolickými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poruchami</w:t>
      </w:r>
      <w:proofErr w:type="spellEnd"/>
      <w:r w:rsidRPr="00681498">
        <w:rPr>
          <w:szCs w:val="22"/>
        </w:rPr>
        <w:t xml:space="preserve"> je </w:t>
      </w:r>
      <w:proofErr w:type="spellStart"/>
      <w:r w:rsidRPr="00681498">
        <w:rPr>
          <w:szCs w:val="22"/>
        </w:rPr>
        <w:t>potrebné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postupovať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opatrne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proofErr w:type="spellStart"/>
      <w:r w:rsidRPr="00681498">
        <w:rPr>
          <w:szCs w:val="22"/>
          <w:u w:val="single"/>
        </w:rPr>
        <w:t>Osobitné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opatrenia</w:t>
      </w:r>
      <w:proofErr w:type="spellEnd"/>
      <w:r w:rsidRPr="00681498">
        <w:rPr>
          <w:szCs w:val="22"/>
          <w:u w:val="single"/>
        </w:rPr>
        <w:t xml:space="preserve">, </w:t>
      </w:r>
      <w:proofErr w:type="spellStart"/>
      <w:r w:rsidRPr="00681498">
        <w:rPr>
          <w:szCs w:val="22"/>
          <w:u w:val="single"/>
        </w:rPr>
        <w:t>ktoré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má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urobiť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osoba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podávajúca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liek</w:t>
      </w:r>
      <w:proofErr w:type="spellEnd"/>
      <w:r w:rsidRPr="00681498">
        <w:rPr>
          <w:szCs w:val="22"/>
          <w:u w:val="single"/>
        </w:rPr>
        <w:t xml:space="preserve"> </w:t>
      </w:r>
      <w:proofErr w:type="spellStart"/>
      <w:r w:rsidRPr="00681498">
        <w:rPr>
          <w:szCs w:val="22"/>
          <w:u w:val="single"/>
        </w:rPr>
        <w:t>zvieratám</w:t>
      </w:r>
      <w:proofErr w:type="spellEnd"/>
      <w:r w:rsidRPr="00681498">
        <w:rPr>
          <w:szCs w:val="22"/>
          <w:u w:val="single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szCs w:val="22"/>
        </w:rPr>
        <w:t>Pri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požití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vo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vyšších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dávkach</w:t>
      </w:r>
      <w:proofErr w:type="spellEnd"/>
      <w:r w:rsidRPr="00681498">
        <w:rPr>
          <w:szCs w:val="22"/>
        </w:rPr>
        <w:t xml:space="preserve"> je </w:t>
      </w:r>
      <w:proofErr w:type="spellStart"/>
      <w:r w:rsidRPr="00681498">
        <w:rPr>
          <w:szCs w:val="22"/>
        </w:rPr>
        <w:t>fenylpropanolamín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toxický</w:t>
      </w:r>
      <w:proofErr w:type="spellEnd"/>
      <w:r w:rsidRPr="00681498">
        <w:rPr>
          <w:szCs w:val="22"/>
        </w:rPr>
        <w:t xml:space="preserve">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gramStart"/>
      <w:r w:rsidRPr="00681498">
        <w:rPr>
          <w:szCs w:val="22"/>
        </w:rPr>
        <w:t xml:space="preserve">K </w:t>
      </w:r>
      <w:proofErr w:type="spellStart"/>
      <w:r w:rsidRPr="00681498">
        <w:rPr>
          <w:szCs w:val="22"/>
        </w:rPr>
        <w:t>nežiaducim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účinkom</w:t>
      </w:r>
      <w:proofErr w:type="spellEnd"/>
      <w:r w:rsidRPr="00681498">
        <w:rPr>
          <w:szCs w:val="22"/>
        </w:rPr>
        <w:t xml:space="preserve"> patria </w:t>
      </w:r>
      <w:proofErr w:type="spellStart"/>
      <w:r w:rsidRPr="00681498">
        <w:rPr>
          <w:szCs w:val="22"/>
        </w:rPr>
        <w:t>závraty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bolesť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hlavy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nevoľnosť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nespavosť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nepokoj</w:t>
      </w:r>
      <w:proofErr w:type="spellEnd"/>
      <w:r w:rsidRPr="00681498">
        <w:rPr>
          <w:szCs w:val="22"/>
        </w:rPr>
        <w:t xml:space="preserve"> a </w:t>
      </w:r>
      <w:proofErr w:type="spellStart"/>
      <w:r w:rsidRPr="00681498">
        <w:rPr>
          <w:szCs w:val="22"/>
        </w:rPr>
        <w:t>zvýšený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tlak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krvi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 </w:t>
      </w:r>
    </w:p>
    <w:p w:rsidR="00F0188D" w:rsidRPr="00681498" w:rsidRDefault="00BA4710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t>Vyššie</w:t>
      </w:r>
      <w:proofErr w:type="spellEnd"/>
      <w:r w:rsidRPr="00681498">
        <w:rPr>
          <w:szCs w:val="22"/>
        </w:rPr>
        <w:t xml:space="preserve"> </w:t>
      </w:r>
      <w:proofErr w:type="spellStart"/>
      <w:r w:rsidR="00F0188D" w:rsidRPr="00681498">
        <w:rPr>
          <w:szCs w:val="22"/>
        </w:rPr>
        <w:t>dávk</w:t>
      </w:r>
      <w:r w:rsidRPr="00681498">
        <w:rPr>
          <w:szCs w:val="22"/>
        </w:rPr>
        <w:t>y</w:t>
      </w:r>
      <w:proofErr w:type="spellEnd"/>
      <w:r w:rsidR="00F0188D" w:rsidRPr="00681498">
        <w:rPr>
          <w:szCs w:val="22"/>
        </w:rPr>
        <w:t xml:space="preserve"> </w:t>
      </w:r>
      <w:proofErr w:type="spellStart"/>
      <w:r w:rsidR="00F0188D" w:rsidRPr="00681498">
        <w:rPr>
          <w:szCs w:val="22"/>
        </w:rPr>
        <w:t>môž</w:t>
      </w:r>
      <w:r w:rsidRPr="00681498">
        <w:rPr>
          <w:szCs w:val="22"/>
        </w:rPr>
        <w:t>u</w:t>
      </w:r>
      <w:proofErr w:type="spellEnd"/>
      <w:r w:rsidR="00F0188D" w:rsidRPr="00681498">
        <w:rPr>
          <w:szCs w:val="22"/>
        </w:rPr>
        <w:t xml:space="preserve"> </w:t>
      </w:r>
      <w:proofErr w:type="spellStart"/>
      <w:r w:rsidR="00F0188D" w:rsidRPr="00681498">
        <w:rPr>
          <w:szCs w:val="22"/>
        </w:rPr>
        <w:t>byť</w:t>
      </w:r>
      <w:proofErr w:type="spellEnd"/>
      <w:r w:rsidR="00F0188D" w:rsidRPr="00681498">
        <w:rPr>
          <w:szCs w:val="22"/>
        </w:rPr>
        <w:t xml:space="preserve"> </w:t>
      </w:r>
      <w:proofErr w:type="spellStart"/>
      <w:r w:rsidR="00F0188D" w:rsidRPr="00681498">
        <w:rPr>
          <w:szCs w:val="22"/>
        </w:rPr>
        <w:t>fatáln</w:t>
      </w:r>
      <w:r w:rsidRPr="00681498">
        <w:rPr>
          <w:szCs w:val="22"/>
        </w:rPr>
        <w:t>e</w:t>
      </w:r>
      <w:proofErr w:type="spellEnd"/>
      <w:r w:rsidR="00F0188D" w:rsidRPr="00681498">
        <w:rPr>
          <w:szCs w:val="22"/>
        </w:rPr>
        <w:t xml:space="preserve">, </w:t>
      </w:r>
      <w:proofErr w:type="spellStart"/>
      <w:r w:rsidR="00F0188D" w:rsidRPr="00681498">
        <w:rPr>
          <w:szCs w:val="22"/>
        </w:rPr>
        <w:t>najmä</w:t>
      </w:r>
      <w:proofErr w:type="spellEnd"/>
      <w:r w:rsidR="00F0188D" w:rsidRPr="00681498">
        <w:rPr>
          <w:szCs w:val="22"/>
        </w:rPr>
        <w:t xml:space="preserve"> u </w:t>
      </w:r>
      <w:proofErr w:type="spellStart"/>
      <w:r w:rsidR="00F0188D" w:rsidRPr="00681498">
        <w:rPr>
          <w:szCs w:val="22"/>
        </w:rPr>
        <w:t>detí</w:t>
      </w:r>
      <w:proofErr w:type="spellEnd"/>
      <w:r w:rsidR="00F0188D" w:rsidRPr="00681498">
        <w:rPr>
          <w:szCs w:val="22"/>
        </w:rPr>
        <w:t>.</w:t>
      </w:r>
      <w:proofErr w:type="gramEnd"/>
      <w:r w:rsidR="00F0188D" w:rsidRPr="00681498">
        <w:rPr>
          <w:szCs w:val="22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szCs w:val="22"/>
        </w:rPr>
        <w:t>Vyhnite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sa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perorálnemu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požitiu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vrátane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kontaktu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rúk</w:t>
      </w:r>
      <w:proofErr w:type="spellEnd"/>
      <w:r w:rsidRPr="00681498">
        <w:rPr>
          <w:szCs w:val="22"/>
        </w:rPr>
        <w:t xml:space="preserve"> s </w:t>
      </w:r>
      <w:proofErr w:type="spellStart"/>
      <w:r w:rsidRPr="00681498">
        <w:rPr>
          <w:szCs w:val="22"/>
        </w:rPr>
        <w:t>ústami</w:t>
      </w:r>
      <w:proofErr w:type="spellEnd"/>
      <w:r w:rsidRPr="00681498">
        <w:rPr>
          <w:szCs w:val="22"/>
        </w:rPr>
        <w:t xml:space="preserve">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</w:rPr>
        <w:t xml:space="preserve">Aby </w:t>
      </w:r>
      <w:proofErr w:type="spellStart"/>
      <w:proofErr w:type="gramStart"/>
      <w:r w:rsidRPr="00681498">
        <w:rPr>
          <w:szCs w:val="22"/>
        </w:rPr>
        <w:t>sa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zabránilo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náhodnému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požitiu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veterinárny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liek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sa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musí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používať</w:t>
      </w:r>
      <w:proofErr w:type="spellEnd"/>
      <w:r w:rsidRPr="00681498">
        <w:rPr>
          <w:szCs w:val="22"/>
        </w:rPr>
        <w:t xml:space="preserve"> a </w:t>
      </w:r>
      <w:proofErr w:type="spellStart"/>
      <w:r w:rsidRPr="00681498">
        <w:rPr>
          <w:szCs w:val="22"/>
        </w:rPr>
        <w:t>uchovávať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mimo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dohľadu</w:t>
      </w:r>
      <w:proofErr w:type="spellEnd"/>
      <w:r w:rsidRPr="00681498">
        <w:rPr>
          <w:szCs w:val="22"/>
        </w:rPr>
        <w:t xml:space="preserve"> a </w:t>
      </w:r>
      <w:proofErr w:type="spellStart"/>
      <w:r w:rsidRPr="00681498">
        <w:rPr>
          <w:szCs w:val="22"/>
        </w:rPr>
        <w:t>dosahu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detí</w:t>
      </w:r>
      <w:proofErr w:type="spellEnd"/>
      <w:r w:rsidRPr="00681498">
        <w:rPr>
          <w:szCs w:val="22"/>
        </w:rPr>
        <w:t xml:space="preserve">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gramStart"/>
      <w:r w:rsidRPr="00681498">
        <w:rPr>
          <w:szCs w:val="22"/>
        </w:rPr>
        <w:t xml:space="preserve">Po </w:t>
      </w:r>
      <w:proofErr w:type="spellStart"/>
      <w:r w:rsidRPr="00681498">
        <w:rPr>
          <w:szCs w:val="22"/>
        </w:rPr>
        <w:t>použití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vždy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pevne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zatvorte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uzáver</w:t>
      </w:r>
      <w:proofErr w:type="spellEnd"/>
      <w:r w:rsidRPr="00681498">
        <w:rPr>
          <w:szCs w:val="22"/>
        </w:rPr>
        <w:t xml:space="preserve">, aby </w:t>
      </w:r>
      <w:proofErr w:type="spellStart"/>
      <w:r w:rsidRPr="00681498">
        <w:rPr>
          <w:szCs w:val="22"/>
        </w:rPr>
        <w:t>ste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zabezpečili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že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uzáver</w:t>
      </w:r>
      <w:proofErr w:type="spellEnd"/>
      <w:r w:rsidRPr="00681498">
        <w:rPr>
          <w:szCs w:val="22"/>
        </w:rPr>
        <w:t xml:space="preserve"> s </w:t>
      </w:r>
      <w:proofErr w:type="spellStart"/>
      <w:r w:rsidRPr="00681498">
        <w:rPr>
          <w:szCs w:val="22"/>
        </w:rPr>
        <w:t>detskou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poistkou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funguje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správne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 </w:t>
      </w:r>
      <w:proofErr w:type="spellStart"/>
      <w:proofErr w:type="gramStart"/>
      <w:r w:rsidRPr="00681498">
        <w:rPr>
          <w:szCs w:val="22"/>
        </w:rPr>
        <w:t>Nenechávajte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naplnenú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striekačku</w:t>
      </w:r>
      <w:proofErr w:type="spellEnd"/>
      <w:r w:rsidRPr="00681498">
        <w:rPr>
          <w:szCs w:val="22"/>
        </w:rPr>
        <w:t xml:space="preserve"> bez </w:t>
      </w:r>
      <w:proofErr w:type="spellStart"/>
      <w:r w:rsidRPr="00681498">
        <w:rPr>
          <w:szCs w:val="22"/>
        </w:rPr>
        <w:t>dozoru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</w:rPr>
        <w:t xml:space="preserve">V </w:t>
      </w:r>
      <w:proofErr w:type="spellStart"/>
      <w:r w:rsidRPr="00681498">
        <w:rPr>
          <w:szCs w:val="22"/>
        </w:rPr>
        <w:t>prípade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náhodného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požitia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ihneď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vyhľadajte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lekársku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pomoc</w:t>
      </w:r>
      <w:proofErr w:type="spellEnd"/>
      <w:r w:rsidRPr="00681498">
        <w:rPr>
          <w:szCs w:val="22"/>
        </w:rPr>
        <w:t xml:space="preserve"> </w:t>
      </w:r>
      <w:proofErr w:type="gramStart"/>
      <w:r w:rsidRPr="00681498">
        <w:rPr>
          <w:szCs w:val="22"/>
        </w:rPr>
        <w:t>a</w:t>
      </w:r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ukážte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písomnú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informáciu</w:t>
      </w:r>
      <w:proofErr w:type="spellEnd"/>
      <w:r w:rsidRPr="00681498">
        <w:rPr>
          <w:szCs w:val="22"/>
        </w:rPr>
        <w:t xml:space="preserve"> pre </w:t>
      </w:r>
      <w:proofErr w:type="spellStart"/>
      <w:r w:rsidRPr="00681498">
        <w:rPr>
          <w:szCs w:val="22"/>
        </w:rPr>
        <w:t>používateľov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obal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lekárovi</w:t>
      </w:r>
      <w:proofErr w:type="spellEnd"/>
      <w:r w:rsidRPr="00681498">
        <w:rPr>
          <w:szCs w:val="22"/>
        </w:rPr>
        <w:t xml:space="preserve">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Po manipulácii s liekom si umyte ruky.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Tento veterinárny liek môže spôsobiť podráždenie kože a očí. Vyhnite sa kontaktu s kožou a očami.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V prípade náhodného kontaktu s pokožkou, umyte kontaminovanú oblasť mydlom a vodou.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V prípade náhodného kontaktu s očami, vypláchnite oči čistou vodou a poraďte sa s lekárom, ak podráždenie pretrváva.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Ľudia so známou precitlivenosťou (alergiou) na fenylpropanolamín hydrochlorid sa musia vyhýbať kontaktu s týmto veterinárnym liekom.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Použite rukavice.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Ak sa objavia alergické príznaky, ako je kožná vyrážka, opuch tváre, pier alebo očí alebo ťažkosti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s dýchaním, okamžite vyhľadajte lekársku pomoc a ukážte lekárovi písomnú informáciu pre používateľ</w:t>
      </w:r>
      <w:r w:rsidR="00BA4710" w:rsidRPr="00681498">
        <w:rPr>
          <w:szCs w:val="22"/>
          <w:lang w:val="pt-PT"/>
        </w:rPr>
        <w:t>ov</w:t>
      </w:r>
      <w:r w:rsidRPr="00681498">
        <w:rPr>
          <w:szCs w:val="22"/>
          <w:lang w:val="pt-PT"/>
        </w:rPr>
        <w:t xml:space="preserve"> alebo obal.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Osobitné opatrenia na ochranu životného prostredia</w:t>
      </w:r>
      <w:r w:rsidRPr="00681498">
        <w:rPr>
          <w:szCs w:val="22"/>
          <w:lang w:val="pt-PT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Neuplatňujú sa.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3.6</w:t>
      </w:r>
      <w:r w:rsidRPr="00681498">
        <w:rPr>
          <w:b/>
          <w:szCs w:val="22"/>
          <w:lang w:val="pt-PT"/>
        </w:rPr>
        <w:tab/>
        <w:t>Nežiaduce účinky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Psy:</w:t>
      </w:r>
    </w:p>
    <w:p w:rsidR="00F0188D" w:rsidRPr="00681498" w:rsidRDefault="00F0188D" w:rsidP="00F0188D">
      <w:pPr>
        <w:rPr>
          <w:szCs w:val="22"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F0188D" w:rsidRPr="00681498" w:rsidTr="00F0188D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8D" w:rsidRPr="00681498" w:rsidRDefault="00F0188D">
            <w:pPr>
              <w:spacing w:before="60" w:after="60"/>
              <w:rPr>
                <w:szCs w:val="22"/>
                <w:lang w:val="es-ES"/>
              </w:rPr>
            </w:pPr>
            <w:r w:rsidRPr="00681498">
              <w:rPr>
                <w:szCs w:val="22"/>
                <w:lang w:val="es-ES"/>
              </w:rPr>
              <w:t xml:space="preserve">Zriedkavé </w:t>
            </w:r>
          </w:p>
          <w:p w:rsidR="00F0188D" w:rsidRPr="00681498" w:rsidRDefault="00F0188D">
            <w:pPr>
              <w:rPr>
                <w:szCs w:val="22"/>
                <w:lang w:val="es-ES"/>
              </w:rPr>
            </w:pPr>
            <w:r w:rsidRPr="00681498">
              <w:rPr>
                <w:szCs w:val="22"/>
                <w:lang w:val="es-ES"/>
              </w:rPr>
              <w:t xml:space="preserve">(u viac ako 1 ale menej ako 10 </w:t>
            </w:r>
          </w:p>
          <w:p w:rsidR="00F0188D" w:rsidRPr="00681498" w:rsidRDefault="00F0188D">
            <w:pPr>
              <w:rPr>
                <w:iCs/>
                <w:szCs w:val="22"/>
              </w:rPr>
            </w:pPr>
            <w:r w:rsidRPr="00681498">
              <w:rPr>
                <w:szCs w:val="22"/>
              </w:rPr>
              <w:t xml:space="preserve">z 10 000 </w:t>
            </w:r>
            <w:proofErr w:type="spellStart"/>
            <w:r w:rsidRPr="00681498">
              <w:rPr>
                <w:szCs w:val="22"/>
              </w:rPr>
              <w:t>liečených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zvierat</w:t>
            </w:r>
            <w:proofErr w:type="spellEnd"/>
            <w:r w:rsidRPr="00681498">
              <w:rPr>
                <w:szCs w:val="22"/>
              </w:rPr>
              <w:t>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Riedka</w:t>
            </w:r>
            <w:proofErr w:type="spellEnd"/>
            <w:r w:rsidRPr="00681498">
              <w:rPr>
                <w:iCs/>
                <w:szCs w:val="22"/>
              </w:rPr>
              <w:t xml:space="preserve"> stolica</w:t>
            </w:r>
            <w:r w:rsidRPr="00681498">
              <w:rPr>
                <w:iCs/>
                <w:szCs w:val="22"/>
                <w:vertAlign w:val="superscript"/>
              </w:rPr>
              <w:t>1</w:t>
            </w:r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tekutá</w:t>
            </w:r>
            <w:proofErr w:type="spellEnd"/>
            <w:r w:rsidRPr="00681498">
              <w:rPr>
                <w:iCs/>
                <w:szCs w:val="22"/>
              </w:rPr>
              <w:t xml:space="preserve"> hnačka</w:t>
            </w:r>
            <w:r w:rsidRPr="00681498">
              <w:rPr>
                <w:iCs/>
                <w:szCs w:val="22"/>
                <w:vertAlign w:val="superscript"/>
              </w:rPr>
              <w:t>1</w:t>
            </w:r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Vracanie</w:t>
            </w:r>
            <w:proofErr w:type="spellEnd"/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letargia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</w:p>
        </w:tc>
      </w:tr>
      <w:tr w:rsidR="00F0188D" w:rsidRPr="00681498" w:rsidTr="00F0188D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8D" w:rsidRPr="00681498" w:rsidRDefault="00F0188D">
            <w:pPr>
              <w:spacing w:before="60" w:after="60"/>
              <w:rPr>
                <w:szCs w:val="22"/>
              </w:rPr>
            </w:pPr>
            <w:proofErr w:type="spellStart"/>
            <w:r w:rsidRPr="00681498">
              <w:rPr>
                <w:szCs w:val="22"/>
              </w:rPr>
              <w:t>Veľmi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zriedkavé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szCs w:val="22"/>
              </w:rPr>
            </w:pPr>
            <w:r w:rsidRPr="00681498">
              <w:rPr>
                <w:szCs w:val="22"/>
              </w:rPr>
              <w:t xml:space="preserve">(u </w:t>
            </w:r>
            <w:proofErr w:type="spellStart"/>
            <w:r w:rsidRPr="00681498">
              <w:rPr>
                <w:szCs w:val="22"/>
              </w:rPr>
              <w:t>menej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ako</w:t>
            </w:r>
            <w:proofErr w:type="spellEnd"/>
            <w:r w:rsidRPr="00681498">
              <w:rPr>
                <w:szCs w:val="22"/>
              </w:rPr>
              <w:t xml:space="preserve"> 1 z 10 000 </w:t>
            </w:r>
            <w:proofErr w:type="spellStart"/>
            <w:r w:rsidRPr="00681498">
              <w:rPr>
                <w:szCs w:val="22"/>
              </w:rPr>
              <w:t>liečených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zvierat</w:t>
            </w:r>
            <w:proofErr w:type="spellEnd"/>
            <w:r w:rsidRPr="00681498">
              <w:rPr>
                <w:szCs w:val="22"/>
              </w:rPr>
              <w:t xml:space="preserve">, </w:t>
            </w:r>
            <w:proofErr w:type="spellStart"/>
            <w:r w:rsidRPr="00681498">
              <w:rPr>
                <w:szCs w:val="22"/>
              </w:rPr>
              <w:t>vrátane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ojedinelých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hlásení</w:t>
            </w:r>
            <w:proofErr w:type="spellEnd"/>
            <w:r w:rsidRPr="00681498">
              <w:rPr>
                <w:szCs w:val="22"/>
              </w:rPr>
              <w:t>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Pokles</w:t>
            </w:r>
            <w:proofErr w:type="spellEnd"/>
            <w:r w:rsidRPr="00681498">
              <w:rPr>
                <w:iCs/>
                <w:szCs w:val="22"/>
              </w:rPr>
              <w:t xml:space="preserve"> apetítu</w:t>
            </w:r>
            <w:r w:rsidRPr="00681498">
              <w:rPr>
                <w:iCs/>
                <w:szCs w:val="22"/>
                <w:vertAlign w:val="superscript"/>
              </w:rPr>
              <w:t>1</w:t>
            </w:r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kolaps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Závraty</w:t>
            </w:r>
            <w:proofErr w:type="spellEnd"/>
            <w:r w:rsidRPr="00681498">
              <w:rPr>
                <w:iCs/>
                <w:szCs w:val="22"/>
              </w:rPr>
              <w:t>, ataxia</w:t>
            </w:r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Zvýšen</w:t>
            </w:r>
            <w:r w:rsidR="00541D36" w:rsidRPr="00681498">
              <w:rPr>
                <w:iCs/>
                <w:szCs w:val="22"/>
              </w:rPr>
              <w:t>ie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tlak</w:t>
            </w:r>
            <w:r w:rsidR="00541D36" w:rsidRPr="00681498">
              <w:rPr>
                <w:iCs/>
                <w:szCs w:val="22"/>
              </w:rPr>
              <w:t>u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krvi</w:t>
            </w:r>
            <w:proofErr w:type="spellEnd"/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zvýšen</w:t>
            </w:r>
            <w:r w:rsidR="00541D36" w:rsidRPr="00681498">
              <w:rPr>
                <w:iCs/>
                <w:szCs w:val="22"/>
              </w:rPr>
              <w:t>ie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srdcov</w:t>
            </w:r>
            <w:r w:rsidR="00541D36" w:rsidRPr="00681498">
              <w:rPr>
                <w:iCs/>
                <w:szCs w:val="22"/>
              </w:rPr>
              <w:t>ej</w:t>
            </w:r>
            <w:proofErr w:type="spellEnd"/>
            <w:r w:rsidR="00BA4710" w:rsidRPr="00681498">
              <w:rPr>
                <w:iCs/>
                <w:szCs w:val="22"/>
              </w:rPr>
              <w:t xml:space="preserve"> </w:t>
            </w:r>
            <w:proofErr w:type="spellStart"/>
            <w:r w:rsidR="00BA4710" w:rsidRPr="00681498">
              <w:rPr>
                <w:iCs/>
                <w:szCs w:val="22"/>
              </w:rPr>
              <w:t>frekvenci</w:t>
            </w:r>
            <w:r w:rsidR="00541D36" w:rsidRPr="00681498">
              <w:rPr>
                <w:iCs/>
                <w:szCs w:val="22"/>
              </w:rPr>
              <w:t>e</w:t>
            </w:r>
            <w:proofErr w:type="spellEnd"/>
            <w:r w:rsidRPr="00681498">
              <w:rPr>
                <w:iCs/>
                <w:szCs w:val="22"/>
              </w:rPr>
              <w:t>, arytmia</w:t>
            </w:r>
            <w:r w:rsidRPr="00681498">
              <w:rPr>
                <w:iCs/>
                <w:szCs w:val="22"/>
                <w:vertAlign w:val="superscript"/>
              </w:rPr>
              <w:t>1</w:t>
            </w:r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Hyperaktivita</w:t>
            </w:r>
            <w:proofErr w:type="spellEnd"/>
            <w:r w:rsidRPr="00681498">
              <w:rPr>
                <w:iCs/>
                <w:szCs w:val="22"/>
              </w:rPr>
              <w:t xml:space="preserve"> (</w:t>
            </w:r>
            <w:proofErr w:type="spellStart"/>
            <w:r w:rsidRPr="00681498">
              <w:rPr>
                <w:iCs/>
                <w:szCs w:val="22"/>
              </w:rPr>
              <w:t>vrátane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nepokoja</w:t>
            </w:r>
            <w:proofErr w:type="spellEnd"/>
            <w:r w:rsidRPr="00681498">
              <w:rPr>
                <w:iCs/>
                <w:szCs w:val="22"/>
              </w:rPr>
              <w:t xml:space="preserve">), </w:t>
            </w:r>
            <w:proofErr w:type="spellStart"/>
            <w:r w:rsidRPr="00681498">
              <w:rPr>
                <w:iCs/>
                <w:szCs w:val="22"/>
              </w:rPr>
              <w:t>agresia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Zvýšené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močenie</w:t>
            </w:r>
            <w:proofErr w:type="spellEnd"/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zvýšený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smäd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Hypersenzitívna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reakcia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Záchvaty</w:t>
            </w:r>
            <w:proofErr w:type="spellEnd"/>
          </w:p>
        </w:tc>
      </w:tr>
    </w:tbl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  <w:vertAlign w:val="superscript"/>
        </w:rPr>
        <w:t>1</w:t>
      </w:r>
      <w:r w:rsidRPr="00681498">
        <w:rPr>
          <w:szCs w:val="22"/>
        </w:rPr>
        <w:t xml:space="preserve">Liečba </w:t>
      </w:r>
      <w:proofErr w:type="spellStart"/>
      <w:r w:rsidRPr="00681498">
        <w:rPr>
          <w:szCs w:val="22"/>
        </w:rPr>
        <w:t>môže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pokračovať</w:t>
      </w:r>
      <w:proofErr w:type="spellEnd"/>
      <w:r w:rsidRPr="00681498">
        <w:rPr>
          <w:szCs w:val="22"/>
        </w:rPr>
        <w:t xml:space="preserve"> v </w:t>
      </w:r>
      <w:proofErr w:type="spellStart"/>
      <w:r w:rsidRPr="00681498">
        <w:rPr>
          <w:szCs w:val="22"/>
        </w:rPr>
        <w:t>závislosti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od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závažnosti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pozorovaného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nežiaduceho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účinku</w:t>
      </w:r>
      <w:proofErr w:type="spellEnd"/>
      <w:r w:rsidRPr="00681498">
        <w:rPr>
          <w:szCs w:val="22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t>Sympatomimetiká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môžu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vyvolávať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širokú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škálu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účinkov</w:t>
      </w:r>
      <w:proofErr w:type="spellEnd"/>
      <w:r w:rsidRPr="00681498">
        <w:rPr>
          <w:szCs w:val="22"/>
        </w:rPr>
        <w:t xml:space="preserve">, z </w:t>
      </w:r>
      <w:proofErr w:type="spellStart"/>
      <w:r w:rsidRPr="00681498">
        <w:rPr>
          <w:szCs w:val="22"/>
        </w:rPr>
        <w:t>ktorých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mnohé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napodobňujú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reakcie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nadmernej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stimulácie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sympatického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nervového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systému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ktorá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môže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vyvolať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proteinúriu</w:t>
      </w:r>
      <w:proofErr w:type="spellEnd"/>
      <w:r w:rsidRPr="00681498">
        <w:rPr>
          <w:szCs w:val="22"/>
        </w:rPr>
        <w:t>.</w:t>
      </w:r>
      <w:proofErr w:type="gramEnd"/>
    </w:p>
    <w:p w:rsidR="00BA4710" w:rsidRPr="00681498" w:rsidRDefault="00BA4710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t>Hlásenie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nežiaducich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účinkov</w:t>
      </w:r>
      <w:proofErr w:type="spellEnd"/>
      <w:r w:rsidRPr="00681498">
        <w:rPr>
          <w:szCs w:val="22"/>
        </w:rPr>
        <w:t xml:space="preserve"> je </w:t>
      </w:r>
      <w:proofErr w:type="spellStart"/>
      <w:r w:rsidRPr="00681498">
        <w:rPr>
          <w:szCs w:val="22"/>
        </w:rPr>
        <w:t>dôležité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Umožňuje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nepretržité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monitorovanie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bezpečnosti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veterinárneho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lieku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szCs w:val="22"/>
        </w:rPr>
        <w:lastRenderedPageBreak/>
        <w:t>Hlásenia</w:t>
      </w:r>
      <w:proofErr w:type="spellEnd"/>
      <w:r w:rsidRPr="00681498">
        <w:rPr>
          <w:szCs w:val="22"/>
        </w:rPr>
        <w:t xml:space="preserve"> by </w:t>
      </w:r>
      <w:proofErr w:type="spellStart"/>
      <w:proofErr w:type="gramStart"/>
      <w:r w:rsidRPr="00681498">
        <w:rPr>
          <w:szCs w:val="22"/>
        </w:rPr>
        <w:t>sa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mali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zaslať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najlepšie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prostredníctvom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veterinárneho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lekára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buď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držiteľovi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rozhodnutia</w:t>
      </w:r>
      <w:proofErr w:type="spellEnd"/>
      <w:r w:rsidRPr="00681498">
        <w:rPr>
          <w:szCs w:val="22"/>
        </w:rPr>
        <w:t xml:space="preserve"> o </w:t>
      </w:r>
      <w:proofErr w:type="spellStart"/>
      <w:r w:rsidRPr="00681498">
        <w:rPr>
          <w:szCs w:val="22"/>
        </w:rPr>
        <w:t>registrácii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jeho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miestnemu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zástupcovi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príslušnému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vnútroštátnemu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orgánu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prostredníctvom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národného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systému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podávania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hlásení</w:t>
      </w:r>
      <w:proofErr w:type="spellEnd"/>
      <w:r w:rsidRPr="00681498">
        <w:rPr>
          <w:szCs w:val="22"/>
        </w:rPr>
        <w:t xml:space="preserve">. </w:t>
      </w:r>
      <w:proofErr w:type="spellStart"/>
      <w:proofErr w:type="gramStart"/>
      <w:r w:rsidRPr="00681498">
        <w:rPr>
          <w:szCs w:val="22"/>
        </w:rPr>
        <w:t>Príslušné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kontaktné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údaje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najdete</w:t>
      </w:r>
      <w:proofErr w:type="spellEnd"/>
      <w:r w:rsidRPr="00681498">
        <w:rPr>
          <w:szCs w:val="22"/>
        </w:rPr>
        <w:t xml:space="preserve"> v </w:t>
      </w:r>
      <w:proofErr w:type="spellStart"/>
      <w:r w:rsidRPr="00681498">
        <w:rPr>
          <w:szCs w:val="22"/>
        </w:rPr>
        <w:t>písomnej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informácii</w:t>
      </w:r>
      <w:proofErr w:type="spellEnd"/>
      <w:r w:rsidRPr="00681498">
        <w:rPr>
          <w:szCs w:val="22"/>
        </w:rPr>
        <w:t xml:space="preserve"> pre </w:t>
      </w:r>
      <w:proofErr w:type="spellStart"/>
      <w:r w:rsidRPr="00681498">
        <w:rPr>
          <w:szCs w:val="22"/>
        </w:rPr>
        <w:t>používateľov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3.7</w:t>
      </w:r>
      <w:r w:rsidRPr="00681498">
        <w:rPr>
          <w:b/>
          <w:szCs w:val="22"/>
        </w:rPr>
        <w:tab/>
      </w:r>
      <w:proofErr w:type="spellStart"/>
      <w:r w:rsidRPr="00681498">
        <w:rPr>
          <w:b/>
          <w:szCs w:val="22"/>
        </w:rPr>
        <w:t>Použitie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počas</w:t>
      </w:r>
      <w:proofErr w:type="spellEnd"/>
      <w:r w:rsidRPr="00681498">
        <w:rPr>
          <w:b/>
          <w:szCs w:val="22"/>
        </w:rPr>
        <w:t xml:space="preserve"> gravidity, </w:t>
      </w:r>
      <w:proofErr w:type="spellStart"/>
      <w:r w:rsidRPr="00681498">
        <w:rPr>
          <w:b/>
          <w:szCs w:val="22"/>
        </w:rPr>
        <w:t>laktácie</w:t>
      </w:r>
      <w:proofErr w:type="spellEnd"/>
      <w:r w:rsidRPr="00681498">
        <w:rPr>
          <w:b/>
          <w:szCs w:val="22"/>
        </w:rPr>
        <w:t xml:space="preserve">, </w:t>
      </w:r>
      <w:proofErr w:type="spellStart"/>
      <w:r w:rsidRPr="00681498">
        <w:rPr>
          <w:b/>
          <w:szCs w:val="22"/>
        </w:rPr>
        <w:t>znášky</w:t>
      </w:r>
      <w:proofErr w:type="spellEnd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iCs/>
          <w:szCs w:val="22"/>
          <w:u w:val="single"/>
          <w:lang w:val="pt-PT"/>
        </w:rPr>
      </w:pPr>
      <w:r w:rsidRPr="00681498">
        <w:rPr>
          <w:iCs/>
          <w:szCs w:val="22"/>
          <w:u w:val="single"/>
          <w:lang w:val="pt-PT"/>
        </w:rPr>
        <w:t>Gravidita a laktácia: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Nepoužívať počas gravidity a laktácie.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3.8</w:t>
      </w:r>
      <w:r w:rsidRPr="00681498">
        <w:rPr>
          <w:b/>
          <w:szCs w:val="22"/>
          <w:lang w:val="pt-PT"/>
        </w:rPr>
        <w:tab/>
        <w:t>Interakcie s inými liekmi a iné formy interakcií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Pri podávaní veterinárneho lieku s inými sympatomimetickými liekmi, anticholinergnými liekmi, tricyklickými antidepresívami alebo špecifickými inhibítormi monoaminooxidázy typu B, je potrebná opatrnosť.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3.9</w:t>
      </w:r>
      <w:r w:rsidRPr="00681498">
        <w:rPr>
          <w:b/>
          <w:szCs w:val="22"/>
          <w:lang w:val="pt-PT"/>
        </w:rPr>
        <w:tab/>
        <w:t>Cesty podania a dávkovanie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Na perorálne použitie.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bookmarkStart w:id="2" w:name="_Hlk163201783"/>
      <w:r w:rsidRPr="00681498">
        <w:rPr>
          <w:szCs w:val="22"/>
          <w:lang w:val="pt-PT"/>
        </w:rPr>
        <w:t>Odporučená dávka je 1 mg fenylpropanolamínu/kg ž.hm. 3-krát denne, s krmivom (ekvivalent 0,1 ml veterinárneho lieku/5 kg ž.hm. 3-krát denne).</w:t>
      </w:r>
    </w:p>
    <w:bookmarkEnd w:id="2"/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Absorpcia veterinárneho lieku je zvýšená, ak sa podáva psom nalačno.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pt-PT"/>
        </w:rPr>
      </w:pPr>
      <w:r w:rsidRPr="00681498">
        <w:rPr>
          <w:iCs/>
          <w:szCs w:val="22"/>
          <w:lang w:val="pt-PT"/>
        </w:rPr>
        <w:t xml:space="preserve">Aby sa zabezpečilo správne dávkovanie, </w:t>
      </w:r>
      <w:r w:rsidR="00BA4710" w:rsidRPr="00681498">
        <w:rPr>
          <w:iCs/>
          <w:szCs w:val="22"/>
          <w:lang w:val="pt-PT"/>
        </w:rPr>
        <w:t>živá</w:t>
      </w:r>
      <w:r w:rsidRPr="00681498">
        <w:rPr>
          <w:iCs/>
          <w:szCs w:val="22"/>
          <w:lang w:val="pt-PT"/>
        </w:rPr>
        <w:t xml:space="preserve"> hmotnosť by sa mala určiť čo najpresnejšie.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bCs/>
          <w:szCs w:val="22"/>
          <w:lang w:val="pt-PT"/>
        </w:rPr>
        <w:t>3.10</w:t>
      </w:r>
      <w:r w:rsidRPr="00681498">
        <w:rPr>
          <w:b/>
          <w:bCs/>
          <w:szCs w:val="22"/>
          <w:lang w:val="pt-PT"/>
        </w:rPr>
        <w:tab/>
        <w:t>Príznaky predávkovania (a ak je to potrebné, núdzové postupy, antidotá)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U zdravých psov neboli pozorované žiadne vedľajšie účinky pri 5-násobku odporúčaného dávkovania. Predávkovanie fenylpropanolamínom však môže vyvolať príznaky nadmernej stimulácie sympatického nervového systému. Liečba má byť symptomatická. V prípade závažného predávkovania môžu byť vhodné alfa-adrenergné blokátory. Nie je však možné poskytnúť žiadne konkrétne odporúčanie týkajúce sa liekov alebo dávkovania.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bCs/>
          <w:szCs w:val="22"/>
          <w:lang w:val="pt-PT"/>
        </w:rPr>
        <w:t>3.11</w:t>
      </w:r>
      <w:r w:rsidRPr="00681498">
        <w:rPr>
          <w:b/>
          <w:bCs/>
          <w:szCs w:val="22"/>
          <w:lang w:val="pt-PT"/>
        </w:rPr>
        <w:tab/>
        <w:t xml:space="preserve">Osobitné obmedzenia používania a osobitné podmienky používania vrátane obmedzení používania antimikrobiálnych a antiparazitických veterinárnych liekov s cieľom obmedziť riziko vzniku rezistencie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Neuplatňujú sa.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3.12</w:t>
      </w:r>
      <w:r w:rsidRPr="00681498">
        <w:rPr>
          <w:b/>
          <w:szCs w:val="22"/>
          <w:lang w:val="fr-FR"/>
        </w:rPr>
        <w:tab/>
        <w:t>Ochranné lehoty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 xml:space="preserve">Netýka sa.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4.</w:t>
      </w:r>
      <w:r w:rsidRPr="00681498">
        <w:rPr>
          <w:b/>
          <w:szCs w:val="22"/>
          <w:lang w:val="fr-FR"/>
        </w:rPr>
        <w:tab/>
        <w:t>FARMAKOLOGICKÉ ÚDAJE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4.1</w:t>
      </w:r>
      <w:r w:rsidRPr="00681498">
        <w:rPr>
          <w:b/>
          <w:szCs w:val="22"/>
          <w:lang w:val="fr-FR"/>
        </w:rPr>
        <w:tab/>
        <w:t>ATCvet kód: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QG04BX91</w:t>
      </w:r>
    </w:p>
    <w:p w:rsidR="00681498" w:rsidRPr="00681498" w:rsidRDefault="00681498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 w:rsidRPr="00681498">
        <w:rPr>
          <w:b/>
          <w:szCs w:val="22"/>
          <w:lang w:val="fr-FR"/>
        </w:rPr>
        <w:t>4.2</w:t>
      </w:r>
      <w:r w:rsidRPr="00681498">
        <w:rPr>
          <w:b/>
          <w:szCs w:val="22"/>
          <w:lang w:val="fr-FR"/>
        </w:rPr>
        <w:tab/>
        <w:t>Farmakodynamika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pStyle w:val="Bezriadkovania"/>
        <w:rPr>
          <w:spacing w:val="-2"/>
          <w:sz w:val="22"/>
          <w:szCs w:val="22"/>
          <w:lang w:val="fr-FR"/>
        </w:rPr>
      </w:pPr>
      <w:r w:rsidRPr="00681498">
        <w:rPr>
          <w:spacing w:val="-2"/>
          <w:sz w:val="22"/>
          <w:szCs w:val="22"/>
          <w:lang w:val="fr-FR"/>
        </w:rPr>
        <w:t xml:space="preserve">Fenylpropanolamín hydrochlorid je sympatomimetikum, ktoré pôsobí priamou stimuláciou hladkého svalstva vnútorného uretrálneho zvierača. Je to analóg endogénnych sympatomimetických amínov.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pacing w:val="-2"/>
          <w:szCs w:val="22"/>
          <w:lang w:val="fr-FR"/>
        </w:rPr>
      </w:pPr>
      <w:r w:rsidRPr="00681498">
        <w:rPr>
          <w:spacing w:val="-2"/>
          <w:szCs w:val="22"/>
          <w:lang w:val="fr-FR"/>
        </w:rPr>
        <w:lastRenderedPageBreak/>
        <w:t xml:space="preserve">Fenylpropanolamín hydrochlorid má slabú sympatomimetickú aktivitu a má široké spektrum farmakologických účinkov. Zdá sa, že pôsobí priamo na hladké svalstvo dolných močových ciest. Predpokladá sa, že hladké svalstvo je z veľkej časti zodpovedné za udržiavanie tonusu v pokojovom stave.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pacing w:val="-2"/>
          <w:szCs w:val="22"/>
          <w:lang w:val="fr-FR"/>
        </w:rPr>
      </w:pPr>
      <w:r w:rsidRPr="00681498">
        <w:rPr>
          <w:spacing w:val="-2"/>
          <w:szCs w:val="22"/>
          <w:lang w:val="fr-FR"/>
        </w:rPr>
        <w:t xml:space="preserve">Klinický účinok fenylpropanolamínu pri inkontinencii moču je založený na jeho stimulačnom účinku na alfa-adrenergné receptory. To spôsobuje zvýšenie a stabilizáciu uzatváracieho tlaku v močovej rúre, ktorá je inervovaná hlavne adrenergnými nervami.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pacing w:val="-2"/>
          <w:szCs w:val="22"/>
          <w:lang w:val="fr-FR"/>
        </w:rPr>
      </w:pPr>
      <w:r w:rsidRPr="00681498">
        <w:rPr>
          <w:spacing w:val="-2"/>
          <w:szCs w:val="22"/>
          <w:lang w:val="fr-FR"/>
        </w:rPr>
        <w:t>Fenylpropanolamín je racemická zmes D a L enantiomérov.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4.3</w:t>
      </w:r>
      <w:r w:rsidRPr="00681498">
        <w:rPr>
          <w:b/>
          <w:szCs w:val="22"/>
          <w:lang w:val="fr-FR"/>
        </w:rPr>
        <w:tab/>
        <w:t>Farmakokinetika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 xml:space="preserve">U psov je priemerný polčas fenylpropanolamínu približne 3 hodiny, pričom maximálne plazmatické koncentrácie sú zistené približne po 1 hodine. Po dávke 1 mg/kg 3-krát denne počas 15 dní sa nepozorovala žiadna akumulácia fenylpropanolamínu.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Keď sa veterinárny liek podáva psom nalačno, biologická dostupnosť sa výrazne zvýši.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5.</w:t>
      </w:r>
      <w:r w:rsidRPr="00681498">
        <w:rPr>
          <w:b/>
          <w:szCs w:val="22"/>
          <w:lang w:val="fr-FR"/>
        </w:rPr>
        <w:tab/>
        <w:t xml:space="preserve">FARMACEUTICKÉ INFORMÁCIE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5.1</w:t>
      </w:r>
      <w:r w:rsidRPr="00681498">
        <w:rPr>
          <w:b/>
          <w:szCs w:val="22"/>
          <w:lang w:val="fr-FR"/>
        </w:rPr>
        <w:tab/>
        <w:t>Závažné inkompatibility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Z dôvodu chýbania štúdií kompatibility sa tento veterinárny liek nesmie miešať s inými veterinárnymi liekmi.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5.2</w:t>
      </w:r>
      <w:r w:rsidRPr="00681498">
        <w:rPr>
          <w:b/>
          <w:szCs w:val="22"/>
          <w:lang w:val="fr-FR"/>
        </w:rPr>
        <w:tab/>
        <w:t>Čas použiteľnosti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Čas použiteľnosti veterinárneho lieku zabaleného v neporušenom obale: 2 roky</w:t>
      </w:r>
      <w:r w:rsidR="00BA4710" w:rsidRPr="00681498">
        <w:rPr>
          <w:szCs w:val="22"/>
          <w:lang w:val="fr-FR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Čas použiteľnosti po prvom otvorení vnútorného obalu: 3 mesiace</w:t>
      </w:r>
      <w:r w:rsidR="00BA4710" w:rsidRPr="00681498">
        <w:rPr>
          <w:szCs w:val="22"/>
          <w:lang w:val="fr-FR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5.3</w:t>
      </w:r>
      <w:r w:rsidRPr="00681498">
        <w:rPr>
          <w:b/>
          <w:szCs w:val="22"/>
          <w:lang w:val="fr-FR"/>
        </w:rPr>
        <w:tab/>
        <w:t>Osobitné upozornenia na uchovávanie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 xml:space="preserve">Tento veterinárny liek nevyžaduje žiadne zvláštne podmienky na uchovávanie.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5.4</w:t>
      </w:r>
      <w:r w:rsidRPr="00681498">
        <w:rPr>
          <w:b/>
          <w:szCs w:val="22"/>
          <w:lang w:val="fr-FR"/>
        </w:rPr>
        <w:tab/>
        <w:t>Charakter a zloženie vnútorného obalu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Fľaša z HD-PE, s PP/PE detským bezpečnostným uzáverom, s LD-PE adaptérom dávkovacej striekačky. Balenie obsahuje 1,5 ml LD-PE/PS dávkovaciu striekačku s 0,1 ml dielikmi.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fr-FR"/>
        </w:rPr>
      </w:pPr>
      <w:r w:rsidRPr="00681498">
        <w:rPr>
          <w:szCs w:val="22"/>
          <w:u w:val="single"/>
          <w:lang w:val="fr-FR"/>
        </w:rPr>
        <w:t>Veľkosť balenia: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Škatuľa s 50 ml fľašou a dávkovacou striekačkou</w:t>
      </w:r>
      <w:r w:rsidR="00BA4710" w:rsidRPr="00681498">
        <w:rPr>
          <w:szCs w:val="22"/>
          <w:lang w:val="fr-FR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  <w:r w:rsidRPr="00681498">
        <w:rPr>
          <w:szCs w:val="22"/>
          <w:lang w:val="fr-FR"/>
        </w:rPr>
        <w:t>Škatuľa so 100 ml fľašou a dávkovacou striekačkou</w:t>
      </w:r>
      <w:r w:rsidR="00BA4710" w:rsidRPr="00681498">
        <w:rPr>
          <w:szCs w:val="22"/>
          <w:lang w:val="fr-FR"/>
        </w:rPr>
        <w:t>.</w:t>
      </w:r>
      <w:r w:rsidRPr="00681498">
        <w:rPr>
          <w:szCs w:val="22"/>
          <w:lang w:val="fr-FR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  <w:r w:rsidRPr="00681498">
        <w:rPr>
          <w:szCs w:val="22"/>
          <w:lang w:val="fr-FR"/>
        </w:rPr>
        <w:t xml:space="preserve">Na trh nemusia byť uvedené všetky veľkosti balenia.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5.5</w:t>
      </w:r>
      <w:r w:rsidRPr="00681498">
        <w:rPr>
          <w:szCs w:val="22"/>
          <w:lang w:val="fr-FR"/>
        </w:rPr>
        <w:tab/>
      </w:r>
      <w:r w:rsidRPr="00681498">
        <w:rPr>
          <w:b/>
          <w:szCs w:val="22"/>
          <w:lang w:val="fr-FR"/>
        </w:rPr>
        <w:t>Osobitné bezpečnostné</w:t>
      </w:r>
      <w:r w:rsidRPr="00681498">
        <w:rPr>
          <w:szCs w:val="22"/>
          <w:lang w:val="fr-FR"/>
        </w:rPr>
        <w:t xml:space="preserve"> </w:t>
      </w:r>
      <w:r w:rsidRPr="00681498">
        <w:rPr>
          <w:b/>
          <w:szCs w:val="22"/>
          <w:lang w:val="fr-FR"/>
        </w:rPr>
        <w:t xml:space="preserve">opatrenia na zneškodňovanie nepoužitých veterinárnych liekov, prípadne odpadových materiálov vytvorených pri používaní týchto liekov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rPr>
          <w:szCs w:val="22"/>
          <w:lang w:val="fr-FR"/>
        </w:rPr>
      </w:pPr>
      <w:r w:rsidRPr="00681498">
        <w:rPr>
          <w:szCs w:val="22"/>
          <w:lang w:val="fr-FR"/>
        </w:rPr>
        <w:t xml:space="preserve">Lieky sa nesmú likvidovať prostredníctvom odpadovej vody, ani odpadu v domácnostiach.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 w:rsidRPr="00681498">
        <w:rPr>
          <w:szCs w:val="22"/>
          <w:lang w:val="fr-FR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F0188D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681498" w:rsidRDefault="00681498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681498" w:rsidRPr="00681498" w:rsidRDefault="00681498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lastRenderedPageBreak/>
        <w:t>6.</w:t>
      </w:r>
      <w:r w:rsidRPr="00681498">
        <w:rPr>
          <w:b/>
          <w:szCs w:val="22"/>
          <w:lang w:val="pt-PT"/>
        </w:rPr>
        <w:tab/>
        <w:t>NÁZOV DRŽITEĽA ROZHODNUTIA O REGISTRÁCII</w:t>
      </w: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jc w:val="both"/>
        <w:rPr>
          <w:szCs w:val="22"/>
          <w:lang w:val="pt-PT"/>
        </w:rPr>
      </w:pPr>
      <w:r w:rsidRPr="00681498">
        <w:rPr>
          <w:szCs w:val="22"/>
          <w:lang w:val="pt-PT"/>
        </w:rPr>
        <w:t>LABORATORIOS KARIZOO, S.A.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7.</w:t>
      </w:r>
      <w:r w:rsidRPr="00681498">
        <w:rPr>
          <w:b/>
          <w:szCs w:val="22"/>
          <w:lang w:val="pt-PT"/>
        </w:rPr>
        <w:tab/>
        <w:t>REGISTRAČNÉ ČÍSLO(A)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4158BC" w:rsidRPr="00681498" w:rsidRDefault="004158BC" w:rsidP="004158BC">
      <w:pPr>
        <w:tabs>
          <w:tab w:val="left" w:pos="851"/>
        </w:tabs>
        <w:rPr>
          <w:szCs w:val="22"/>
        </w:rPr>
      </w:pPr>
      <w:r w:rsidRPr="00681498">
        <w:rPr>
          <w:szCs w:val="22"/>
        </w:rPr>
        <w:t>96/042/MR/24-S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8.</w:t>
      </w:r>
      <w:r w:rsidRPr="00681498">
        <w:rPr>
          <w:b/>
          <w:szCs w:val="22"/>
          <w:lang w:val="pt-PT"/>
        </w:rPr>
        <w:tab/>
        <w:t>DÁTUM PRVEJ REGISTRÁCIE</w:t>
      </w: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szCs w:val="22"/>
          <w:lang w:val="pt-PT"/>
        </w:rPr>
        <w:t>Dátum prvej registrácie: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9.</w:t>
      </w:r>
      <w:r w:rsidRPr="00681498">
        <w:rPr>
          <w:b/>
          <w:szCs w:val="22"/>
          <w:lang w:val="pt-PT"/>
        </w:rPr>
        <w:tab/>
        <w:t xml:space="preserve">DÁTUM POSLEDNEJ REVÍZIE SÚHRNU CHARAKTERISTICKÝCH VLASTNOSTÍ LIEKU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AE7E99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09/2024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10.</w:t>
      </w:r>
      <w:r w:rsidRPr="00681498">
        <w:rPr>
          <w:b/>
          <w:szCs w:val="22"/>
          <w:lang w:val="pt-PT"/>
        </w:rPr>
        <w:tab/>
        <w:t>KLASIFIKÁCIA VETERINÁRNEHO LIEKU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numPr>
          <w:ilvl w:val="12"/>
          <w:numId w:val="0"/>
        </w:numPr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Výdaj lieku je viazaný na veterinárny predpis. </w:t>
      </w:r>
    </w:p>
    <w:p w:rsidR="00F0188D" w:rsidRPr="00681498" w:rsidRDefault="00F0188D" w:rsidP="00F0188D">
      <w:pPr>
        <w:ind w:right="-318"/>
        <w:rPr>
          <w:szCs w:val="22"/>
          <w:lang w:val="pt-PT"/>
        </w:rPr>
      </w:pPr>
    </w:p>
    <w:p w:rsidR="00F0188D" w:rsidRPr="00681498" w:rsidRDefault="00F0188D" w:rsidP="00F0188D">
      <w:pPr>
        <w:ind w:right="-318"/>
        <w:rPr>
          <w:szCs w:val="22"/>
          <w:lang w:val="pt-PT"/>
        </w:rPr>
      </w:pPr>
      <w:bookmarkStart w:id="3" w:name="_Hlk73467306"/>
      <w:r w:rsidRPr="00681498">
        <w:rPr>
          <w:szCs w:val="22"/>
          <w:lang w:val="pt-PT"/>
        </w:rPr>
        <w:t>Podrobné informácie o veterinárnom lieku sú dostupné v databáze liekov Únie (</w:t>
      </w:r>
      <w:r w:rsidRPr="00681498">
        <w:rPr>
          <w:szCs w:val="22"/>
        </w:rPr>
        <w:fldChar w:fldCharType="begin"/>
      </w:r>
      <w:r w:rsidRPr="00681498">
        <w:rPr>
          <w:szCs w:val="22"/>
        </w:rPr>
        <w:instrText xml:space="preserve"> HYPERLINK "https://medicines.health.europa.eu/veterinary" </w:instrText>
      </w:r>
      <w:r w:rsidRPr="00681498">
        <w:rPr>
          <w:szCs w:val="22"/>
        </w:rPr>
        <w:fldChar w:fldCharType="separate"/>
      </w:r>
      <w:r w:rsidRPr="00681498">
        <w:rPr>
          <w:rStyle w:val="Hypertextovprepojenie"/>
          <w:szCs w:val="22"/>
          <w:lang w:val="pt-PT"/>
        </w:rPr>
        <w:t>https://medicines.health.europa.eu/veterinary</w:t>
      </w:r>
      <w:r w:rsidRPr="00681498">
        <w:rPr>
          <w:szCs w:val="22"/>
        </w:rPr>
        <w:fldChar w:fldCharType="end"/>
      </w:r>
      <w:r w:rsidRPr="00681498">
        <w:rPr>
          <w:szCs w:val="22"/>
          <w:lang w:val="pt-PT"/>
        </w:rPr>
        <w:t>).</w:t>
      </w:r>
      <w:bookmarkEnd w:id="3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Default="00F0188D">
      <w:pPr>
        <w:rPr>
          <w:szCs w:val="22"/>
        </w:rPr>
      </w:pPr>
    </w:p>
    <w:p w:rsidR="00681498" w:rsidRDefault="00681498">
      <w:pPr>
        <w:rPr>
          <w:szCs w:val="22"/>
        </w:rPr>
      </w:pPr>
    </w:p>
    <w:p w:rsidR="00681498" w:rsidRPr="00681498" w:rsidRDefault="00681498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p w:rsidR="00F0188D" w:rsidRPr="00681498" w:rsidRDefault="00F0188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0188D" w:rsidRPr="00681498" w:rsidTr="00F0188D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D" w:rsidRPr="00681498" w:rsidRDefault="00F0188D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 w:rsidRPr="00681498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F0188D" w:rsidRPr="00681498" w:rsidRDefault="00F0188D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  <w:highlight w:val="yellow"/>
              </w:rPr>
            </w:pPr>
          </w:p>
          <w:p w:rsidR="00F0188D" w:rsidRPr="00681498" w:rsidRDefault="00F0188D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bCs/>
                <w:szCs w:val="22"/>
              </w:rPr>
            </w:pPr>
            <w:proofErr w:type="spellStart"/>
            <w:r w:rsidRPr="00681498">
              <w:rPr>
                <w:b/>
                <w:bCs/>
                <w:szCs w:val="22"/>
              </w:rPr>
              <w:t>Papierová</w:t>
            </w:r>
            <w:proofErr w:type="spellEnd"/>
            <w:r w:rsidRPr="00681498">
              <w:rPr>
                <w:b/>
                <w:bCs/>
                <w:szCs w:val="22"/>
              </w:rPr>
              <w:t xml:space="preserve"> </w:t>
            </w:r>
            <w:proofErr w:type="spellStart"/>
            <w:r w:rsidRPr="00681498">
              <w:rPr>
                <w:b/>
                <w:bCs/>
                <w:szCs w:val="22"/>
              </w:rPr>
              <w:t>škatuľa</w:t>
            </w:r>
            <w:proofErr w:type="spellEnd"/>
            <w:r w:rsidRPr="00681498">
              <w:rPr>
                <w:b/>
                <w:bCs/>
                <w:szCs w:val="22"/>
              </w:rPr>
              <w:t xml:space="preserve"> s 50 ml </w:t>
            </w:r>
            <w:proofErr w:type="spellStart"/>
            <w:r w:rsidRPr="00681498">
              <w:rPr>
                <w:b/>
                <w:bCs/>
                <w:szCs w:val="22"/>
              </w:rPr>
              <w:t>fľašou</w:t>
            </w:r>
            <w:proofErr w:type="spellEnd"/>
          </w:p>
          <w:p w:rsidR="00F0188D" w:rsidRPr="00681498" w:rsidRDefault="00F0188D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  <w:highlight w:val="yellow"/>
              </w:rPr>
            </w:pPr>
            <w:proofErr w:type="spellStart"/>
            <w:r w:rsidRPr="00681498">
              <w:rPr>
                <w:b/>
                <w:bCs/>
                <w:szCs w:val="22"/>
              </w:rPr>
              <w:t>Papierová</w:t>
            </w:r>
            <w:proofErr w:type="spellEnd"/>
            <w:r w:rsidRPr="00681498">
              <w:rPr>
                <w:b/>
                <w:bCs/>
                <w:szCs w:val="22"/>
              </w:rPr>
              <w:t xml:space="preserve"> </w:t>
            </w:r>
            <w:proofErr w:type="spellStart"/>
            <w:r w:rsidRPr="00681498">
              <w:rPr>
                <w:b/>
                <w:bCs/>
                <w:szCs w:val="22"/>
              </w:rPr>
              <w:t>škatuľa</w:t>
            </w:r>
            <w:proofErr w:type="spellEnd"/>
            <w:r w:rsidRPr="00681498">
              <w:rPr>
                <w:b/>
                <w:bCs/>
                <w:szCs w:val="22"/>
              </w:rPr>
              <w:t xml:space="preserve"> so 100 ml </w:t>
            </w:r>
            <w:proofErr w:type="spellStart"/>
            <w:r w:rsidRPr="00681498">
              <w:rPr>
                <w:b/>
                <w:bCs/>
                <w:szCs w:val="22"/>
              </w:rPr>
              <w:t>fľašou</w:t>
            </w:r>
            <w:proofErr w:type="spellEnd"/>
          </w:p>
        </w:tc>
      </w:tr>
    </w:tbl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highlight w:val="yellow"/>
        </w:rPr>
      </w:pPr>
      <w:r w:rsidRPr="00681498">
        <w:rPr>
          <w:b/>
          <w:szCs w:val="22"/>
        </w:rPr>
        <w:t>1.</w:t>
      </w:r>
      <w:r w:rsidRPr="00681498">
        <w:rPr>
          <w:b/>
          <w:szCs w:val="22"/>
        </w:rPr>
        <w:tab/>
        <w:t>NÁZOV VETERINÁRNEHO LIEKU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  <w:proofErr w:type="spellStart"/>
      <w:r w:rsidRPr="00681498">
        <w:rPr>
          <w:szCs w:val="22"/>
        </w:rPr>
        <w:t>Urixine</w:t>
      </w:r>
      <w:proofErr w:type="spellEnd"/>
      <w:r w:rsidRPr="00681498">
        <w:rPr>
          <w:szCs w:val="22"/>
        </w:rPr>
        <w:t xml:space="preserve"> 40 mg/ml </w:t>
      </w:r>
      <w:proofErr w:type="spellStart"/>
      <w:r w:rsidRPr="00681498">
        <w:rPr>
          <w:szCs w:val="22"/>
        </w:rPr>
        <w:t>sirup</w:t>
      </w:r>
      <w:proofErr w:type="spellEnd"/>
      <w:r w:rsidRPr="00681498">
        <w:rPr>
          <w:szCs w:val="22"/>
        </w:rPr>
        <w:t xml:space="preserve"> pre </w:t>
      </w:r>
      <w:proofErr w:type="spellStart"/>
      <w:r w:rsidRPr="00681498">
        <w:rPr>
          <w:szCs w:val="22"/>
        </w:rPr>
        <w:t>psy</w:t>
      </w:r>
      <w:proofErr w:type="spellEnd"/>
      <w:r w:rsidRPr="00681498">
        <w:rPr>
          <w:szCs w:val="22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2.</w:t>
      </w:r>
      <w:r w:rsidRPr="00681498">
        <w:rPr>
          <w:b/>
          <w:szCs w:val="22"/>
        </w:rPr>
        <w:tab/>
        <w:t xml:space="preserve">OBSAH ÚČINNÝCH LÁTOK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</w:rPr>
        <w:t xml:space="preserve">1 ml </w:t>
      </w:r>
      <w:proofErr w:type="spellStart"/>
      <w:r w:rsidRPr="00681498">
        <w:rPr>
          <w:szCs w:val="22"/>
        </w:rPr>
        <w:t>obsahuje</w:t>
      </w:r>
      <w:proofErr w:type="spellEnd"/>
      <w:r w:rsidRPr="00681498">
        <w:rPr>
          <w:szCs w:val="22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  <w:proofErr w:type="spellStart"/>
      <w:r w:rsidRPr="00681498">
        <w:rPr>
          <w:b/>
          <w:szCs w:val="22"/>
        </w:rPr>
        <w:t>Účinná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látka</w:t>
      </w:r>
      <w:proofErr w:type="spellEnd"/>
      <w:r w:rsidRPr="00681498">
        <w:rPr>
          <w:b/>
          <w:szCs w:val="22"/>
        </w:rPr>
        <w:t>:</w:t>
      </w:r>
    </w:p>
    <w:p w:rsidR="00F0188D" w:rsidRPr="00681498" w:rsidRDefault="00F0188D" w:rsidP="00F0188D">
      <w:pPr>
        <w:tabs>
          <w:tab w:val="decimal" w:leader="dot" w:pos="5103"/>
        </w:tabs>
        <w:suppressAutoHyphens/>
        <w:autoSpaceDE w:val="0"/>
        <w:autoSpaceDN w:val="0"/>
        <w:adjustRightInd w:val="0"/>
        <w:rPr>
          <w:szCs w:val="22"/>
        </w:rPr>
      </w:pPr>
      <w:proofErr w:type="spellStart"/>
      <w:r w:rsidRPr="00681498">
        <w:rPr>
          <w:szCs w:val="22"/>
        </w:rPr>
        <w:t>Fenylpropanolamín</w:t>
      </w:r>
      <w:proofErr w:type="spellEnd"/>
      <w:r w:rsidRPr="00681498">
        <w:rPr>
          <w:szCs w:val="22"/>
        </w:rPr>
        <w:tab/>
        <w:t>40</w:t>
      </w:r>
      <w:proofErr w:type="gramStart"/>
      <w:r w:rsidRPr="00681498">
        <w:rPr>
          <w:szCs w:val="22"/>
        </w:rPr>
        <w:t>,28</w:t>
      </w:r>
      <w:proofErr w:type="gramEnd"/>
      <w:r w:rsidRPr="00681498">
        <w:rPr>
          <w:szCs w:val="22"/>
        </w:rPr>
        <w:t xml:space="preserve"> mg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</w:rPr>
      </w:pPr>
      <w:r w:rsidRPr="00681498">
        <w:rPr>
          <w:szCs w:val="22"/>
        </w:rPr>
        <w:t>(</w:t>
      </w:r>
      <w:proofErr w:type="spellStart"/>
      <w:proofErr w:type="gramStart"/>
      <w:r w:rsidRPr="00681498">
        <w:rPr>
          <w:szCs w:val="22"/>
        </w:rPr>
        <w:t>ekvivalent</w:t>
      </w:r>
      <w:proofErr w:type="spellEnd"/>
      <w:proofErr w:type="gramEnd"/>
      <w:r w:rsidRPr="00681498">
        <w:rPr>
          <w:szCs w:val="22"/>
        </w:rPr>
        <w:t xml:space="preserve"> 50 mg </w:t>
      </w:r>
      <w:proofErr w:type="spellStart"/>
      <w:r w:rsidRPr="00681498">
        <w:rPr>
          <w:szCs w:val="22"/>
        </w:rPr>
        <w:t>fenylpropanolamín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hydrochloridu</w:t>
      </w:r>
      <w:proofErr w:type="spellEnd"/>
      <w:r w:rsidRPr="00681498">
        <w:rPr>
          <w:szCs w:val="22"/>
        </w:rPr>
        <w:t>).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3.</w:t>
      </w:r>
      <w:r w:rsidRPr="00681498">
        <w:rPr>
          <w:b/>
          <w:szCs w:val="22"/>
        </w:rPr>
        <w:tab/>
        <w:t>VEĽKOSŤ BALENIA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</w:rPr>
        <w:t>1x50 ml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  <w:highlight w:val="lightGray"/>
        </w:rPr>
        <w:t>1x100 ml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4.</w:t>
      </w:r>
      <w:r w:rsidRPr="00681498">
        <w:rPr>
          <w:b/>
          <w:szCs w:val="22"/>
        </w:rPr>
        <w:tab/>
        <w:t>CIEĽOVÉ DRUHY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Psy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5.</w:t>
      </w:r>
      <w:r w:rsidRPr="00681498">
        <w:rPr>
          <w:b/>
          <w:szCs w:val="22"/>
          <w:lang w:val="pt-PT"/>
        </w:rPr>
        <w:tab/>
        <w:t>INDIKÁCIE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6.</w:t>
      </w:r>
      <w:r w:rsidRPr="00681498">
        <w:rPr>
          <w:b/>
          <w:szCs w:val="22"/>
          <w:lang w:val="pt-PT"/>
        </w:rPr>
        <w:tab/>
        <w:t xml:space="preserve">CESTY PODANIA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Na perorálne použitie.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7.</w:t>
      </w:r>
      <w:r w:rsidRPr="00681498">
        <w:rPr>
          <w:b/>
          <w:szCs w:val="22"/>
          <w:lang w:val="pt-PT"/>
        </w:rPr>
        <w:tab/>
        <w:t>OCHRANNÉ LEHOTY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Netýka sa.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8.</w:t>
      </w:r>
      <w:r w:rsidRPr="00681498">
        <w:rPr>
          <w:b/>
          <w:szCs w:val="22"/>
          <w:lang w:val="pt-PT"/>
        </w:rPr>
        <w:tab/>
        <w:t>DÁTUM EXSPIRÁCIE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Exp. {mm/yyyy}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  <w:r w:rsidRPr="00681498">
        <w:rPr>
          <w:szCs w:val="22"/>
          <w:lang w:val="pt-PT"/>
        </w:rPr>
        <w:t>Po prvom otvorení použiť do 3 mesiacov.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9.</w:t>
      </w:r>
      <w:r w:rsidRPr="00681498">
        <w:rPr>
          <w:b/>
          <w:szCs w:val="22"/>
          <w:lang w:val="pt-PT"/>
        </w:rPr>
        <w:tab/>
        <w:t>OSOBITNÉ PODMIENKY NA UCHOVÁVANIE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10.</w:t>
      </w:r>
      <w:r w:rsidRPr="00681498">
        <w:rPr>
          <w:b/>
          <w:szCs w:val="22"/>
          <w:lang w:val="pt-PT"/>
        </w:rPr>
        <w:tab/>
        <w:t>OZNAČENIE “PRED POUŽITÍM SI PREČÍTAJTE PÍSOMNÚ INFORMÁCIU PRE POUŽÍVATEĽOV”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Pred použitím si prečítajte písomnú informáciu pre používateľov.</w:t>
      </w:r>
    </w:p>
    <w:p w:rsidR="00F0188D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681498" w:rsidRDefault="00681498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681498" w:rsidRPr="00681498" w:rsidRDefault="00681498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lastRenderedPageBreak/>
        <w:t>11.</w:t>
      </w:r>
      <w:r w:rsidRPr="00681498">
        <w:rPr>
          <w:b/>
          <w:szCs w:val="22"/>
          <w:lang w:val="pt-PT"/>
        </w:rPr>
        <w:tab/>
        <w:t xml:space="preserve">OZNAČENIE “LEN PRE ZVIERATÁ”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Len pre zvieratá.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12.</w:t>
      </w:r>
      <w:r w:rsidRPr="00681498">
        <w:rPr>
          <w:b/>
          <w:szCs w:val="22"/>
          <w:lang w:val="pt-PT"/>
        </w:rPr>
        <w:tab/>
        <w:t>OZNAČENIE “UCHOVÁVAŤ MIMO DOHĽADU A DOSAHU DETÍ”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Uchovávať mimo dohľadu a dosahu detí.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13.</w:t>
      </w:r>
      <w:r w:rsidRPr="00681498">
        <w:rPr>
          <w:b/>
          <w:szCs w:val="22"/>
          <w:lang w:val="pt-PT"/>
        </w:rPr>
        <w:tab/>
        <w:t>NÁZOV DRŽITEĽA ROZHODNUTIA O REGISTRÁCII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Laboratorios Karizoo, S.A.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14.</w:t>
      </w:r>
      <w:r w:rsidRPr="00681498">
        <w:rPr>
          <w:b/>
          <w:szCs w:val="22"/>
          <w:lang w:val="pt-PT"/>
        </w:rPr>
        <w:tab/>
        <w:t>REGISTRAČNÉ ČÍSLO(A)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4158BC" w:rsidRPr="00681498" w:rsidRDefault="004158BC" w:rsidP="004158BC">
      <w:pPr>
        <w:tabs>
          <w:tab w:val="left" w:pos="851"/>
        </w:tabs>
        <w:rPr>
          <w:szCs w:val="22"/>
        </w:rPr>
      </w:pPr>
      <w:r w:rsidRPr="00681498">
        <w:rPr>
          <w:szCs w:val="22"/>
        </w:rPr>
        <w:t>96/042/MR/24-S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15.</w:t>
      </w:r>
      <w:r w:rsidRPr="00681498">
        <w:rPr>
          <w:b/>
          <w:szCs w:val="22"/>
          <w:lang w:val="pt-PT"/>
        </w:rPr>
        <w:tab/>
        <w:t>ČÍSLO VÝROBNEJ ŠARŽE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</w:rPr>
        <w:t>Lot {</w:t>
      </w:r>
      <w:proofErr w:type="spellStart"/>
      <w:r w:rsidRPr="00681498">
        <w:rPr>
          <w:szCs w:val="22"/>
        </w:rPr>
        <w:t>číslo</w:t>
      </w:r>
      <w:proofErr w:type="spellEnd"/>
      <w:r w:rsidRPr="00681498">
        <w:rPr>
          <w:szCs w:val="22"/>
        </w:rPr>
        <w:t>}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0188D" w:rsidRPr="00681498" w:rsidTr="00F0188D">
        <w:trPr>
          <w:trHeight w:val="97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D" w:rsidRPr="00681498" w:rsidRDefault="00F0188D">
            <w:pPr>
              <w:rPr>
                <w:b/>
                <w:szCs w:val="22"/>
                <w:highlight w:val="yellow"/>
              </w:rPr>
            </w:pPr>
            <w:r w:rsidRPr="00681498">
              <w:rPr>
                <w:b/>
                <w:szCs w:val="22"/>
              </w:rPr>
              <w:lastRenderedPageBreak/>
              <w:t>ÚDAJE, KTORÉ MAJÚ BYŤ UVEDENÉ NA VNÚTORNOM OBALE</w:t>
            </w:r>
          </w:p>
          <w:p w:rsidR="00F0188D" w:rsidRPr="00681498" w:rsidRDefault="00F0188D">
            <w:pPr>
              <w:rPr>
                <w:szCs w:val="22"/>
              </w:rPr>
            </w:pPr>
          </w:p>
          <w:p w:rsidR="00F0188D" w:rsidRPr="00681498" w:rsidRDefault="00F0188D">
            <w:pPr>
              <w:rPr>
                <w:szCs w:val="22"/>
                <w:highlight w:val="yellow"/>
              </w:rPr>
            </w:pPr>
            <w:proofErr w:type="spellStart"/>
            <w:r w:rsidRPr="00681498">
              <w:rPr>
                <w:b/>
                <w:szCs w:val="22"/>
              </w:rPr>
              <w:t>Etiketa</w:t>
            </w:r>
            <w:proofErr w:type="spellEnd"/>
            <w:r w:rsidRPr="00681498">
              <w:rPr>
                <w:b/>
                <w:szCs w:val="22"/>
              </w:rPr>
              <w:t xml:space="preserve"> 100 ml </w:t>
            </w:r>
            <w:proofErr w:type="spellStart"/>
            <w:r w:rsidRPr="00681498">
              <w:rPr>
                <w:b/>
                <w:szCs w:val="22"/>
              </w:rPr>
              <w:t>fľaša</w:t>
            </w:r>
            <w:proofErr w:type="spellEnd"/>
          </w:p>
        </w:tc>
      </w:tr>
    </w:tbl>
    <w:p w:rsidR="00F0188D" w:rsidRPr="00681498" w:rsidRDefault="00F0188D" w:rsidP="00F0188D">
      <w:pPr>
        <w:rPr>
          <w:szCs w:val="22"/>
          <w:highlight w:val="yellow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1.</w:t>
      </w:r>
      <w:r w:rsidRPr="00681498">
        <w:rPr>
          <w:b/>
          <w:szCs w:val="22"/>
        </w:rPr>
        <w:tab/>
        <w:t>NÁZOV VETERINÁRNEHO LIEKU</w:t>
      </w:r>
    </w:p>
    <w:p w:rsidR="00F0188D" w:rsidRPr="00681498" w:rsidRDefault="00F0188D" w:rsidP="00F0188D">
      <w:pPr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  <w:proofErr w:type="spellStart"/>
      <w:r w:rsidRPr="00681498">
        <w:rPr>
          <w:szCs w:val="22"/>
        </w:rPr>
        <w:t>Urixine</w:t>
      </w:r>
      <w:proofErr w:type="spellEnd"/>
      <w:r w:rsidRPr="00681498">
        <w:rPr>
          <w:szCs w:val="22"/>
        </w:rPr>
        <w:t xml:space="preserve"> 40 mg/ml </w:t>
      </w:r>
      <w:proofErr w:type="spellStart"/>
      <w:r w:rsidRPr="00681498">
        <w:rPr>
          <w:szCs w:val="22"/>
        </w:rPr>
        <w:t>sirup</w:t>
      </w:r>
      <w:proofErr w:type="spellEnd"/>
      <w:r w:rsidRPr="00681498">
        <w:rPr>
          <w:szCs w:val="22"/>
        </w:rPr>
        <w:t xml:space="preserve"> pre </w:t>
      </w:r>
      <w:proofErr w:type="spellStart"/>
      <w:r w:rsidRPr="00681498">
        <w:rPr>
          <w:szCs w:val="22"/>
        </w:rPr>
        <w:t>psy</w:t>
      </w:r>
      <w:proofErr w:type="spellEnd"/>
      <w:r w:rsidRPr="00681498">
        <w:rPr>
          <w:szCs w:val="22"/>
        </w:rPr>
        <w:t xml:space="preserve"> </w:t>
      </w:r>
    </w:p>
    <w:p w:rsidR="00F0188D" w:rsidRPr="00681498" w:rsidRDefault="00F0188D" w:rsidP="00F0188D">
      <w:pPr>
        <w:rPr>
          <w:szCs w:val="22"/>
          <w:highlight w:val="yellow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2.</w:t>
      </w:r>
      <w:r w:rsidRPr="00681498">
        <w:rPr>
          <w:b/>
          <w:szCs w:val="22"/>
        </w:rPr>
        <w:tab/>
        <w:t>OBSAH ÚČINNÝCH LÁTOK</w:t>
      </w:r>
    </w:p>
    <w:p w:rsidR="00F0188D" w:rsidRPr="00681498" w:rsidRDefault="00F0188D" w:rsidP="00F0188D">
      <w:pPr>
        <w:ind w:right="113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</w:rPr>
        <w:t xml:space="preserve">1 ml </w:t>
      </w:r>
      <w:proofErr w:type="spellStart"/>
      <w:r w:rsidRPr="00681498">
        <w:rPr>
          <w:szCs w:val="22"/>
        </w:rPr>
        <w:t>obsahuje</w:t>
      </w:r>
      <w:proofErr w:type="spellEnd"/>
      <w:r w:rsidRPr="00681498">
        <w:rPr>
          <w:szCs w:val="22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</w:rPr>
      </w:pPr>
      <w:proofErr w:type="spellStart"/>
      <w:r w:rsidRPr="00681498">
        <w:rPr>
          <w:b/>
          <w:szCs w:val="22"/>
        </w:rPr>
        <w:t>Účinná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látka</w:t>
      </w:r>
      <w:proofErr w:type="spellEnd"/>
      <w:r w:rsidRPr="00681498">
        <w:rPr>
          <w:b/>
          <w:szCs w:val="22"/>
        </w:rPr>
        <w:t>:</w:t>
      </w:r>
    </w:p>
    <w:p w:rsidR="00F0188D" w:rsidRPr="00681498" w:rsidRDefault="00F0188D" w:rsidP="00F0188D">
      <w:pPr>
        <w:tabs>
          <w:tab w:val="decimal" w:leader="dot" w:pos="5103"/>
        </w:tabs>
        <w:suppressAutoHyphens/>
        <w:autoSpaceDE w:val="0"/>
        <w:autoSpaceDN w:val="0"/>
        <w:adjustRightInd w:val="0"/>
        <w:rPr>
          <w:szCs w:val="22"/>
        </w:rPr>
      </w:pPr>
      <w:proofErr w:type="spellStart"/>
      <w:r w:rsidRPr="00681498">
        <w:rPr>
          <w:szCs w:val="22"/>
        </w:rPr>
        <w:t>Fenylpropanolamín</w:t>
      </w:r>
      <w:proofErr w:type="spellEnd"/>
      <w:r w:rsidRPr="00681498">
        <w:rPr>
          <w:szCs w:val="22"/>
        </w:rPr>
        <w:tab/>
        <w:t>40</w:t>
      </w:r>
      <w:proofErr w:type="gramStart"/>
      <w:r w:rsidRPr="00681498">
        <w:rPr>
          <w:szCs w:val="22"/>
        </w:rPr>
        <w:t>,28</w:t>
      </w:r>
      <w:proofErr w:type="gramEnd"/>
      <w:r w:rsidRPr="00681498">
        <w:rPr>
          <w:szCs w:val="22"/>
        </w:rPr>
        <w:t xml:space="preserve"> mg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</w:rPr>
      </w:pPr>
      <w:r w:rsidRPr="00681498">
        <w:rPr>
          <w:szCs w:val="22"/>
        </w:rPr>
        <w:t>(</w:t>
      </w:r>
      <w:proofErr w:type="spellStart"/>
      <w:proofErr w:type="gramStart"/>
      <w:r w:rsidRPr="00681498">
        <w:rPr>
          <w:szCs w:val="22"/>
        </w:rPr>
        <w:t>ekvivalent</w:t>
      </w:r>
      <w:proofErr w:type="spellEnd"/>
      <w:proofErr w:type="gramEnd"/>
      <w:r w:rsidRPr="00681498">
        <w:rPr>
          <w:szCs w:val="22"/>
        </w:rPr>
        <w:t xml:space="preserve"> 50 mg </w:t>
      </w:r>
      <w:proofErr w:type="spellStart"/>
      <w:r w:rsidRPr="00681498">
        <w:rPr>
          <w:szCs w:val="22"/>
        </w:rPr>
        <w:t>fenylpropanolamín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hydrochloridu</w:t>
      </w:r>
      <w:proofErr w:type="spellEnd"/>
      <w:r w:rsidRPr="00681498">
        <w:rPr>
          <w:szCs w:val="22"/>
        </w:rPr>
        <w:t>).</w:t>
      </w:r>
    </w:p>
    <w:p w:rsidR="00F0188D" w:rsidRPr="00681498" w:rsidRDefault="00F0188D" w:rsidP="00F0188D">
      <w:pPr>
        <w:ind w:right="113"/>
        <w:rPr>
          <w:szCs w:val="22"/>
          <w:highlight w:val="yellow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3.</w:t>
      </w:r>
      <w:r w:rsidRPr="00681498">
        <w:rPr>
          <w:b/>
          <w:szCs w:val="22"/>
        </w:rPr>
        <w:tab/>
        <w:t>CIEĽOVÉ DRUHY</w:t>
      </w:r>
    </w:p>
    <w:p w:rsidR="00F0188D" w:rsidRPr="00681498" w:rsidRDefault="00F0188D" w:rsidP="00F0188D">
      <w:pPr>
        <w:ind w:right="113"/>
        <w:rPr>
          <w:szCs w:val="22"/>
        </w:rPr>
      </w:pPr>
    </w:p>
    <w:p w:rsidR="00F0188D" w:rsidRPr="00681498" w:rsidRDefault="00F0188D" w:rsidP="00F0188D">
      <w:pPr>
        <w:ind w:right="113"/>
        <w:rPr>
          <w:szCs w:val="22"/>
        </w:rPr>
      </w:pPr>
      <w:proofErr w:type="spellStart"/>
      <w:proofErr w:type="gramStart"/>
      <w:r w:rsidRPr="00681498">
        <w:rPr>
          <w:szCs w:val="22"/>
        </w:rPr>
        <w:t>Psy</w:t>
      </w:r>
      <w:proofErr w:type="spellEnd"/>
      <w:r w:rsidRPr="00681498">
        <w:rPr>
          <w:szCs w:val="22"/>
        </w:rPr>
        <w:t>.</w:t>
      </w:r>
      <w:proofErr w:type="gramEnd"/>
    </w:p>
    <w:p w:rsidR="00F0188D" w:rsidRPr="00681498" w:rsidRDefault="00F0188D" w:rsidP="00F0188D">
      <w:pPr>
        <w:ind w:right="113"/>
        <w:rPr>
          <w:szCs w:val="22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4.</w:t>
      </w:r>
      <w:r w:rsidRPr="00681498">
        <w:rPr>
          <w:b/>
          <w:szCs w:val="22"/>
        </w:rPr>
        <w:tab/>
        <w:t>CESTY PODANIA</w:t>
      </w:r>
    </w:p>
    <w:p w:rsidR="00F0188D" w:rsidRPr="00681498" w:rsidRDefault="00F0188D" w:rsidP="00F0188D">
      <w:pPr>
        <w:pStyle w:val="Textvysvetlivky"/>
        <w:rPr>
          <w:szCs w:val="22"/>
        </w:rPr>
      </w:pPr>
    </w:p>
    <w:p w:rsidR="00F0188D" w:rsidRPr="00681498" w:rsidRDefault="00F0188D" w:rsidP="00F0188D">
      <w:pPr>
        <w:pStyle w:val="Textvysvetlivky"/>
        <w:rPr>
          <w:szCs w:val="22"/>
        </w:rPr>
      </w:pPr>
      <w:proofErr w:type="gramStart"/>
      <w:r w:rsidRPr="00681498">
        <w:rPr>
          <w:szCs w:val="22"/>
        </w:rPr>
        <w:t xml:space="preserve">Na </w:t>
      </w:r>
      <w:proofErr w:type="spellStart"/>
      <w:r w:rsidRPr="00681498">
        <w:rPr>
          <w:szCs w:val="22"/>
        </w:rPr>
        <w:t>perorálne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použitie</w:t>
      </w:r>
      <w:proofErr w:type="spellEnd"/>
      <w:r w:rsidRPr="00681498">
        <w:rPr>
          <w:szCs w:val="22"/>
        </w:rPr>
        <w:t>.</w:t>
      </w:r>
      <w:proofErr w:type="gramEnd"/>
    </w:p>
    <w:p w:rsidR="00F0188D" w:rsidRPr="00681498" w:rsidRDefault="00F0188D" w:rsidP="00F0188D">
      <w:pPr>
        <w:pStyle w:val="Textvysvetlivky"/>
        <w:rPr>
          <w:szCs w:val="22"/>
        </w:rPr>
      </w:pPr>
      <w:proofErr w:type="spellStart"/>
      <w:proofErr w:type="gramStart"/>
      <w:r w:rsidRPr="00681498">
        <w:rPr>
          <w:szCs w:val="22"/>
        </w:rPr>
        <w:t>Pred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použitím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prečítajte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písomnú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informáciu</w:t>
      </w:r>
      <w:proofErr w:type="spellEnd"/>
      <w:r w:rsidRPr="00681498">
        <w:rPr>
          <w:szCs w:val="22"/>
        </w:rPr>
        <w:t xml:space="preserve"> pre </w:t>
      </w:r>
      <w:proofErr w:type="spellStart"/>
      <w:r w:rsidRPr="00681498">
        <w:rPr>
          <w:szCs w:val="22"/>
        </w:rPr>
        <w:t>používateľov</w:t>
      </w:r>
      <w:proofErr w:type="spellEnd"/>
      <w:r w:rsidRPr="00681498">
        <w:rPr>
          <w:szCs w:val="22"/>
        </w:rPr>
        <w:t>.</w:t>
      </w:r>
      <w:proofErr w:type="gramEnd"/>
    </w:p>
    <w:p w:rsidR="00F0188D" w:rsidRPr="00681498" w:rsidRDefault="00F0188D" w:rsidP="00F0188D">
      <w:pPr>
        <w:ind w:right="113"/>
        <w:rPr>
          <w:szCs w:val="22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5.</w:t>
      </w:r>
      <w:r w:rsidRPr="00681498">
        <w:rPr>
          <w:b/>
          <w:szCs w:val="22"/>
        </w:rPr>
        <w:tab/>
        <w:t>OCHRANNÉ LEHOTY</w:t>
      </w:r>
    </w:p>
    <w:p w:rsidR="00F0188D" w:rsidRPr="00681498" w:rsidRDefault="00F0188D" w:rsidP="00F0188D">
      <w:pPr>
        <w:rPr>
          <w:szCs w:val="22"/>
        </w:rPr>
      </w:pPr>
    </w:p>
    <w:p w:rsidR="00F0188D" w:rsidRPr="00681498" w:rsidRDefault="00F0188D" w:rsidP="00F0188D">
      <w:pPr>
        <w:rPr>
          <w:szCs w:val="22"/>
        </w:rPr>
      </w:pPr>
      <w:proofErr w:type="spellStart"/>
      <w:r w:rsidRPr="00681498">
        <w:rPr>
          <w:szCs w:val="22"/>
        </w:rPr>
        <w:t>Netýka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sa</w:t>
      </w:r>
      <w:proofErr w:type="spellEnd"/>
      <w:proofErr w:type="gramEnd"/>
      <w:r w:rsidRPr="00681498">
        <w:rPr>
          <w:szCs w:val="22"/>
        </w:rPr>
        <w:t>.</w:t>
      </w:r>
    </w:p>
    <w:p w:rsidR="00F0188D" w:rsidRPr="00681498" w:rsidRDefault="00F0188D" w:rsidP="00F0188D">
      <w:pPr>
        <w:rPr>
          <w:szCs w:val="22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81498">
        <w:rPr>
          <w:b/>
          <w:szCs w:val="22"/>
        </w:rPr>
        <w:t>6.</w:t>
      </w:r>
      <w:r w:rsidRPr="00681498">
        <w:rPr>
          <w:b/>
          <w:szCs w:val="22"/>
        </w:rPr>
        <w:tab/>
        <w:t>DÁTUM EXSPIRÁCIE</w:t>
      </w:r>
    </w:p>
    <w:p w:rsidR="00F0188D" w:rsidRPr="00681498" w:rsidRDefault="00F0188D" w:rsidP="00F0188D">
      <w:pPr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</w:rPr>
        <w:t>Exp. {mm/</w:t>
      </w:r>
      <w:proofErr w:type="spellStart"/>
      <w:r w:rsidRPr="00681498">
        <w:rPr>
          <w:szCs w:val="22"/>
        </w:rPr>
        <w:t>yyyy</w:t>
      </w:r>
      <w:proofErr w:type="spellEnd"/>
      <w:r w:rsidRPr="00681498">
        <w:rPr>
          <w:szCs w:val="22"/>
        </w:rPr>
        <w:t>}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Po prvom otvorení použiť do 3 mesiacov.</w:t>
      </w:r>
    </w:p>
    <w:p w:rsidR="00F0188D" w:rsidRPr="00681498" w:rsidRDefault="00F0188D" w:rsidP="00F0188D">
      <w:pPr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7.</w:t>
      </w:r>
      <w:r w:rsidRPr="00681498">
        <w:rPr>
          <w:b/>
          <w:szCs w:val="22"/>
          <w:lang w:val="pt-PT"/>
        </w:rPr>
        <w:tab/>
        <w:t xml:space="preserve">OSOBITNÉ PODMIENKY NA UCHOVÁVANIE </w:t>
      </w:r>
    </w:p>
    <w:p w:rsidR="00F0188D" w:rsidRPr="00681498" w:rsidRDefault="00F0188D" w:rsidP="00F0188D">
      <w:pPr>
        <w:rPr>
          <w:noProof/>
          <w:szCs w:val="22"/>
          <w:lang w:val="pt-PT"/>
        </w:rPr>
      </w:pPr>
    </w:p>
    <w:p w:rsidR="00F0188D" w:rsidRPr="00681498" w:rsidRDefault="00F0188D" w:rsidP="00F0188D">
      <w:pPr>
        <w:ind w:right="113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8.</w:t>
      </w:r>
      <w:r w:rsidRPr="00681498">
        <w:rPr>
          <w:b/>
          <w:szCs w:val="22"/>
          <w:lang w:val="pt-PT"/>
        </w:rPr>
        <w:tab/>
        <w:t>NÁZOV DRŽITEĽA ROZHODNUTIA O REGISTRÁCII</w:t>
      </w:r>
    </w:p>
    <w:p w:rsidR="00F0188D" w:rsidRPr="00681498" w:rsidRDefault="00F0188D" w:rsidP="00F0188D">
      <w:pPr>
        <w:ind w:right="-318"/>
        <w:rPr>
          <w:szCs w:val="22"/>
          <w:lang w:val="pt-PT"/>
        </w:rPr>
      </w:pPr>
    </w:p>
    <w:p w:rsidR="00F0188D" w:rsidRPr="00681498" w:rsidRDefault="00F0188D" w:rsidP="00F0188D">
      <w:pPr>
        <w:ind w:right="-318"/>
        <w:rPr>
          <w:szCs w:val="22"/>
          <w:lang w:val="pt-PT"/>
        </w:rPr>
      </w:pPr>
      <w:r w:rsidRPr="00681498">
        <w:rPr>
          <w:szCs w:val="22"/>
          <w:lang w:val="pt-PT"/>
        </w:rPr>
        <w:t>Laboratorios Karizoo, S.A.</w:t>
      </w:r>
    </w:p>
    <w:p w:rsidR="00F0188D" w:rsidRPr="00681498" w:rsidRDefault="00F0188D" w:rsidP="00F0188D">
      <w:pPr>
        <w:ind w:right="113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9.</w:t>
      </w:r>
      <w:r w:rsidRPr="00681498">
        <w:rPr>
          <w:b/>
          <w:szCs w:val="22"/>
          <w:lang w:val="pt-PT"/>
        </w:rPr>
        <w:tab/>
        <w:t>ČÍSLO ŠARŽE</w:t>
      </w: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lang w:val="pt-PT"/>
        </w:rPr>
        <w:t>Lot {číslo}</w:t>
      </w: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Default="00F0188D" w:rsidP="00F0188D">
      <w:pPr>
        <w:rPr>
          <w:szCs w:val="22"/>
          <w:lang w:val="pt-PT"/>
        </w:rPr>
      </w:pPr>
    </w:p>
    <w:p w:rsidR="00681498" w:rsidRPr="00681498" w:rsidRDefault="00681498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ind w:right="113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lastRenderedPageBreak/>
        <w:t>MINIMÁLNE ÚDAJE, KTORÉ MAJÚ BYŤ UVEDENÉ NA MALOM VNÚTORNOM OBALE</w:t>
      </w: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Etiketa 50 ml fľaša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1.</w:t>
      </w:r>
      <w:r w:rsidRPr="00681498">
        <w:rPr>
          <w:b/>
          <w:szCs w:val="22"/>
          <w:lang w:val="pt-PT"/>
        </w:rPr>
        <w:tab/>
        <w:t>NÁZOV VETERINÁRNEHO LIEKU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  <w:r w:rsidRPr="00681498">
        <w:rPr>
          <w:szCs w:val="22"/>
          <w:lang w:val="pt-PT"/>
        </w:rPr>
        <w:t xml:space="preserve">Urixine 40 mg/ml sirup pre psy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2.</w:t>
      </w:r>
      <w:r w:rsidRPr="00681498">
        <w:rPr>
          <w:b/>
          <w:szCs w:val="22"/>
          <w:lang w:val="pt-PT"/>
        </w:rPr>
        <w:tab/>
        <w:t>KVANTITATÍVNE ÚDAJE O ÚČINNÝCH LÁTKACH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1 ml obsahuje: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  <w:r w:rsidRPr="00681498">
        <w:rPr>
          <w:b/>
          <w:szCs w:val="22"/>
          <w:lang w:val="pt-PT"/>
        </w:rPr>
        <w:t>Účinná látka:</w:t>
      </w:r>
    </w:p>
    <w:p w:rsidR="00F0188D" w:rsidRPr="00681498" w:rsidRDefault="00F0188D" w:rsidP="00F0188D">
      <w:pPr>
        <w:tabs>
          <w:tab w:val="decimal" w:leader="dot" w:pos="5103"/>
        </w:tabs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szCs w:val="22"/>
          <w:lang w:val="pt-PT"/>
        </w:rPr>
        <w:t>Fenylpropanolamín</w:t>
      </w:r>
      <w:r w:rsidRPr="00681498">
        <w:rPr>
          <w:szCs w:val="22"/>
          <w:lang w:val="pt-PT"/>
        </w:rPr>
        <w:tab/>
        <w:t>40,28 mg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szCs w:val="22"/>
          <w:lang w:val="pt-PT"/>
        </w:rPr>
        <w:t>(ekvivalent 50 mg fenylpropanolamín hydrochloridu).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3.</w:t>
      </w:r>
      <w:r w:rsidRPr="00681498">
        <w:rPr>
          <w:b/>
          <w:szCs w:val="22"/>
          <w:lang w:val="pt-PT"/>
        </w:rPr>
        <w:tab/>
        <w:t xml:space="preserve">ČÍSLO ŠARŽE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lang w:val="pt-PT"/>
        </w:rPr>
        <w:t>Lot {číslo}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4.</w:t>
      </w:r>
      <w:r w:rsidRPr="00681498">
        <w:rPr>
          <w:b/>
          <w:szCs w:val="22"/>
          <w:lang w:val="pt-PT"/>
        </w:rPr>
        <w:tab/>
        <w:t>DÁTUM EXSPIRÁCIE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Exp. {mm/yyyy}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Po prvom otvorení použiť do 3 mesiacov.</w:t>
      </w: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Default="00F0188D" w:rsidP="00F0188D">
      <w:pPr>
        <w:rPr>
          <w:szCs w:val="22"/>
          <w:lang w:val="pt-PT"/>
        </w:rPr>
      </w:pPr>
    </w:p>
    <w:p w:rsidR="00681498" w:rsidRPr="00681498" w:rsidRDefault="00681498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 w:rsidP="00F0188D">
      <w:pPr>
        <w:jc w:val="center"/>
        <w:rPr>
          <w:szCs w:val="22"/>
          <w:lang w:val="pt-PT"/>
        </w:rPr>
      </w:pPr>
    </w:p>
    <w:p w:rsidR="00F0188D" w:rsidRPr="00681498" w:rsidRDefault="00F0188D" w:rsidP="00F0188D">
      <w:pPr>
        <w:jc w:val="center"/>
        <w:rPr>
          <w:szCs w:val="22"/>
          <w:lang w:val="pt-PT"/>
        </w:rPr>
      </w:pPr>
    </w:p>
    <w:p w:rsidR="00F0188D" w:rsidRPr="00681498" w:rsidRDefault="00F0188D" w:rsidP="00F0188D">
      <w:pPr>
        <w:jc w:val="center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lastRenderedPageBreak/>
        <w:t>PÍSOMNÁ INFORMÁCIA PRE POUŽÍVATEĽOV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1.</w:t>
      </w:r>
      <w:r w:rsidRPr="00681498">
        <w:rPr>
          <w:b/>
          <w:szCs w:val="22"/>
          <w:lang w:val="pt-PT"/>
        </w:rPr>
        <w:tab/>
        <w:t>Názov veterinárneho lieku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  <w:r w:rsidRPr="00681498">
        <w:rPr>
          <w:szCs w:val="22"/>
          <w:lang w:val="pt-PT"/>
        </w:rPr>
        <w:t xml:space="preserve">Urixine 40 mg/ml sirup pre psy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highlight w:val="yellow"/>
          <w:lang w:val="pt-PT"/>
        </w:rPr>
      </w:pPr>
      <w:r w:rsidRPr="00681498">
        <w:rPr>
          <w:b/>
          <w:szCs w:val="22"/>
          <w:lang w:val="pt-PT"/>
        </w:rPr>
        <w:t>2.</w:t>
      </w:r>
      <w:r w:rsidRPr="00681498">
        <w:rPr>
          <w:b/>
          <w:szCs w:val="22"/>
          <w:lang w:val="pt-PT"/>
        </w:rPr>
        <w:tab/>
        <w:t>Zloženie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iCs/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1 ml obsahuje: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Účinná látka:</w:t>
      </w:r>
    </w:p>
    <w:p w:rsidR="00F0188D" w:rsidRPr="00681498" w:rsidRDefault="00F0188D" w:rsidP="00F0188D">
      <w:pPr>
        <w:tabs>
          <w:tab w:val="decimal" w:leader="dot" w:pos="5103"/>
        </w:tabs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szCs w:val="22"/>
          <w:lang w:val="pt-PT"/>
        </w:rPr>
        <w:t>Fenylpropanolamín</w:t>
      </w:r>
      <w:r w:rsidRPr="00681498">
        <w:rPr>
          <w:szCs w:val="22"/>
          <w:lang w:val="pt-PT"/>
        </w:rPr>
        <w:tab/>
        <w:t>40,28 mg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szCs w:val="22"/>
          <w:lang w:val="pt-PT"/>
        </w:rPr>
        <w:t>(ekvivalent 50 mg fenylpropanolamín hydrochloridu).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3.</w:t>
      </w:r>
      <w:r w:rsidRPr="00681498">
        <w:rPr>
          <w:b/>
          <w:szCs w:val="22"/>
          <w:lang w:val="pt-PT"/>
        </w:rPr>
        <w:tab/>
        <w:t>Cieľové druhy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Psy.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4.</w:t>
      </w:r>
      <w:r w:rsidRPr="00681498">
        <w:rPr>
          <w:b/>
          <w:szCs w:val="22"/>
          <w:lang w:val="pt-PT"/>
        </w:rPr>
        <w:tab/>
        <w:t>Indikácie na použitie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Liečba urinárnej inkontinencie spojenej s nedostatočnosťou zvierača močovej rúry u súk.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Účinnosť bola preukázaná len u súk po ovariohysterektómii.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5.</w:t>
      </w:r>
      <w:r w:rsidRPr="00681498">
        <w:rPr>
          <w:b/>
          <w:szCs w:val="22"/>
          <w:lang w:val="pt-PT"/>
        </w:rPr>
        <w:tab/>
        <w:t>Kontraindikácie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Nepoužívať u zvierat liečených neselektívnymi inhibítormi monoaminooxidázy.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Nepoužívať v prípadoch precitlivenosti na účinnú látku alebo na niektorú z pomocných látok.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6.</w:t>
      </w:r>
      <w:r w:rsidRPr="00681498">
        <w:rPr>
          <w:b/>
          <w:szCs w:val="22"/>
          <w:lang w:val="pt-PT"/>
        </w:rPr>
        <w:tab/>
        <w:t>Osobitné upozornenia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Osobitné upozornenia: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Nepoužívať tento veterinárny liek na liečbu </w:t>
      </w:r>
      <w:r w:rsidR="00716963" w:rsidRPr="00681498">
        <w:rPr>
          <w:szCs w:val="22"/>
          <w:lang w:val="pt-PT"/>
        </w:rPr>
        <w:t xml:space="preserve">behaviorálnych príčin porúch </w:t>
      </w:r>
      <w:r w:rsidRPr="00681498">
        <w:rPr>
          <w:szCs w:val="22"/>
          <w:lang w:val="pt-PT"/>
        </w:rPr>
        <w:t>močenia</w:t>
      </w:r>
      <w:r w:rsidR="00716963" w:rsidRPr="00681498">
        <w:rPr>
          <w:szCs w:val="22"/>
          <w:lang w:val="pt-PT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U sučiek mladších ako 1 rok sa má pred liečbou zvážiť možnosť </w:t>
      </w:r>
      <w:r w:rsidR="00716963" w:rsidRPr="00681498">
        <w:rPr>
          <w:szCs w:val="22"/>
          <w:lang w:val="pt-PT"/>
        </w:rPr>
        <w:t xml:space="preserve">výskytu </w:t>
      </w:r>
      <w:r w:rsidRPr="00681498">
        <w:rPr>
          <w:szCs w:val="22"/>
          <w:lang w:val="pt-PT"/>
        </w:rPr>
        <w:t xml:space="preserve">anatomických porúch, ktoré prispievajú k inkontinencii.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Osobitné opatrenia na bezpečné používanie u cieľových druhov</w:t>
      </w:r>
      <w:r w:rsidRPr="00681498">
        <w:rPr>
          <w:szCs w:val="22"/>
          <w:lang w:val="pt-PT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Fenylpropanolamín je sympatomimetikum a môže mať vplyv na kardiovaskulárn</w:t>
      </w:r>
      <w:r w:rsidR="00716963" w:rsidRPr="00681498">
        <w:rPr>
          <w:szCs w:val="22"/>
          <w:lang w:val="pt-PT"/>
        </w:rPr>
        <w:t>y</w:t>
      </w:r>
      <w:r w:rsidRPr="00681498">
        <w:rPr>
          <w:szCs w:val="22"/>
          <w:lang w:val="pt-PT"/>
        </w:rPr>
        <w:t xml:space="preserve"> s</w:t>
      </w:r>
      <w:r w:rsidR="00716963" w:rsidRPr="00681498">
        <w:rPr>
          <w:szCs w:val="22"/>
          <w:lang w:val="pt-PT"/>
        </w:rPr>
        <w:t>ystém</w:t>
      </w:r>
      <w:r w:rsidRPr="00681498">
        <w:rPr>
          <w:szCs w:val="22"/>
          <w:lang w:val="pt-PT"/>
        </w:rPr>
        <w:t>, najmä na krvný tlak a srdcov</w:t>
      </w:r>
      <w:r w:rsidR="00716963" w:rsidRPr="00681498">
        <w:rPr>
          <w:szCs w:val="22"/>
          <w:lang w:val="pt-PT"/>
        </w:rPr>
        <w:t>ú frekvenciu</w:t>
      </w:r>
      <w:r w:rsidRPr="00681498">
        <w:rPr>
          <w:szCs w:val="22"/>
          <w:lang w:val="pt-PT"/>
        </w:rPr>
        <w:t xml:space="preserve">, preto by sa u zvierat s kardiovaskulárnymi chorobami mal používať opatrne.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Pri liečbe zvierat s vážnou renálnou alebo hepatálnou nedostatočnosťou, diabetes mellitus, hyperadrenokorticizmom, glaukómom, hypertyreózou alebo inými metabolickými poruchami je potrebné postupovať opatrne. 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Osobitné opatrenia, ktoré má urobiť osoba podávajúca liek zvieratám</w:t>
      </w:r>
      <w:r w:rsidRPr="00681498">
        <w:rPr>
          <w:szCs w:val="22"/>
          <w:lang w:val="pt-PT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Pri požití vo vyšších dávkach je fenylpropanolamín toxický.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K nežiaducim účinkom patria závraty, bolesť hlavy, nevoľnosť, nespavosť alebo nepokoj a zvýšený tlak krvi.  </w:t>
      </w:r>
    </w:p>
    <w:p w:rsidR="00F0188D" w:rsidRPr="00681498" w:rsidRDefault="00716963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Vyššie </w:t>
      </w:r>
      <w:r w:rsidR="00F0188D" w:rsidRPr="00681498">
        <w:rPr>
          <w:szCs w:val="22"/>
          <w:lang w:val="pt-PT"/>
        </w:rPr>
        <w:t>dávk</w:t>
      </w:r>
      <w:r w:rsidRPr="00681498">
        <w:rPr>
          <w:szCs w:val="22"/>
          <w:lang w:val="pt-PT"/>
        </w:rPr>
        <w:t>y</w:t>
      </w:r>
      <w:r w:rsidR="00F0188D" w:rsidRPr="00681498">
        <w:rPr>
          <w:szCs w:val="22"/>
          <w:lang w:val="pt-PT"/>
        </w:rPr>
        <w:t xml:space="preserve"> môž</w:t>
      </w:r>
      <w:r w:rsidRPr="00681498">
        <w:rPr>
          <w:szCs w:val="22"/>
          <w:lang w:val="pt-PT"/>
        </w:rPr>
        <w:t>u</w:t>
      </w:r>
      <w:r w:rsidR="00F0188D" w:rsidRPr="00681498">
        <w:rPr>
          <w:szCs w:val="22"/>
          <w:lang w:val="pt-PT"/>
        </w:rPr>
        <w:t xml:space="preserve"> byť fatáln</w:t>
      </w:r>
      <w:r w:rsidRPr="00681498">
        <w:rPr>
          <w:szCs w:val="22"/>
          <w:lang w:val="pt-PT"/>
        </w:rPr>
        <w:t>e</w:t>
      </w:r>
      <w:r w:rsidR="00F0188D" w:rsidRPr="00681498">
        <w:rPr>
          <w:szCs w:val="22"/>
          <w:lang w:val="pt-PT"/>
        </w:rPr>
        <w:t xml:space="preserve">, najmä u detí.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Vyhnite sa perorálnemu požitiu vrátane kontaktu rúk s ústami.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Aby sa zabránilo náhodnému požitiu, veterinárny liek sa musí používať a uchovávať mimo dohľadu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a dosahu detí.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Po použití vždy pevne zatvorte uzáver, aby ste zabezpečili, že uzáver s detskou poistkou funguje správne.  Nenechávajte naplnenú striekačku bez dozoru.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lastRenderedPageBreak/>
        <w:t xml:space="preserve">V prípade náhodného požitia ihneď vyhľadajte lekársku pomoc a ukážte písomnú informáciu pre používateľov alebo obal lekárovi.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Po manipulácii s liekom si umyte ruky.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Tento veterinárny liek môže spôsobiť podráždenie kože a očí. Vyhnite sa kontaktu s kožou a očami.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V prípade náhodného kontaktu s pokožkou, umyte kontaminovanú oblasť mydlom a vodou.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V prípade náhodného kontaktu s očami, vypláchnite oči čistou vodou a poraďte sa s lekárom, ak podráždenie pretrváva.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Ľudia so známou precitlivenosťou (alergiou) na fenylpropanolamín hydrochlorid sa musia vyhýbať kontaktu s týmto veterinárnym liekom.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Použite rukavice.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Ak sa objavia alergické príznaky, ako je kožná vyrážka, opuch tváre, pier alebo očí alebo ťažkosti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s dýchaním, okamžite vyhľadajte lekársku pomoc a ukážte lekárovi písomnú informáciu pre používateľov alebo obal.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Osobitné opatrenia na ochranu životného prostredia: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Neuplatňujú sa.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Gravidita a laktácia</w:t>
      </w:r>
      <w:r w:rsidRPr="00681498">
        <w:rPr>
          <w:szCs w:val="22"/>
          <w:lang w:val="pt-PT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Nepoužívať počas gravidity a laktácie.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Interakcie s inými liekmi a ďalšie formy interakcií:</w:t>
      </w: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Pri podávaní veterinárneho lieku s inými sympatomimetickými liekmi, anticholinergnými liekmi, tricyklickými antidepresívami alebo špecifickými inhibítormi monoaminooxidázy typu B, je potrebná opatrnosť.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Predávkovanie</w:t>
      </w:r>
      <w:r w:rsidRPr="00681498">
        <w:rPr>
          <w:szCs w:val="22"/>
          <w:lang w:val="pt-PT"/>
        </w:rPr>
        <w:t>:</w:t>
      </w: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U zdravých psov neboli pozorované žiadne vedľajšie účinky pri 5-násobku odporúčaného dávkovania. Predávkovanie fenylpropanolamínom však môže vyvolať príznaky nadmernej stimulácie sympatického nervového systému. Liečba má byť symptomatická. V prípade závažného predávkovania môžu byť vhodné alfa-adrenergné blokátory. Nie je však možné poskytnúť žiadne konkrétne odporúčanie týkajúce sa liekov alebo dávkovania.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u w:val="single"/>
          <w:lang w:val="pt-PT"/>
        </w:rPr>
        <w:t>Závažné inkompatibility</w:t>
      </w:r>
      <w:r w:rsidRPr="00681498">
        <w:rPr>
          <w:szCs w:val="22"/>
          <w:lang w:val="pt-PT"/>
        </w:rPr>
        <w:t>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Z dôvodu chýbania štúdií kompatibility sa tento veterinárny liek nesmie miešať s inými veterinárnymi liekmi.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81498">
        <w:rPr>
          <w:b/>
          <w:szCs w:val="22"/>
        </w:rPr>
        <w:t>7.</w:t>
      </w:r>
      <w:r w:rsidRPr="00681498">
        <w:rPr>
          <w:b/>
          <w:szCs w:val="22"/>
        </w:rPr>
        <w:tab/>
      </w:r>
      <w:proofErr w:type="spellStart"/>
      <w:r w:rsidRPr="00681498">
        <w:rPr>
          <w:b/>
          <w:szCs w:val="22"/>
        </w:rPr>
        <w:t>Nežiaduce</w:t>
      </w:r>
      <w:proofErr w:type="spellEnd"/>
      <w:r w:rsidRPr="00681498">
        <w:rPr>
          <w:b/>
          <w:szCs w:val="22"/>
        </w:rPr>
        <w:t xml:space="preserve"> </w:t>
      </w:r>
      <w:proofErr w:type="spellStart"/>
      <w:r w:rsidRPr="00681498">
        <w:rPr>
          <w:b/>
          <w:szCs w:val="22"/>
        </w:rPr>
        <w:t>účinky</w:t>
      </w:r>
      <w:proofErr w:type="spellEnd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iCs/>
          <w:szCs w:val="22"/>
          <w:highlight w:val="yellow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81498">
        <w:rPr>
          <w:szCs w:val="22"/>
        </w:rPr>
        <w:t>Psy</w:t>
      </w:r>
      <w:proofErr w:type="spellEnd"/>
      <w:r w:rsidRPr="00681498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F0188D" w:rsidRPr="00681498" w:rsidTr="00F0188D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8D" w:rsidRPr="00681498" w:rsidRDefault="00F0188D">
            <w:pPr>
              <w:spacing w:before="60" w:after="60"/>
              <w:rPr>
                <w:szCs w:val="22"/>
                <w:lang w:val="es-ES"/>
              </w:rPr>
            </w:pPr>
            <w:r w:rsidRPr="00681498">
              <w:rPr>
                <w:szCs w:val="22"/>
                <w:lang w:val="es-ES"/>
              </w:rPr>
              <w:t xml:space="preserve">Zriedkavé </w:t>
            </w:r>
          </w:p>
          <w:p w:rsidR="00F0188D" w:rsidRPr="00681498" w:rsidRDefault="00F0188D">
            <w:pPr>
              <w:rPr>
                <w:szCs w:val="22"/>
                <w:lang w:val="es-ES"/>
              </w:rPr>
            </w:pPr>
            <w:r w:rsidRPr="00681498">
              <w:rPr>
                <w:szCs w:val="22"/>
                <w:lang w:val="es-ES"/>
              </w:rPr>
              <w:t xml:space="preserve">(u viac ako 1 ale menej ako 10 </w:t>
            </w:r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r w:rsidRPr="00681498">
              <w:rPr>
                <w:szCs w:val="22"/>
              </w:rPr>
              <w:t xml:space="preserve">z 10 000 </w:t>
            </w:r>
            <w:proofErr w:type="spellStart"/>
            <w:r w:rsidRPr="00681498">
              <w:rPr>
                <w:szCs w:val="22"/>
              </w:rPr>
              <w:t>liečených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zvierat</w:t>
            </w:r>
            <w:proofErr w:type="spellEnd"/>
            <w:r w:rsidRPr="00681498">
              <w:rPr>
                <w:szCs w:val="22"/>
              </w:rPr>
              <w:t>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Riedka</w:t>
            </w:r>
            <w:proofErr w:type="spellEnd"/>
            <w:r w:rsidRPr="00681498">
              <w:rPr>
                <w:iCs/>
                <w:szCs w:val="22"/>
              </w:rPr>
              <w:t xml:space="preserve"> stolica</w:t>
            </w:r>
            <w:r w:rsidRPr="00681498">
              <w:rPr>
                <w:iCs/>
                <w:szCs w:val="22"/>
                <w:vertAlign w:val="superscript"/>
              </w:rPr>
              <w:t>1</w:t>
            </w:r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tekutá</w:t>
            </w:r>
            <w:proofErr w:type="spellEnd"/>
            <w:r w:rsidRPr="00681498">
              <w:rPr>
                <w:iCs/>
                <w:szCs w:val="22"/>
              </w:rPr>
              <w:t xml:space="preserve"> hnačka</w:t>
            </w:r>
            <w:r w:rsidRPr="00681498">
              <w:rPr>
                <w:iCs/>
                <w:szCs w:val="22"/>
                <w:vertAlign w:val="superscript"/>
              </w:rPr>
              <w:t>1</w:t>
            </w:r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Vracanie</w:t>
            </w:r>
            <w:proofErr w:type="spellEnd"/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letargia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</w:p>
        </w:tc>
      </w:tr>
      <w:tr w:rsidR="00F0188D" w:rsidRPr="00681498" w:rsidTr="00F0188D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8D" w:rsidRPr="00681498" w:rsidRDefault="00F0188D">
            <w:pPr>
              <w:spacing w:before="60" w:after="60"/>
              <w:rPr>
                <w:szCs w:val="22"/>
              </w:rPr>
            </w:pPr>
            <w:proofErr w:type="spellStart"/>
            <w:r w:rsidRPr="00681498">
              <w:rPr>
                <w:szCs w:val="22"/>
              </w:rPr>
              <w:t>Veľmi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zriedkavé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szCs w:val="22"/>
              </w:rPr>
            </w:pPr>
            <w:r w:rsidRPr="00681498">
              <w:rPr>
                <w:szCs w:val="22"/>
              </w:rPr>
              <w:t xml:space="preserve">(u </w:t>
            </w:r>
            <w:proofErr w:type="spellStart"/>
            <w:r w:rsidRPr="00681498">
              <w:rPr>
                <w:szCs w:val="22"/>
              </w:rPr>
              <w:t>menej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ako</w:t>
            </w:r>
            <w:proofErr w:type="spellEnd"/>
            <w:r w:rsidRPr="00681498">
              <w:rPr>
                <w:szCs w:val="22"/>
              </w:rPr>
              <w:t xml:space="preserve"> 1 z 10 000 </w:t>
            </w:r>
            <w:proofErr w:type="spellStart"/>
            <w:r w:rsidRPr="00681498">
              <w:rPr>
                <w:szCs w:val="22"/>
              </w:rPr>
              <w:t>liečených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zvierat</w:t>
            </w:r>
            <w:proofErr w:type="spellEnd"/>
            <w:r w:rsidRPr="00681498">
              <w:rPr>
                <w:szCs w:val="22"/>
              </w:rPr>
              <w:t xml:space="preserve">, </w:t>
            </w:r>
            <w:proofErr w:type="spellStart"/>
            <w:r w:rsidRPr="00681498">
              <w:rPr>
                <w:szCs w:val="22"/>
              </w:rPr>
              <w:t>vrátane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ojedinelých</w:t>
            </w:r>
            <w:proofErr w:type="spellEnd"/>
            <w:r w:rsidRPr="00681498">
              <w:rPr>
                <w:szCs w:val="22"/>
              </w:rPr>
              <w:t xml:space="preserve"> </w:t>
            </w:r>
            <w:proofErr w:type="spellStart"/>
            <w:r w:rsidRPr="00681498">
              <w:rPr>
                <w:szCs w:val="22"/>
              </w:rPr>
              <w:t>hlásení</w:t>
            </w:r>
            <w:proofErr w:type="spellEnd"/>
            <w:r w:rsidRPr="00681498">
              <w:rPr>
                <w:szCs w:val="22"/>
              </w:rPr>
              <w:t>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Pokles</w:t>
            </w:r>
            <w:proofErr w:type="spellEnd"/>
            <w:r w:rsidRPr="00681498">
              <w:rPr>
                <w:iCs/>
                <w:szCs w:val="22"/>
              </w:rPr>
              <w:t xml:space="preserve"> apetítu</w:t>
            </w:r>
            <w:r w:rsidRPr="00681498">
              <w:rPr>
                <w:iCs/>
                <w:szCs w:val="22"/>
                <w:vertAlign w:val="superscript"/>
              </w:rPr>
              <w:t>1</w:t>
            </w:r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kolaps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Závraty</w:t>
            </w:r>
            <w:proofErr w:type="spellEnd"/>
            <w:r w:rsidRPr="00681498">
              <w:rPr>
                <w:iCs/>
                <w:szCs w:val="22"/>
              </w:rPr>
              <w:t>, ataxia</w:t>
            </w:r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Zvýšenie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tlaku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krvi</w:t>
            </w:r>
            <w:proofErr w:type="spellEnd"/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zvýšenie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srdcov</w:t>
            </w:r>
            <w:r w:rsidR="00541D36" w:rsidRPr="00681498">
              <w:rPr>
                <w:iCs/>
                <w:szCs w:val="22"/>
              </w:rPr>
              <w:t>ej</w:t>
            </w:r>
            <w:proofErr w:type="spellEnd"/>
            <w:r w:rsidR="00541D36" w:rsidRPr="00681498">
              <w:rPr>
                <w:iCs/>
                <w:szCs w:val="22"/>
              </w:rPr>
              <w:t xml:space="preserve"> </w:t>
            </w:r>
            <w:proofErr w:type="spellStart"/>
            <w:r w:rsidR="00541D36" w:rsidRPr="00681498">
              <w:rPr>
                <w:iCs/>
                <w:szCs w:val="22"/>
              </w:rPr>
              <w:t>frekvencie</w:t>
            </w:r>
            <w:proofErr w:type="spellEnd"/>
            <w:r w:rsidRPr="00681498">
              <w:rPr>
                <w:iCs/>
                <w:szCs w:val="22"/>
              </w:rPr>
              <w:t>, arytmia</w:t>
            </w:r>
            <w:r w:rsidRPr="00681498">
              <w:rPr>
                <w:iCs/>
                <w:szCs w:val="22"/>
                <w:vertAlign w:val="superscript"/>
              </w:rPr>
              <w:t>1</w:t>
            </w:r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Hyperaktivita</w:t>
            </w:r>
            <w:proofErr w:type="spellEnd"/>
            <w:r w:rsidRPr="00681498">
              <w:rPr>
                <w:iCs/>
                <w:szCs w:val="22"/>
              </w:rPr>
              <w:t xml:space="preserve"> (</w:t>
            </w:r>
            <w:proofErr w:type="spellStart"/>
            <w:r w:rsidRPr="00681498">
              <w:rPr>
                <w:iCs/>
                <w:szCs w:val="22"/>
              </w:rPr>
              <w:t>vrátane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nepokoja</w:t>
            </w:r>
            <w:proofErr w:type="spellEnd"/>
            <w:r w:rsidRPr="00681498">
              <w:rPr>
                <w:iCs/>
                <w:szCs w:val="22"/>
              </w:rPr>
              <w:t xml:space="preserve">), </w:t>
            </w:r>
            <w:proofErr w:type="spellStart"/>
            <w:r w:rsidRPr="00681498">
              <w:rPr>
                <w:iCs/>
                <w:szCs w:val="22"/>
              </w:rPr>
              <w:t>agresia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Zvýšené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močenie</w:t>
            </w:r>
            <w:proofErr w:type="spellEnd"/>
            <w:r w:rsidRPr="00681498">
              <w:rPr>
                <w:iCs/>
                <w:szCs w:val="22"/>
              </w:rPr>
              <w:t xml:space="preserve">, </w:t>
            </w:r>
            <w:proofErr w:type="spellStart"/>
            <w:r w:rsidRPr="00681498">
              <w:rPr>
                <w:iCs/>
                <w:szCs w:val="22"/>
              </w:rPr>
              <w:t>zvýšený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smäd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Hypersenzitívna</w:t>
            </w:r>
            <w:proofErr w:type="spellEnd"/>
            <w:r w:rsidRPr="00681498">
              <w:rPr>
                <w:iCs/>
                <w:szCs w:val="22"/>
              </w:rPr>
              <w:t xml:space="preserve"> </w:t>
            </w:r>
            <w:proofErr w:type="spellStart"/>
            <w:r w:rsidRPr="00681498">
              <w:rPr>
                <w:iCs/>
                <w:szCs w:val="22"/>
              </w:rPr>
              <w:t>reakcia</w:t>
            </w:r>
            <w:proofErr w:type="spellEnd"/>
          </w:p>
          <w:p w:rsidR="00F0188D" w:rsidRPr="00681498" w:rsidRDefault="00F0188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81498">
              <w:rPr>
                <w:iCs/>
                <w:szCs w:val="22"/>
              </w:rPr>
              <w:t>Záchvaty</w:t>
            </w:r>
            <w:proofErr w:type="spellEnd"/>
          </w:p>
        </w:tc>
      </w:tr>
    </w:tbl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81498">
        <w:rPr>
          <w:szCs w:val="22"/>
          <w:vertAlign w:val="superscript"/>
        </w:rPr>
        <w:t>1</w:t>
      </w:r>
      <w:r w:rsidRPr="00681498">
        <w:rPr>
          <w:szCs w:val="22"/>
        </w:rPr>
        <w:t xml:space="preserve">Liečba </w:t>
      </w:r>
      <w:proofErr w:type="spellStart"/>
      <w:r w:rsidRPr="00681498">
        <w:rPr>
          <w:szCs w:val="22"/>
        </w:rPr>
        <w:t>môže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pokračovať</w:t>
      </w:r>
      <w:proofErr w:type="spellEnd"/>
      <w:r w:rsidRPr="00681498">
        <w:rPr>
          <w:szCs w:val="22"/>
        </w:rPr>
        <w:t xml:space="preserve"> v </w:t>
      </w:r>
      <w:proofErr w:type="spellStart"/>
      <w:r w:rsidRPr="00681498">
        <w:rPr>
          <w:szCs w:val="22"/>
        </w:rPr>
        <w:t>závislosti</w:t>
      </w:r>
      <w:proofErr w:type="spell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od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závažnosti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pozorovaného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nežiaduceho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účinku</w:t>
      </w:r>
      <w:proofErr w:type="spellEnd"/>
      <w:r w:rsidRPr="00681498">
        <w:rPr>
          <w:szCs w:val="22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lastRenderedPageBreak/>
        <w:t>Sympatomimetiká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môžu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vyvolávať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širokú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škálu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účinkov</w:t>
      </w:r>
      <w:proofErr w:type="spellEnd"/>
      <w:r w:rsidRPr="00681498">
        <w:rPr>
          <w:szCs w:val="22"/>
        </w:rPr>
        <w:t xml:space="preserve">, z </w:t>
      </w:r>
      <w:proofErr w:type="spellStart"/>
      <w:r w:rsidRPr="00681498">
        <w:rPr>
          <w:szCs w:val="22"/>
        </w:rPr>
        <w:t>ktorých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mnohé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napodobňujú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reakcie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nadmernej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stimulácie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sympatického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nervového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systému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ktorá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môže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vyvolať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proteinúriu</w:t>
      </w:r>
      <w:proofErr w:type="spellEnd"/>
      <w:r w:rsidRPr="00681498">
        <w:rPr>
          <w:szCs w:val="22"/>
        </w:rPr>
        <w:t>.</w:t>
      </w:r>
      <w:proofErr w:type="gramEnd"/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proofErr w:type="gramStart"/>
      <w:r w:rsidRPr="00681498">
        <w:rPr>
          <w:szCs w:val="22"/>
        </w:rPr>
        <w:t>Hlásenie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nežiaducich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účinkov</w:t>
      </w:r>
      <w:proofErr w:type="spellEnd"/>
      <w:r w:rsidRPr="00681498">
        <w:rPr>
          <w:szCs w:val="22"/>
        </w:rPr>
        <w:t xml:space="preserve"> je </w:t>
      </w:r>
      <w:proofErr w:type="spellStart"/>
      <w:r w:rsidRPr="00681498">
        <w:rPr>
          <w:szCs w:val="22"/>
        </w:rPr>
        <w:t>dôležité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</w:t>
      </w:r>
      <w:proofErr w:type="spellStart"/>
      <w:proofErr w:type="gramStart"/>
      <w:r w:rsidRPr="00681498">
        <w:rPr>
          <w:szCs w:val="22"/>
        </w:rPr>
        <w:t>Umožňuje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nepretržité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monitorovanie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bezpečnosti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veterinárneho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lieku</w:t>
      </w:r>
      <w:proofErr w:type="spellEnd"/>
      <w:r w:rsidRPr="00681498">
        <w:rPr>
          <w:szCs w:val="22"/>
        </w:rPr>
        <w:t>.</w:t>
      </w:r>
      <w:proofErr w:type="gramEnd"/>
      <w:r w:rsidRPr="00681498">
        <w:rPr>
          <w:szCs w:val="22"/>
        </w:rPr>
        <w:t xml:space="preserve"> </w:t>
      </w:r>
    </w:p>
    <w:p w:rsidR="00F0188D" w:rsidRPr="00681498" w:rsidRDefault="00F0188D" w:rsidP="00F0188D">
      <w:pPr>
        <w:rPr>
          <w:szCs w:val="22"/>
        </w:rPr>
      </w:pPr>
    </w:p>
    <w:p w:rsidR="00F0188D" w:rsidRPr="00681498" w:rsidRDefault="00F0188D" w:rsidP="00F0188D">
      <w:pPr>
        <w:rPr>
          <w:szCs w:val="22"/>
        </w:rPr>
      </w:pPr>
      <w:proofErr w:type="spellStart"/>
      <w:proofErr w:type="gramStart"/>
      <w:r w:rsidRPr="00681498">
        <w:rPr>
          <w:szCs w:val="22"/>
        </w:rPr>
        <w:t>Ak</w:t>
      </w:r>
      <w:proofErr w:type="spellEnd"/>
      <w:proofErr w:type="gram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zistíte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akékoľvek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nežiaduce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účinky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aj</w:t>
      </w:r>
      <w:proofErr w:type="spellEnd"/>
      <w:r w:rsidRPr="00681498">
        <w:rPr>
          <w:szCs w:val="22"/>
        </w:rPr>
        <w:t xml:space="preserve"> tie, </w:t>
      </w:r>
      <w:proofErr w:type="spellStart"/>
      <w:r w:rsidRPr="00681498">
        <w:rPr>
          <w:szCs w:val="22"/>
        </w:rPr>
        <w:t>ktoré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ešte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nie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sú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uvedené</w:t>
      </w:r>
      <w:proofErr w:type="spellEnd"/>
      <w:r w:rsidRPr="00681498">
        <w:rPr>
          <w:szCs w:val="22"/>
        </w:rPr>
        <w:t xml:space="preserve"> v </w:t>
      </w:r>
      <w:proofErr w:type="spellStart"/>
      <w:r w:rsidRPr="00681498">
        <w:rPr>
          <w:szCs w:val="22"/>
        </w:rPr>
        <w:t>tejto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písomnej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informácii</w:t>
      </w:r>
      <w:proofErr w:type="spellEnd"/>
      <w:r w:rsidRPr="00681498">
        <w:rPr>
          <w:szCs w:val="22"/>
        </w:rPr>
        <w:t xml:space="preserve"> pre </w:t>
      </w:r>
      <w:proofErr w:type="spellStart"/>
      <w:r w:rsidRPr="00681498">
        <w:rPr>
          <w:szCs w:val="22"/>
        </w:rPr>
        <w:t>používateľov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myslíte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že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liek</w:t>
      </w:r>
      <w:proofErr w:type="spellEnd"/>
      <w:r w:rsidRPr="00681498">
        <w:rPr>
          <w:szCs w:val="22"/>
        </w:rPr>
        <w:t xml:space="preserve"> je </w:t>
      </w:r>
      <w:proofErr w:type="spellStart"/>
      <w:r w:rsidRPr="00681498">
        <w:rPr>
          <w:szCs w:val="22"/>
        </w:rPr>
        <w:t>neúčinný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kontaktujte</w:t>
      </w:r>
      <w:proofErr w:type="spellEnd"/>
      <w:r w:rsidRPr="00681498">
        <w:rPr>
          <w:szCs w:val="22"/>
        </w:rPr>
        <w:t xml:space="preserve"> v </w:t>
      </w:r>
      <w:proofErr w:type="spellStart"/>
      <w:r w:rsidRPr="00681498">
        <w:rPr>
          <w:szCs w:val="22"/>
        </w:rPr>
        <w:t>prvom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rade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veterinárneho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lekára</w:t>
      </w:r>
      <w:proofErr w:type="spellEnd"/>
      <w:r w:rsidRPr="00681498">
        <w:rPr>
          <w:szCs w:val="22"/>
        </w:rPr>
        <w:t xml:space="preserve">. </w:t>
      </w:r>
      <w:proofErr w:type="spellStart"/>
      <w:r w:rsidRPr="00681498">
        <w:rPr>
          <w:szCs w:val="22"/>
        </w:rPr>
        <w:t>Nežiaduce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účinky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môžete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oznámiť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aj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držiteľovi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rozhodnutia</w:t>
      </w:r>
      <w:proofErr w:type="spellEnd"/>
      <w:r w:rsidRPr="00681498">
        <w:rPr>
          <w:szCs w:val="22"/>
        </w:rPr>
        <w:t xml:space="preserve"> o </w:t>
      </w:r>
      <w:proofErr w:type="spellStart"/>
      <w:r w:rsidRPr="00681498">
        <w:rPr>
          <w:szCs w:val="22"/>
        </w:rPr>
        <w:t>registrácii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prostredníctvom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kontaktov</w:t>
      </w:r>
      <w:proofErr w:type="spellEnd"/>
    </w:p>
    <w:p w:rsidR="00F0188D" w:rsidRPr="00681498" w:rsidRDefault="00F0188D" w:rsidP="00F0188D">
      <w:pPr>
        <w:rPr>
          <w:szCs w:val="22"/>
        </w:rPr>
      </w:pPr>
      <w:proofErr w:type="spellStart"/>
      <w:proofErr w:type="gramStart"/>
      <w:r w:rsidRPr="00681498">
        <w:rPr>
          <w:szCs w:val="22"/>
        </w:rPr>
        <w:t>uvedených</w:t>
      </w:r>
      <w:proofErr w:type="spellEnd"/>
      <w:proofErr w:type="gramEnd"/>
      <w:r w:rsidRPr="00681498">
        <w:rPr>
          <w:szCs w:val="22"/>
        </w:rPr>
        <w:t xml:space="preserve"> v </w:t>
      </w:r>
      <w:proofErr w:type="spellStart"/>
      <w:r w:rsidRPr="00681498">
        <w:rPr>
          <w:szCs w:val="22"/>
        </w:rPr>
        <w:t>tejto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písomnej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informácii</w:t>
      </w:r>
      <w:proofErr w:type="spellEnd"/>
      <w:r w:rsidRPr="00681498">
        <w:rPr>
          <w:szCs w:val="22"/>
        </w:rPr>
        <w:t xml:space="preserve"> pre </w:t>
      </w:r>
      <w:proofErr w:type="spellStart"/>
      <w:r w:rsidRPr="00681498">
        <w:rPr>
          <w:szCs w:val="22"/>
        </w:rPr>
        <w:t>používateľov</w:t>
      </w:r>
      <w:proofErr w:type="spellEnd"/>
      <w:r w:rsidRPr="00681498">
        <w:rPr>
          <w:szCs w:val="22"/>
        </w:rPr>
        <w:t xml:space="preserve"> v </w:t>
      </w:r>
      <w:proofErr w:type="spellStart"/>
      <w:r w:rsidRPr="00681498">
        <w:rPr>
          <w:szCs w:val="22"/>
        </w:rPr>
        <w:t>časti</w:t>
      </w:r>
      <w:proofErr w:type="spellEnd"/>
      <w:r w:rsidRPr="00681498">
        <w:rPr>
          <w:szCs w:val="22"/>
        </w:rPr>
        <w:t xml:space="preserve"> 16. </w:t>
      </w:r>
      <w:proofErr w:type="spellStart"/>
      <w:r w:rsidRPr="00681498">
        <w:rPr>
          <w:szCs w:val="22"/>
        </w:rPr>
        <w:t>Kontaktné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údaje</w:t>
      </w:r>
      <w:proofErr w:type="spellEnd"/>
      <w:r w:rsidRPr="00681498">
        <w:rPr>
          <w:szCs w:val="22"/>
        </w:rPr>
        <w:t xml:space="preserve">, </w:t>
      </w:r>
      <w:proofErr w:type="spellStart"/>
      <w:r w:rsidRPr="00681498">
        <w:rPr>
          <w:szCs w:val="22"/>
        </w:rPr>
        <w:t>alebo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prostredníctvom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národného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systému</w:t>
      </w:r>
      <w:proofErr w:type="spellEnd"/>
      <w:r w:rsidRPr="00681498">
        <w:rPr>
          <w:szCs w:val="22"/>
        </w:rPr>
        <w:t xml:space="preserve"> </w:t>
      </w:r>
      <w:proofErr w:type="spellStart"/>
      <w:r w:rsidRPr="00681498">
        <w:rPr>
          <w:szCs w:val="22"/>
        </w:rPr>
        <w:t>hlásenia</w:t>
      </w:r>
      <w:proofErr w:type="spellEnd"/>
      <w:r w:rsidRPr="00681498">
        <w:rPr>
          <w:szCs w:val="22"/>
        </w:rPr>
        <w:t>:</w:t>
      </w:r>
    </w:p>
    <w:p w:rsidR="00F0188D" w:rsidRPr="00681498" w:rsidRDefault="00F0188D" w:rsidP="00F0188D">
      <w:pPr>
        <w:rPr>
          <w:rFonts w:eastAsiaTheme="minorEastAsia"/>
          <w:noProof/>
          <w:szCs w:val="22"/>
          <w:lang w:val="nl-NL" w:eastAsia="sk-SK"/>
        </w:rPr>
      </w:pPr>
      <w:r w:rsidRPr="00681498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:rsidR="00F0188D" w:rsidRPr="00681498" w:rsidRDefault="00F0188D" w:rsidP="00F0188D">
      <w:pPr>
        <w:rPr>
          <w:rFonts w:eastAsiaTheme="minorEastAsia"/>
          <w:noProof/>
          <w:szCs w:val="22"/>
          <w:lang w:val="nl-NL" w:eastAsia="sk-SK"/>
        </w:rPr>
      </w:pPr>
      <w:r w:rsidRPr="00681498">
        <w:rPr>
          <w:rFonts w:eastAsiaTheme="minorEastAsia"/>
          <w:noProof/>
          <w:szCs w:val="22"/>
          <w:lang w:val="nl-NL" w:eastAsia="sk-SK"/>
        </w:rPr>
        <w:t>Biovetská 34, 949 01 Nitra, Slovenská republika</w:t>
      </w:r>
    </w:p>
    <w:p w:rsidR="00F0188D" w:rsidRPr="00681498" w:rsidRDefault="00F0188D" w:rsidP="00F0188D">
      <w:pPr>
        <w:rPr>
          <w:rFonts w:eastAsiaTheme="minorEastAsia"/>
          <w:noProof/>
          <w:szCs w:val="22"/>
          <w:lang w:val="nl-NL" w:eastAsia="sk-SK"/>
        </w:rPr>
      </w:pPr>
      <w:r w:rsidRPr="00681498">
        <w:rPr>
          <w:rFonts w:eastAsiaTheme="minorEastAsia"/>
          <w:noProof/>
          <w:szCs w:val="22"/>
          <w:lang w:val="nl-NL" w:eastAsia="sk-SK"/>
        </w:rPr>
        <w:t>Tel.: +421 37 69 33 541</w:t>
      </w:r>
    </w:p>
    <w:p w:rsidR="00F0188D" w:rsidRPr="00681498" w:rsidRDefault="00F0188D" w:rsidP="00F0188D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681498">
        <w:rPr>
          <w:noProof/>
          <w:szCs w:val="22"/>
          <w:lang w:val="nl-NL"/>
        </w:rPr>
        <w:t xml:space="preserve">e-mail: </w:t>
      </w:r>
      <w:hyperlink r:id="rId7" w:history="1">
        <w:r w:rsidRPr="00681498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rFonts w:eastAsia="Calibri"/>
          <w:szCs w:val="22"/>
          <w:lang w:val="nl-NL" w:eastAsia="zh-CN"/>
        </w:rPr>
      </w:pPr>
      <w:r w:rsidRPr="00681498">
        <w:rPr>
          <w:szCs w:val="22"/>
          <w:lang w:val="sk-SK"/>
        </w:rPr>
        <w:t>Webová stránka</w:t>
      </w:r>
      <w:r w:rsidRPr="00681498">
        <w:rPr>
          <w:szCs w:val="22"/>
          <w:lang w:val="nl-NL"/>
        </w:rPr>
        <w:t xml:space="preserve">: </w:t>
      </w:r>
      <w:hyperlink r:id="rId8" w:history="1">
        <w:r w:rsidRPr="00681498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 w:rsidRPr="00681498">
        <w:rPr>
          <w:rFonts w:eastAsia="Calibri"/>
          <w:szCs w:val="22"/>
          <w:lang w:val="nl-NL" w:eastAsia="zh-CN"/>
        </w:rPr>
        <w:t xml:space="preserve"> časť Farmakovigilancia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rFonts w:eastAsia="Calibri"/>
          <w:szCs w:val="22"/>
          <w:lang w:val="nl-NL" w:eastAsia="zh-CN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nl-NL"/>
        </w:rPr>
      </w:pPr>
      <w:r w:rsidRPr="00681498">
        <w:rPr>
          <w:b/>
          <w:szCs w:val="22"/>
          <w:lang w:val="nl-NL"/>
        </w:rPr>
        <w:t>8.</w:t>
      </w:r>
      <w:r w:rsidRPr="00681498">
        <w:rPr>
          <w:b/>
          <w:szCs w:val="22"/>
          <w:lang w:val="nl-NL"/>
        </w:rPr>
        <w:tab/>
        <w:t>Dávkovanie pre každý druh, cesty a spôsob podania lieku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nl-NL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681498">
        <w:rPr>
          <w:szCs w:val="22"/>
          <w:lang w:val="nl-NL"/>
        </w:rPr>
        <w:t>Na perorálne použitie.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681498">
        <w:rPr>
          <w:szCs w:val="22"/>
          <w:lang w:val="nl-NL"/>
        </w:rPr>
        <w:t>Odporučená dávka je 1 mg fenylpropanolamínu/kg ž.hm. 3-krát denne, s krmivom (ekvivalent 0,1 ml veterinárneho lieku/5 kg ž.hm. 3-krát denne).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681498">
        <w:rPr>
          <w:szCs w:val="22"/>
          <w:lang w:val="nl-NL"/>
        </w:rPr>
        <w:t xml:space="preserve">Absorpcia veterinárneho lieku je zvýšená, ak sa podáva psom nalačno.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nl-NL"/>
        </w:rPr>
      </w:pPr>
      <w:r w:rsidRPr="00681498">
        <w:rPr>
          <w:iCs/>
          <w:szCs w:val="22"/>
          <w:lang w:val="nl-NL"/>
        </w:rPr>
        <w:t xml:space="preserve">Aby sa zabezpečilo správne dávkovanie, </w:t>
      </w:r>
      <w:r w:rsidR="00541D36" w:rsidRPr="00681498">
        <w:rPr>
          <w:iCs/>
          <w:szCs w:val="22"/>
          <w:lang w:val="nl-NL"/>
        </w:rPr>
        <w:t>živá</w:t>
      </w:r>
      <w:r w:rsidRPr="00681498">
        <w:rPr>
          <w:iCs/>
          <w:szCs w:val="22"/>
          <w:lang w:val="nl-NL"/>
        </w:rPr>
        <w:t xml:space="preserve"> hmotnosť by sa mala určiť čo najpresnejšie.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highlight w:val="yellow"/>
          <w:lang w:val="pt-PT"/>
        </w:rPr>
      </w:pPr>
      <w:r w:rsidRPr="00681498">
        <w:rPr>
          <w:b/>
          <w:szCs w:val="22"/>
          <w:lang w:val="pt-PT"/>
        </w:rPr>
        <w:t>9.</w:t>
      </w:r>
      <w:r w:rsidRPr="00681498">
        <w:rPr>
          <w:b/>
          <w:szCs w:val="22"/>
          <w:lang w:val="pt-PT"/>
        </w:rPr>
        <w:tab/>
        <w:t>Pokyn o správnom podaní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jc w:val="center"/>
        <w:rPr>
          <w:szCs w:val="22"/>
          <w:lang w:val="pt-PT"/>
        </w:rPr>
      </w:pPr>
      <w:r w:rsidRPr="00681498">
        <w:rPr>
          <w:szCs w:val="22"/>
          <w:lang w:val="pt-PT"/>
        </w:rPr>
        <w:t>NÁVOD NA POUŽITIE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noProof/>
          <w:szCs w:val="22"/>
          <w:lang w:val="sk-SK" w:eastAsia="sk-SK"/>
        </w:rPr>
        <w:drawing>
          <wp:anchor distT="0" distB="0" distL="114300" distR="114300" simplePos="0" relativeHeight="251652608" behindDoc="0" locked="0" layoutInCell="1" allowOverlap="1" wp14:anchorId="0412BA1F" wp14:editId="5D7AEF02">
            <wp:simplePos x="0" y="0"/>
            <wp:positionH relativeFrom="margin">
              <wp:posOffset>383540</wp:posOffset>
            </wp:positionH>
            <wp:positionV relativeFrom="paragraph">
              <wp:posOffset>11430</wp:posOffset>
            </wp:positionV>
            <wp:extent cx="5347970" cy="1867535"/>
            <wp:effectExtent l="0" t="0" r="508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186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498">
        <w:rPr>
          <w:noProof/>
          <w:szCs w:val="22"/>
          <w:lang w:val="sk-SK" w:eastAsia="sk-SK"/>
        </w:rPr>
        <w:drawing>
          <wp:anchor distT="0" distB="0" distL="114300" distR="114300" simplePos="0" relativeHeight="251653632" behindDoc="0" locked="0" layoutInCell="1" allowOverlap="1" wp14:anchorId="502FFEF6" wp14:editId="5C54F809">
            <wp:simplePos x="0" y="0"/>
            <wp:positionH relativeFrom="margin">
              <wp:posOffset>275590</wp:posOffset>
            </wp:positionH>
            <wp:positionV relativeFrom="paragraph">
              <wp:posOffset>2807970</wp:posOffset>
            </wp:positionV>
            <wp:extent cx="1648460" cy="2148840"/>
            <wp:effectExtent l="0" t="0" r="8890" b="381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14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498">
        <w:rPr>
          <w:noProof/>
          <w:szCs w:val="22"/>
          <w:lang w:val="sk-SK" w:eastAsia="sk-SK"/>
        </w:rPr>
        <w:drawing>
          <wp:anchor distT="0" distB="0" distL="114300" distR="114300" simplePos="0" relativeHeight="251654656" behindDoc="0" locked="0" layoutInCell="1" allowOverlap="1" wp14:anchorId="42BC54D9" wp14:editId="4E0FF208">
            <wp:simplePos x="0" y="0"/>
            <wp:positionH relativeFrom="column">
              <wp:posOffset>2084705</wp:posOffset>
            </wp:positionH>
            <wp:positionV relativeFrom="paragraph">
              <wp:posOffset>3232785</wp:posOffset>
            </wp:positionV>
            <wp:extent cx="1703705" cy="1693545"/>
            <wp:effectExtent l="0" t="0" r="0" b="190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498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C4F7A5" wp14:editId="235D4D82">
                <wp:simplePos x="0" y="0"/>
                <wp:positionH relativeFrom="column">
                  <wp:posOffset>130810</wp:posOffset>
                </wp:positionH>
                <wp:positionV relativeFrom="paragraph">
                  <wp:posOffset>1974850</wp:posOffset>
                </wp:positionV>
                <wp:extent cx="1782445" cy="822960"/>
                <wp:effectExtent l="0" t="0" r="27305" b="15240"/>
                <wp:wrapNone/>
                <wp:docPr id="1359482172" name="Blok textu 135948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Odstráňte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uzáver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detskou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poistkou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pevným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stlačením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dole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otočením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vľavo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359482172" o:spid="_x0000_s1026" type="#_x0000_t202" style="position:absolute;margin-left:10.3pt;margin-top:155.5pt;width:140.35pt;height:64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">
                <v:textbox>
                  <w:txbxContent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Odstráňte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uzáver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s </w:t>
                      </w:r>
                      <w:proofErr w:type="spellStart"/>
                      <w:r>
                        <w:rPr>
                          <w:sz w:val="20"/>
                        </w:rPr>
                        <w:t>detskou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poistkou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pevným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stlačením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dole</w:t>
                      </w:r>
                      <w:proofErr w:type="gramEnd"/>
                      <w:r>
                        <w:rPr>
                          <w:sz w:val="20"/>
                        </w:rPr>
                        <w:t xml:space="preserve"> a </w:t>
                      </w:r>
                      <w:proofErr w:type="spellStart"/>
                      <w:r>
                        <w:rPr>
                          <w:sz w:val="20"/>
                        </w:rPr>
                        <w:t>otočením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vľavo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81498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734287" wp14:editId="59CC07C3">
                <wp:simplePos x="0" y="0"/>
                <wp:positionH relativeFrom="column">
                  <wp:posOffset>2088515</wp:posOffset>
                </wp:positionH>
                <wp:positionV relativeFrom="paragraph">
                  <wp:posOffset>1975485</wp:posOffset>
                </wp:positionV>
                <wp:extent cx="1812290" cy="1040765"/>
                <wp:effectExtent l="0" t="0" r="16510" b="26035"/>
                <wp:wrapNone/>
                <wp:docPr id="1394037022" name="Blok textu 1394037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Vezmite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piestom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umiestneným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celkom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dole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vložte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hrot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otvoru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uzáveru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Zatlačte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dôkladne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nadol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1394037022" o:spid="_x0000_s1027" type="#_x0000_t202" style="position:absolute;margin-left:164.45pt;margin-top:155.55pt;width:142.7pt;height:8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">
                <v:textbox>
                  <w:txbxContent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Vezmite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dávkovač</w:t>
                      </w:r>
                      <w:proofErr w:type="spellEnd"/>
                      <w:r>
                        <w:rPr>
                          <w:sz w:val="20"/>
                        </w:rPr>
                        <w:t xml:space="preserve"> s </w:t>
                      </w:r>
                      <w:proofErr w:type="spellStart"/>
                      <w:r>
                        <w:rPr>
                          <w:sz w:val="20"/>
                        </w:rPr>
                        <w:t>piestom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umiestneným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celkom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dole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  <w:lang w:val="es-ES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a</w:t>
                      </w:r>
                      <w:proofErr w:type="gramEnd"/>
                      <w:r>
                        <w:rPr>
                          <w:sz w:val="20"/>
                        </w:rPr>
                        <w:t> </w:t>
                      </w:r>
                      <w:proofErr w:type="spellStart"/>
                      <w:r>
                        <w:rPr>
                          <w:sz w:val="20"/>
                        </w:rPr>
                        <w:t>vložte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hrot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do </w:t>
                      </w:r>
                      <w:proofErr w:type="spellStart"/>
                      <w:r>
                        <w:rPr>
                          <w:sz w:val="20"/>
                        </w:rPr>
                        <w:t>otvoru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uzáveru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Zatlačte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dôkladne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nadol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81498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2B210" wp14:editId="1685CAB6">
                <wp:simplePos x="0" y="0"/>
                <wp:positionH relativeFrom="column">
                  <wp:posOffset>4131310</wp:posOffset>
                </wp:positionH>
                <wp:positionV relativeFrom="paragraph">
                  <wp:posOffset>1895475</wp:posOffset>
                </wp:positionV>
                <wp:extent cx="1714500" cy="2126615"/>
                <wp:effectExtent l="0" t="0" r="19050" b="26035"/>
                <wp:wrapNone/>
                <wp:docPr id="690413316" name="Blok textu 690413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2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Prevráťte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fľašu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držte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ťahajte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piest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smerom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k 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sebe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pričom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pomaly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naťahujte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veterinárny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liek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aby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zabránili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tvorbe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vzduchových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bublín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Zastavte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značke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pieste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zodpovedajúcej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požadovanému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objemu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veterinárneho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lieku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0608C" w:rsidRDefault="0000608C" w:rsidP="00F0188D">
                            <w:pPr>
                              <w:tabs>
                                <w:tab w:val="left" w:pos="284"/>
                              </w:tabs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690413316" o:spid="_x0000_s1028" type="#_x0000_t202" style="position:absolute;margin-left:325.3pt;margin-top:149.25pt;width:135pt;height:16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">
                <v:textbox>
                  <w:txbxContent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Prevráťte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fľašu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</w:rPr>
                        <w:t>držte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dávkovač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 </w:t>
                      </w:r>
                      <w:proofErr w:type="spellStart"/>
                      <w:r>
                        <w:rPr>
                          <w:sz w:val="20"/>
                        </w:rPr>
                        <w:t>ťahajte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piest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smerom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k 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sebe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</w:rPr>
                        <w:t>pričom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pomaly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naťahujte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veterinárny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liek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do </w:t>
                      </w:r>
                      <w:proofErr w:type="spellStart"/>
                      <w:r>
                        <w:rPr>
                          <w:sz w:val="20"/>
                        </w:rPr>
                        <w:t>dávkovača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aby </w:t>
                      </w:r>
                      <w:proofErr w:type="spellStart"/>
                      <w:r>
                        <w:rPr>
                          <w:sz w:val="20"/>
                        </w:rPr>
                        <w:t>ste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zabránili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tvorbe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vzduchových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bublín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Zastavte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značke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pieste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zodpovedajúcej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požadovanému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objemu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veterinárneho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lieku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  <w:p w:rsidR="0000608C" w:rsidRDefault="0000608C" w:rsidP="00F0188D">
                      <w:pPr>
                        <w:tabs>
                          <w:tab w:val="left" w:pos="284"/>
                        </w:tabs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1498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BE52C1" wp14:editId="11798E28">
                <wp:simplePos x="0" y="0"/>
                <wp:positionH relativeFrom="column">
                  <wp:posOffset>2163445</wp:posOffset>
                </wp:positionH>
                <wp:positionV relativeFrom="paragraph">
                  <wp:posOffset>5436235</wp:posOffset>
                </wp:positionV>
                <wp:extent cx="1887220" cy="1024890"/>
                <wp:effectExtent l="0" t="0" r="17780" b="22860"/>
                <wp:wrapNone/>
                <wp:docPr id="216616208" name="Blok textu 216616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Podržte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nad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krmivom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pre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zatlačte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piest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nadol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aby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uistili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že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použije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celá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veterinárneho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lieku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216616208" o:spid="_x0000_s1029" type="#_x0000_t202" style="position:absolute;margin-left:170.35pt;margin-top:428.05pt;width:148.6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">
                <v:textbox>
                  <w:txbxContent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Podržte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dávkovač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nad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krmivom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pre </w:t>
                      </w:r>
                      <w:proofErr w:type="spellStart"/>
                      <w:r>
                        <w:rPr>
                          <w:sz w:val="20"/>
                        </w:rPr>
                        <w:t>psa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 </w:t>
                      </w:r>
                      <w:proofErr w:type="spellStart"/>
                      <w:r>
                        <w:rPr>
                          <w:sz w:val="20"/>
                        </w:rPr>
                        <w:t>zatlačte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piest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nadol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aby </w:t>
                      </w:r>
                      <w:proofErr w:type="spellStart"/>
                      <w:r>
                        <w:rPr>
                          <w:sz w:val="20"/>
                        </w:rPr>
                        <w:t>ste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uistili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že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použije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celá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dávka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veterinárneho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lieku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1498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4F586A" wp14:editId="21FFCA14">
                <wp:simplePos x="0" y="0"/>
                <wp:positionH relativeFrom="column">
                  <wp:posOffset>294005</wp:posOffset>
                </wp:positionH>
                <wp:positionV relativeFrom="paragraph">
                  <wp:posOffset>6835775</wp:posOffset>
                </wp:positionV>
                <wp:extent cx="2543175" cy="877570"/>
                <wp:effectExtent l="0" t="0" r="28575" b="17780"/>
                <wp:wrapNone/>
                <wp:docPr id="609784275" name="Blok textu 609784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odložením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čisté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miesto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osušte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hrot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čistou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handričkou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alebo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papierovou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utierkou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Vyberte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piest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spolu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dávkovačom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opláchnite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horúcou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vodou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609784275" o:spid="_x0000_s1030" type="#_x0000_t202" style="position:absolute;margin-left:23.15pt;margin-top:538.25pt;width:200.25pt;height:6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">
                <v:textbox>
                  <w:txbxContent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Pred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odložením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dávkovača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čisté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miesto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osušte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hrot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čistou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handričkou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alebo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papierovou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utierkou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Vyberte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piest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 </w:t>
                      </w:r>
                      <w:proofErr w:type="spellStart"/>
                      <w:r>
                        <w:rPr>
                          <w:sz w:val="20"/>
                        </w:rPr>
                        <w:t>spolu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s </w:t>
                      </w:r>
                      <w:proofErr w:type="spellStart"/>
                      <w:r>
                        <w:rPr>
                          <w:sz w:val="20"/>
                        </w:rPr>
                        <w:t>dávkovačom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opláchnite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horúcou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vodou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1498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F82692" wp14:editId="06ECAFEB">
                <wp:simplePos x="0" y="0"/>
                <wp:positionH relativeFrom="column">
                  <wp:posOffset>3037205</wp:posOffset>
                </wp:positionH>
                <wp:positionV relativeFrom="paragraph">
                  <wp:posOffset>7078345</wp:posOffset>
                </wp:positionV>
                <wp:extent cx="2855595" cy="601345"/>
                <wp:effectExtent l="0" t="0" r="20955" b="27305"/>
                <wp:wrapNone/>
                <wp:docPr id="1090645569" name="Blok textu 1090645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Dôkladne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vysušte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opätovným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vložením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piestu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uistite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vnútro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suché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1090645569" o:spid="_x0000_s1031" type="#_x0000_t202" style="position:absolute;margin-left:239.15pt;margin-top:557.35pt;width:224.85pt;height:4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">
                <v:textbox>
                  <w:txbxContent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8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Dôkladne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vysušte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Pred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opätovným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vložením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piestu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uistite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</w:rPr>
                        <w:t>že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vnútro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dávkovača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je </w:t>
                      </w:r>
                      <w:proofErr w:type="spellStart"/>
                      <w:r>
                        <w:rPr>
                          <w:sz w:val="20"/>
                        </w:rPr>
                        <w:t>suché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1498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258E08" wp14:editId="58C6A391">
                <wp:simplePos x="0" y="0"/>
                <wp:positionH relativeFrom="column">
                  <wp:posOffset>4245610</wp:posOffset>
                </wp:positionH>
                <wp:positionV relativeFrom="paragraph">
                  <wp:posOffset>5130165</wp:posOffset>
                </wp:positionV>
                <wp:extent cx="1600200" cy="1316990"/>
                <wp:effectExtent l="0" t="0" r="19050" b="16510"/>
                <wp:wrapNone/>
                <wp:docPr id="480360818" name="Blok textu 480360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6.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Nasaďte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uzáver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fľašu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zatvorte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otočením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v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smere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hodinových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ručičiek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Fľašu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skladujte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bezpečnom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mieste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pri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izbovej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teplote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mimo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dosahu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detí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480360818" o:spid="_x0000_s1032" type="#_x0000_t202" style="position:absolute;margin-left:334.3pt;margin-top:403.95pt;width:126pt;height:103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">
                <v:textbox>
                  <w:txbxContent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6.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Nasaďte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uzáver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fľašu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 </w:t>
                      </w:r>
                      <w:proofErr w:type="spellStart"/>
                      <w:r>
                        <w:rPr>
                          <w:sz w:val="20"/>
                        </w:rPr>
                        <w:t>zatvorte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otočením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v </w:t>
                      </w:r>
                      <w:proofErr w:type="spellStart"/>
                      <w:r>
                        <w:rPr>
                          <w:sz w:val="20"/>
                        </w:rPr>
                        <w:t>smere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hodinových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ručičiek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Fľašu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skladujte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bezpečnom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mieste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pri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izbovej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teplote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</w:rPr>
                        <w:t>mimo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dosahu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detí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1498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7DE9A3" wp14:editId="1478E4A4">
                <wp:simplePos x="0" y="0"/>
                <wp:positionH relativeFrom="column">
                  <wp:posOffset>222250</wp:posOffset>
                </wp:positionH>
                <wp:positionV relativeFrom="paragraph">
                  <wp:posOffset>5144770</wp:posOffset>
                </wp:positionV>
                <wp:extent cx="1789430" cy="1174750"/>
                <wp:effectExtent l="0" t="0" r="20320" b="25400"/>
                <wp:wrapNone/>
                <wp:docPr id="521317894" name="Blok textu 521317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Postavte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fľašu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uchopte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spodnú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časť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blízko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hrdla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fľaše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Opatrným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otáčavým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pohybom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0608C" w:rsidRDefault="0000608C" w:rsidP="00F0188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vyberte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dávkovač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z 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fľaše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521317894" o:spid="_x0000_s1033" type="#_x0000_t202" style="position:absolute;margin-left:17.5pt;margin-top:405.1pt;width:140.9pt;height:9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">
                <v:textbox>
                  <w:txbxContent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Postavte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fľašu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a</w:t>
                      </w:r>
                      <w:proofErr w:type="gramEnd"/>
                      <w:r>
                        <w:rPr>
                          <w:sz w:val="20"/>
                        </w:rPr>
                        <w:t> </w:t>
                      </w:r>
                      <w:proofErr w:type="spellStart"/>
                      <w:r>
                        <w:rPr>
                          <w:sz w:val="20"/>
                        </w:rPr>
                        <w:t>uchopte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spodnú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časť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dávkovača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blízko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hrdla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fľaše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Opatrným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otáčavým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pohybom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0608C" w:rsidRDefault="0000608C" w:rsidP="00F0188D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vyberte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dávkovač</w:t>
                      </w:r>
                      <w:proofErr w:type="spellEnd"/>
                      <w:r>
                        <w:rPr>
                          <w:sz w:val="20"/>
                        </w:rPr>
                        <w:t xml:space="preserve"> z </w:t>
                      </w:r>
                      <w:proofErr w:type="spellStart"/>
                      <w:r>
                        <w:rPr>
                          <w:sz w:val="20"/>
                        </w:rPr>
                        <w:t>fľaše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iCs/>
          <w:szCs w:val="22"/>
          <w:highlight w:val="yellow"/>
          <w:lang w:val="pt-PT"/>
        </w:rPr>
      </w:pPr>
      <w:r w:rsidRPr="00681498">
        <w:rPr>
          <w:szCs w:val="22"/>
          <w:lang w:val="pt-PT"/>
        </w:rPr>
        <w:br w:type="page"/>
      </w: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lastRenderedPageBreak/>
        <w:t>10.</w:t>
      </w:r>
      <w:r w:rsidRPr="00681498">
        <w:rPr>
          <w:b/>
          <w:szCs w:val="22"/>
          <w:lang w:val="fr-FR"/>
        </w:rPr>
        <w:tab/>
        <w:t>Ochranné lehoty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fr-FR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fr-FR"/>
        </w:rPr>
      </w:pPr>
      <w:r w:rsidRPr="00681498">
        <w:rPr>
          <w:iCs/>
          <w:szCs w:val="22"/>
          <w:lang w:val="fr-FR"/>
        </w:rPr>
        <w:t>Netýka sa.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fr-FR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81498">
        <w:rPr>
          <w:b/>
          <w:szCs w:val="22"/>
          <w:lang w:val="fr-FR"/>
        </w:rPr>
        <w:t>11.</w:t>
      </w:r>
      <w:r w:rsidRPr="00681498">
        <w:rPr>
          <w:b/>
          <w:szCs w:val="22"/>
          <w:lang w:val="fr-FR"/>
        </w:rPr>
        <w:tab/>
        <w:t>Osobitné opatrenia na uchovávanie</w:t>
      </w:r>
    </w:p>
    <w:p w:rsidR="00F0188D" w:rsidRPr="00681498" w:rsidRDefault="00F0188D" w:rsidP="00F0188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fr-FR"/>
        </w:rPr>
      </w:pPr>
    </w:p>
    <w:p w:rsidR="00F0188D" w:rsidRPr="00681498" w:rsidRDefault="00F0188D" w:rsidP="00F0188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Uchovávať mimo dohľadu a dosahu detí.</w:t>
      </w:r>
    </w:p>
    <w:p w:rsidR="00F0188D" w:rsidRPr="00681498" w:rsidRDefault="00F0188D" w:rsidP="00F0188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Tento veterinárny liek nevyžaduje žiadne zvláštne podmienky na uchovávanie. </w:t>
      </w:r>
    </w:p>
    <w:p w:rsidR="00F0188D" w:rsidRPr="00681498" w:rsidRDefault="00F0188D" w:rsidP="00F0188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Nepoužívať tento veterinárny liek po dátume exspirácie uvedenom na obale po “Exp”. </w:t>
      </w:r>
    </w:p>
    <w:p w:rsidR="00F0188D" w:rsidRPr="00681498" w:rsidRDefault="00F0188D" w:rsidP="00F0188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Dátum exspirácie sa vzťahuje na posledný deň v uvedenom mesiaci. </w:t>
      </w:r>
    </w:p>
    <w:p w:rsidR="00F0188D" w:rsidRPr="00681498" w:rsidRDefault="00F0188D" w:rsidP="00F0188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Čas použiteľnosti po prvom otvorení vnútorného obalu: 3 mesiace</w:t>
      </w:r>
      <w:r w:rsidR="00541D36" w:rsidRPr="00681498">
        <w:rPr>
          <w:szCs w:val="22"/>
          <w:lang w:val="pt-PT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12.</w:t>
      </w:r>
      <w:r w:rsidRPr="00681498">
        <w:rPr>
          <w:b/>
          <w:szCs w:val="22"/>
          <w:lang w:val="pt-PT"/>
        </w:rPr>
        <w:tab/>
        <w:t>Špeciálne opatrenia na likvidáciu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Lieky sa nesmú likvidovať prostredníctvom odpadovej vody, ani odpadu v domácnostiach.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F0188D" w:rsidRPr="00681498" w:rsidRDefault="00F0188D" w:rsidP="00F0188D">
      <w:pPr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Tieto opatrenia majú pomôcť chrániť životné prostredie.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O spôsobe likvidácie liekov, ktoré už nepotrebujete, sa poraďte s veterinárnym lekárom alebo lekárnikom.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13.</w:t>
      </w:r>
      <w:r w:rsidRPr="00681498">
        <w:rPr>
          <w:b/>
          <w:szCs w:val="22"/>
          <w:lang w:val="pt-PT"/>
        </w:rPr>
        <w:tab/>
        <w:t>Klasifikácia veterinárnych liekov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numPr>
          <w:ilvl w:val="12"/>
          <w:numId w:val="0"/>
        </w:numPr>
        <w:rPr>
          <w:szCs w:val="22"/>
          <w:lang w:val="pt-PT"/>
        </w:rPr>
      </w:pPr>
      <w:r w:rsidRPr="00681498">
        <w:rPr>
          <w:szCs w:val="22"/>
          <w:lang w:val="pt-PT"/>
        </w:rPr>
        <w:t>Výdaj lieku je viazaný na veterinárny predpis.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14.</w:t>
      </w:r>
      <w:r w:rsidRPr="00681498">
        <w:rPr>
          <w:b/>
          <w:szCs w:val="22"/>
          <w:lang w:val="pt-PT"/>
        </w:rPr>
        <w:tab/>
        <w:t>Registračné čísla a veľkosti balenia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4158BC" w:rsidRPr="00681498" w:rsidRDefault="004158BC" w:rsidP="004158BC">
      <w:pPr>
        <w:tabs>
          <w:tab w:val="left" w:pos="851"/>
        </w:tabs>
        <w:rPr>
          <w:szCs w:val="22"/>
        </w:rPr>
      </w:pPr>
      <w:r w:rsidRPr="00681498">
        <w:rPr>
          <w:szCs w:val="22"/>
        </w:rPr>
        <w:t>96/042/MR/24-S</w:t>
      </w:r>
    </w:p>
    <w:p w:rsidR="004158BC" w:rsidRPr="00681498" w:rsidRDefault="004158BC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pt-PT"/>
        </w:rPr>
      </w:pPr>
      <w:r w:rsidRPr="00681498">
        <w:rPr>
          <w:szCs w:val="22"/>
          <w:u w:val="single"/>
          <w:lang w:val="pt-PT"/>
        </w:rPr>
        <w:t>Veľkosť balenia: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Škatuľa s 50 ml fľašou a dávkovacou striekačkou</w:t>
      </w:r>
      <w:r w:rsidR="005857DE" w:rsidRPr="00681498">
        <w:rPr>
          <w:szCs w:val="22"/>
          <w:lang w:val="pt-PT"/>
        </w:rPr>
        <w:t>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  <w:r w:rsidRPr="00681498">
        <w:rPr>
          <w:szCs w:val="22"/>
          <w:lang w:val="pt-PT"/>
        </w:rPr>
        <w:t>Škatuľa so 100 ml fľašou a dávkovacou striekačkou</w:t>
      </w:r>
      <w:r w:rsidR="005857DE" w:rsidRPr="00681498">
        <w:rPr>
          <w:szCs w:val="22"/>
          <w:lang w:val="pt-PT"/>
        </w:rPr>
        <w:t>.</w:t>
      </w:r>
      <w:r w:rsidRPr="00681498">
        <w:rPr>
          <w:szCs w:val="22"/>
          <w:lang w:val="pt-PT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  <w:r w:rsidRPr="00681498">
        <w:rPr>
          <w:szCs w:val="22"/>
          <w:lang w:val="pt-PT"/>
        </w:rPr>
        <w:t>Na trh nemusia byť uvedené všetky veľkosti balenia.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15.</w:t>
      </w:r>
      <w:r w:rsidRPr="00681498">
        <w:rPr>
          <w:b/>
          <w:szCs w:val="22"/>
          <w:lang w:val="pt-PT"/>
        </w:rPr>
        <w:tab/>
        <w:t>Dátum poslednej revízie písomnej informácie pre používateľov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Default="00AE7E99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09/2024</w:t>
      </w:r>
      <w:bookmarkStart w:id="4" w:name="_GoBack"/>
      <w:bookmarkEnd w:id="4"/>
    </w:p>
    <w:p w:rsidR="00681498" w:rsidRPr="00681498" w:rsidRDefault="00681498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Podrobné informácie o veterinárnom lieku sú dostupné v databáze liekov Únie  (</w:t>
      </w:r>
      <w:hyperlink r:id="rId12" w:history="1">
        <w:r w:rsidRPr="00681498">
          <w:rPr>
            <w:rStyle w:val="Hypertextovprepojenie"/>
            <w:szCs w:val="22"/>
            <w:lang w:val="pt-PT"/>
          </w:rPr>
          <w:t>https://medicines.health.europa.eu/veterinary</w:t>
        </w:r>
      </w:hyperlink>
      <w:r w:rsidRPr="00681498">
        <w:rPr>
          <w:szCs w:val="22"/>
          <w:lang w:val="pt-PT"/>
        </w:rPr>
        <w:t>).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16.</w:t>
      </w:r>
      <w:r w:rsidRPr="00681498">
        <w:rPr>
          <w:b/>
          <w:szCs w:val="22"/>
          <w:lang w:val="pt-PT"/>
        </w:rPr>
        <w:tab/>
        <w:t>Kontaktné údaje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rPr>
          <w:iCs/>
          <w:szCs w:val="22"/>
          <w:lang w:val="pt-PT"/>
        </w:rPr>
      </w:pPr>
      <w:bookmarkStart w:id="5" w:name="_Hlk73552578"/>
      <w:r w:rsidRPr="00681498">
        <w:rPr>
          <w:iCs/>
          <w:szCs w:val="22"/>
          <w:u w:val="single"/>
          <w:lang w:val="pt-PT"/>
        </w:rPr>
        <w:t>Držiteľ rozhodnutia o registrácii a výrobca zodpovedný za uvoľnenie šarže</w:t>
      </w:r>
      <w:r w:rsidRPr="00681498">
        <w:rPr>
          <w:iCs/>
          <w:szCs w:val="22"/>
          <w:lang w:val="pt-PT"/>
        </w:rPr>
        <w:t>:</w:t>
      </w:r>
    </w:p>
    <w:bookmarkEnd w:id="5"/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es-ES"/>
        </w:rPr>
      </w:pPr>
      <w:r w:rsidRPr="00681498">
        <w:rPr>
          <w:szCs w:val="22"/>
          <w:lang w:val="es-ES"/>
        </w:rPr>
        <w:t>Laboratorios Karizoo, S.A.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es-ES"/>
        </w:rPr>
      </w:pPr>
      <w:r w:rsidRPr="00681498">
        <w:rPr>
          <w:szCs w:val="22"/>
          <w:lang w:val="es-ES"/>
        </w:rPr>
        <w:t>Pol. Ind. La Borda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es-ES"/>
        </w:rPr>
      </w:pPr>
      <w:r w:rsidRPr="00681498">
        <w:rPr>
          <w:szCs w:val="22"/>
          <w:lang w:val="es-ES"/>
        </w:rPr>
        <w:t>Mas Pujades, 11-12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es-ES"/>
        </w:rPr>
      </w:pPr>
      <w:r w:rsidRPr="00681498">
        <w:rPr>
          <w:szCs w:val="22"/>
          <w:lang w:val="es-ES"/>
        </w:rPr>
        <w:t>08140 Caldes de Montbui (Barcelona)</w:t>
      </w:r>
    </w:p>
    <w:p w:rsidR="00F0188D" w:rsidRPr="00681498" w:rsidRDefault="005857DE" w:rsidP="00F0188D">
      <w:pPr>
        <w:suppressAutoHyphens/>
        <w:autoSpaceDE w:val="0"/>
        <w:autoSpaceDN w:val="0"/>
        <w:adjustRightInd w:val="0"/>
        <w:rPr>
          <w:bCs/>
          <w:szCs w:val="22"/>
          <w:lang w:val="es-ES"/>
        </w:rPr>
      </w:pPr>
      <w:r w:rsidRPr="00681498">
        <w:rPr>
          <w:szCs w:val="22"/>
          <w:lang w:val="es-ES"/>
        </w:rPr>
        <w:lastRenderedPageBreak/>
        <w:t>Španielsko</w:t>
      </w:r>
    </w:p>
    <w:p w:rsidR="00F0188D" w:rsidRDefault="00F0188D" w:rsidP="00F0188D">
      <w:pPr>
        <w:suppressAutoHyphens/>
        <w:autoSpaceDE w:val="0"/>
        <w:autoSpaceDN w:val="0"/>
        <w:adjustRightInd w:val="0"/>
        <w:rPr>
          <w:bCs/>
          <w:szCs w:val="22"/>
          <w:lang w:val="es-ES"/>
        </w:rPr>
      </w:pPr>
      <w:r w:rsidRPr="00681498">
        <w:rPr>
          <w:bCs/>
          <w:szCs w:val="22"/>
          <w:lang w:val="es-ES"/>
        </w:rPr>
        <w:t>+34938654148</w:t>
      </w:r>
    </w:p>
    <w:p w:rsidR="00681498" w:rsidRPr="00681498" w:rsidRDefault="00681498" w:rsidP="00F0188D">
      <w:pPr>
        <w:suppressAutoHyphens/>
        <w:autoSpaceDE w:val="0"/>
        <w:autoSpaceDN w:val="0"/>
        <w:adjustRightInd w:val="0"/>
        <w:rPr>
          <w:szCs w:val="22"/>
          <w:u w:val="single"/>
          <w:lang w:val="es-ES"/>
        </w:rPr>
      </w:pPr>
    </w:p>
    <w:p w:rsidR="00F0188D" w:rsidRPr="00681498" w:rsidRDefault="00F0188D" w:rsidP="00F0188D">
      <w:pPr>
        <w:rPr>
          <w:bCs/>
          <w:szCs w:val="22"/>
          <w:lang w:val="es-ES"/>
        </w:rPr>
      </w:pPr>
      <w:r w:rsidRPr="00681498">
        <w:rPr>
          <w:bCs/>
          <w:szCs w:val="22"/>
          <w:u w:val="single"/>
          <w:lang w:val="es-ES"/>
        </w:rPr>
        <w:t>Výrobca zodpovedný za uvoľnenie šarže</w:t>
      </w:r>
      <w:r w:rsidRPr="00681498">
        <w:rPr>
          <w:bCs/>
          <w:szCs w:val="22"/>
          <w:lang w:val="es-ES"/>
        </w:rPr>
        <w:t>: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es-ES"/>
        </w:rPr>
      </w:pPr>
      <w:r w:rsidRPr="00681498">
        <w:rPr>
          <w:szCs w:val="22"/>
          <w:lang w:val="es-ES"/>
        </w:rPr>
        <w:t>FATRO S.p.A.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BR"/>
        </w:rPr>
      </w:pPr>
      <w:r w:rsidRPr="00681498">
        <w:rPr>
          <w:szCs w:val="22"/>
          <w:lang w:val="pt-BR"/>
        </w:rPr>
        <w:t xml:space="preserve">Via Emilia 285 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40064 Ozzano dell’Emilia </w:t>
      </w:r>
    </w:p>
    <w:p w:rsidR="00F0188D" w:rsidRPr="00681498" w:rsidRDefault="00F0188D" w:rsidP="00F0188D">
      <w:pPr>
        <w:suppressAutoHyphens/>
        <w:autoSpaceDE w:val="0"/>
        <w:autoSpaceDN w:val="0"/>
        <w:adjustRightInd w:val="0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(Bolonia) </w:t>
      </w:r>
      <w:r w:rsidR="005857DE" w:rsidRPr="00681498">
        <w:rPr>
          <w:szCs w:val="22"/>
          <w:lang w:val="pt-PT"/>
        </w:rPr>
        <w:t>Taliansko</w:t>
      </w:r>
    </w:p>
    <w:p w:rsidR="00F0188D" w:rsidRPr="00681498" w:rsidRDefault="00F0188D" w:rsidP="00F0188D">
      <w:pPr>
        <w:rPr>
          <w:bCs/>
          <w:szCs w:val="22"/>
          <w:highlight w:val="yellow"/>
          <w:u w:val="single"/>
          <w:lang w:val="pt-PT"/>
        </w:rPr>
      </w:pPr>
      <w:bookmarkStart w:id="6" w:name="_Hlk73552585"/>
    </w:p>
    <w:p w:rsidR="00F0188D" w:rsidRPr="00681498" w:rsidRDefault="00F0188D" w:rsidP="00F0188D">
      <w:pPr>
        <w:rPr>
          <w:bCs/>
          <w:szCs w:val="22"/>
          <w:lang w:val="pt-PT"/>
        </w:rPr>
      </w:pPr>
      <w:r w:rsidRPr="00681498">
        <w:rPr>
          <w:bCs/>
          <w:szCs w:val="22"/>
          <w:u w:val="single"/>
          <w:lang w:val="pt-PT"/>
        </w:rPr>
        <w:t>Miestn</w:t>
      </w:r>
      <w:r w:rsidR="003B02F1">
        <w:rPr>
          <w:bCs/>
          <w:szCs w:val="22"/>
          <w:u w:val="single"/>
          <w:lang w:val="pt-PT"/>
        </w:rPr>
        <w:t>i</w:t>
      </w:r>
      <w:r w:rsidRPr="00681498">
        <w:rPr>
          <w:bCs/>
          <w:szCs w:val="22"/>
          <w:u w:val="single"/>
          <w:lang w:val="pt-PT"/>
        </w:rPr>
        <w:t xml:space="preserve"> zástupc</w:t>
      </w:r>
      <w:r w:rsidR="003B02F1">
        <w:rPr>
          <w:bCs/>
          <w:szCs w:val="22"/>
          <w:u w:val="single"/>
          <w:lang w:val="pt-PT"/>
        </w:rPr>
        <w:t>ovia</w:t>
      </w:r>
      <w:r w:rsidRPr="00681498">
        <w:rPr>
          <w:bCs/>
          <w:szCs w:val="22"/>
          <w:u w:val="single"/>
          <w:lang w:val="pt-PT"/>
        </w:rPr>
        <w:t xml:space="preserve"> a kontaktné údaje na hlásenie podozrenia na nežiaduce účinky</w:t>
      </w:r>
      <w:r w:rsidRPr="00681498">
        <w:rPr>
          <w:bCs/>
          <w:szCs w:val="22"/>
          <w:lang w:val="pt-PT"/>
        </w:rPr>
        <w:t>:</w:t>
      </w:r>
    </w:p>
    <w:p w:rsidR="00F0188D" w:rsidRPr="00681498" w:rsidRDefault="00F0188D" w:rsidP="00F0188D">
      <w:pPr>
        <w:rPr>
          <w:bCs/>
          <w:szCs w:val="22"/>
          <w:lang w:val="pt-PT"/>
        </w:rPr>
      </w:pPr>
      <w:r w:rsidRPr="00681498">
        <w:rPr>
          <w:bCs/>
          <w:szCs w:val="22"/>
          <w:lang w:val="pt-PT"/>
        </w:rPr>
        <w:t>PHARMACOPOLA s.r.o.</w:t>
      </w:r>
    </w:p>
    <w:p w:rsidR="00F0188D" w:rsidRPr="00681498" w:rsidRDefault="00F0188D" w:rsidP="00F0188D">
      <w:pPr>
        <w:rPr>
          <w:bCs/>
          <w:szCs w:val="22"/>
          <w:lang w:val="pt-PT"/>
        </w:rPr>
      </w:pPr>
      <w:r w:rsidRPr="00681498">
        <w:rPr>
          <w:bCs/>
          <w:szCs w:val="22"/>
          <w:lang w:val="pt-PT"/>
        </w:rPr>
        <w:t>Svätokrížske nám. 11, 965 01 Žiar nad Hronom, Slovenská republika</w:t>
      </w:r>
    </w:p>
    <w:p w:rsidR="00F0188D" w:rsidRPr="00681498" w:rsidRDefault="00F0188D" w:rsidP="00F0188D">
      <w:pPr>
        <w:rPr>
          <w:bCs/>
          <w:szCs w:val="22"/>
          <w:lang w:val="pt-PT"/>
        </w:rPr>
      </w:pPr>
      <w:r w:rsidRPr="00681498">
        <w:rPr>
          <w:bCs/>
          <w:szCs w:val="22"/>
          <w:lang w:val="pt-PT"/>
        </w:rPr>
        <w:t>Tel.: +421 45 6781 400</w:t>
      </w:r>
    </w:p>
    <w:p w:rsidR="00F0188D" w:rsidRPr="00681498" w:rsidRDefault="00F0188D" w:rsidP="00F0188D">
      <w:pPr>
        <w:rPr>
          <w:bCs/>
          <w:szCs w:val="22"/>
          <w:lang w:val="pt-PT"/>
        </w:rPr>
      </w:pPr>
      <w:r w:rsidRPr="00681498">
        <w:rPr>
          <w:bCs/>
          <w:szCs w:val="22"/>
          <w:lang w:val="pt-PT"/>
        </w:rPr>
        <w:t xml:space="preserve">E-mail: </w:t>
      </w:r>
      <w:hyperlink r:id="rId13" w:history="1">
        <w:r w:rsidRPr="00681498">
          <w:rPr>
            <w:rStyle w:val="Hypertextovprepojenie"/>
            <w:bCs/>
            <w:szCs w:val="22"/>
            <w:lang w:val="pt-PT"/>
          </w:rPr>
          <w:t>neziaduce.ucinky@pharmacopola.sk</w:t>
        </w:r>
      </w:hyperlink>
    </w:p>
    <w:bookmarkEnd w:id="6"/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Ak potrebujete informácie o tomto veterinárnom lieku, kontaktujte miestneho zástupcu držiteľa rozhodnutia o registrácii. </w:t>
      </w: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17.</w:t>
      </w:r>
      <w:r w:rsidRPr="00681498">
        <w:rPr>
          <w:b/>
          <w:szCs w:val="22"/>
          <w:lang w:val="pt-PT"/>
        </w:rPr>
        <w:tab/>
        <w:t>Ďalšie informácie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pt-PT"/>
        </w:rPr>
      </w:pPr>
      <w:r w:rsidRPr="00681498">
        <w:rPr>
          <w:b/>
          <w:szCs w:val="22"/>
          <w:lang w:val="pt-PT"/>
        </w:rPr>
        <w:t>Farmakodynamika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pStyle w:val="Bezriadkovania"/>
        <w:rPr>
          <w:spacing w:val="-2"/>
          <w:sz w:val="22"/>
          <w:szCs w:val="22"/>
          <w:lang w:val="pt-PT"/>
        </w:rPr>
      </w:pPr>
      <w:r w:rsidRPr="00681498">
        <w:rPr>
          <w:spacing w:val="-2"/>
          <w:sz w:val="22"/>
          <w:szCs w:val="22"/>
          <w:lang w:val="pt-PT"/>
        </w:rPr>
        <w:t xml:space="preserve">Fenylpropanolamín hydrochlorid je sympatomimetikum, ktoré pôsobí priamou stimuláciou hladkého svalstva vnútorného uretrálneho zvierača. Je to analóg endogénnych sympatomimetických amínov. </w:t>
      </w:r>
    </w:p>
    <w:p w:rsidR="00F0188D" w:rsidRPr="00681498" w:rsidRDefault="00F0188D" w:rsidP="00F0188D">
      <w:pPr>
        <w:pStyle w:val="Bezriadkovania"/>
        <w:rPr>
          <w:spacing w:val="-2"/>
          <w:sz w:val="22"/>
          <w:szCs w:val="22"/>
          <w:lang w:val="pt-PT"/>
        </w:rPr>
      </w:pPr>
      <w:r w:rsidRPr="00681498">
        <w:rPr>
          <w:spacing w:val="-2"/>
          <w:sz w:val="22"/>
          <w:szCs w:val="22"/>
          <w:lang w:val="pt-PT"/>
        </w:rPr>
        <w:t xml:space="preserve">Fenylpropanolamín hydrochlorid má slabú sympatomimetickú aktivitu a má široké spektrum farmakologických účinkov. Zdá sa, že pôsobí priamo na hladké svalstvo dolných močových ciest.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pacing w:val="-2"/>
          <w:szCs w:val="22"/>
          <w:lang w:val="pt-PT"/>
        </w:rPr>
      </w:pPr>
      <w:r w:rsidRPr="00681498">
        <w:rPr>
          <w:spacing w:val="-2"/>
          <w:szCs w:val="22"/>
          <w:lang w:val="pt-PT"/>
        </w:rPr>
        <w:t xml:space="preserve">Predpokladá sa, že hladké svalstvo je z veľkej časti zodpovedné za udržiavanie tonusu v pokojovom stave.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pacing w:val="-2"/>
          <w:szCs w:val="22"/>
          <w:lang w:val="pt-PT"/>
        </w:rPr>
      </w:pPr>
      <w:r w:rsidRPr="00681498">
        <w:rPr>
          <w:spacing w:val="-2"/>
          <w:szCs w:val="22"/>
          <w:lang w:val="pt-PT"/>
        </w:rPr>
        <w:t xml:space="preserve">Klinický účinok fenylpropanolamínu pri inkontinencii moču je založený na jeho stimulačnom účinku na alfa-adrenergné receptory. To spôsobuje zvýšenie a stabilizáciu uzatváracieho tlaku v močovej rúre, ktorá je inervovaná hlavne adrenergnými nervami. 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pacing w:val="-2"/>
          <w:szCs w:val="22"/>
          <w:lang w:val="pt-PT"/>
        </w:rPr>
      </w:pPr>
      <w:r w:rsidRPr="00681498">
        <w:rPr>
          <w:spacing w:val="-2"/>
          <w:szCs w:val="22"/>
          <w:lang w:val="pt-PT"/>
        </w:rPr>
        <w:t>Fenylpropanolamín je racemická zmes D a L enantiomérov.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pacing w:val="-2"/>
          <w:szCs w:val="22"/>
          <w:lang w:val="pt-PT"/>
        </w:rPr>
      </w:pPr>
    </w:p>
    <w:p w:rsidR="00F0188D" w:rsidRPr="00681498" w:rsidRDefault="00F0188D" w:rsidP="00F0188D">
      <w:pPr>
        <w:tabs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681498">
        <w:rPr>
          <w:b/>
          <w:szCs w:val="22"/>
          <w:lang w:val="pt-PT"/>
        </w:rPr>
        <w:t>Farmakokinetika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highlight w:val="yellow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U psov je priemerný polčas fenylpropanolamínu približne 3 hodiny, pričom maximálne plazmatické koncentrácie sú zistené približne po 1 hodine. Po dávke 1 mg/kg 3-krát denne počas 15 dní sa nepozorovala žiadna akumulácia fenylpropanolamínu.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>Keď sa veterinárny liek podáva psom nalačno, biologická dostupnosť sa výrazne zvýši.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  <w:r w:rsidRPr="00681498">
        <w:rPr>
          <w:szCs w:val="22"/>
          <w:lang w:val="pt-PT"/>
        </w:rPr>
        <w:t xml:space="preserve"> </w:t>
      </w: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jc w:val="center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rPr>
          <w:b/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pt-PT"/>
        </w:rPr>
      </w:pPr>
    </w:p>
    <w:p w:rsidR="00F0188D" w:rsidRPr="00681498" w:rsidRDefault="00F0188D" w:rsidP="00F0188D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  <w:lang w:val="pt-PT"/>
        </w:rPr>
      </w:pPr>
    </w:p>
    <w:p w:rsidR="00F0188D" w:rsidRPr="00681498" w:rsidRDefault="00F0188D" w:rsidP="00F0188D">
      <w:pPr>
        <w:rPr>
          <w:szCs w:val="22"/>
          <w:lang w:val="pt-PT"/>
        </w:rPr>
      </w:pPr>
    </w:p>
    <w:p w:rsidR="00F0188D" w:rsidRPr="00681498" w:rsidRDefault="00F0188D">
      <w:pPr>
        <w:rPr>
          <w:szCs w:val="22"/>
        </w:rPr>
      </w:pPr>
    </w:p>
    <w:sectPr w:rsidR="00F0188D" w:rsidRPr="006814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11" w:rsidRDefault="00BE0E11" w:rsidP="005857DE">
      <w:pPr>
        <w:spacing w:line="240" w:lineRule="auto"/>
      </w:pPr>
      <w:r>
        <w:separator/>
      </w:r>
    </w:p>
  </w:endnote>
  <w:endnote w:type="continuationSeparator" w:id="0">
    <w:p w:rsidR="00BE0E11" w:rsidRDefault="00BE0E11" w:rsidP="00585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08C" w:rsidRDefault="0000608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49839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0608C" w:rsidRPr="00681498" w:rsidRDefault="0000608C">
        <w:pPr>
          <w:pStyle w:val="Pta"/>
          <w:jc w:val="center"/>
          <w:rPr>
            <w:sz w:val="18"/>
            <w:szCs w:val="18"/>
          </w:rPr>
        </w:pPr>
        <w:r w:rsidRPr="00681498">
          <w:rPr>
            <w:sz w:val="18"/>
            <w:szCs w:val="18"/>
          </w:rPr>
          <w:fldChar w:fldCharType="begin"/>
        </w:r>
        <w:r w:rsidRPr="00681498">
          <w:rPr>
            <w:sz w:val="18"/>
            <w:szCs w:val="18"/>
          </w:rPr>
          <w:instrText>PAGE   \* MERGEFORMAT</w:instrText>
        </w:r>
        <w:r w:rsidRPr="00681498">
          <w:rPr>
            <w:sz w:val="18"/>
            <w:szCs w:val="18"/>
          </w:rPr>
          <w:fldChar w:fldCharType="separate"/>
        </w:r>
        <w:r w:rsidR="00B2210D" w:rsidRPr="00B2210D">
          <w:rPr>
            <w:noProof/>
            <w:sz w:val="18"/>
            <w:szCs w:val="18"/>
            <w:lang w:val="sk-SK"/>
          </w:rPr>
          <w:t>15</w:t>
        </w:r>
        <w:r w:rsidRPr="00681498">
          <w:rPr>
            <w:sz w:val="18"/>
            <w:szCs w:val="18"/>
          </w:rPr>
          <w:fldChar w:fldCharType="end"/>
        </w:r>
      </w:p>
    </w:sdtContent>
  </w:sdt>
  <w:p w:rsidR="0000608C" w:rsidRDefault="0000608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08C" w:rsidRDefault="000060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11" w:rsidRDefault="00BE0E11" w:rsidP="005857DE">
      <w:pPr>
        <w:spacing w:line="240" w:lineRule="auto"/>
      </w:pPr>
      <w:r>
        <w:separator/>
      </w:r>
    </w:p>
  </w:footnote>
  <w:footnote w:type="continuationSeparator" w:id="0">
    <w:p w:rsidR="00BE0E11" w:rsidRDefault="00BE0E11" w:rsidP="00585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08C" w:rsidRDefault="0000608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08C" w:rsidRDefault="0000608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08C" w:rsidRDefault="0000608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F5"/>
    <w:rsid w:val="0000608C"/>
    <w:rsid w:val="00172A2D"/>
    <w:rsid w:val="003B02F1"/>
    <w:rsid w:val="004158BC"/>
    <w:rsid w:val="00442517"/>
    <w:rsid w:val="005120CD"/>
    <w:rsid w:val="00541D36"/>
    <w:rsid w:val="005775EA"/>
    <w:rsid w:val="005857DE"/>
    <w:rsid w:val="00681498"/>
    <w:rsid w:val="00716963"/>
    <w:rsid w:val="00760EF5"/>
    <w:rsid w:val="00AE7E99"/>
    <w:rsid w:val="00B2210D"/>
    <w:rsid w:val="00B4453E"/>
    <w:rsid w:val="00BA4710"/>
    <w:rsid w:val="00BE0E11"/>
    <w:rsid w:val="00F0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188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F0188D"/>
    <w:rPr>
      <w:color w:val="0000FF"/>
      <w:u w:val="single"/>
    </w:rPr>
  </w:style>
  <w:style w:type="paragraph" w:styleId="Bezriadkovania">
    <w:name w:val="No Spacing"/>
    <w:uiPriority w:val="1"/>
    <w:qFormat/>
    <w:rsid w:val="00F01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vysvetlivky">
    <w:name w:val="endnote text"/>
    <w:basedOn w:val="Normlny"/>
    <w:link w:val="TextvysvetlivkyChar"/>
    <w:semiHidden/>
    <w:unhideWhenUsed/>
    <w:rsid w:val="00F0188D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F0188D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5857D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57DE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5857D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57DE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7D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188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F0188D"/>
    <w:rPr>
      <w:color w:val="0000FF"/>
      <w:u w:val="single"/>
    </w:rPr>
  </w:style>
  <w:style w:type="paragraph" w:styleId="Bezriadkovania">
    <w:name w:val="No Spacing"/>
    <w:uiPriority w:val="1"/>
    <w:qFormat/>
    <w:rsid w:val="00F01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vysvetlivky">
    <w:name w:val="endnote text"/>
    <w:basedOn w:val="Normlny"/>
    <w:link w:val="TextvysvetlivkyChar"/>
    <w:semiHidden/>
    <w:unhideWhenUsed/>
    <w:rsid w:val="00F0188D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F0188D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5857D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57DE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5857D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57DE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7D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sk" TargetMode="External"/><Relationship Id="rId13" Type="http://schemas.openxmlformats.org/officeDocument/2006/relationships/hyperlink" Target="mailto:neziaduce.ucinky@pharmacopola.s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eziaduce_ucinky@uskvbl.sk" TargetMode="Externa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cp:lastPrinted>2024-10-24T08:19:00Z</cp:lastPrinted>
  <dcterms:created xsi:type="dcterms:W3CDTF">2024-08-06T12:24:00Z</dcterms:created>
  <dcterms:modified xsi:type="dcterms:W3CDTF">2024-10-24T08:19:00Z</dcterms:modified>
</cp:coreProperties>
</file>