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B8" w:rsidRPr="00E16DC1" w:rsidRDefault="003320B8" w:rsidP="003320B8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E16DC1">
        <w:rPr>
          <w:b/>
          <w:bCs/>
          <w:sz w:val="18"/>
          <w:szCs w:val="18"/>
        </w:rPr>
        <w:t>138/VM/19-S</w:t>
      </w:r>
    </w:p>
    <w:p w:rsidR="003320B8" w:rsidRDefault="003320B8" w:rsidP="003320B8">
      <w:pPr>
        <w:tabs>
          <w:tab w:val="left" w:pos="851"/>
        </w:tabs>
        <w:rPr>
          <w:b/>
          <w:bCs/>
          <w:sz w:val="22"/>
          <w:szCs w:val="22"/>
        </w:rPr>
      </w:pPr>
    </w:p>
    <w:p w:rsidR="003320B8" w:rsidRPr="00405E45" w:rsidRDefault="003320B8" w:rsidP="003320B8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</w:t>
      </w:r>
    </w:p>
    <w:p w:rsidR="003320B8" w:rsidRPr="00405E45" w:rsidRDefault="003320B8" w:rsidP="003320B8">
      <w:pPr>
        <w:rPr>
          <w:b/>
          <w:bCs/>
          <w:sz w:val="22"/>
          <w:szCs w:val="22"/>
        </w:rPr>
      </w:pPr>
    </w:p>
    <w:p w:rsidR="003320B8" w:rsidRDefault="003320B8" w:rsidP="003320B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Turtle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Vit</w:t>
      </w:r>
      <w:proofErr w:type="spellEnd"/>
    </w:p>
    <w:p w:rsidR="003320B8" w:rsidRPr="00A6732F" w:rsidRDefault="003320B8" w:rsidP="003320B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320B8" w:rsidRDefault="003320B8" w:rsidP="003320B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320B8" w:rsidRPr="00A6732F" w:rsidRDefault="003320B8" w:rsidP="003320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320B8" w:rsidRDefault="003320B8" w:rsidP="003320B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320B8" w:rsidRPr="00A6732F" w:rsidRDefault="003320B8" w:rsidP="003320B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320B8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Voda, cukor, med, oleje a tuky</w:t>
      </w:r>
      <w:r w:rsidRPr="00734559">
        <w:rPr>
          <w:sz w:val="22"/>
          <w:szCs w:val="22"/>
        </w:rPr>
        <w:t>.</w:t>
      </w:r>
    </w:p>
    <w:p w:rsidR="003320B8" w:rsidRPr="00486CCB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Analytické zložky: </w:t>
      </w:r>
    </w:p>
    <w:p w:rsidR="003320B8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0,46 %, hrubé oleje a tuky 3,4 %, hrubý popol 0,55 %, vlhkosť 86 %, vápnik 0, 0064 %, fosfor 0,16 %, sodík 0,0021 %.</w:t>
      </w:r>
    </w:p>
    <w:p w:rsidR="003320B8" w:rsidRPr="00486CCB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>Doplnkové látky</w:t>
      </w:r>
      <w:r>
        <w:rPr>
          <w:b/>
          <w:sz w:val="22"/>
          <w:szCs w:val="22"/>
        </w:rPr>
        <w:t>:</w:t>
      </w:r>
      <w:r w:rsidRPr="00486CCB">
        <w:rPr>
          <w:b/>
          <w:sz w:val="22"/>
          <w:szCs w:val="22"/>
        </w:rPr>
        <w:t xml:space="preserve"> </w:t>
      </w:r>
    </w:p>
    <w:p w:rsidR="003320B8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86CCB">
        <w:rPr>
          <w:b/>
          <w:sz w:val="22"/>
          <w:szCs w:val="22"/>
        </w:rPr>
        <w:tab/>
      </w:r>
      <w:r w:rsidRPr="00486CCB">
        <w:rPr>
          <w:b/>
          <w:sz w:val="22"/>
          <w:szCs w:val="22"/>
        </w:rPr>
        <w:tab/>
        <w:t>Nutričné doplnkové látky/ kg:</w:t>
      </w:r>
      <w:r>
        <w:rPr>
          <w:sz w:val="22"/>
          <w:szCs w:val="22"/>
        </w:rPr>
        <w:t xml:space="preserve"> vitamín A 420 000 IU, vitamín B1 200 mg, vitamín B2 270 mg,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2 600 mg, </w:t>
      </w:r>
      <w:proofErr w:type="spellStart"/>
      <w:r>
        <w:rPr>
          <w:sz w:val="22"/>
          <w:szCs w:val="22"/>
        </w:rPr>
        <w:t>kalcium-D-pantotenát</w:t>
      </w:r>
      <w:proofErr w:type="spellEnd"/>
      <w:r>
        <w:rPr>
          <w:sz w:val="22"/>
          <w:szCs w:val="22"/>
        </w:rPr>
        <w:t xml:space="preserve"> 680 mg, vitamín B6 230 mg, vitamín B12 1 100 mg, vitamín C 5 200 mg, vitamín D3 792 IU, vitamín E 1 300 mg,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10 000 µg, vitamín K3 32 mg, </w:t>
      </w:r>
      <w:proofErr w:type="spellStart"/>
      <w:r>
        <w:rPr>
          <w:sz w:val="22"/>
          <w:szCs w:val="22"/>
        </w:rPr>
        <w:t>cholín</w:t>
      </w:r>
      <w:proofErr w:type="spellEnd"/>
      <w:r>
        <w:rPr>
          <w:sz w:val="22"/>
          <w:szCs w:val="22"/>
        </w:rPr>
        <w:t xml:space="preserve"> 52 000 mg. </w:t>
      </w:r>
      <w:proofErr w:type="spellStart"/>
      <w:r>
        <w:rPr>
          <w:sz w:val="22"/>
          <w:szCs w:val="22"/>
        </w:rPr>
        <w:t>Konzervanty</w:t>
      </w:r>
      <w:proofErr w:type="spellEnd"/>
      <w:r>
        <w:rPr>
          <w:sz w:val="22"/>
          <w:szCs w:val="22"/>
        </w:rPr>
        <w:t>.</w:t>
      </w:r>
    </w:p>
    <w:p w:rsidR="003320B8" w:rsidRPr="00734559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I.U. =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</w:t>
      </w:r>
      <w:proofErr w:type="spellEnd"/>
      <w:r>
        <w:rPr>
          <w:sz w:val="22"/>
          <w:szCs w:val="22"/>
        </w:rPr>
        <w:t xml:space="preserve"> = medzinárodná jednotka</w:t>
      </w:r>
    </w:p>
    <w:p w:rsidR="003320B8" w:rsidRPr="00A6732F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320B8" w:rsidRPr="00AA3AA0" w:rsidRDefault="003320B8" w:rsidP="003320B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AA3AA0">
        <w:rPr>
          <w:sz w:val="22"/>
          <w:szCs w:val="22"/>
        </w:rPr>
        <w:t>Číry roztok žltej farby.</w:t>
      </w:r>
    </w:p>
    <w:p w:rsidR="003320B8" w:rsidRPr="00A6732F" w:rsidRDefault="003320B8" w:rsidP="003320B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320B8" w:rsidRPr="00405E45" w:rsidRDefault="003320B8" w:rsidP="003320B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3320B8" w:rsidRDefault="003320B8" w:rsidP="003320B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Korytnačky, terárijné zvieratá, akváriové ryby.</w:t>
      </w:r>
    </w:p>
    <w:p w:rsidR="003320B8" w:rsidRPr="00F57D0C" w:rsidRDefault="003320B8" w:rsidP="003320B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320B8" w:rsidRDefault="003320B8" w:rsidP="003320B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Zlepšuje </w:t>
      </w:r>
      <w:r>
        <w:rPr>
          <w:bCs/>
          <w:sz w:val="22"/>
          <w:szCs w:val="22"/>
        </w:rPr>
        <w:t xml:space="preserve">celkovú kondíciu zvierat a účinne podporuje ich zdravie. </w:t>
      </w:r>
    </w:p>
    <w:p w:rsidR="003320B8" w:rsidRPr="006F1C84" w:rsidRDefault="003320B8" w:rsidP="003320B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3320B8" w:rsidRDefault="003320B8" w:rsidP="003320B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Vitamínové kvapky pre vodné a suchozemské korytnačky, terárijné zvieratá a akváriové rybičky.  </w:t>
      </w:r>
    </w:p>
    <w:p w:rsidR="003320B8" w:rsidRPr="00221DE0" w:rsidRDefault="003320B8" w:rsidP="003320B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3320B8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</w:p>
    <w:p w:rsidR="003320B8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a 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Suchozemské korytnačky 2 kvapky 1x denne,</w:t>
      </w:r>
    </w:p>
    <w:p w:rsidR="003320B8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vodné korytnačky, ryby a terárijné zvieratá 1 kvapka 1x denne s krmivom alebo rozpustiť vo vodnej nádrži.</w:t>
      </w:r>
    </w:p>
    <w:p w:rsidR="003320B8" w:rsidRPr="00BB773D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320B8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Neprekračujte odporúčanú dennú dávku.</w:t>
      </w:r>
    </w:p>
    <w:p w:rsidR="003320B8" w:rsidRPr="001507D2" w:rsidRDefault="003320B8" w:rsidP="003320B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3320B8" w:rsidRPr="00405E45" w:rsidRDefault="003320B8" w:rsidP="003320B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20 ml.</w:t>
      </w:r>
    </w:p>
    <w:p w:rsidR="003320B8" w:rsidRPr="00473763" w:rsidRDefault="003320B8" w:rsidP="003320B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3320B8" w:rsidRPr="00405E45" w:rsidRDefault="003320B8" w:rsidP="003320B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na chladnom a tmavom mieste. Uchovávajte</w:t>
      </w:r>
      <w:r w:rsidRPr="00405E45">
        <w:rPr>
          <w:sz w:val="22"/>
          <w:szCs w:val="22"/>
        </w:rPr>
        <w:t xml:space="preserve"> mimo dohľadu a dosahu detí.</w:t>
      </w:r>
    </w:p>
    <w:p w:rsidR="003320B8" w:rsidRPr="00B123C2" w:rsidRDefault="003320B8" w:rsidP="003320B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320B8" w:rsidRPr="00405E45" w:rsidRDefault="003320B8" w:rsidP="003320B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3320B8" w:rsidRPr="00B123C2" w:rsidRDefault="003320B8" w:rsidP="003320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320B8" w:rsidRDefault="003320B8" w:rsidP="003320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3320B8" w:rsidRPr="00B123C2" w:rsidRDefault="003320B8" w:rsidP="003320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320B8" w:rsidRDefault="003320B8" w:rsidP="003320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320B8" w:rsidRPr="00405E45" w:rsidRDefault="003320B8" w:rsidP="003320B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320B8" w:rsidRPr="00B123C2" w:rsidRDefault="003320B8" w:rsidP="003320B8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138/VM/19-S</w:t>
      </w:r>
    </w:p>
    <w:p w:rsidR="003320B8" w:rsidRPr="00473763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Dovozca: </w:t>
      </w:r>
      <w:proofErr w:type="spellStart"/>
      <w:r>
        <w:rPr>
          <w:sz w:val="22"/>
          <w:szCs w:val="22"/>
          <w:lang w:eastAsia="sk-SK"/>
        </w:rPr>
        <w:t>Plaček</w:t>
      </w:r>
      <w:proofErr w:type="spellEnd"/>
      <w:r>
        <w:rPr>
          <w:sz w:val="22"/>
          <w:szCs w:val="22"/>
          <w:lang w:eastAsia="sk-SK"/>
        </w:rPr>
        <w:t xml:space="preserve"> Premium, s. r. o., Moyzesova 6, 811 05 Bratislava, SR, Tel. č.: 031 560 36 59 (60) fax (61)</w:t>
      </w:r>
    </w:p>
    <w:p w:rsidR="003320B8" w:rsidRDefault="003320B8" w:rsidP="003320B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320B8" w:rsidRDefault="003320B8" w:rsidP="003320B8">
      <w:pPr>
        <w:tabs>
          <w:tab w:val="left" w:pos="851"/>
        </w:tabs>
        <w:rPr>
          <w:sz w:val="18"/>
          <w:szCs w:val="18"/>
        </w:rPr>
      </w:pPr>
    </w:p>
    <w:p w:rsidR="00D02BC8" w:rsidRDefault="00920811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YuuEeE8yaLxEQSq7ugMLbjXdTOE=" w:salt="kzWZXD1Phvvsmyq7eOYp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14"/>
    <w:rsid w:val="003320B8"/>
    <w:rsid w:val="004A60CF"/>
    <w:rsid w:val="008E135B"/>
    <w:rsid w:val="00920811"/>
    <w:rsid w:val="00D67ED0"/>
    <w:rsid w:val="00DD0050"/>
    <w:rsid w:val="00F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320B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320B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320B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320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320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20B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320B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320B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320B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320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320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320B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2020-02-17T12:43:00Z</dcterms:created>
  <dcterms:modified xsi:type="dcterms:W3CDTF">2020-03-12T11:13:00Z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