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4B25C" w14:textId="77777777" w:rsidR="00FB767D" w:rsidRDefault="00FB767D" w:rsidP="00FB767D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2CA58A0B" w14:textId="77777777" w:rsidR="00813D91" w:rsidRPr="001E1F22" w:rsidRDefault="00813D91" w:rsidP="00FB767D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AB21B3D" w14:textId="77777777" w:rsidR="00FB767D" w:rsidRDefault="00FB767D" w:rsidP="00B13B6D">
      <w:pPr>
        <w:pStyle w:val="Style1"/>
      </w:pPr>
    </w:p>
    <w:p w14:paraId="73C45BF7" w14:textId="0451A1A0" w:rsidR="00C114FF" w:rsidRPr="001E1F22" w:rsidRDefault="00397785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5DC22347" w:rsidR="00DF7AC7" w:rsidRPr="001E1F22" w:rsidRDefault="00CE2AD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01C5A">
        <w:rPr>
          <w:szCs w:val="22"/>
        </w:rPr>
        <w:t>Syncroprost</w:t>
      </w:r>
      <w:proofErr w:type="spellEnd"/>
      <w:r w:rsidRPr="00701C5A">
        <w:rPr>
          <w:szCs w:val="22"/>
        </w:rPr>
        <w:t xml:space="preserve"> </w:t>
      </w:r>
      <w:r>
        <w:rPr>
          <w:szCs w:val="22"/>
        </w:rPr>
        <w:t>0,</w:t>
      </w:r>
      <w:r w:rsidRPr="00701C5A">
        <w:rPr>
          <w:szCs w:val="22"/>
        </w:rPr>
        <w:t xml:space="preserve">250 </w:t>
      </w:r>
      <w:r>
        <w:rPr>
          <w:szCs w:val="22"/>
        </w:rPr>
        <w:t>m</w:t>
      </w:r>
      <w:r w:rsidRPr="00701C5A">
        <w:rPr>
          <w:szCs w:val="22"/>
        </w:rPr>
        <w:t>g/ml</w:t>
      </w:r>
      <w:r>
        <w:rPr>
          <w:szCs w:val="22"/>
        </w:rPr>
        <w:t xml:space="preserve"> injekčný roztok pre hovädzí dobytok, kone, ošípané a kozy</w:t>
      </w:r>
    </w:p>
    <w:p w14:paraId="5E68271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C0EA50" w14:textId="77777777" w:rsidR="003003AD" w:rsidRPr="001E1F22" w:rsidRDefault="003003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397785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65BAC5" w14:textId="7FDA7C93" w:rsidR="00CE2ADA" w:rsidRDefault="00A11617" w:rsidP="00CE2ADA">
      <w:pPr>
        <w:jc w:val="both"/>
      </w:pPr>
      <w:r>
        <w:t xml:space="preserve">Každý </w:t>
      </w:r>
      <w:r w:rsidR="00CE2ADA" w:rsidRPr="004A26D5">
        <w:t>ml obsahuje:</w:t>
      </w:r>
    </w:p>
    <w:p w14:paraId="2EB1994D" w14:textId="77777777" w:rsidR="00A11617" w:rsidRPr="004A26D5" w:rsidRDefault="00A11617" w:rsidP="00CE2ADA">
      <w:pPr>
        <w:jc w:val="both"/>
      </w:pPr>
    </w:p>
    <w:p w14:paraId="71BB21CE" w14:textId="77777777" w:rsidR="00CE2ADA" w:rsidRPr="004A26D5" w:rsidRDefault="00CE2ADA" w:rsidP="00CE2ADA">
      <w:pPr>
        <w:jc w:val="both"/>
        <w:rPr>
          <w:b/>
          <w:bCs/>
        </w:rPr>
      </w:pPr>
      <w:r w:rsidRPr="004A26D5">
        <w:rPr>
          <w:b/>
          <w:bCs/>
        </w:rPr>
        <w:t>Účinná látka:</w:t>
      </w:r>
    </w:p>
    <w:p w14:paraId="330CE0FC" w14:textId="5F076728" w:rsidR="00CE2ADA" w:rsidRPr="004A26D5" w:rsidRDefault="001A7DF4" w:rsidP="00CE2ADA">
      <w:pPr>
        <w:jc w:val="both"/>
      </w:pPr>
      <w:proofErr w:type="spellStart"/>
      <w:r>
        <w:t>K</w:t>
      </w:r>
      <w:r w:rsidR="00CE2ADA" w:rsidRPr="004A26D5">
        <w:t>loprostenol</w:t>
      </w:r>
      <w:proofErr w:type="spellEnd"/>
      <w:r w:rsidR="00CE2ADA" w:rsidRPr="004A26D5">
        <w:t xml:space="preserve">                                 </w:t>
      </w:r>
      <w:r w:rsidR="00CE2ADA">
        <w:t xml:space="preserve"> </w:t>
      </w:r>
      <w:r w:rsidR="00CE2ADA" w:rsidRPr="004A26D5">
        <w:t>0,250 mg</w:t>
      </w:r>
    </w:p>
    <w:p w14:paraId="3500DF61" w14:textId="7A35E361" w:rsidR="00CE2ADA" w:rsidRDefault="00CE2ADA" w:rsidP="00CE2ADA">
      <w:r w:rsidRPr="004A26D5">
        <w:t>(</w:t>
      </w:r>
      <w:r w:rsidR="00A11617">
        <w:t xml:space="preserve">čo </w:t>
      </w:r>
      <w:r w:rsidRPr="004A26D5">
        <w:t xml:space="preserve">zodpovedá </w:t>
      </w:r>
      <w:r w:rsidR="00A11617" w:rsidRPr="004A26D5">
        <w:t>0,263 mg</w:t>
      </w:r>
      <w:r w:rsidR="00A11617">
        <w:t xml:space="preserve"> </w:t>
      </w:r>
      <w:proofErr w:type="spellStart"/>
      <w:r w:rsidR="001A7DF4">
        <w:t>k</w:t>
      </w:r>
      <w:r w:rsidRPr="004A26D5">
        <w:t>loprosteno</w:t>
      </w:r>
      <w:r w:rsidR="001A7DF4">
        <w:t>u</w:t>
      </w:r>
      <w:proofErr w:type="spellEnd"/>
      <w:r w:rsidRPr="004A26D5">
        <w:t xml:space="preserve"> </w:t>
      </w:r>
      <w:r w:rsidR="001A7DF4">
        <w:t>sodného</w:t>
      </w:r>
      <w:r w:rsidRPr="004A26D5">
        <w:t xml:space="preserve">)   </w:t>
      </w:r>
    </w:p>
    <w:p w14:paraId="12AE918A" w14:textId="77777777" w:rsidR="00FB767D" w:rsidRDefault="00FB767D" w:rsidP="00CE2ADA"/>
    <w:p w14:paraId="595D53D6" w14:textId="53AC456C" w:rsidR="003D1ED3" w:rsidRDefault="003D1ED3" w:rsidP="003D1ED3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Pomocné látky:</w:t>
      </w:r>
    </w:p>
    <w:p w14:paraId="6D5D0864" w14:textId="77777777" w:rsidR="00A11617" w:rsidRPr="001E1F22" w:rsidRDefault="00A11617" w:rsidP="003D1ED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3D1ED3" w14:paraId="0167E031" w14:textId="77777777" w:rsidTr="00540932">
        <w:tc>
          <w:tcPr>
            <w:tcW w:w="4643" w:type="dxa"/>
            <w:shd w:val="clear" w:color="auto" w:fill="auto"/>
            <w:vAlign w:val="center"/>
          </w:tcPr>
          <w:p w14:paraId="6C662FE0" w14:textId="3CF0AAB2" w:rsidR="003D1ED3" w:rsidRPr="001E1F22" w:rsidRDefault="003D1ED3" w:rsidP="00540932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479D3C" w14:textId="267E63C5" w:rsidR="003D1ED3" w:rsidRPr="001E1F22" w:rsidRDefault="003D1ED3" w:rsidP="00540932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3D1ED3" w14:paraId="3B432112" w14:textId="77777777" w:rsidTr="00540932">
        <w:tc>
          <w:tcPr>
            <w:tcW w:w="4643" w:type="dxa"/>
            <w:shd w:val="clear" w:color="auto" w:fill="auto"/>
            <w:vAlign w:val="center"/>
          </w:tcPr>
          <w:p w14:paraId="09105FAB" w14:textId="7EB32B0B" w:rsidR="003D1ED3" w:rsidRPr="001E1F22" w:rsidRDefault="003D1ED3" w:rsidP="00540932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321D1E">
              <w:rPr>
                <w:szCs w:val="22"/>
              </w:rPr>
              <w:t>Benzylal</w:t>
            </w:r>
            <w:r>
              <w:rPr>
                <w:szCs w:val="22"/>
              </w:rPr>
              <w:t>k</w:t>
            </w:r>
            <w:r w:rsidRPr="00321D1E">
              <w:rPr>
                <w:szCs w:val="22"/>
              </w:rPr>
              <w:t>ohol</w:t>
            </w:r>
            <w:proofErr w:type="spellEnd"/>
            <w:r w:rsidRPr="00321D1E">
              <w:rPr>
                <w:szCs w:val="22"/>
              </w:rPr>
              <w:t xml:space="preserve"> (E1519)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432C883" w14:textId="55B6E3DA" w:rsidR="003D1ED3" w:rsidRPr="001E1F22" w:rsidRDefault="003D1ED3" w:rsidP="0054093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20 mg</w:t>
            </w:r>
          </w:p>
        </w:tc>
      </w:tr>
      <w:tr w:rsidR="003D1ED3" w14:paraId="6ECDC96A" w14:textId="77777777" w:rsidTr="00540932">
        <w:tc>
          <w:tcPr>
            <w:tcW w:w="4643" w:type="dxa"/>
            <w:shd w:val="clear" w:color="auto" w:fill="auto"/>
            <w:vAlign w:val="center"/>
          </w:tcPr>
          <w:p w14:paraId="195878AC" w14:textId="2986062D" w:rsidR="003D1ED3" w:rsidRPr="001E1F22" w:rsidRDefault="003D1ED3" w:rsidP="00540932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szCs w:val="22"/>
              </w:rPr>
              <w:t>Citrát</w:t>
            </w:r>
            <w:proofErr w:type="spellEnd"/>
            <w:r>
              <w:rPr>
                <w:szCs w:val="22"/>
              </w:rPr>
              <w:t xml:space="preserve">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1A1CBF" w14:textId="77777777" w:rsidR="003D1ED3" w:rsidRPr="001E1F22" w:rsidRDefault="003D1ED3" w:rsidP="00540932">
            <w:pPr>
              <w:spacing w:before="60" w:after="60"/>
              <w:rPr>
                <w:iCs/>
                <w:szCs w:val="22"/>
              </w:rPr>
            </w:pPr>
          </w:p>
        </w:tc>
      </w:tr>
      <w:tr w:rsidR="003D1ED3" w14:paraId="259FCB53" w14:textId="77777777" w:rsidTr="00540932">
        <w:tc>
          <w:tcPr>
            <w:tcW w:w="4643" w:type="dxa"/>
            <w:shd w:val="clear" w:color="auto" w:fill="auto"/>
            <w:vAlign w:val="center"/>
          </w:tcPr>
          <w:p w14:paraId="67B4D56D" w14:textId="7D390D73" w:rsidR="003D1ED3" w:rsidRPr="001E1F22" w:rsidRDefault="003D1ED3" w:rsidP="00540932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Kyselina citrónová</w:t>
            </w:r>
            <w:r w:rsidRPr="005F39DF">
              <w:rPr>
                <w:szCs w:val="22"/>
              </w:rPr>
              <w:t xml:space="preserve"> (</w:t>
            </w:r>
            <w:r>
              <w:rPr>
                <w:szCs w:val="22"/>
              </w:rPr>
              <w:t>na úpravu PH</w:t>
            </w:r>
            <w:r w:rsidRPr="005F39DF">
              <w:rPr>
                <w:szCs w:val="22"/>
              </w:rPr>
              <w:t>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6CA26C" w14:textId="77777777" w:rsidR="003D1ED3" w:rsidRPr="001E1F22" w:rsidRDefault="003D1ED3" w:rsidP="00540932">
            <w:pPr>
              <w:spacing w:before="60" w:after="60"/>
              <w:rPr>
                <w:iCs/>
                <w:szCs w:val="22"/>
              </w:rPr>
            </w:pPr>
          </w:p>
        </w:tc>
      </w:tr>
      <w:tr w:rsidR="003D1ED3" w14:paraId="72DD32B1" w14:textId="77777777" w:rsidTr="00540932">
        <w:tc>
          <w:tcPr>
            <w:tcW w:w="4643" w:type="dxa"/>
            <w:shd w:val="clear" w:color="auto" w:fill="auto"/>
            <w:vAlign w:val="center"/>
          </w:tcPr>
          <w:p w14:paraId="7E47EA91" w14:textId="29D7B866" w:rsidR="003D1ED3" w:rsidRPr="001E1F22" w:rsidRDefault="003D1ED3" w:rsidP="00540932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rPr>
                <w:szCs w:val="22"/>
              </w:rPr>
              <w:t>Chlorid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FEBE74" w14:textId="77777777" w:rsidR="003D1ED3" w:rsidRPr="001E1F22" w:rsidRDefault="003D1ED3" w:rsidP="00540932">
            <w:pPr>
              <w:spacing w:before="60" w:after="60"/>
              <w:rPr>
                <w:iCs/>
                <w:szCs w:val="22"/>
              </w:rPr>
            </w:pPr>
          </w:p>
        </w:tc>
      </w:tr>
      <w:tr w:rsidR="003D1ED3" w14:paraId="6A4F6766" w14:textId="77777777" w:rsidTr="00540932">
        <w:tc>
          <w:tcPr>
            <w:tcW w:w="4643" w:type="dxa"/>
            <w:shd w:val="clear" w:color="auto" w:fill="auto"/>
            <w:vAlign w:val="center"/>
          </w:tcPr>
          <w:p w14:paraId="4DCA7C85" w14:textId="36992882" w:rsidR="003D1ED3" w:rsidRDefault="003D1ED3" w:rsidP="00540932">
            <w:pPr>
              <w:spacing w:before="60" w:after="60"/>
              <w:ind w:left="567" w:hanging="567"/>
              <w:rPr>
                <w:szCs w:val="22"/>
              </w:rPr>
            </w:pPr>
            <w:proofErr w:type="spellStart"/>
            <w:r>
              <w:rPr>
                <w:szCs w:val="22"/>
                <w:lang w:val="en-US"/>
              </w:rPr>
              <w:t>Hydroxid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sodný</w:t>
            </w:r>
            <w:proofErr w:type="spellEnd"/>
            <w:r w:rsidRPr="005F39DF">
              <w:rPr>
                <w:rFonts w:ascii="Arial" w:eastAsia="Arial" w:hAnsi="Arial" w:cs="Arial"/>
                <w:szCs w:val="22"/>
                <w:lang w:val="en-US"/>
              </w:rPr>
              <w:t xml:space="preserve"> </w:t>
            </w:r>
            <w:r w:rsidRPr="005F39DF">
              <w:rPr>
                <w:szCs w:val="22"/>
              </w:rPr>
              <w:t>(</w:t>
            </w:r>
            <w:r>
              <w:rPr>
                <w:szCs w:val="22"/>
              </w:rPr>
              <w:t>na úpravu PH</w:t>
            </w:r>
            <w:r w:rsidRPr="005F39DF">
              <w:rPr>
                <w:szCs w:val="22"/>
              </w:rPr>
              <w:t>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17DB92" w14:textId="77777777" w:rsidR="003D1ED3" w:rsidRPr="001E1F22" w:rsidRDefault="003D1ED3" w:rsidP="00540932">
            <w:pPr>
              <w:spacing w:before="60" w:after="60"/>
              <w:rPr>
                <w:iCs/>
                <w:szCs w:val="22"/>
              </w:rPr>
            </w:pPr>
          </w:p>
        </w:tc>
      </w:tr>
      <w:tr w:rsidR="003D1ED3" w14:paraId="752273E0" w14:textId="77777777" w:rsidTr="00540932">
        <w:tc>
          <w:tcPr>
            <w:tcW w:w="4643" w:type="dxa"/>
            <w:shd w:val="clear" w:color="auto" w:fill="auto"/>
            <w:vAlign w:val="center"/>
          </w:tcPr>
          <w:p w14:paraId="2AEEA63D" w14:textId="5FCCA238" w:rsidR="003D1ED3" w:rsidRPr="001E1F22" w:rsidRDefault="003D1ED3" w:rsidP="00540932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Voda na injekciu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6C4868" w14:textId="77777777" w:rsidR="003D1ED3" w:rsidRPr="001E1F22" w:rsidRDefault="003D1ED3" w:rsidP="00540932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C49D7D6" w14:textId="77777777" w:rsidR="003D1ED3" w:rsidRDefault="003D1ED3" w:rsidP="00CE2ADA"/>
    <w:p w14:paraId="4F99CEEA" w14:textId="77777777" w:rsidR="003D1ED3" w:rsidRDefault="003D1ED3" w:rsidP="00CE2ADA">
      <w:r w:rsidRPr="00443C1F">
        <w:t>Číry, bezfarebný roztok, prakticky bez viditeľných častíc</w:t>
      </w:r>
      <w:r>
        <w:t>.</w:t>
      </w:r>
    </w:p>
    <w:p w14:paraId="2EDF3F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7A52A2" w14:textId="77777777" w:rsidR="003003AD" w:rsidRPr="001E1F22" w:rsidRDefault="003003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397785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E1F22" w:rsidRDefault="00397785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A7E209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122434" w14:textId="4E1218A6" w:rsidR="00CE2ADA" w:rsidRDefault="00CE2ADA" w:rsidP="00CE2ADA">
      <w:r w:rsidRPr="00443C1F">
        <w:t xml:space="preserve">Hovädzí dobytok (kravy a jalovice), kone (kobyly), ošípané (prasnice a </w:t>
      </w:r>
      <w:r w:rsidRPr="006E453C">
        <w:t>prasničky) a kozy (</w:t>
      </w:r>
      <w:r w:rsidR="003D1ED3">
        <w:t xml:space="preserve">dospelé </w:t>
      </w:r>
      <w:r w:rsidRPr="006E453C">
        <w:t>samice)</w:t>
      </w:r>
      <w:r w:rsidR="00FB767D">
        <w:t>.</w:t>
      </w:r>
    </w:p>
    <w:p w14:paraId="0BA3481C" w14:textId="77777777" w:rsidR="00CE2ADA" w:rsidRPr="001E1F22" w:rsidRDefault="00CE2A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397785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068A4" w14:textId="77777777" w:rsidR="00CE2ADA" w:rsidRPr="00443C1F" w:rsidRDefault="00CE2ADA" w:rsidP="00CE2ADA">
      <w:pPr>
        <w:rPr>
          <w:u w:val="single"/>
        </w:rPr>
      </w:pPr>
      <w:r w:rsidRPr="00443C1F">
        <w:rPr>
          <w:u w:val="single"/>
        </w:rPr>
        <w:t>Hovädzí dobytok (kravy a jalovice)</w:t>
      </w:r>
    </w:p>
    <w:p w14:paraId="583490BC" w14:textId="5AA3BB80" w:rsidR="00CE2ADA" w:rsidRPr="004A26D5" w:rsidRDefault="00CE2ADA" w:rsidP="00FB767D">
      <w:pPr>
        <w:ind w:left="142" w:hanging="142"/>
      </w:pPr>
      <w:r w:rsidRPr="004A26D5">
        <w:t xml:space="preserve">- </w:t>
      </w:r>
      <w:r w:rsidR="00D35591">
        <w:t>i</w:t>
      </w:r>
      <w:r w:rsidRPr="004A26D5">
        <w:t xml:space="preserve">ndukcia </w:t>
      </w:r>
      <w:proofErr w:type="spellStart"/>
      <w:r w:rsidRPr="004A26D5">
        <w:t>luteolýzy</w:t>
      </w:r>
      <w:proofErr w:type="spellEnd"/>
      <w:r w:rsidRPr="004A26D5">
        <w:t xml:space="preserve"> umožňujúca navodenie ruje a ovulácie </w:t>
      </w:r>
      <w:r w:rsidR="00D35591">
        <w:t>pri samiciach v</w:t>
      </w:r>
      <w:r w:rsidRPr="004A26D5">
        <w:t xml:space="preserve"> cykl</w:t>
      </w:r>
      <w:r w:rsidR="00D35591">
        <w:t>e</w:t>
      </w:r>
      <w:r w:rsidRPr="004A26D5">
        <w:t xml:space="preserve">, ak je aplikovaný </w:t>
      </w:r>
      <w:r w:rsidR="00FB767D">
        <w:t xml:space="preserve">    </w:t>
      </w:r>
      <w:r w:rsidRPr="004A26D5">
        <w:t xml:space="preserve">počas </w:t>
      </w:r>
      <w:proofErr w:type="spellStart"/>
      <w:r w:rsidRPr="004A26D5">
        <w:t>diestru</w:t>
      </w:r>
      <w:proofErr w:type="spellEnd"/>
    </w:p>
    <w:p w14:paraId="73A166B1" w14:textId="71C2C4E1" w:rsidR="00CE2ADA" w:rsidRPr="004A26D5" w:rsidRDefault="00CE2ADA" w:rsidP="00CE2ADA">
      <w:r w:rsidRPr="004A26D5">
        <w:t xml:space="preserve">- </w:t>
      </w:r>
      <w:r w:rsidR="00D35591">
        <w:t>s</w:t>
      </w:r>
      <w:r w:rsidRPr="004A26D5">
        <w:t xml:space="preserve">ynchronizácia ruje (v rozmedzí 2 až 5 dní) v skupinách cyklujúcich samíc ošetrených  </w:t>
      </w:r>
    </w:p>
    <w:p w14:paraId="11ED91CF" w14:textId="77777777" w:rsidR="00CE2ADA" w:rsidRPr="004A26D5" w:rsidRDefault="00CE2ADA" w:rsidP="00CE2ADA">
      <w:pPr>
        <w:jc w:val="both"/>
      </w:pPr>
      <w:r w:rsidRPr="004A26D5">
        <w:t xml:space="preserve">  simultánne</w:t>
      </w:r>
    </w:p>
    <w:p w14:paraId="61FF6F44" w14:textId="5807D815" w:rsidR="00CE2ADA" w:rsidRPr="00443C1F" w:rsidRDefault="00CE2ADA" w:rsidP="00CE2ADA">
      <w:pPr>
        <w:rPr>
          <w:i/>
          <w:iCs/>
        </w:rPr>
      </w:pPr>
      <w:r w:rsidRPr="004A26D5">
        <w:t xml:space="preserve">- </w:t>
      </w:r>
      <w:r w:rsidR="00D35591">
        <w:t>l</w:t>
      </w:r>
      <w:r w:rsidRPr="004A26D5">
        <w:t xml:space="preserve">iečba </w:t>
      </w:r>
      <w:proofErr w:type="spellStart"/>
      <w:r w:rsidRPr="004A26D5">
        <w:t>subestru</w:t>
      </w:r>
      <w:proofErr w:type="spellEnd"/>
      <w:r w:rsidRPr="004A26D5">
        <w:t xml:space="preserve"> a reprodukčných porúch súvisiacich s funkčným alebo perzistujúcim </w:t>
      </w:r>
      <w:r w:rsidRPr="00443C1F">
        <w:rPr>
          <w:i/>
          <w:iCs/>
        </w:rPr>
        <w:t xml:space="preserve">žltým </w:t>
      </w:r>
    </w:p>
    <w:p w14:paraId="1F5C5EF8" w14:textId="77777777" w:rsidR="00CE2ADA" w:rsidRPr="004A26D5" w:rsidRDefault="00CE2ADA" w:rsidP="00CE2ADA">
      <w:r w:rsidRPr="00443C1F">
        <w:rPr>
          <w:i/>
          <w:iCs/>
        </w:rPr>
        <w:t xml:space="preserve">  telieskom</w:t>
      </w:r>
      <w:r w:rsidRPr="004A26D5">
        <w:t xml:space="preserve"> (</w:t>
      </w:r>
      <w:proofErr w:type="spellStart"/>
      <w:r w:rsidRPr="004A26D5">
        <w:t>endometritída</w:t>
      </w:r>
      <w:proofErr w:type="spellEnd"/>
      <w:r w:rsidRPr="004A26D5">
        <w:t xml:space="preserve">, </w:t>
      </w:r>
      <w:proofErr w:type="spellStart"/>
      <w:r w:rsidRPr="004A26D5">
        <w:t>pyometra</w:t>
      </w:r>
      <w:proofErr w:type="spellEnd"/>
      <w:r w:rsidRPr="004A26D5">
        <w:t>)</w:t>
      </w:r>
    </w:p>
    <w:p w14:paraId="35B40CB6" w14:textId="3FF9907F" w:rsidR="00CE2ADA" w:rsidRPr="004A26D5" w:rsidRDefault="00CE2ADA" w:rsidP="00CE2ADA">
      <w:pPr>
        <w:jc w:val="both"/>
      </w:pPr>
      <w:r w:rsidRPr="004A26D5">
        <w:t xml:space="preserve">- </w:t>
      </w:r>
      <w:r w:rsidR="00D35591">
        <w:t>l</w:t>
      </w:r>
      <w:r w:rsidRPr="004A26D5">
        <w:t xml:space="preserve">iečba </w:t>
      </w:r>
      <w:proofErr w:type="spellStart"/>
      <w:r w:rsidRPr="004A26D5">
        <w:t>luteálnych</w:t>
      </w:r>
      <w:proofErr w:type="spellEnd"/>
      <w:r w:rsidRPr="004A26D5">
        <w:t xml:space="preserve"> cýst vaječníkov </w:t>
      </w:r>
    </w:p>
    <w:p w14:paraId="575879EF" w14:textId="64291D12" w:rsidR="00CE2ADA" w:rsidRPr="004A26D5" w:rsidRDefault="00CE2ADA" w:rsidP="00CE2ADA">
      <w:pPr>
        <w:jc w:val="both"/>
      </w:pPr>
      <w:r w:rsidRPr="004A26D5">
        <w:t xml:space="preserve">- </w:t>
      </w:r>
      <w:r w:rsidR="00D35591">
        <w:t>i</w:t>
      </w:r>
      <w:r w:rsidRPr="004A26D5">
        <w:t>ndukcia potratu až do 150. dňa gravidity</w:t>
      </w:r>
    </w:p>
    <w:p w14:paraId="784A9B2A" w14:textId="184D1994" w:rsidR="00CE2ADA" w:rsidRPr="004A26D5" w:rsidRDefault="00CE2ADA" w:rsidP="00CE2ADA">
      <w:pPr>
        <w:jc w:val="both"/>
      </w:pPr>
      <w:r w:rsidRPr="004A26D5">
        <w:t xml:space="preserve">- </w:t>
      </w:r>
      <w:r w:rsidR="00D35591">
        <w:t>v</w:t>
      </w:r>
      <w:r w:rsidRPr="004A26D5">
        <w:t>ypudenie mumifikovaných plodov</w:t>
      </w:r>
    </w:p>
    <w:p w14:paraId="612F9630" w14:textId="60DAF4AB" w:rsidR="00CE2ADA" w:rsidRPr="004A26D5" w:rsidRDefault="00CE2ADA" w:rsidP="00CE2ADA">
      <w:pPr>
        <w:jc w:val="both"/>
      </w:pPr>
      <w:r w:rsidRPr="004A26D5">
        <w:t xml:space="preserve">- </w:t>
      </w:r>
      <w:r w:rsidR="00D35591">
        <w:t>i</w:t>
      </w:r>
      <w:r w:rsidRPr="004A26D5">
        <w:t>ndukcia pôrodu</w:t>
      </w:r>
    </w:p>
    <w:p w14:paraId="79A19A0F" w14:textId="77777777" w:rsidR="00CE2ADA" w:rsidRDefault="00CE2ADA" w:rsidP="00CE2ADA"/>
    <w:p w14:paraId="47A01D7F" w14:textId="77777777" w:rsidR="00CE2ADA" w:rsidRPr="00443C1F" w:rsidRDefault="00CE2ADA" w:rsidP="00CE2ADA">
      <w:pPr>
        <w:rPr>
          <w:u w:val="single"/>
        </w:rPr>
      </w:pPr>
      <w:r w:rsidRPr="00443C1F">
        <w:rPr>
          <w:u w:val="single"/>
        </w:rPr>
        <w:t>Kone (kobyly)</w:t>
      </w:r>
    </w:p>
    <w:p w14:paraId="64986847" w14:textId="62ABE68D" w:rsidR="00CE2ADA" w:rsidRPr="001A61A9" w:rsidRDefault="00CE2ADA" w:rsidP="00CE2ADA">
      <w:r>
        <w:lastRenderedPageBreak/>
        <w:t xml:space="preserve">- </w:t>
      </w:r>
      <w:r w:rsidR="00C97DC0">
        <w:t>i</w:t>
      </w:r>
      <w:r>
        <w:t xml:space="preserve">ndukcia </w:t>
      </w:r>
      <w:proofErr w:type="spellStart"/>
      <w:r>
        <w:t>luteolýzy</w:t>
      </w:r>
      <w:proofErr w:type="spellEnd"/>
      <w:r>
        <w:t xml:space="preserve"> </w:t>
      </w:r>
      <w:r w:rsidR="00C97DC0">
        <w:t>pri</w:t>
      </w:r>
      <w:r>
        <w:t> kob</w:t>
      </w:r>
      <w:r w:rsidR="00C97DC0">
        <w:t>ylách</w:t>
      </w:r>
      <w:r>
        <w:t xml:space="preserve"> s funkčným </w:t>
      </w:r>
      <w:r w:rsidRPr="00FB767D">
        <w:rPr>
          <w:iCs/>
        </w:rPr>
        <w:t>žltým telieskom</w:t>
      </w:r>
    </w:p>
    <w:p w14:paraId="45E54F26" w14:textId="77B89EA3" w:rsidR="00CE2ADA" w:rsidRDefault="00CE2ADA" w:rsidP="00CE2ADA">
      <w:pPr>
        <w:rPr>
          <w:bCs/>
        </w:rPr>
      </w:pPr>
      <w:r w:rsidRPr="00443C1F">
        <w:rPr>
          <w:bCs/>
        </w:rPr>
        <w:t xml:space="preserve">- </w:t>
      </w:r>
      <w:r w:rsidR="00C97DC0">
        <w:rPr>
          <w:bCs/>
        </w:rPr>
        <w:t>i</w:t>
      </w:r>
      <w:r>
        <w:rPr>
          <w:bCs/>
        </w:rPr>
        <w:t>ndukcia ruje počas obdobia rozmnožovania sa</w:t>
      </w:r>
    </w:p>
    <w:p w14:paraId="091A391A" w14:textId="77777777" w:rsidR="00CE2ADA" w:rsidRDefault="00CE2ADA" w:rsidP="00CE2ADA">
      <w:pPr>
        <w:rPr>
          <w:bCs/>
        </w:rPr>
      </w:pPr>
    </w:p>
    <w:p w14:paraId="4E0D5B2F" w14:textId="77777777" w:rsidR="00CE2ADA" w:rsidRPr="00443C1F" w:rsidRDefault="00CE2ADA" w:rsidP="00CE2ADA">
      <w:pPr>
        <w:rPr>
          <w:u w:val="single"/>
        </w:rPr>
      </w:pPr>
      <w:r w:rsidRPr="00443C1F">
        <w:rPr>
          <w:u w:val="single"/>
        </w:rPr>
        <w:t>Ošípané (prasnice a prasničky)</w:t>
      </w:r>
    </w:p>
    <w:p w14:paraId="716FF183" w14:textId="00AAD73E" w:rsidR="00CE2ADA" w:rsidRDefault="00CE2ADA" w:rsidP="00CE2ADA">
      <w:pPr>
        <w:rPr>
          <w:bCs/>
        </w:rPr>
      </w:pPr>
      <w:r>
        <w:rPr>
          <w:bCs/>
        </w:rPr>
        <w:t xml:space="preserve">- </w:t>
      </w:r>
      <w:r w:rsidR="00C97DC0">
        <w:rPr>
          <w:bCs/>
        </w:rPr>
        <w:t>i</w:t>
      </w:r>
      <w:r>
        <w:rPr>
          <w:bCs/>
        </w:rPr>
        <w:t xml:space="preserve">ndukcia </w:t>
      </w:r>
      <w:proofErr w:type="spellStart"/>
      <w:r>
        <w:rPr>
          <w:bCs/>
        </w:rPr>
        <w:t>luteolýzy</w:t>
      </w:r>
      <w:proofErr w:type="spellEnd"/>
      <w:r>
        <w:rPr>
          <w:bCs/>
        </w:rPr>
        <w:t xml:space="preserve"> a pôrodu po 114. dni gravidity</w:t>
      </w:r>
    </w:p>
    <w:p w14:paraId="6E912DD1" w14:textId="77777777" w:rsidR="00CE2ADA" w:rsidRDefault="00CE2ADA" w:rsidP="00CE2ADA">
      <w:pPr>
        <w:rPr>
          <w:bCs/>
        </w:rPr>
      </w:pPr>
    </w:p>
    <w:p w14:paraId="52979540" w14:textId="59581E7D" w:rsidR="00CE2ADA" w:rsidRPr="002F7656" w:rsidRDefault="00CE2ADA" w:rsidP="00CE2ADA">
      <w:pPr>
        <w:rPr>
          <w:u w:val="single"/>
        </w:rPr>
      </w:pPr>
      <w:r w:rsidRPr="002F7656">
        <w:rPr>
          <w:u w:val="single"/>
        </w:rPr>
        <w:t>Kozy (</w:t>
      </w:r>
      <w:r w:rsidR="005828A7">
        <w:rPr>
          <w:u w:val="single"/>
        </w:rPr>
        <w:t xml:space="preserve">dospelé </w:t>
      </w:r>
      <w:r w:rsidRPr="002F7656">
        <w:rPr>
          <w:u w:val="single"/>
        </w:rPr>
        <w:t>samice)</w:t>
      </w:r>
    </w:p>
    <w:p w14:paraId="1C458880" w14:textId="35101AF3" w:rsidR="00CE2ADA" w:rsidRDefault="00CE2ADA" w:rsidP="00CE2ADA">
      <w:pPr>
        <w:rPr>
          <w:bCs/>
        </w:rPr>
      </w:pPr>
      <w:r w:rsidRPr="00443C1F">
        <w:rPr>
          <w:bCs/>
        </w:rPr>
        <w:t xml:space="preserve">- </w:t>
      </w:r>
      <w:r w:rsidR="00C97DC0">
        <w:rPr>
          <w:bCs/>
        </w:rPr>
        <w:t>s</w:t>
      </w:r>
      <w:r w:rsidRPr="00443C1F">
        <w:rPr>
          <w:bCs/>
        </w:rPr>
        <w:t>ynchronizácia ruje</w:t>
      </w:r>
    </w:p>
    <w:p w14:paraId="2DA6929E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397785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0143DD" w14:textId="77777777" w:rsidR="00CE2ADA" w:rsidRPr="004A26D5" w:rsidRDefault="00CE2ADA" w:rsidP="00CE2ADA">
      <w:r w:rsidRPr="004A26D5">
        <w:t>Nepodávať gravidným zvieratám, ak cieľom nie je ukončenie gravidity.</w:t>
      </w:r>
    </w:p>
    <w:p w14:paraId="41956D52" w14:textId="45E6A34F" w:rsidR="00CE2ADA" w:rsidRPr="004A26D5" w:rsidRDefault="00CE2ADA" w:rsidP="00CE2ADA">
      <w:r w:rsidRPr="004A26D5">
        <w:t xml:space="preserve">Nepoužívať </w:t>
      </w:r>
      <w:r w:rsidR="00C97DC0">
        <w:t>pri</w:t>
      </w:r>
      <w:r w:rsidRPr="004A26D5">
        <w:t xml:space="preserve"> zvierat</w:t>
      </w:r>
      <w:r w:rsidR="00C97DC0">
        <w:t>ách</w:t>
      </w:r>
      <w:r w:rsidRPr="004A26D5">
        <w:t xml:space="preserve"> s kardiovaskulárnymi, </w:t>
      </w:r>
      <w:proofErr w:type="spellStart"/>
      <w:r w:rsidRPr="004A26D5">
        <w:t>gastrointestinálnymi</w:t>
      </w:r>
      <w:proofErr w:type="spellEnd"/>
      <w:r w:rsidRPr="004A26D5">
        <w:t xml:space="preserve"> alebo respiračnými problémami.</w:t>
      </w:r>
    </w:p>
    <w:p w14:paraId="1C8FBC55" w14:textId="196731A5" w:rsidR="00CE2ADA" w:rsidRDefault="00CE2ADA" w:rsidP="00CE2ADA">
      <w:r w:rsidRPr="004A26D5">
        <w:t xml:space="preserve">Nepodávať na vyvolanie pôrodu </w:t>
      </w:r>
      <w:r w:rsidR="0084607B">
        <w:t>pri</w:t>
      </w:r>
      <w:r w:rsidRPr="004A26D5">
        <w:t xml:space="preserve"> hovädz</w:t>
      </w:r>
      <w:r w:rsidR="0084607B">
        <w:t>om</w:t>
      </w:r>
      <w:r w:rsidRPr="004A26D5">
        <w:t xml:space="preserve"> dobytk</w:t>
      </w:r>
      <w:r w:rsidR="0084607B">
        <w:t>u</w:t>
      </w:r>
      <w:r w:rsidRPr="004A26D5">
        <w:t xml:space="preserve"> s podozrením na </w:t>
      </w:r>
      <w:proofErr w:type="spellStart"/>
      <w:r w:rsidRPr="004A26D5">
        <w:t>dystokiu</w:t>
      </w:r>
      <w:proofErr w:type="spellEnd"/>
      <w:r w:rsidRPr="004A26D5">
        <w:t xml:space="preserve"> v dôsledku </w:t>
      </w:r>
    </w:p>
    <w:p w14:paraId="5138BEAD" w14:textId="77777777" w:rsidR="00CE2ADA" w:rsidRPr="004A26D5" w:rsidRDefault="00CE2ADA" w:rsidP="00CE2ADA">
      <w:r w:rsidRPr="004A26D5">
        <w:t>mechanickej obštrukcie alebo v prípade očakávaných problémov z dôvodu abnormálnej polohy plodu.</w:t>
      </w:r>
    </w:p>
    <w:p w14:paraId="08F7DCBA" w14:textId="77777777" w:rsidR="00CE2ADA" w:rsidRPr="004A26D5" w:rsidRDefault="00CE2ADA" w:rsidP="00CE2ADA">
      <w:r w:rsidRPr="004A26D5">
        <w:t>Nepoužívať v prípad</w:t>
      </w:r>
      <w:r>
        <w:t>och</w:t>
      </w:r>
      <w:r w:rsidRPr="004A26D5">
        <w:t xml:space="preserve"> precitlivenosti na účinnú látku alebo na niektorú z pomocných látok.</w:t>
      </w:r>
    </w:p>
    <w:p w14:paraId="27DB71EF" w14:textId="77777777" w:rsidR="00CE2ADA" w:rsidRDefault="00CE2ADA" w:rsidP="00CE2ADA">
      <w:r w:rsidRPr="004A26D5">
        <w:t>Nepodávať intravenózne</w:t>
      </w:r>
      <w:r>
        <w:t>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397785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8BA415" w14:textId="7DD62D54" w:rsidR="00CE2ADA" w:rsidRDefault="0084607B" w:rsidP="00CE2ADA">
      <w:r>
        <w:t>Pri</w:t>
      </w:r>
      <w:r w:rsidR="00CE2ADA">
        <w:t> hovädz</w:t>
      </w:r>
      <w:r>
        <w:t>om</w:t>
      </w:r>
      <w:r w:rsidR="00CE2ADA">
        <w:t xml:space="preserve"> dobytk</w:t>
      </w:r>
      <w:r>
        <w:t>u</w:t>
      </w:r>
      <w:r w:rsidR="00CE2ADA" w:rsidRPr="00C92F4E">
        <w:t xml:space="preserve"> </w:t>
      </w:r>
      <w:r w:rsidR="00CE2ADA" w:rsidRPr="004A26D5">
        <w:t>sa dosiahli</w:t>
      </w:r>
      <w:r w:rsidR="00CE2ADA">
        <w:t xml:space="preserve"> n</w:t>
      </w:r>
      <w:r w:rsidR="00CE2ADA" w:rsidRPr="004A26D5">
        <w:t>ajlepšie výsledky na ukončenie gravidity pred 100. dňom gravidity. Výsledky sú menej spoľahlivé medzi 100. a 150. dňom gravidity.</w:t>
      </w:r>
    </w:p>
    <w:p w14:paraId="6622AE11" w14:textId="77777777" w:rsidR="00CE2ADA" w:rsidRDefault="00CE2ADA" w:rsidP="00CE2ADA">
      <w:r w:rsidRPr="00996EA0">
        <w:t xml:space="preserve">Po ovulácii nastáva </w:t>
      </w:r>
      <w:proofErr w:type="spellStart"/>
      <w:r w:rsidRPr="00996EA0">
        <w:t>refraktérne</w:t>
      </w:r>
      <w:proofErr w:type="spellEnd"/>
      <w:r w:rsidRPr="00996EA0">
        <w:t xml:space="preserve"> obdobie </w:t>
      </w:r>
      <w:r>
        <w:t xml:space="preserve">v dobe trvania </w:t>
      </w:r>
      <w:r w:rsidRPr="00996EA0">
        <w:t xml:space="preserve">štyri až päť dní, </w:t>
      </w:r>
      <w:r>
        <w:t>kedy hovädzí</w:t>
      </w:r>
      <w:r w:rsidRPr="00996EA0">
        <w:t xml:space="preserve"> dobytok nie je citlivý na </w:t>
      </w:r>
      <w:proofErr w:type="spellStart"/>
      <w:r w:rsidRPr="00996EA0">
        <w:t>luteolytický</w:t>
      </w:r>
      <w:proofErr w:type="spellEnd"/>
      <w:r w:rsidRPr="00996EA0">
        <w:t xml:space="preserve"> účinok </w:t>
      </w:r>
      <w:proofErr w:type="spellStart"/>
      <w:r w:rsidRPr="00996EA0">
        <w:t>prostaglandínov</w:t>
      </w:r>
      <w:proofErr w:type="spellEnd"/>
      <w:r w:rsidRPr="00996EA0">
        <w:t>.</w:t>
      </w:r>
    </w:p>
    <w:p w14:paraId="5B7CA681" w14:textId="77777777" w:rsidR="00CE2ADA" w:rsidRDefault="00CE2ADA" w:rsidP="00CE2ADA"/>
    <w:p w14:paraId="580C8505" w14:textId="7813C079" w:rsidR="00CE2ADA" w:rsidRPr="00BD39D1" w:rsidRDefault="00CE2ADA" w:rsidP="00CE2ADA">
      <w:pPr>
        <w:rPr>
          <w:i/>
          <w:iCs/>
          <w:u w:val="single"/>
        </w:rPr>
      </w:pPr>
      <w:r w:rsidRPr="00BD39D1">
        <w:rPr>
          <w:u w:val="single"/>
        </w:rPr>
        <w:t xml:space="preserve">Indukcia </w:t>
      </w:r>
      <w:proofErr w:type="spellStart"/>
      <w:r w:rsidRPr="00BD39D1">
        <w:rPr>
          <w:u w:val="single"/>
        </w:rPr>
        <w:t>luteolýzy</w:t>
      </w:r>
      <w:proofErr w:type="spellEnd"/>
      <w:r w:rsidRPr="00BD39D1">
        <w:rPr>
          <w:u w:val="single"/>
        </w:rPr>
        <w:t xml:space="preserve"> </w:t>
      </w:r>
      <w:r w:rsidR="00A50C3E">
        <w:rPr>
          <w:u w:val="single"/>
        </w:rPr>
        <w:t>pri</w:t>
      </w:r>
      <w:r w:rsidRPr="00BD39D1">
        <w:rPr>
          <w:u w:val="single"/>
        </w:rPr>
        <w:t> </w:t>
      </w:r>
      <w:proofErr w:type="spellStart"/>
      <w:r w:rsidRPr="00BD39D1">
        <w:rPr>
          <w:u w:val="single"/>
        </w:rPr>
        <w:t>kob</w:t>
      </w:r>
      <w:r w:rsidR="00A50C3E">
        <w:rPr>
          <w:u w:val="single"/>
        </w:rPr>
        <w:t>lách</w:t>
      </w:r>
      <w:proofErr w:type="spellEnd"/>
      <w:r w:rsidRPr="00BD39D1">
        <w:rPr>
          <w:u w:val="single"/>
        </w:rPr>
        <w:t xml:space="preserve"> s funkčným </w:t>
      </w:r>
      <w:r w:rsidRPr="00FB767D">
        <w:rPr>
          <w:iCs/>
          <w:u w:val="single"/>
        </w:rPr>
        <w:t>žltým telieskom</w:t>
      </w:r>
      <w:r w:rsidR="00A50C3E">
        <w:rPr>
          <w:iCs/>
          <w:u w:val="single"/>
        </w:rPr>
        <w:t>:</w:t>
      </w:r>
    </w:p>
    <w:p w14:paraId="7357E8B4" w14:textId="77777777" w:rsidR="00CE2ADA" w:rsidRPr="006E453C" w:rsidRDefault="00CE2ADA" w:rsidP="00CE2ADA">
      <w:r w:rsidRPr="006E453C">
        <w:t xml:space="preserve">Niektoré zvieratá môžu mať pri gynekologickom vyšetrení funkčné alebo </w:t>
      </w:r>
      <w:r>
        <w:t>perziste</w:t>
      </w:r>
      <w:r w:rsidRPr="006E453C">
        <w:t>n</w:t>
      </w:r>
      <w:r>
        <w:t>tn</w:t>
      </w:r>
      <w:r w:rsidRPr="006E453C">
        <w:t xml:space="preserve">é žlté teliesko alebo jednoducho normálne </w:t>
      </w:r>
      <w:proofErr w:type="spellStart"/>
      <w:r w:rsidRPr="006E453C">
        <w:t>ovariálne</w:t>
      </w:r>
      <w:proofErr w:type="spellEnd"/>
      <w:r w:rsidRPr="006E453C">
        <w:t xml:space="preserve"> cykly s malými alebo dokonca chýbajúcimi prejavmi správania („tichá ruja“).</w:t>
      </w:r>
    </w:p>
    <w:p w14:paraId="0E874412" w14:textId="77777777" w:rsidR="00CE2ADA" w:rsidRPr="00433919" w:rsidRDefault="00CE2ADA" w:rsidP="00CE2ADA">
      <w:r w:rsidRPr="006E453C">
        <w:t xml:space="preserve">V takýchto prípadoch je vhodné vyvolať </w:t>
      </w:r>
      <w:proofErr w:type="spellStart"/>
      <w:r w:rsidRPr="006E453C">
        <w:t>luteolýzu</w:t>
      </w:r>
      <w:proofErr w:type="spellEnd"/>
      <w:r w:rsidRPr="006E453C">
        <w:t xml:space="preserve">, aby došlo k navodeniu normálnej ruje. </w:t>
      </w:r>
    </w:p>
    <w:p w14:paraId="764B119F" w14:textId="77777777" w:rsidR="00CE2ADA" w:rsidRDefault="00CE2ADA" w:rsidP="00CE2ADA"/>
    <w:p w14:paraId="38EFEB9C" w14:textId="66240876" w:rsidR="00CE2ADA" w:rsidRPr="00BD39D1" w:rsidRDefault="00CE2ADA" w:rsidP="00CE2ADA">
      <w:pPr>
        <w:rPr>
          <w:u w:val="single"/>
        </w:rPr>
      </w:pPr>
      <w:r w:rsidRPr="00BD39D1">
        <w:rPr>
          <w:bCs/>
          <w:u w:val="single"/>
        </w:rPr>
        <w:t xml:space="preserve">Indukcia ruje </w:t>
      </w:r>
      <w:r w:rsidR="00300363">
        <w:rPr>
          <w:bCs/>
          <w:u w:val="single"/>
        </w:rPr>
        <w:t xml:space="preserve">kobýl </w:t>
      </w:r>
      <w:r w:rsidRPr="00BD39D1">
        <w:rPr>
          <w:bCs/>
          <w:u w:val="single"/>
        </w:rPr>
        <w:t>počas obdobia rozmnožovania sa</w:t>
      </w:r>
      <w:r w:rsidR="00300363">
        <w:rPr>
          <w:bCs/>
          <w:u w:val="single"/>
        </w:rPr>
        <w:t>:</w:t>
      </w:r>
    </w:p>
    <w:p w14:paraId="672E9A68" w14:textId="77777777" w:rsidR="00CE2ADA" w:rsidRDefault="00CE2ADA" w:rsidP="00CE2ADA">
      <w:r w:rsidRPr="00BD39D1">
        <w:t xml:space="preserve">V kontexte plánovaného pracovného programu možno vyvolať ruju, aby sa uľahčila reprodukčná </w:t>
      </w:r>
    </w:p>
    <w:p w14:paraId="01E686B7" w14:textId="2D06FACE" w:rsidR="00CE2ADA" w:rsidRDefault="00CE2ADA" w:rsidP="00CE2ADA">
      <w:r w:rsidRPr="00BD39D1">
        <w:t xml:space="preserve">účinnosť a lepšie využitie žrebcov počas obdobia párenia. </w:t>
      </w:r>
      <w:r w:rsidR="002C7FF9">
        <w:t>Ruja</w:t>
      </w:r>
      <w:r w:rsidRPr="00BD39D1">
        <w:t>, ktor</w:t>
      </w:r>
      <w:r w:rsidR="002C7FF9">
        <w:t>á</w:t>
      </w:r>
      <w:r w:rsidRPr="00BD39D1">
        <w:t xml:space="preserve"> je výsledkom liečby </w:t>
      </w:r>
    </w:p>
    <w:p w14:paraId="03CAC26C" w14:textId="7FD06B93" w:rsidR="00CE2ADA" w:rsidRDefault="00CE2ADA" w:rsidP="00CE2ADA">
      <w:r w:rsidRPr="00BD39D1">
        <w:t>veterinárnym liekom, je úplne normáln</w:t>
      </w:r>
      <w:r w:rsidR="002C7FF9">
        <w:t>a</w:t>
      </w:r>
      <w:r w:rsidRPr="00BD39D1">
        <w:t xml:space="preserve"> z hľadiska vonkajších prejavov a trvania, ako aj z </w:t>
      </w:r>
    </w:p>
    <w:p w14:paraId="14915599" w14:textId="77777777" w:rsidR="00CE2ADA" w:rsidRDefault="00CE2ADA" w:rsidP="00CE2ADA">
      <w:r w:rsidRPr="00BD39D1">
        <w:t>hľadiska dozrievania folikulov, ich počtu a veľkosti.</w:t>
      </w:r>
    </w:p>
    <w:p w14:paraId="50766CCB" w14:textId="77777777" w:rsidR="002838C8" w:rsidRPr="001E1F22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397785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3AE07F28" w:rsidR="00C114FF" w:rsidRPr="001E1F22" w:rsidRDefault="0039778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0D7D52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0D7D52">
        <w:rPr>
          <w:szCs w:val="22"/>
          <w:u w:val="single"/>
        </w:rPr>
        <w:t>ch</w:t>
      </w:r>
      <w:r w:rsidR="002C7FF9">
        <w:rPr>
          <w:szCs w:val="22"/>
          <w:u w:val="single"/>
        </w:rPr>
        <w:t>:</w:t>
      </w:r>
    </w:p>
    <w:p w14:paraId="2F23DE41" w14:textId="5CF797A7" w:rsidR="00CE2ADA" w:rsidRDefault="00CE2ADA" w:rsidP="00CE2ADA">
      <w:pPr>
        <w:jc w:val="both"/>
      </w:pPr>
      <w:r w:rsidRPr="004A26D5">
        <w:t xml:space="preserve">V prípade vyvolania ruje </w:t>
      </w:r>
      <w:r w:rsidR="002C7FF9">
        <w:t>pri</w:t>
      </w:r>
      <w:r w:rsidRPr="004A26D5">
        <w:t xml:space="preserve"> hovädz</w:t>
      </w:r>
      <w:r w:rsidR="002C7FF9">
        <w:t>om</w:t>
      </w:r>
      <w:r w:rsidRPr="004A26D5">
        <w:t xml:space="preserve"> dobytk</w:t>
      </w:r>
      <w:r w:rsidR="002C7FF9">
        <w:t>u</w:t>
      </w:r>
      <w:r w:rsidRPr="004A26D5">
        <w:t>: od 2. dňa po injekcii je potrebná zodpovedajúca</w:t>
      </w:r>
      <w:r w:rsidR="002C7FF9">
        <w:t xml:space="preserve"> </w:t>
      </w:r>
      <w:r w:rsidRPr="004A26D5">
        <w:t>detekcia teploty.</w:t>
      </w:r>
    </w:p>
    <w:p w14:paraId="0E122627" w14:textId="2181DA15" w:rsidR="00CE2ADA" w:rsidRDefault="00CE2ADA" w:rsidP="00CE2ADA">
      <w:pPr>
        <w:jc w:val="both"/>
      </w:pPr>
      <w:r w:rsidRPr="004A26D5">
        <w:t xml:space="preserve">Indukcia pôrodu a potratu môže zvýšiť riziko komplikácií ako zadržanie </w:t>
      </w:r>
      <w:r w:rsidR="002C7FF9">
        <w:t>placenty</w:t>
      </w:r>
      <w:r w:rsidRPr="004A26D5">
        <w:t xml:space="preserve">, smrť plodu a </w:t>
      </w:r>
      <w:proofErr w:type="spellStart"/>
      <w:r w:rsidRPr="004A26D5">
        <w:t>metritída</w:t>
      </w:r>
      <w:proofErr w:type="spellEnd"/>
      <w:r w:rsidRPr="004A26D5">
        <w:t>.</w:t>
      </w:r>
    </w:p>
    <w:p w14:paraId="47AC56B7" w14:textId="403CC951" w:rsidR="00032F57" w:rsidRPr="004A26D5" w:rsidRDefault="00032F57" w:rsidP="00CE2ADA">
      <w:pPr>
        <w:jc w:val="both"/>
      </w:pPr>
      <w:r>
        <w:t>Vyvolanie</w:t>
      </w:r>
      <w:r w:rsidRPr="00032F57">
        <w:t xml:space="preserve"> pôrodu </w:t>
      </w:r>
      <w:r>
        <w:t>pri prasniciach</w:t>
      </w:r>
      <w:r w:rsidRPr="00032F57">
        <w:t xml:space="preserve"> pred 114. dňom gravidity môže mať za</w:t>
      </w:r>
      <w:r>
        <w:t xml:space="preserve"> následok zvýšené riziko pôrodu mŕtveho</w:t>
      </w:r>
      <w:r w:rsidRPr="00032F57">
        <w:t xml:space="preserve"> </w:t>
      </w:r>
      <w:r>
        <w:t>plodu</w:t>
      </w:r>
      <w:r w:rsidRPr="00032F57">
        <w:t xml:space="preserve"> a potrebu manuálnej </w:t>
      </w:r>
      <w:r>
        <w:t>asistencie</w:t>
      </w:r>
      <w:r w:rsidRPr="00032F57">
        <w:t xml:space="preserve"> pri pôrode.</w:t>
      </w:r>
    </w:p>
    <w:p w14:paraId="71719FCD" w14:textId="7C6A444C" w:rsidR="00CE2ADA" w:rsidRDefault="00CE2ADA" w:rsidP="00CE2ADA">
      <w:pPr>
        <w:jc w:val="both"/>
      </w:pPr>
      <w:r w:rsidRPr="004A26D5">
        <w:t xml:space="preserve">Aby sa znížilo riziko vzniku anaeróbnych infekcií (napr. opuch, </w:t>
      </w:r>
      <w:proofErr w:type="spellStart"/>
      <w:r w:rsidRPr="004A26D5">
        <w:t>krepitácia</w:t>
      </w:r>
      <w:proofErr w:type="spellEnd"/>
      <w:r w:rsidRPr="004A26D5">
        <w:t xml:space="preserve">), ktoré by mohli súvisieť s </w:t>
      </w:r>
    </w:p>
    <w:p w14:paraId="2F0C82B8" w14:textId="77777777" w:rsidR="00CE2ADA" w:rsidRDefault="00CE2ADA" w:rsidP="00CE2ADA">
      <w:pPr>
        <w:jc w:val="both"/>
      </w:pPr>
      <w:r w:rsidRPr="004A26D5">
        <w:t xml:space="preserve">farmakologickými vlastnosťami </w:t>
      </w:r>
      <w:proofErr w:type="spellStart"/>
      <w:r w:rsidRPr="004A26D5">
        <w:t>prostaglandínov</w:t>
      </w:r>
      <w:proofErr w:type="spellEnd"/>
      <w:r w:rsidRPr="004A26D5">
        <w:t xml:space="preserve">, je potrebné dbať na to, aby sa predišlo vpichu cez </w:t>
      </w:r>
    </w:p>
    <w:p w14:paraId="0DFFA171" w14:textId="77777777" w:rsidR="00CE2ADA" w:rsidRDefault="00CE2ADA" w:rsidP="00CE2ADA">
      <w:pPr>
        <w:jc w:val="both"/>
      </w:pPr>
      <w:r w:rsidRPr="004A26D5">
        <w:t xml:space="preserve">kontaminovanú kožu. Pred aplikáciou je potrebné dôkladne očistiť a dezinfikovať miesta vpichu. Po </w:t>
      </w:r>
    </w:p>
    <w:p w14:paraId="22E1224D" w14:textId="77777777" w:rsidR="00CE2ADA" w:rsidRDefault="00CE2ADA" w:rsidP="00CE2ADA">
      <w:pPr>
        <w:jc w:val="both"/>
      </w:pPr>
      <w:r w:rsidRPr="004A26D5">
        <w:t>liečbe by zvieratá mali byť pod primeraným dohľadom.</w:t>
      </w:r>
    </w:p>
    <w:p w14:paraId="18AB10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53B711CF" w:rsidR="00C114FF" w:rsidRPr="001E1F22" w:rsidRDefault="0039778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2C7FF9">
        <w:rPr>
          <w:szCs w:val="22"/>
          <w:u w:val="single"/>
        </w:rPr>
        <w:t>:</w:t>
      </w:r>
    </w:p>
    <w:p w14:paraId="5BC3C9A1" w14:textId="77777777" w:rsidR="00CE2ADA" w:rsidRDefault="00CE2ADA" w:rsidP="00CE2ADA">
      <w:pPr>
        <w:jc w:val="both"/>
      </w:pPr>
      <w:proofErr w:type="spellStart"/>
      <w:r w:rsidRPr="004A26D5">
        <w:t>Prostaglandíny</w:t>
      </w:r>
      <w:proofErr w:type="spellEnd"/>
      <w:r w:rsidRPr="004A26D5">
        <w:t xml:space="preserve"> typu F2α, ako </w:t>
      </w:r>
      <w:proofErr w:type="spellStart"/>
      <w:r w:rsidRPr="004A26D5">
        <w:t>kloprostenol</w:t>
      </w:r>
      <w:proofErr w:type="spellEnd"/>
      <w:r w:rsidRPr="004A26D5">
        <w:t xml:space="preserve">, môžu byť absorbované kožou a môžu spôsobiť </w:t>
      </w:r>
    </w:p>
    <w:p w14:paraId="011AFB6F" w14:textId="77777777" w:rsidR="00CE2ADA" w:rsidRDefault="00CE2ADA" w:rsidP="00CE2ADA">
      <w:pPr>
        <w:jc w:val="both"/>
      </w:pPr>
      <w:r w:rsidRPr="004A26D5">
        <w:t>bronchospazmus alebo potrat.</w:t>
      </w:r>
    </w:p>
    <w:p w14:paraId="032C91EB" w14:textId="77777777" w:rsidR="00CE2ADA" w:rsidRDefault="00CE2ADA" w:rsidP="00CE2ADA">
      <w:pPr>
        <w:jc w:val="both"/>
      </w:pPr>
      <w:r>
        <w:t xml:space="preserve">Pri </w:t>
      </w:r>
      <w:proofErr w:type="spellStart"/>
      <w:r>
        <w:t>manpulácii</w:t>
      </w:r>
      <w:proofErr w:type="spellEnd"/>
      <w:r>
        <w:t xml:space="preserve"> s liekom zabrániť kontaktu s kožou alebo sliznicami.</w:t>
      </w:r>
    </w:p>
    <w:p w14:paraId="5FE68783" w14:textId="77777777" w:rsidR="00CE2ADA" w:rsidRDefault="00CE2ADA" w:rsidP="00CE2ADA">
      <w:pPr>
        <w:jc w:val="both"/>
      </w:pPr>
      <w:proofErr w:type="spellStart"/>
      <w:r>
        <w:lastRenderedPageBreak/>
        <w:t>Benzylalkohol</w:t>
      </w:r>
      <w:proofErr w:type="spellEnd"/>
      <w:r>
        <w:t xml:space="preserve"> môže spôsobiť alergické reakcie. </w:t>
      </w:r>
      <w:r w:rsidRPr="008163C6">
        <w:t xml:space="preserve">Ľudia so známou precitlivenosťou na </w:t>
      </w:r>
      <w:proofErr w:type="spellStart"/>
      <w:r w:rsidRPr="008163C6">
        <w:t>benzylalkohol</w:t>
      </w:r>
      <w:proofErr w:type="spellEnd"/>
      <w:r w:rsidRPr="008163C6">
        <w:t xml:space="preserve"> </w:t>
      </w:r>
    </w:p>
    <w:p w14:paraId="29E99933" w14:textId="7262EC77" w:rsidR="00CE2ADA" w:rsidRDefault="00CE2ADA" w:rsidP="00CE2ADA">
      <w:pPr>
        <w:jc w:val="both"/>
      </w:pPr>
      <w:r w:rsidRPr="008163C6">
        <w:t xml:space="preserve"> sa ma</w:t>
      </w:r>
      <w:r w:rsidR="00347908">
        <w:t>jú</w:t>
      </w:r>
      <w:r w:rsidRPr="008163C6">
        <w:t xml:space="preserve"> vyhýbať kontaktu s veterinárnym liekom.</w:t>
      </w:r>
    </w:p>
    <w:p w14:paraId="01A6F446" w14:textId="77777777" w:rsidR="00CE2ADA" w:rsidRDefault="00CE2ADA" w:rsidP="00CE2ADA">
      <w:pPr>
        <w:jc w:val="both"/>
      </w:pPr>
      <w:r w:rsidRPr="004A26D5">
        <w:t xml:space="preserve">Pri manipulácii s liekom je potrebné dbať na to, aby sa zabránilo </w:t>
      </w:r>
      <w:proofErr w:type="spellStart"/>
      <w:r w:rsidRPr="004A26D5">
        <w:t>samoinjikovaniu</w:t>
      </w:r>
      <w:proofErr w:type="spellEnd"/>
      <w:r w:rsidRPr="004A26D5">
        <w:t xml:space="preserve"> alebo kontaktu s </w:t>
      </w:r>
    </w:p>
    <w:p w14:paraId="7CF5E47D" w14:textId="77777777" w:rsidR="00CE2ADA" w:rsidRDefault="00CE2ADA" w:rsidP="00CE2ADA">
      <w:pPr>
        <w:jc w:val="both"/>
      </w:pPr>
      <w:r>
        <w:t>k</w:t>
      </w:r>
      <w:r w:rsidRPr="004A26D5">
        <w:t>ožou</w:t>
      </w:r>
      <w:r>
        <w:t>.</w:t>
      </w:r>
    </w:p>
    <w:p w14:paraId="004B7F0F" w14:textId="77777777" w:rsidR="00CE2ADA" w:rsidRDefault="00CE2ADA" w:rsidP="00CE2ADA">
      <w:pPr>
        <w:jc w:val="both"/>
      </w:pPr>
      <w:r w:rsidRPr="00217717">
        <w:t xml:space="preserve">Tehotné ženy, ženy </w:t>
      </w:r>
      <w:r>
        <w:t>v plodnom</w:t>
      </w:r>
      <w:r w:rsidRPr="00217717">
        <w:t xml:space="preserve"> veku, astmatici a ľudia s </w:t>
      </w:r>
      <w:r>
        <w:t>bronchiálnymi</w:t>
      </w:r>
      <w:r w:rsidRPr="00217717">
        <w:t xml:space="preserve"> alebo iný</w:t>
      </w:r>
      <w:r>
        <w:t>mi ochoreniami</w:t>
      </w:r>
      <w:r w:rsidRPr="00217717">
        <w:t xml:space="preserve"> </w:t>
      </w:r>
    </w:p>
    <w:p w14:paraId="6B5613D3" w14:textId="77777777" w:rsidR="00CE2ADA" w:rsidRDefault="00CE2ADA" w:rsidP="00CE2ADA">
      <w:pPr>
        <w:jc w:val="both"/>
      </w:pPr>
      <w:r w:rsidRPr="00217717">
        <w:t>dýchacích ciest by mali byť pri manipulácii s veterinárnym liekom opatrní.</w:t>
      </w:r>
    </w:p>
    <w:p w14:paraId="60437A64" w14:textId="7D71A99C" w:rsidR="00CE2ADA" w:rsidRPr="004A26D5" w:rsidRDefault="00727363" w:rsidP="00CE2ADA">
      <w:pPr>
        <w:jc w:val="both"/>
      </w:pPr>
      <w:r w:rsidRPr="001E1F22">
        <w:t>Pri manipulácii s veterinárnym liekom používajte osobn</w:t>
      </w:r>
      <w:r>
        <w:t>é</w:t>
      </w:r>
      <w:r w:rsidRPr="001E1F22">
        <w:t xml:space="preserve"> ochrann</w:t>
      </w:r>
      <w:r>
        <w:t>é</w:t>
      </w:r>
      <w:r w:rsidRPr="001E1F22">
        <w:t xml:space="preserve"> pomôck</w:t>
      </w:r>
      <w:r>
        <w:t>y</w:t>
      </w:r>
      <w:r w:rsidRPr="001E1F22">
        <w:t xml:space="preserve"> skladajúc</w:t>
      </w:r>
      <w:r>
        <w:t>e</w:t>
      </w:r>
      <w:r w:rsidRPr="001E1F22">
        <w:t xml:space="preserve"> sa z</w:t>
      </w:r>
      <w:r w:rsidR="00CE2ADA" w:rsidRPr="004A26D5">
        <w:t xml:space="preserve"> jednorazov</w:t>
      </w:r>
      <w:r>
        <w:t>ých</w:t>
      </w:r>
      <w:r w:rsidR="00CE2ADA" w:rsidRPr="004A26D5">
        <w:t xml:space="preserve"> </w:t>
      </w:r>
      <w:r w:rsidR="00CE2ADA">
        <w:t>nepriepustn</w:t>
      </w:r>
      <w:r>
        <w:t>ých</w:t>
      </w:r>
      <w:r w:rsidR="00CE2ADA">
        <w:t xml:space="preserve"> </w:t>
      </w:r>
      <w:r w:rsidR="00CE2ADA" w:rsidRPr="004A26D5">
        <w:t>rukav</w:t>
      </w:r>
      <w:r>
        <w:t>íc</w:t>
      </w:r>
      <w:r w:rsidR="00CE2ADA" w:rsidRPr="004A26D5">
        <w:t>.</w:t>
      </w:r>
    </w:p>
    <w:p w14:paraId="17BB3668" w14:textId="77777777" w:rsidR="00CE2ADA" w:rsidRDefault="00CE2ADA" w:rsidP="00CE2ADA">
      <w:pPr>
        <w:jc w:val="both"/>
      </w:pPr>
      <w:r w:rsidRPr="004A26D5">
        <w:t>Pri náhodnom poliatí kože, miesto ihneď umyť mydlom a vodou.</w:t>
      </w:r>
    </w:p>
    <w:p w14:paraId="0422F2BA" w14:textId="77777777" w:rsidR="00CE2ADA" w:rsidRDefault="00CE2ADA" w:rsidP="00CE2ADA">
      <w:pPr>
        <w:jc w:val="both"/>
      </w:pPr>
      <w:r w:rsidRPr="004A26D5">
        <w:t xml:space="preserve">Pri náhodnom </w:t>
      </w:r>
      <w:proofErr w:type="spellStart"/>
      <w:r w:rsidRPr="004A26D5">
        <w:t>samoinjikovaní</w:t>
      </w:r>
      <w:proofErr w:type="spellEnd"/>
      <w:r w:rsidRPr="004A26D5">
        <w:t xml:space="preserve"> alebo poliatí kože ihneď vyhľadať lekársku pomoc, najmä pri </w:t>
      </w:r>
    </w:p>
    <w:p w14:paraId="4BC66CDC" w14:textId="77777777" w:rsidR="00CE2ADA" w:rsidRPr="004A26D5" w:rsidRDefault="00CE2ADA" w:rsidP="00CE2ADA">
      <w:pPr>
        <w:jc w:val="both"/>
      </w:pPr>
      <w:r w:rsidRPr="004A26D5">
        <w:t>ťažkostiach s dýchaním a ukázať písomnú informáciu alebo obal lekárovi.</w:t>
      </w:r>
    </w:p>
    <w:p w14:paraId="164B22F8" w14:textId="77777777" w:rsidR="00CE2ADA" w:rsidRDefault="00CE2ADA" w:rsidP="00CE2ADA">
      <w:pPr>
        <w:jc w:val="both"/>
      </w:pPr>
      <w:r w:rsidRPr="00DC3541">
        <w:t xml:space="preserve">Po </w:t>
      </w:r>
      <w:r>
        <w:t>manipulácii s liekom</w:t>
      </w:r>
      <w:r w:rsidRPr="00DC3541">
        <w:t xml:space="preserve"> si umyte ruky.</w:t>
      </w:r>
    </w:p>
    <w:p w14:paraId="6B9ED938" w14:textId="77777777" w:rsidR="00727363" w:rsidRDefault="00727363" w:rsidP="00CE2ADA">
      <w:pPr>
        <w:jc w:val="both"/>
      </w:pPr>
    </w:p>
    <w:p w14:paraId="5BA823F4" w14:textId="4240590F" w:rsidR="00727363" w:rsidRPr="004A26D5" w:rsidRDefault="00727363" w:rsidP="00CE2ADA">
      <w:pPr>
        <w:jc w:val="both"/>
      </w:pPr>
      <w:r w:rsidRPr="001E1F22">
        <w:rPr>
          <w:szCs w:val="22"/>
          <w:u w:val="single"/>
        </w:rPr>
        <w:t>Osobitné opatrenia na ochranu životného prostredia:</w:t>
      </w:r>
    </w:p>
    <w:p w14:paraId="54BA3A63" w14:textId="45FF3FB9" w:rsidR="00C114FF" w:rsidRDefault="0072736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Viď časť 5.5</w:t>
      </w:r>
    </w:p>
    <w:p w14:paraId="44906EDE" w14:textId="77777777" w:rsidR="00727363" w:rsidRPr="001E1F22" w:rsidRDefault="0072736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397785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EF66C48" w14:textId="47AA79B1" w:rsidR="00295140" w:rsidRDefault="00727363" w:rsidP="00295140">
      <w:pPr>
        <w:rPr>
          <w:szCs w:val="22"/>
        </w:rPr>
      </w:pPr>
      <w:bookmarkStart w:id="0" w:name="_Hlk155874892"/>
      <w:r>
        <w:rPr>
          <w:szCs w:val="22"/>
        </w:rPr>
        <w:t>Kone (kobyly):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727363" w:rsidRPr="001E1F22" w14:paraId="47CCA055" w14:textId="77777777" w:rsidTr="00540932">
        <w:tc>
          <w:tcPr>
            <w:tcW w:w="1957" w:type="pct"/>
          </w:tcPr>
          <w:p w14:paraId="79D6A6D8" w14:textId="77777777" w:rsidR="00727363" w:rsidRPr="001E1F22" w:rsidRDefault="00727363" w:rsidP="00540932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3ACBA81A" w14:textId="77777777" w:rsidR="00727363" w:rsidRPr="001E1F22" w:rsidRDefault="00727363" w:rsidP="00540932">
            <w:pPr>
              <w:spacing w:before="60" w:after="60"/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31FCBC32" w14:textId="51770CDA" w:rsidR="00727363" w:rsidRPr="001E1F22" w:rsidRDefault="00727363" w:rsidP="00540932">
            <w:pPr>
              <w:spacing w:before="60" w:after="60"/>
              <w:rPr>
                <w:iCs/>
                <w:szCs w:val="22"/>
              </w:rPr>
            </w:pPr>
            <w:r>
              <w:t xml:space="preserve">Reakcie </w:t>
            </w:r>
            <w:proofErr w:type="spellStart"/>
            <w:r>
              <w:t>anafylaktického</w:t>
            </w:r>
            <w:proofErr w:type="spellEnd"/>
            <w:r>
              <w:t xml:space="preserve"> typu</w:t>
            </w:r>
            <w:r w:rsidRPr="00FB767D">
              <w:rPr>
                <w:vertAlign w:val="superscript"/>
              </w:rPr>
              <w:t>1</w:t>
            </w:r>
          </w:p>
        </w:tc>
      </w:tr>
      <w:tr w:rsidR="00727363" w:rsidRPr="001E1F22" w14:paraId="641848B5" w14:textId="77777777" w:rsidTr="00540932">
        <w:tc>
          <w:tcPr>
            <w:tcW w:w="1957" w:type="pct"/>
          </w:tcPr>
          <w:p w14:paraId="18E5BBCB" w14:textId="77777777" w:rsidR="00727363" w:rsidRDefault="00727363" w:rsidP="00727363">
            <w:pPr>
              <w:spacing w:before="60" w:after="60"/>
            </w:pPr>
            <w:r>
              <w:t>Neurčená frekvencia</w:t>
            </w:r>
          </w:p>
          <w:p w14:paraId="6593E86F" w14:textId="4062296C" w:rsidR="00727363" w:rsidRPr="001E1F22" w:rsidRDefault="00727363" w:rsidP="00727363">
            <w:pPr>
              <w:spacing w:before="60" w:after="60"/>
            </w:pPr>
            <w:r>
              <w:t>(nedá sa odhadnúť z dostupných údajov)</w:t>
            </w:r>
          </w:p>
        </w:tc>
        <w:tc>
          <w:tcPr>
            <w:tcW w:w="3043" w:type="pct"/>
          </w:tcPr>
          <w:p w14:paraId="5FE1ABD3" w14:textId="2FECA662" w:rsidR="00615E48" w:rsidRDefault="00615E48" w:rsidP="00615E48">
            <w:pPr>
              <w:spacing w:before="60" w:after="60"/>
            </w:pPr>
            <w:r>
              <w:t>Zvýšené potenie</w:t>
            </w:r>
            <w:r w:rsidRPr="00FB767D">
              <w:rPr>
                <w:vertAlign w:val="superscript"/>
              </w:rPr>
              <w:t>2</w:t>
            </w:r>
          </w:p>
          <w:p w14:paraId="6F89B370" w14:textId="4B721CB8" w:rsidR="00615E48" w:rsidRDefault="00615E48" w:rsidP="00615E48">
            <w:pPr>
              <w:spacing w:before="60" w:after="60"/>
            </w:pPr>
            <w:r>
              <w:t>Svalový tremor</w:t>
            </w:r>
            <w:r w:rsidRPr="00FB767D">
              <w:rPr>
                <w:vertAlign w:val="superscript"/>
              </w:rPr>
              <w:t>2</w:t>
            </w:r>
            <w:r>
              <w:t xml:space="preserve">, </w:t>
            </w:r>
            <w:proofErr w:type="spellStart"/>
            <w:r w:rsidR="00464A77">
              <w:t>n</w:t>
            </w:r>
            <w:r>
              <w:t>ekoordinovanosť</w:t>
            </w:r>
            <w:proofErr w:type="spellEnd"/>
          </w:p>
          <w:p w14:paraId="10B5BE36" w14:textId="73C4A62B" w:rsidR="00615E48" w:rsidRDefault="00615E48" w:rsidP="00FB767D">
            <w:r>
              <w:t>Riedka výkaly</w:t>
            </w:r>
            <w:r w:rsidRPr="00FB767D">
              <w:rPr>
                <w:vertAlign w:val="superscript"/>
              </w:rPr>
              <w:t>3</w:t>
            </w:r>
            <w:r>
              <w:t xml:space="preserve"> , </w:t>
            </w:r>
            <w:proofErr w:type="spellStart"/>
            <w:r w:rsidR="00464A77">
              <w:t>a</w:t>
            </w:r>
            <w:r w:rsidRPr="00DC3541">
              <w:t>bdominálny</w:t>
            </w:r>
            <w:proofErr w:type="spellEnd"/>
            <w:r w:rsidRPr="00DC3541">
              <w:t xml:space="preserve"> </w:t>
            </w:r>
            <w:proofErr w:type="spellStart"/>
            <w:r w:rsidRPr="00DC3541">
              <w:t>diskomfort</w:t>
            </w:r>
            <w:proofErr w:type="spellEnd"/>
          </w:p>
          <w:p w14:paraId="274ECE19" w14:textId="2B6BD937" w:rsidR="00615E48" w:rsidRDefault="00615E48" w:rsidP="00615E48">
            <w:pPr>
              <w:spacing w:before="60" w:after="60"/>
            </w:pPr>
            <w:r>
              <w:t>Zrýchlená srdcová frekvencia</w:t>
            </w:r>
          </w:p>
          <w:p w14:paraId="15455C91" w14:textId="3A25B99B" w:rsidR="00615E48" w:rsidRDefault="00615E48" w:rsidP="00615E48">
            <w:pPr>
              <w:spacing w:before="60" w:after="60"/>
            </w:pPr>
            <w:r>
              <w:t>Zrýchlená dychová frekvencia,</w:t>
            </w:r>
          </w:p>
          <w:p w14:paraId="20FCE518" w14:textId="61369B49" w:rsidR="00615E48" w:rsidRDefault="00615E48" w:rsidP="00615E48">
            <w:pPr>
              <w:spacing w:before="60" w:after="60"/>
            </w:pPr>
            <w:r>
              <w:t>Ležanie</w:t>
            </w:r>
          </w:p>
          <w:p w14:paraId="7648DB77" w14:textId="584BE62C" w:rsidR="00727363" w:rsidRPr="001E1F22" w:rsidRDefault="00615E48" w:rsidP="00615E48">
            <w:pPr>
              <w:spacing w:before="60" w:after="60"/>
            </w:pPr>
            <w:r>
              <w:t>Infekcia v mieste vpichu</w:t>
            </w:r>
            <w:r w:rsidRPr="00FB767D">
              <w:rPr>
                <w:vertAlign w:val="superscript"/>
              </w:rPr>
              <w:t>4</w:t>
            </w:r>
          </w:p>
        </w:tc>
      </w:tr>
    </w:tbl>
    <w:p w14:paraId="4182A790" w14:textId="38A7A8D8" w:rsidR="00615E48" w:rsidRPr="00FB767D" w:rsidRDefault="00615E48" w:rsidP="00615E48">
      <w:pPr>
        <w:rPr>
          <w:sz w:val="20"/>
          <w:szCs w:val="22"/>
        </w:rPr>
      </w:pPr>
      <w:r w:rsidRPr="00FB767D">
        <w:rPr>
          <w:sz w:val="20"/>
          <w:szCs w:val="22"/>
          <w:vertAlign w:val="superscript"/>
        </w:rPr>
        <w:t>1</w:t>
      </w:r>
      <w:r w:rsidRPr="00FB767D">
        <w:rPr>
          <w:sz w:val="20"/>
          <w:szCs w:val="22"/>
        </w:rPr>
        <w:t xml:space="preserve"> </w:t>
      </w:r>
      <w:r w:rsidR="0094397F" w:rsidRPr="00FB767D">
        <w:rPr>
          <w:sz w:val="20"/>
        </w:rPr>
        <w:t>Môžu byť život ohrozujúce a vyžadujú rýchlu lekársku starostlivosť.</w:t>
      </w:r>
    </w:p>
    <w:p w14:paraId="4C630778" w14:textId="7DAAF309" w:rsidR="00615E48" w:rsidRPr="00FB767D" w:rsidRDefault="00615E48" w:rsidP="007B4AA5">
      <w:pPr>
        <w:rPr>
          <w:sz w:val="20"/>
          <w:szCs w:val="22"/>
        </w:rPr>
      </w:pPr>
      <w:r w:rsidRPr="00FB767D">
        <w:rPr>
          <w:sz w:val="20"/>
          <w:szCs w:val="22"/>
          <w:vertAlign w:val="superscript"/>
        </w:rPr>
        <w:t>2</w:t>
      </w:r>
      <w:r w:rsidRPr="00FB767D">
        <w:rPr>
          <w:sz w:val="20"/>
          <w:szCs w:val="22"/>
        </w:rPr>
        <w:t xml:space="preserve"> </w:t>
      </w:r>
      <w:r w:rsidR="007B4AA5" w:rsidRPr="00FB767D">
        <w:rPr>
          <w:sz w:val="20"/>
        </w:rPr>
        <w:t>Tieto prejavy sú prechodné a vymiznú bez akejkoľvek liečby.</w:t>
      </w:r>
    </w:p>
    <w:p w14:paraId="0E225D5D" w14:textId="6E729B9D" w:rsidR="00615E48" w:rsidRPr="00FB767D" w:rsidRDefault="00615E48" w:rsidP="00615E48">
      <w:pPr>
        <w:rPr>
          <w:sz w:val="20"/>
          <w:szCs w:val="22"/>
        </w:rPr>
      </w:pPr>
      <w:r w:rsidRPr="00FB767D">
        <w:rPr>
          <w:sz w:val="20"/>
          <w:szCs w:val="22"/>
          <w:vertAlign w:val="superscript"/>
        </w:rPr>
        <w:t>3</w:t>
      </w:r>
      <w:r w:rsidRPr="00FB767D">
        <w:rPr>
          <w:sz w:val="20"/>
          <w:szCs w:val="22"/>
        </w:rPr>
        <w:t xml:space="preserve"> Môže </w:t>
      </w:r>
      <w:r w:rsidR="007B4AA5" w:rsidRPr="00FB767D">
        <w:rPr>
          <w:sz w:val="20"/>
          <w:szCs w:val="22"/>
        </w:rPr>
        <w:t>vymiznúť</w:t>
      </w:r>
      <w:r w:rsidRPr="00FB767D">
        <w:rPr>
          <w:sz w:val="20"/>
          <w:szCs w:val="22"/>
        </w:rPr>
        <w:t xml:space="preserve"> krátko po liečbe</w:t>
      </w:r>
      <w:r w:rsidR="007B4AA5" w:rsidRPr="00FB767D">
        <w:rPr>
          <w:sz w:val="20"/>
          <w:szCs w:val="22"/>
        </w:rPr>
        <w:t>.</w:t>
      </w:r>
    </w:p>
    <w:p w14:paraId="01A94878" w14:textId="030CE18B" w:rsidR="007B4AA5" w:rsidRPr="00FB767D" w:rsidRDefault="00615E48" w:rsidP="007B4AA5">
      <w:pPr>
        <w:rPr>
          <w:sz w:val="20"/>
        </w:rPr>
      </w:pPr>
      <w:r w:rsidRPr="00FB767D">
        <w:rPr>
          <w:sz w:val="20"/>
          <w:szCs w:val="22"/>
          <w:vertAlign w:val="superscript"/>
        </w:rPr>
        <w:t>4</w:t>
      </w:r>
      <w:r w:rsidR="007B4AA5" w:rsidRPr="00FB767D">
        <w:rPr>
          <w:sz w:val="20"/>
        </w:rPr>
        <w:t xml:space="preserve"> Výskyt anaeróbnej infekcie je bežný, keď anaeróbne baktérie preniknú do tkaniva v mieste vpichu.</w:t>
      </w:r>
    </w:p>
    <w:p w14:paraId="33AB27BF" w14:textId="564DD5B8" w:rsidR="00727363" w:rsidRDefault="007B4AA5" w:rsidP="007B4AA5">
      <w:pPr>
        <w:rPr>
          <w:sz w:val="20"/>
        </w:rPr>
      </w:pPr>
      <w:r w:rsidRPr="00FB767D">
        <w:rPr>
          <w:sz w:val="20"/>
        </w:rPr>
        <w:t xml:space="preserve">Typické lokálne reakcie spôsobené anaeróbnou infekciou sú opuch a </w:t>
      </w:r>
      <w:proofErr w:type="spellStart"/>
      <w:r w:rsidRPr="00FB767D">
        <w:rPr>
          <w:sz w:val="20"/>
        </w:rPr>
        <w:t>krepitácia</w:t>
      </w:r>
      <w:proofErr w:type="spellEnd"/>
      <w:r w:rsidRPr="00FB767D">
        <w:rPr>
          <w:sz w:val="20"/>
        </w:rPr>
        <w:t xml:space="preserve"> v mieste vpichu.</w:t>
      </w:r>
    </w:p>
    <w:p w14:paraId="354318A6" w14:textId="77777777" w:rsidR="00FB767D" w:rsidRPr="00FB767D" w:rsidRDefault="00FB767D" w:rsidP="007B4AA5">
      <w:pPr>
        <w:rPr>
          <w:sz w:val="20"/>
          <w:szCs w:val="22"/>
        </w:rPr>
      </w:pPr>
    </w:p>
    <w:p w14:paraId="3F875993" w14:textId="6971291C" w:rsidR="007B4AA5" w:rsidRPr="00FB767D" w:rsidRDefault="00FB767D" w:rsidP="00615E48">
      <w:pPr>
        <w:rPr>
          <w:sz w:val="20"/>
          <w:szCs w:val="22"/>
        </w:rPr>
      </w:pPr>
      <w:r w:rsidRPr="00FB767D">
        <w:t>Hovädzí dobytok (kravy a jalovice):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7B4AA5" w14:paraId="4A31DB94" w14:textId="77777777" w:rsidTr="00FB767D">
        <w:tc>
          <w:tcPr>
            <w:tcW w:w="1957" w:type="pct"/>
          </w:tcPr>
          <w:p w14:paraId="7E0C7360" w14:textId="4B99E19D" w:rsidR="007B4AA5" w:rsidRPr="001E1F22" w:rsidRDefault="007B4AA5" w:rsidP="007B4AA5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41528370" w14:textId="7133C252" w:rsidR="007B4AA5" w:rsidRPr="001E1F22" w:rsidRDefault="007B4AA5" w:rsidP="007B4AA5">
            <w:pPr>
              <w:spacing w:before="60" w:after="60"/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15892A8B" w14:textId="5A508CF0" w:rsidR="007B4AA5" w:rsidRPr="001E1F22" w:rsidRDefault="007B4AA5" w:rsidP="007B4AA5">
            <w:pPr>
              <w:spacing w:before="60" w:after="60"/>
              <w:rPr>
                <w:iCs/>
                <w:szCs w:val="22"/>
              </w:rPr>
            </w:pPr>
            <w:r>
              <w:t xml:space="preserve">Reakcie </w:t>
            </w:r>
            <w:proofErr w:type="spellStart"/>
            <w:r>
              <w:t>anafylaktického</w:t>
            </w:r>
            <w:proofErr w:type="spellEnd"/>
            <w:r>
              <w:t xml:space="preserve"> typu</w:t>
            </w:r>
            <w:r w:rsidRPr="002512F7">
              <w:rPr>
                <w:vertAlign w:val="superscript"/>
              </w:rPr>
              <w:t>1</w:t>
            </w:r>
          </w:p>
        </w:tc>
      </w:tr>
      <w:tr w:rsidR="007B4AA5" w14:paraId="162BC6A3" w14:textId="77777777" w:rsidTr="007B4AA5">
        <w:tc>
          <w:tcPr>
            <w:tcW w:w="1957" w:type="pct"/>
          </w:tcPr>
          <w:p w14:paraId="023CE3AD" w14:textId="77777777" w:rsidR="007B4AA5" w:rsidRDefault="007B4AA5" w:rsidP="007B4AA5">
            <w:pPr>
              <w:spacing w:before="60" w:after="60"/>
            </w:pPr>
            <w:r>
              <w:t>Neurčená frekvencia</w:t>
            </w:r>
          </w:p>
          <w:p w14:paraId="287D8D46" w14:textId="74F71440" w:rsidR="007B4AA5" w:rsidRPr="001E1F22" w:rsidRDefault="007B4AA5" w:rsidP="007B4AA5">
            <w:pPr>
              <w:spacing w:before="60" w:after="60"/>
            </w:pPr>
            <w:r>
              <w:t>(nedá sa odhadnúť z dostupných údajov)</w:t>
            </w:r>
          </w:p>
        </w:tc>
        <w:tc>
          <w:tcPr>
            <w:tcW w:w="3043" w:type="pct"/>
          </w:tcPr>
          <w:p w14:paraId="25D2700B" w14:textId="3EFD1599" w:rsidR="007B4AA5" w:rsidRDefault="007B4AA5" w:rsidP="007B4AA5">
            <w:pPr>
              <w:spacing w:before="60" w:after="60"/>
            </w:pPr>
            <w:r>
              <w:t>Z</w:t>
            </w:r>
            <w:r w:rsidRPr="00F54BC8">
              <w:t>adržani</w:t>
            </w:r>
            <w:r w:rsidR="00A57F93">
              <w:t>e</w:t>
            </w:r>
            <w:r w:rsidRPr="00F54BC8">
              <w:t xml:space="preserve"> placenty</w:t>
            </w:r>
            <w:r w:rsidRPr="00FB767D">
              <w:rPr>
                <w:vertAlign w:val="superscript"/>
              </w:rPr>
              <w:t>2</w:t>
            </w:r>
          </w:p>
          <w:p w14:paraId="73A18302" w14:textId="2B94CB10" w:rsidR="007B4AA5" w:rsidRDefault="007B4AA5" w:rsidP="007B4AA5">
            <w:pPr>
              <w:spacing w:before="60" w:after="60"/>
            </w:pPr>
            <w:r>
              <w:t>Infekcia v mieste vpichu</w:t>
            </w:r>
            <w:r w:rsidRPr="00FB767D">
              <w:rPr>
                <w:vertAlign w:val="superscript"/>
              </w:rPr>
              <w:t>3</w:t>
            </w:r>
          </w:p>
        </w:tc>
      </w:tr>
    </w:tbl>
    <w:p w14:paraId="72665466" w14:textId="77777777" w:rsidR="0094397F" w:rsidRPr="00FB767D" w:rsidRDefault="0094397F" w:rsidP="0094397F">
      <w:pPr>
        <w:rPr>
          <w:sz w:val="20"/>
          <w:szCs w:val="22"/>
        </w:rPr>
      </w:pPr>
      <w:r w:rsidRPr="00FB767D">
        <w:rPr>
          <w:sz w:val="20"/>
          <w:szCs w:val="22"/>
          <w:vertAlign w:val="superscript"/>
        </w:rPr>
        <w:t>1</w:t>
      </w:r>
      <w:r w:rsidRPr="00FB767D">
        <w:rPr>
          <w:sz w:val="20"/>
          <w:szCs w:val="22"/>
        </w:rPr>
        <w:t xml:space="preserve"> </w:t>
      </w:r>
      <w:r w:rsidRPr="00FB767D">
        <w:rPr>
          <w:sz w:val="20"/>
        </w:rPr>
        <w:t>Môžu byť život ohrozujúce a vyžadujú rýchlu lekársku starostlivosť.</w:t>
      </w:r>
    </w:p>
    <w:p w14:paraId="628CAFFD" w14:textId="07963D24" w:rsidR="007B4AA5" w:rsidRPr="00FB767D" w:rsidRDefault="007B4AA5" w:rsidP="007B4AA5">
      <w:pPr>
        <w:rPr>
          <w:sz w:val="20"/>
        </w:rPr>
      </w:pPr>
      <w:r w:rsidRPr="00FB767D">
        <w:rPr>
          <w:sz w:val="20"/>
          <w:vertAlign w:val="superscript"/>
        </w:rPr>
        <w:t xml:space="preserve">2 </w:t>
      </w:r>
      <w:r w:rsidRPr="00FB767D">
        <w:rPr>
          <w:sz w:val="20"/>
        </w:rPr>
        <w:t xml:space="preserve">Keď sa používa </w:t>
      </w:r>
      <w:r w:rsidR="00A57F93">
        <w:rPr>
          <w:sz w:val="20"/>
        </w:rPr>
        <w:t>pri</w:t>
      </w:r>
      <w:r w:rsidRPr="00FB767D">
        <w:rPr>
          <w:sz w:val="20"/>
        </w:rPr>
        <w:t> hovädz</w:t>
      </w:r>
      <w:r w:rsidR="00A57F93">
        <w:rPr>
          <w:sz w:val="20"/>
        </w:rPr>
        <w:t>om</w:t>
      </w:r>
      <w:r w:rsidRPr="00FB767D">
        <w:rPr>
          <w:sz w:val="20"/>
        </w:rPr>
        <w:t xml:space="preserve"> dobytk</w:t>
      </w:r>
      <w:r w:rsidR="00A57F93">
        <w:rPr>
          <w:sz w:val="20"/>
        </w:rPr>
        <w:t>u</w:t>
      </w:r>
      <w:r w:rsidRPr="00FB767D">
        <w:rPr>
          <w:sz w:val="20"/>
        </w:rPr>
        <w:t xml:space="preserve"> na vyvolanie pôrodu a v závislosti od momentu liečby </w:t>
      </w:r>
    </w:p>
    <w:p w14:paraId="75858F63" w14:textId="29B44AEC" w:rsidR="007B4AA5" w:rsidRPr="00FB767D" w:rsidRDefault="007B4AA5" w:rsidP="007B4AA5">
      <w:pPr>
        <w:rPr>
          <w:sz w:val="20"/>
          <w:szCs w:val="22"/>
        </w:rPr>
      </w:pPr>
      <w:r w:rsidRPr="00FB767D">
        <w:rPr>
          <w:sz w:val="20"/>
        </w:rPr>
        <w:t xml:space="preserve">vzhľadom na dátum </w:t>
      </w:r>
      <w:r w:rsidR="00E30F1F">
        <w:rPr>
          <w:sz w:val="20"/>
        </w:rPr>
        <w:t>oplodnenia</w:t>
      </w:r>
      <w:r w:rsidRPr="00FB767D">
        <w:rPr>
          <w:sz w:val="20"/>
        </w:rPr>
        <w:t>, môže dôjsť k zvýšenému výskytu zadržania placenty.</w:t>
      </w:r>
    </w:p>
    <w:p w14:paraId="45036946" w14:textId="54CDBDB7" w:rsidR="007B4AA5" w:rsidRPr="00FB767D" w:rsidRDefault="007B4AA5" w:rsidP="007B4AA5">
      <w:pPr>
        <w:rPr>
          <w:sz w:val="20"/>
        </w:rPr>
      </w:pPr>
      <w:r w:rsidRPr="00FB767D">
        <w:rPr>
          <w:sz w:val="20"/>
          <w:szCs w:val="22"/>
          <w:vertAlign w:val="superscript"/>
        </w:rPr>
        <w:t>3</w:t>
      </w:r>
      <w:r w:rsidRPr="00FB767D">
        <w:rPr>
          <w:sz w:val="20"/>
        </w:rPr>
        <w:t xml:space="preserve"> Výskyt anaeróbnej infekcie je bežný, keď anaeróbne baktérie preniknú do tkaniva v mieste vpichu.</w:t>
      </w:r>
    </w:p>
    <w:p w14:paraId="2EEA8E54" w14:textId="77777777" w:rsidR="007B4AA5" w:rsidRPr="00FB767D" w:rsidRDefault="007B4AA5" w:rsidP="007B4AA5">
      <w:pPr>
        <w:rPr>
          <w:sz w:val="20"/>
          <w:szCs w:val="22"/>
        </w:rPr>
      </w:pPr>
      <w:r w:rsidRPr="00FB767D">
        <w:rPr>
          <w:sz w:val="20"/>
        </w:rPr>
        <w:t xml:space="preserve">Typické lokálne reakcie spôsobené anaeróbnou infekciou sú opuch a </w:t>
      </w:r>
      <w:proofErr w:type="spellStart"/>
      <w:r w:rsidRPr="00FB767D">
        <w:rPr>
          <w:sz w:val="20"/>
        </w:rPr>
        <w:t>krepitácia</w:t>
      </w:r>
      <w:proofErr w:type="spellEnd"/>
      <w:r w:rsidRPr="00FB767D">
        <w:rPr>
          <w:sz w:val="20"/>
        </w:rPr>
        <w:t xml:space="preserve"> v mieste vpichu.</w:t>
      </w:r>
    </w:p>
    <w:p w14:paraId="2F6EB9FE" w14:textId="77777777" w:rsidR="007B4AA5" w:rsidRPr="00615E48" w:rsidRDefault="007B4AA5" w:rsidP="007B4AA5">
      <w:pPr>
        <w:rPr>
          <w:szCs w:val="22"/>
        </w:rPr>
      </w:pPr>
    </w:p>
    <w:p w14:paraId="5E8798B9" w14:textId="2E78D97F" w:rsidR="00295140" w:rsidRDefault="0094397F" w:rsidP="00AD0710">
      <w:pPr>
        <w:tabs>
          <w:tab w:val="clear" w:pos="567"/>
        </w:tabs>
        <w:spacing w:line="240" w:lineRule="auto"/>
      </w:pPr>
      <w:r>
        <w:t>K</w:t>
      </w:r>
      <w:r w:rsidRPr="006E453C">
        <w:t>ozy (</w:t>
      </w:r>
      <w:r>
        <w:t xml:space="preserve">dospelé </w:t>
      </w:r>
      <w:r w:rsidRPr="006E453C">
        <w:t>samice)</w:t>
      </w:r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94397F" w14:paraId="417857E9" w14:textId="77777777" w:rsidTr="00540932">
        <w:tc>
          <w:tcPr>
            <w:tcW w:w="1957" w:type="pct"/>
          </w:tcPr>
          <w:p w14:paraId="4D95454C" w14:textId="77777777" w:rsidR="0094397F" w:rsidRPr="001E1F22" w:rsidRDefault="0094397F" w:rsidP="00540932">
            <w:pPr>
              <w:spacing w:before="60" w:after="60"/>
              <w:rPr>
                <w:szCs w:val="22"/>
              </w:rPr>
            </w:pPr>
            <w:r w:rsidRPr="001E1F22">
              <w:lastRenderedPageBreak/>
              <w:t>Veľmi zriedkavé</w:t>
            </w:r>
          </w:p>
          <w:p w14:paraId="72904514" w14:textId="77777777" w:rsidR="0094397F" w:rsidRPr="001E1F22" w:rsidRDefault="0094397F" w:rsidP="00540932">
            <w:pPr>
              <w:spacing w:before="60" w:after="60"/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23B7139E" w14:textId="77777777" w:rsidR="0094397F" w:rsidRPr="001E1F22" w:rsidRDefault="0094397F" w:rsidP="00540932">
            <w:pPr>
              <w:spacing w:before="60" w:after="60"/>
              <w:rPr>
                <w:iCs/>
                <w:szCs w:val="22"/>
              </w:rPr>
            </w:pPr>
            <w:r>
              <w:t xml:space="preserve">Reakcie </w:t>
            </w:r>
            <w:proofErr w:type="spellStart"/>
            <w:r>
              <w:t>anafylaktického</w:t>
            </w:r>
            <w:proofErr w:type="spellEnd"/>
            <w:r>
              <w:t xml:space="preserve"> typu</w:t>
            </w:r>
            <w:r w:rsidRPr="002512F7">
              <w:rPr>
                <w:vertAlign w:val="superscript"/>
              </w:rPr>
              <w:t>1</w:t>
            </w:r>
          </w:p>
        </w:tc>
      </w:tr>
      <w:tr w:rsidR="0094397F" w14:paraId="0E3AED5C" w14:textId="77777777" w:rsidTr="00540932">
        <w:tc>
          <w:tcPr>
            <w:tcW w:w="1957" w:type="pct"/>
          </w:tcPr>
          <w:p w14:paraId="40D1525F" w14:textId="77777777" w:rsidR="0094397F" w:rsidRDefault="0094397F" w:rsidP="00540932">
            <w:pPr>
              <w:spacing w:before="60" w:after="60"/>
            </w:pPr>
            <w:r>
              <w:t>Neurčená frekvencia</w:t>
            </w:r>
          </w:p>
          <w:p w14:paraId="3951E05A" w14:textId="77777777" w:rsidR="0094397F" w:rsidRPr="001E1F22" w:rsidRDefault="0094397F" w:rsidP="00540932">
            <w:pPr>
              <w:spacing w:before="60" w:after="60"/>
            </w:pPr>
            <w:r>
              <w:t>(nedá sa odhadnúť z dostupných údajov)</w:t>
            </w:r>
          </w:p>
        </w:tc>
        <w:tc>
          <w:tcPr>
            <w:tcW w:w="3043" w:type="pct"/>
          </w:tcPr>
          <w:p w14:paraId="6EE62589" w14:textId="75C9FCB9" w:rsidR="0094397F" w:rsidRDefault="0094397F" w:rsidP="00540932">
            <w:pPr>
              <w:spacing w:before="60" w:after="60"/>
            </w:pPr>
            <w:r>
              <w:t>Infekcia v mieste vpichu</w:t>
            </w:r>
            <w:r w:rsidRPr="00FB767D">
              <w:rPr>
                <w:vertAlign w:val="superscript"/>
              </w:rPr>
              <w:t>2</w:t>
            </w:r>
          </w:p>
        </w:tc>
      </w:tr>
    </w:tbl>
    <w:p w14:paraId="731A11EB" w14:textId="77777777" w:rsidR="0094397F" w:rsidRPr="00FB767D" w:rsidRDefault="0094397F" w:rsidP="0094397F">
      <w:pPr>
        <w:rPr>
          <w:sz w:val="20"/>
          <w:szCs w:val="22"/>
        </w:rPr>
      </w:pPr>
      <w:r w:rsidRPr="00FB767D">
        <w:rPr>
          <w:sz w:val="20"/>
          <w:szCs w:val="22"/>
          <w:vertAlign w:val="superscript"/>
        </w:rPr>
        <w:t>1</w:t>
      </w:r>
      <w:r w:rsidRPr="00FB767D">
        <w:rPr>
          <w:sz w:val="20"/>
          <w:szCs w:val="22"/>
        </w:rPr>
        <w:t xml:space="preserve"> </w:t>
      </w:r>
      <w:r w:rsidRPr="00FB767D">
        <w:rPr>
          <w:sz w:val="20"/>
        </w:rPr>
        <w:t>Môžu byť život ohrozujúce a vyžadujú rýchlu lekársku starostlivosť.</w:t>
      </w:r>
    </w:p>
    <w:p w14:paraId="2C81C518" w14:textId="0CBEA60B" w:rsidR="0094397F" w:rsidRPr="00FB767D" w:rsidRDefault="0094397F" w:rsidP="0094397F">
      <w:pPr>
        <w:rPr>
          <w:sz w:val="20"/>
        </w:rPr>
      </w:pPr>
      <w:r w:rsidRPr="00FB767D">
        <w:rPr>
          <w:sz w:val="20"/>
          <w:vertAlign w:val="superscript"/>
        </w:rPr>
        <w:t xml:space="preserve">2 </w:t>
      </w:r>
      <w:r w:rsidRPr="00FB767D">
        <w:rPr>
          <w:sz w:val="20"/>
        </w:rPr>
        <w:t>Výskyt anaeróbnej infekcie je bežný, keď anaeróbne baktérie preniknú do tkaniva v mieste vpichu.</w:t>
      </w:r>
    </w:p>
    <w:p w14:paraId="137D653B" w14:textId="0972E990" w:rsidR="0094397F" w:rsidRPr="00FB767D" w:rsidRDefault="0094397F" w:rsidP="0094397F">
      <w:pPr>
        <w:tabs>
          <w:tab w:val="clear" w:pos="567"/>
        </w:tabs>
        <w:spacing w:line="240" w:lineRule="auto"/>
        <w:rPr>
          <w:sz w:val="20"/>
        </w:rPr>
      </w:pPr>
      <w:r w:rsidRPr="00FB767D">
        <w:rPr>
          <w:sz w:val="20"/>
        </w:rPr>
        <w:t xml:space="preserve">Typické lokálne reakcie spôsobené anaeróbnou infekciou sú opuch a </w:t>
      </w:r>
      <w:proofErr w:type="spellStart"/>
      <w:r w:rsidRPr="00FB767D">
        <w:rPr>
          <w:sz w:val="20"/>
        </w:rPr>
        <w:t>krepitácia</w:t>
      </w:r>
      <w:proofErr w:type="spellEnd"/>
      <w:r w:rsidRPr="00FB767D">
        <w:rPr>
          <w:sz w:val="20"/>
        </w:rPr>
        <w:t xml:space="preserve"> v mieste vpichu.</w:t>
      </w:r>
    </w:p>
    <w:p w14:paraId="146413D8" w14:textId="77777777" w:rsidR="0094397F" w:rsidRDefault="0094397F" w:rsidP="0094397F">
      <w:pPr>
        <w:tabs>
          <w:tab w:val="clear" w:pos="567"/>
        </w:tabs>
        <w:spacing w:line="240" w:lineRule="auto"/>
      </w:pPr>
    </w:p>
    <w:p w14:paraId="6EC76F96" w14:textId="767383EB" w:rsidR="0094397F" w:rsidRDefault="0094397F" w:rsidP="00AD0710">
      <w:pPr>
        <w:tabs>
          <w:tab w:val="clear" w:pos="567"/>
        </w:tabs>
        <w:spacing w:line="240" w:lineRule="auto"/>
      </w:pPr>
      <w:r>
        <w:t>O</w:t>
      </w:r>
      <w:r w:rsidRPr="00443C1F">
        <w:t xml:space="preserve">šípané (prasnice a </w:t>
      </w:r>
      <w:r w:rsidRPr="006E453C">
        <w:t>prasničky)</w:t>
      </w:r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94397F" w14:paraId="17987AD1" w14:textId="77777777" w:rsidTr="00540932">
        <w:tc>
          <w:tcPr>
            <w:tcW w:w="1957" w:type="pct"/>
          </w:tcPr>
          <w:p w14:paraId="3132A84F" w14:textId="77777777" w:rsidR="0094397F" w:rsidRPr="001E1F22" w:rsidRDefault="0094397F" w:rsidP="00540932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7F6FB098" w14:textId="77777777" w:rsidR="0094397F" w:rsidRPr="001E1F22" w:rsidRDefault="0094397F" w:rsidP="00540932">
            <w:pPr>
              <w:spacing w:before="60" w:after="60"/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7AD6A583" w14:textId="77777777" w:rsidR="0094397F" w:rsidRPr="001E1F22" w:rsidRDefault="0094397F" w:rsidP="00540932">
            <w:pPr>
              <w:spacing w:before="60" w:after="60"/>
              <w:rPr>
                <w:iCs/>
                <w:szCs w:val="22"/>
              </w:rPr>
            </w:pPr>
            <w:r>
              <w:t xml:space="preserve">Reakcie </w:t>
            </w:r>
            <w:proofErr w:type="spellStart"/>
            <w:r>
              <w:t>anafylaktického</w:t>
            </w:r>
            <w:proofErr w:type="spellEnd"/>
            <w:r>
              <w:t xml:space="preserve"> typu</w:t>
            </w:r>
            <w:r w:rsidRPr="002512F7">
              <w:rPr>
                <w:vertAlign w:val="superscript"/>
              </w:rPr>
              <w:t>1</w:t>
            </w:r>
          </w:p>
        </w:tc>
      </w:tr>
      <w:tr w:rsidR="0094397F" w14:paraId="4812ED8D" w14:textId="77777777" w:rsidTr="00540932">
        <w:tc>
          <w:tcPr>
            <w:tcW w:w="1957" w:type="pct"/>
          </w:tcPr>
          <w:p w14:paraId="4FAC70E0" w14:textId="77777777" w:rsidR="0094397F" w:rsidRDefault="0094397F" w:rsidP="00540932">
            <w:pPr>
              <w:spacing w:before="60" w:after="60"/>
            </w:pPr>
            <w:r>
              <w:t>Neurčená frekvencia</w:t>
            </w:r>
          </w:p>
          <w:p w14:paraId="2573301F" w14:textId="77777777" w:rsidR="0094397F" w:rsidRPr="001E1F22" w:rsidRDefault="0094397F" w:rsidP="00540932">
            <w:pPr>
              <w:spacing w:before="60" w:after="60"/>
            </w:pPr>
            <w:r>
              <w:t>(nedá sa odhadnúť z dostupných údajov)</w:t>
            </w:r>
          </w:p>
        </w:tc>
        <w:tc>
          <w:tcPr>
            <w:tcW w:w="3043" w:type="pct"/>
          </w:tcPr>
          <w:p w14:paraId="4F09DA92" w14:textId="77777777" w:rsidR="0094397F" w:rsidRDefault="0094397F" w:rsidP="00540932">
            <w:pPr>
              <w:spacing w:before="60" w:after="60"/>
            </w:pPr>
            <w:r>
              <w:t>Infekcia v mieste vpichu</w:t>
            </w:r>
            <w:r w:rsidRPr="002512F7">
              <w:rPr>
                <w:vertAlign w:val="superscript"/>
              </w:rPr>
              <w:t>2</w:t>
            </w:r>
          </w:p>
        </w:tc>
      </w:tr>
    </w:tbl>
    <w:p w14:paraId="180A44F5" w14:textId="77777777" w:rsidR="0094397F" w:rsidRPr="00FB767D" w:rsidRDefault="0094397F" w:rsidP="0094397F">
      <w:pPr>
        <w:rPr>
          <w:sz w:val="20"/>
          <w:szCs w:val="22"/>
        </w:rPr>
      </w:pPr>
      <w:r w:rsidRPr="00FB767D">
        <w:rPr>
          <w:sz w:val="20"/>
          <w:szCs w:val="22"/>
          <w:vertAlign w:val="superscript"/>
        </w:rPr>
        <w:t>1</w:t>
      </w:r>
      <w:r w:rsidRPr="00FB767D">
        <w:rPr>
          <w:sz w:val="20"/>
          <w:szCs w:val="22"/>
        </w:rPr>
        <w:t xml:space="preserve"> </w:t>
      </w:r>
      <w:r w:rsidRPr="00FB767D">
        <w:rPr>
          <w:sz w:val="20"/>
        </w:rPr>
        <w:t>Môžu byť život ohrozujúce a vyžadujú rýchlu lekársku starostlivosť.</w:t>
      </w:r>
    </w:p>
    <w:p w14:paraId="5D042526" w14:textId="77777777" w:rsidR="0094397F" w:rsidRPr="00FB767D" w:rsidRDefault="0094397F" w:rsidP="0094397F">
      <w:pPr>
        <w:rPr>
          <w:sz w:val="20"/>
        </w:rPr>
      </w:pPr>
      <w:r w:rsidRPr="00FB767D">
        <w:rPr>
          <w:sz w:val="20"/>
          <w:vertAlign w:val="superscript"/>
        </w:rPr>
        <w:t xml:space="preserve">2 </w:t>
      </w:r>
      <w:r w:rsidRPr="00FB767D">
        <w:rPr>
          <w:sz w:val="20"/>
        </w:rPr>
        <w:t>Výskyt anaeróbnej infekcie je bežný, keď anaeróbne baktérie preniknú do tkaniva v mieste vpichu.</w:t>
      </w:r>
    </w:p>
    <w:p w14:paraId="0311FAD9" w14:textId="77777777" w:rsidR="0094397F" w:rsidRPr="00FB767D" w:rsidRDefault="0094397F" w:rsidP="0094397F">
      <w:pPr>
        <w:tabs>
          <w:tab w:val="clear" w:pos="567"/>
        </w:tabs>
        <w:spacing w:line="240" w:lineRule="auto"/>
        <w:rPr>
          <w:sz w:val="20"/>
        </w:rPr>
      </w:pPr>
      <w:r w:rsidRPr="00FB767D">
        <w:rPr>
          <w:sz w:val="20"/>
        </w:rPr>
        <w:t xml:space="preserve">Typické lokálne reakcie spôsobené anaeróbnou infekciou sú opuch a </w:t>
      </w:r>
      <w:proofErr w:type="spellStart"/>
      <w:r w:rsidRPr="00FB767D">
        <w:rPr>
          <w:sz w:val="20"/>
        </w:rPr>
        <w:t>krepitácia</w:t>
      </w:r>
      <w:proofErr w:type="spellEnd"/>
      <w:r w:rsidRPr="00FB767D">
        <w:rPr>
          <w:sz w:val="20"/>
        </w:rPr>
        <w:t xml:space="preserve"> v mieste vpichu.</w:t>
      </w:r>
    </w:p>
    <w:bookmarkEnd w:id="0"/>
    <w:p w14:paraId="4CC183EE" w14:textId="77777777" w:rsidR="0094397F" w:rsidRDefault="0094397F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5FBA534" w14:textId="0481DA8B" w:rsidR="0094397F" w:rsidRDefault="0094397F" w:rsidP="00AD0710">
      <w:pPr>
        <w:tabs>
          <w:tab w:val="clear" w:pos="567"/>
        </w:tabs>
        <w:spacing w:line="240" w:lineRule="auto"/>
      </w:pPr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aj v</w:t>
      </w:r>
      <w:r>
        <w:t xml:space="preserve"> </w:t>
      </w:r>
      <w:r w:rsidRPr="001E1F22">
        <w:t>písomnej informácie pre používateľov.</w:t>
      </w:r>
    </w:p>
    <w:p w14:paraId="7EC3F41F" w14:textId="77777777" w:rsidR="0094397F" w:rsidRPr="001E1F22" w:rsidRDefault="0094397F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397785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732CAC" w14:textId="6BEEED64" w:rsidR="0094397F" w:rsidRPr="001E1F22" w:rsidRDefault="0094397F" w:rsidP="00145C3F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14:paraId="0BD77C1A" w14:textId="77777777" w:rsidR="00CE2ADA" w:rsidRPr="004A26D5" w:rsidRDefault="00CE2ADA" w:rsidP="00CE2ADA">
      <w:r w:rsidRPr="004A26D5">
        <w:t xml:space="preserve">Nepodávať gravidným zvieratám, ak cieľom nie je ukončenie gravidity. </w:t>
      </w:r>
    </w:p>
    <w:p w14:paraId="64C0BA0D" w14:textId="04AB0619" w:rsidR="00CE2ADA" w:rsidRDefault="00732E3F" w:rsidP="00CE2ADA">
      <w:proofErr w:type="spellStart"/>
      <w:r>
        <w:t>Vetrinárny</w:t>
      </w:r>
      <w:proofErr w:type="spellEnd"/>
      <w:r>
        <w:t xml:space="preserve"> l</w:t>
      </w:r>
      <w:r w:rsidR="00CE2ADA" w:rsidRPr="004A26D5">
        <w:t>iek sa môže bezpečne používať počas laktácie.</w:t>
      </w:r>
    </w:p>
    <w:p w14:paraId="1AB4E68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397785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378F8D" w14:textId="38271EC1" w:rsidR="00CE2ADA" w:rsidRPr="004A26D5" w:rsidRDefault="00732E3F" w:rsidP="00CE2ADA">
      <w:r>
        <w:t>Veterinárny liek n</w:t>
      </w:r>
      <w:r w:rsidR="00CE2ADA" w:rsidRPr="004A26D5">
        <w:t xml:space="preserve">epodávať s </w:t>
      </w:r>
      <w:proofErr w:type="spellStart"/>
      <w:r w:rsidR="00CE2ADA" w:rsidRPr="004A26D5">
        <w:t>nesteroidnými</w:t>
      </w:r>
      <w:proofErr w:type="spellEnd"/>
      <w:r w:rsidR="00CE2ADA" w:rsidRPr="004A26D5">
        <w:t xml:space="preserve"> protizápalovými liekmi, </w:t>
      </w:r>
      <w:r>
        <w:t>pretože</w:t>
      </w:r>
      <w:r w:rsidR="00CE2ADA" w:rsidRPr="004A26D5">
        <w:t xml:space="preserve"> </w:t>
      </w:r>
      <w:proofErr w:type="spellStart"/>
      <w:r w:rsidR="00CE2ADA" w:rsidRPr="004A26D5">
        <w:t>inhibujú</w:t>
      </w:r>
      <w:proofErr w:type="spellEnd"/>
      <w:r w:rsidR="00CE2ADA" w:rsidRPr="004A26D5">
        <w:t xml:space="preserve"> endogénnu syntézu </w:t>
      </w:r>
      <w:proofErr w:type="spellStart"/>
      <w:r w:rsidR="00CE2ADA" w:rsidRPr="004A26D5">
        <w:t>prostaglandínov</w:t>
      </w:r>
      <w:proofErr w:type="spellEnd"/>
      <w:r w:rsidR="00CE2ADA" w:rsidRPr="004A26D5">
        <w:t>.</w:t>
      </w:r>
    </w:p>
    <w:p w14:paraId="1B8ADFC1" w14:textId="77777777" w:rsidR="00CE2ADA" w:rsidRDefault="00CE2ADA" w:rsidP="00CE2ADA">
      <w:r w:rsidRPr="004A26D5">
        <w:t xml:space="preserve">Aktivita iných </w:t>
      </w:r>
      <w:proofErr w:type="spellStart"/>
      <w:r w:rsidRPr="004A26D5">
        <w:t>oxytocínových</w:t>
      </w:r>
      <w:proofErr w:type="spellEnd"/>
      <w:r w:rsidRPr="004A26D5">
        <w:t xml:space="preserve"> činidiel sa môže zvýšiť po podaní </w:t>
      </w:r>
      <w:proofErr w:type="spellStart"/>
      <w:r w:rsidRPr="004A26D5">
        <w:t>kloprostenolu</w:t>
      </w:r>
      <w:proofErr w:type="spellEnd"/>
      <w:r w:rsidRPr="004A26D5">
        <w:t>.</w:t>
      </w:r>
    </w:p>
    <w:p w14:paraId="1AA9FD25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397785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916F42" w14:textId="0398A26D" w:rsidR="00CE2ADA" w:rsidRDefault="0094397F" w:rsidP="00CE2ADA">
      <w:bookmarkStart w:id="1" w:name="_Hlk155874948"/>
      <w:proofErr w:type="spellStart"/>
      <w:r>
        <w:t>I</w:t>
      </w:r>
      <w:r w:rsidR="00CE2ADA">
        <w:t>ntramuskulárne</w:t>
      </w:r>
      <w:proofErr w:type="spellEnd"/>
      <w:r w:rsidR="00CE2ADA">
        <w:t xml:space="preserve"> po</w:t>
      </w:r>
      <w:r w:rsidR="00732E3F">
        <w:t>užit</w:t>
      </w:r>
      <w:r w:rsidR="00CE2ADA">
        <w:t>ie.</w:t>
      </w:r>
    </w:p>
    <w:p w14:paraId="18661D55" w14:textId="77777777" w:rsidR="00CE2ADA" w:rsidRDefault="00CE2ADA" w:rsidP="00CE2ADA"/>
    <w:p w14:paraId="207FFE01" w14:textId="2DFB7E71" w:rsidR="00CE2ADA" w:rsidRPr="003B550D" w:rsidRDefault="00CE2ADA" w:rsidP="00CE2ADA">
      <w:pPr>
        <w:rPr>
          <w:b/>
          <w:bCs/>
        </w:rPr>
      </w:pPr>
      <w:r w:rsidRPr="003B550D">
        <w:rPr>
          <w:b/>
          <w:bCs/>
        </w:rPr>
        <w:t>H</w:t>
      </w:r>
      <w:r w:rsidR="0094397F">
        <w:rPr>
          <w:b/>
          <w:bCs/>
        </w:rPr>
        <w:t>ovädzí dobytok</w:t>
      </w:r>
    </w:p>
    <w:p w14:paraId="694021B6" w14:textId="4522FC49" w:rsidR="00CE2ADA" w:rsidRDefault="00CE2ADA" w:rsidP="00CE2ADA">
      <w:r>
        <w:t xml:space="preserve">0,500 mg </w:t>
      </w:r>
      <w:proofErr w:type="spellStart"/>
      <w:r>
        <w:t>kloprostenolu</w:t>
      </w:r>
      <w:proofErr w:type="spellEnd"/>
      <w:r>
        <w:t>/zviera</w:t>
      </w:r>
      <w:r w:rsidR="00345D3A">
        <w:t>,</w:t>
      </w:r>
      <w:r>
        <w:t xml:space="preserve"> </w:t>
      </w:r>
      <w:r w:rsidR="00345D3A">
        <w:t xml:space="preserve">čo </w:t>
      </w:r>
      <w:r>
        <w:t>zodpovedá 2 ml veterinárneho lieku na zviera.</w:t>
      </w:r>
    </w:p>
    <w:p w14:paraId="5C5A298B" w14:textId="77777777" w:rsidR="00CE2ADA" w:rsidRDefault="00CE2ADA" w:rsidP="00CE2ADA"/>
    <w:p w14:paraId="09F89EF4" w14:textId="242E6DD9" w:rsidR="00CE2ADA" w:rsidRPr="00A907D0" w:rsidRDefault="00CE2ADA" w:rsidP="00CE2ADA">
      <w:pPr>
        <w:rPr>
          <w:u w:val="single"/>
        </w:rPr>
      </w:pPr>
      <w:r w:rsidRPr="00A907D0">
        <w:rPr>
          <w:u w:val="single"/>
        </w:rPr>
        <w:t>Synchronizáci</w:t>
      </w:r>
      <w:r w:rsidR="00345D3A">
        <w:rPr>
          <w:u w:val="single"/>
        </w:rPr>
        <w:t>a</w:t>
      </w:r>
      <w:r w:rsidRPr="00A907D0">
        <w:rPr>
          <w:u w:val="single"/>
        </w:rPr>
        <w:t xml:space="preserve"> ruje</w:t>
      </w:r>
    </w:p>
    <w:p w14:paraId="21F6A7DF" w14:textId="52769166" w:rsidR="00CE2ADA" w:rsidRDefault="00CE2ADA" w:rsidP="00CE2ADA">
      <w:r>
        <w:t xml:space="preserve">Podajte jednu dávku </w:t>
      </w:r>
      <w:r w:rsidR="00345D3A">
        <w:t xml:space="preserve">veterinárneho </w:t>
      </w:r>
      <w:r>
        <w:t>lieku</w:t>
      </w:r>
      <w:r w:rsidRPr="004A26D5">
        <w:t xml:space="preserve"> </w:t>
      </w:r>
      <w:r>
        <w:t xml:space="preserve">dvakrát v intervale </w:t>
      </w:r>
      <w:r w:rsidRPr="004A26D5">
        <w:t>11</w:t>
      </w:r>
      <w:r>
        <w:t xml:space="preserve"> – 14 dní</w:t>
      </w:r>
      <w:r w:rsidRPr="004A26D5">
        <w:t xml:space="preserve"> medzi </w:t>
      </w:r>
      <w:r>
        <w:t>dávkami</w:t>
      </w:r>
      <w:r w:rsidRPr="004A26D5">
        <w:t>.</w:t>
      </w:r>
    </w:p>
    <w:p w14:paraId="0E92D674" w14:textId="77777777" w:rsidR="00CE2ADA" w:rsidRDefault="00CE2ADA" w:rsidP="00CE2ADA"/>
    <w:p w14:paraId="3239DBB6" w14:textId="77777777" w:rsidR="00CE2ADA" w:rsidRPr="00D82441" w:rsidRDefault="00CE2ADA" w:rsidP="00CE2ADA">
      <w:pPr>
        <w:rPr>
          <w:u w:val="single"/>
        </w:rPr>
      </w:pPr>
      <w:r w:rsidRPr="00D82441">
        <w:rPr>
          <w:u w:val="single"/>
        </w:rPr>
        <w:t xml:space="preserve">Liečba </w:t>
      </w:r>
      <w:proofErr w:type="spellStart"/>
      <w:r w:rsidRPr="00D82441">
        <w:rPr>
          <w:u w:val="single"/>
        </w:rPr>
        <w:t>subestr</w:t>
      </w:r>
      <w:r>
        <w:rPr>
          <w:u w:val="single"/>
        </w:rPr>
        <w:t>u</w:t>
      </w:r>
      <w:proofErr w:type="spellEnd"/>
      <w:r w:rsidRPr="00D82441">
        <w:rPr>
          <w:u w:val="single"/>
        </w:rPr>
        <w:t xml:space="preserve"> („tichá ruja“) a ochorení maternice súvisiacich s funkčným alebo perzistujúcim </w:t>
      </w:r>
    </w:p>
    <w:p w14:paraId="70AE981A" w14:textId="77777777" w:rsidR="00CE2ADA" w:rsidRPr="00D82441" w:rsidRDefault="00CE2ADA" w:rsidP="00CE2ADA">
      <w:pPr>
        <w:rPr>
          <w:u w:val="single"/>
        </w:rPr>
      </w:pPr>
      <w:r w:rsidRPr="00FB767D">
        <w:rPr>
          <w:iCs/>
          <w:u w:val="single"/>
        </w:rPr>
        <w:t>žltým telieskom</w:t>
      </w:r>
      <w:r w:rsidRPr="00D82441">
        <w:rPr>
          <w:u w:val="single"/>
        </w:rPr>
        <w:t xml:space="preserve"> (</w:t>
      </w:r>
      <w:proofErr w:type="spellStart"/>
      <w:r w:rsidRPr="00D82441">
        <w:rPr>
          <w:u w:val="single"/>
        </w:rPr>
        <w:t>endometritída</w:t>
      </w:r>
      <w:proofErr w:type="spellEnd"/>
      <w:r w:rsidRPr="00D82441">
        <w:rPr>
          <w:u w:val="single"/>
        </w:rPr>
        <w:t xml:space="preserve">, </w:t>
      </w:r>
      <w:proofErr w:type="spellStart"/>
      <w:r w:rsidRPr="00D82441">
        <w:rPr>
          <w:u w:val="single"/>
        </w:rPr>
        <w:t>pyometra</w:t>
      </w:r>
      <w:proofErr w:type="spellEnd"/>
      <w:r w:rsidRPr="00D82441">
        <w:rPr>
          <w:u w:val="single"/>
        </w:rPr>
        <w:t>)</w:t>
      </w:r>
    </w:p>
    <w:p w14:paraId="750E061E" w14:textId="36B0A81C" w:rsidR="00CE2ADA" w:rsidRDefault="00CE2ADA" w:rsidP="00CE2ADA">
      <w:r w:rsidRPr="00D82441">
        <w:t xml:space="preserve">Podajte jednu dávku </w:t>
      </w:r>
      <w:r w:rsidR="00C439EF">
        <w:t xml:space="preserve">veterinárneho </w:t>
      </w:r>
      <w:r w:rsidRPr="00D82441">
        <w:t xml:space="preserve">lieku </w:t>
      </w:r>
      <w:r w:rsidRPr="00EB5369">
        <w:t>naj</w:t>
      </w:r>
      <w:r w:rsidR="00EB5369" w:rsidRPr="001A7DF4">
        <w:t>v</w:t>
      </w:r>
      <w:r w:rsidR="00EB5369" w:rsidRPr="00EB5369">
        <w:t>hodnejšie</w:t>
      </w:r>
      <w:r w:rsidRPr="00EB5369">
        <w:t xml:space="preserve"> 60. d</w:t>
      </w:r>
      <w:r w:rsidR="00EB5369" w:rsidRPr="00FB767D">
        <w:t>eň</w:t>
      </w:r>
      <w:r w:rsidRPr="00D82441">
        <w:t xml:space="preserve"> po pôrode. V prípade potreby </w:t>
      </w:r>
      <w:r>
        <w:t>liečbu</w:t>
      </w:r>
      <w:r w:rsidRPr="00D82441">
        <w:t xml:space="preserve"> </w:t>
      </w:r>
    </w:p>
    <w:p w14:paraId="360DA3A9" w14:textId="77777777" w:rsidR="00CE2ADA" w:rsidRDefault="00CE2ADA" w:rsidP="00CE2ADA">
      <w:r w:rsidRPr="00D82441">
        <w:t>zopakujte najneskôr po 10</w:t>
      </w:r>
      <w:r>
        <w:t xml:space="preserve"> </w:t>
      </w:r>
      <w:r w:rsidRPr="00D82441">
        <w:t>-11 dňoch.</w:t>
      </w:r>
    </w:p>
    <w:p w14:paraId="444C607D" w14:textId="77777777" w:rsidR="00CE2ADA" w:rsidRDefault="00CE2ADA" w:rsidP="00CE2ADA"/>
    <w:p w14:paraId="411E69EF" w14:textId="77777777" w:rsidR="00CE2ADA" w:rsidRPr="00D82441" w:rsidRDefault="00CE2ADA" w:rsidP="00CE2ADA">
      <w:pPr>
        <w:rPr>
          <w:u w:val="single"/>
        </w:rPr>
      </w:pPr>
      <w:r w:rsidRPr="00D82441">
        <w:rPr>
          <w:u w:val="single"/>
        </w:rPr>
        <w:t>Vyvolanie potratu</w:t>
      </w:r>
    </w:p>
    <w:p w14:paraId="228666A3" w14:textId="6A156D59" w:rsidR="00CE2ADA" w:rsidRDefault="00CE2ADA" w:rsidP="00CE2ADA">
      <w:r w:rsidRPr="00D82441">
        <w:t>Pod</w:t>
      </w:r>
      <w:r>
        <w:t>ajte</w:t>
      </w:r>
      <w:r w:rsidRPr="00D82441">
        <w:t xml:space="preserve"> jednu dávku </w:t>
      </w:r>
      <w:r w:rsidR="00C439EF">
        <w:t xml:space="preserve">veterinárneho </w:t>
      </w:r>
      <w:r w:rsidRPr="00D82441">
        <w:t>lieku do 150. dňa po inseminácii.</w:t>
      </w:r>
    </w:p>
    <w:p w14:paraId="191C373C" w14:textId="77777777" w:rsidR="00CE2ADA" w:rsidRPr="003B550D" w:rsidRDefault="00CE2ADA" w:rsidP="00CE2ADA">
      <w:pPr>
        <w:rPr>
          <w:u w:val="single"/>
        </w:rPr>
      </w:pPr>
      <w:r w:rsidRPr="003B550D">
        <w:rPr>
          <w:u w:val="single"/>
        </w:rPr>
        <w:t>Vyvolanie pôrodu</w:t>
      </w:r>
    </w:p>
    <w:p w14:paraId="6A7FBF3A" w14:textId="77777777" w:rsidR="00CE2ADA" w:rsidRDefault="00CE2ADA" w:rsidP="00CE2ADA">
      <w:r>
        <w:t>Podajte jednu dávku lieku v priebehu 10 dní pred očakávaným dátumom pôrodu.</w:t>
      </w:r>
    </w:p>
    <w:p w14:paraId="41D80A62" w14:textId="77777777" w:rsidR="00CE2ADA" w:rsidRDefault="00CE2ADA" w:rsidP="00CE2ADA"/>
    <w:p w14:paraId="1813242D" w14:textId="322DFCA2" w:rsidR="00CE2ADA" w:rsidRPr="00D6017D" w:rsidRDefault="0094397F" w:rsidP="00CE2ADA">
      <w:pPr>
        <w:rPr>
          <w:b/>
          <w:bCs/>
        </w:rPr>
      </w:pPr>
      <w:r w:rsidRPr="00D6017D">
        <w:rPr>
          <w:b/>
          <w:bCs/>
        </w:rPr>
        <w:t>K</w:t>
      </w:r>
      <w:r>
        <w:rPr>
          <w:b/>
          <w:bCs/>
        </w:rPr>
        <w:t>one</w:t>
      </w:r>
    </w:p>
    <w:p w14:paraId="315F8C45" w14:textId="708FBAE5" w:rsidR="00CE2ADA" w:rsidRDefault="00CE2ADA" w:rsidP="00CE2ADA">
      <w:r>
        <w:t xml:space="preserve">Poníky: 0,125 – 0,250 mg </w:t>
      </w:r>
      <w:proofErr w:type="spellStart"/>
      <w:r>
        <w:t>kloprostenolu</w:t>
      </w:r>
      <w:proofErr w:type="spellEnd"/>
      <w:r>
        <w:t>/zviera</w:t>
      </w:r>
      <w:r w:rsidR="00283092">
        <w:t>, čo</w:t>
      </w:r>
      <w:r>
        <w:t xml:space="preserve"> zodpovedá 0,5-1 ml </w:t>
      </w:r>
      <w:r w:rsidR="00283092">
        <w:t xml:space="preserve">veterinárneho </w:t>
      </w:r>
      <w:r>
        <w:t>lieku na zviera.</w:t>
      </w:r>
    </w:p>
    <w:p w14:paraId="3994F634" w14:textId="14D25CD7" w:rsidR="00CE2ADA" w:rsidRDefault="00CE2ADA" w:rsidP="00CE2ADA">
      <w:r>
        <w:t xml:space="preserve">Ľahké kone: 0,250 mg </w:t>
      </w:r>
      <w:proofErr w:type="spellStart"/>
      <w:r>
        <w:t>kloprostenolu</w:t>
      </w:r>
      <w:proofErr w:type="spellEnd"/>
      <w:r>
        <w:t>/zviera</w:t>
      </w:r>
      <w:r w:rsidR="00283092">
        <w:t>, čo</w:t>
      </w:r>
      <w:r>
        <w:t xml:space="preserve"> zodpovedá 1 ml </w:t>
      </w:r>
      <w:r w:rsidR="00283092" w:rsidRPr="00283092">
        <w:t xml:space="preserve">veterinárneho </w:t>
      </w:r>
      <w:r>
        <w:t>lieku na zviera.</w:t>
      </w:r>
    </w:p>
    <w:p w14:paraId="22B5F924" w14:textId="507BEDCD" w:rsidR="00CE2ADA" w:rsidRDefault="00CE2ADA" w:rsidP="00CE2ADA">
      <w:r>
        <w:t xml:space="preserve">Ťažké kone: 0,500 mg </w:t>
      </w:r>
      <w:proofErr w:type="spellStart"/>
      <w:r>
        <w:t>kloprostenolu</w:t>
      </w:r>
      <w:proofErr w:type="spellEnd"/>
      <w:r>
        <w:t>/zviera</w:t>
      </w:r>
      <w:r w:rsidR="00283092">
        <w:t>, čo</w:t>
      </w:r>
      <w:r>
        <w:t xml:space="preserve"> zodpovedá 2 ml </w:t>
      </w:r>
      <w:r w:rsidR="00283092" w:rsidRPr="00283092">
        <w:t xml:space="preserve">veterinárneho </w:t>
      </w:r>
      <w:r>
        <w:t>lieku na zviera.</w:t>
      </w:r>
    </w:p>
    <w:p w14:paraId="3A23A229" w14:textId="77777777" w:rsidR="00CE2ADA" w:rsidRDefault="00CE2ADA" w:rsidP="00CE2ADA"/>
    <w:p w14:paraId="0410CEB2" w14:textId="77777777" w:rsidR="00CE2ADA" w:rsidRDefault="00CE2ADA" w:rsidP="00CE2ADA">
      <w:r w:rsidRPr="000C24AE">
        <w:t xml:space="preserve">Ak </w:t>
      </w:r>
      <w:r>
        <w:t>nepozorujeme</w:t>
      </w:r>
      <w:r w:rsidRPr="000C24AE">
        <w:t xml:space="preserve"> žiadne známky ruje, liečbu možno zopakovať 14 dní po prvej injekcii.</w:t>
      </w:r>
    </w:p>
    <w:p w14:paraId="13D6474D" w14:textId="77777777" w:rsidR="00CE2ADA" w:rsidRDefault="00CE2ADA" w:rsidP="00CE2ADA"/>
    <w:p w14:paraId="1E7A1723" w14:textId="2941B11D" w:rsidR="00CE2ADA" w:rsidRPr="003A7880" w:rsidRDefault="0094397F" w:rsidP="00CE2ADA">
      <w:pPr>
        <w:rPr>
          <w:b/>
          <w:bCs/>
        </w:rPr>
      </w:pPr>
      <w:r w:rsidRPr="003A7880">
        <w:rPr>
          <w:b/>
          <w:bCs/>
        </w:rPr>
        <w:t>O</w:t>
      </w:r>
      <w:r>
        <w:rPr>
          <w:b/>
          <w:bCs/>
        </w:rPr>
        <w:t>šípané</w:t>
      </w:r>
    </w:p>
    <w:p w14:paraId="4CD65C1A" w14:textId="58346C57" w:rsidR="00CE2ADA" w:rsidRDefault="00CE2ADA" w:rsidP="00CE2ADA">
      <w:r>
        <w:t xml:space="preserve">0,175 mg </w:t>
      </w:r>
      <w:proofErr w:type="spellStart"/>
      <w:r>
        <w:t>kloprostenolu</w:t>
      </w:r>
      <w:proofErr w:type="spellEnd"/>
      <w:r>
        <w:t>/zviera</w:t>
      </w:r>
      <w:r w:rsidR="00283092">
        <w:t>, čo</w:t>
      </w:r>
      <w:r>
        <w:t xml:space="preserve"> zodpovedá 0,7 ml</w:t>
      </w:r>
      <w:r w:rsidR="00283092" w:rsidRPr="00283092">
        <w:t xml:space="preserve"> veterinárneho </w:t>
      </w:r>
      <w:r w:rsidR="00283092">
        <w:t>l</w:t>
      </w:r>
      <w:r>
        <w:t xml:space="preserve">ieku na zviera, </w:t>
      </w:r>
      <w:r w:rsidRPr="00D6017D">
        <w:t>najlepšie s ihlou dlhou aspoň 4 cm</w:t>
      </w:r>
      <w:r>
        <w:t>.</w:t>
      </w:r>
    </w:p>
    <w:p w14:paraId="569828BC" w14:textId="77777777" w:rsidR="00CE2ADA" w:rsidRDefault="00CE2ADA" w:rsidP="00CE2ADA"/>
    <w:p w14:paraId="265FA597" w14:textId="57D95F05" w:rsidR="00CE2ADA" w:rsidRDefault="00CE2ADA" w:rsidP="00CE2ADA">
      <w:r w:rsidRPr="003A7880">
        <w:t>Poda</w:t>
      </w:r>
      <w:r w:rsidR="00283092">
        <w:t>nie</w:t>
      </w:r>
      <w:r w:rsidRPr="003A7880">
        <w:t xml:space="preserve"> jedn</w:t>
      </w:r>
      <w:r w:rsidR="00283092">
        <w:t>ej</w:t>
      </w:r>
      <w:r w:rsidRPr="003A7880">
        <w:t xml:space="preserve"> dávky na konci gravidity, jeden alebo dva dni pred očakávaným termínom pôrodu, </w:t>
      </w:r>
    </w:p>
    <w:p w14:paraId="3E605DE8" w14:textId="491F250C" w:rsidR="00CE2ADA" w:rsidRDefault="00CE2ADA" w:rsidP="00CE2ADA">
      <w:r w:rsidRPr="003A7880">
        <w:t xml:space="preserve">spôsobí </w:t>
      </w:r>
      <w:proofErr w:type="spellStart"/>
      <w:r w:rsidRPr="003A7880">
        <w:t>luteolýzu</w:t>
      </w:r>
      <w:proofErr w:type="spellEnd"/>
      <w:r w:rsidRPr="003A7880">
        <w:t xml:space="preserve"> a ukončenie pôrodu do 36 hodín po </w:t>
      </w:r>
      <w:r w:rsidR="00283092">
        <w:t>použití</w:t>
      </w:r>
      <w:r w:rsidRPr="003A7880">
        <w:t>.</w:t>
      </w:r>
    </w:p>
    <w:p w14:paraId="11FF7523" w14:textId="77777777" w:rsidR="00CE2ADA" w:rsidRDefault="00CE2ADA" w:rsidP="00CE2ADA"/>
    <w:p w14:paraId="103D69C1" w14:textId="4ADD1C38" w:rsidR="00CE2ADA" w:rsidRPr="00C35162" w:rsidRDefault="0094397F" w:rsidP="00CE2ADA">
      <w:pPr>
        <w:rPr>
          <w:b/>
          <w:bCs/>
        </w:rPr>
      </w:pPr>
      <w:r w:rsidRPr="00C35162">
        <w:rPr>
          <w:b/>
          <w:bCs/>
        </w:rPr>
        <w:t>K</w:t>
      </w:r>
      <w:r>
        <w:rPr>
          <w:b/>
          <w:bCs/>
        </w:rPr>
        <w:t>ozy</w:t>
      </w:r>
    </w:p>
    <w:p w14:paraId="1F0EC0C5" w14:textId="2AA0001A" w:rsidR="00CE2ADA" w:rsidRDefault="00CE2ADA" w:rsidP="00CE2ADA">
      <w:r>
        <w:t xml:space="preserve">0,100 – 0,200 mg </w:t>
      </w:r>
      <w:proofErr w:type="spellStart"/>
      <w:r>
        <w:t>kloprostenolu</w:t>
      </w:r>
      <w:proofErr w:type="spellEnd"/>
      <w:r>
        <w:t>/zviera</w:t>
      </w:r>
      <w:r w:rsidR="00F52F4E">
        <w:t>, čo</w:t>
      </w:r>
      <w:r>
        <w:t xml:space="preserve"> zodpovedá 0,4 – 0,8 ml</w:t>
      </w:r>
      <w:r w:rsidR="00F52F4E">
        <w:t xml:space="preserve"> </w:t>
      </w:r>
      <w:r>
        <w:t xml:space="preserve"> </w:t>
      </w:r>
      <w:r w:rsidR="00F52F4E" w:rsidRPr="00F52F4E">
        <w:t xml:space="preserve">veterinárneho </w:t>
      </w:r>
      <w:r>
        <w:t>lieku na zviera.</w:t>
      </w:r>
    </w:p>
    <w:p w14:paraId="14060D20" w14:textId="77777777" w:rsidR="00CE2ADA" w:rsidRDefault="00CE2ADA" w:rsidP="00CE2ADA"/>
    <w:p w14:paraId="47324A02" w14:textId="5AD3BCDD" w:rsidR="00CE2ADA" w:rsidRDefault="00CE2ADA" w:rsidP="00CE2ADA">
      <w:r>
        <w:t xml:space="preserve">Podajte jednu dávku </w:t>
      </w:r>
      <w:r w:rsidR="00F52F4E" w:rsidRPr="00F52F4E">
        <w:t xml:space="preserve">veterinárneho </w:t>
      </w:r>
      <w:r>
        <w:t xml:space="preserve">lieku. </w:t>
      </w:r>
      <w:r w:rsidRPr="000C24AE">
        <w:t xml:space="preserve">Ak </w:t>
      </w:r>
      <w:r>
        <w:t>nepozorujeme</w:t>
      </w:r>
      <w:r w:rsidRPr="000C24AE">
        <w:t xml:space="preserve"> žiadne známky ruje, liečbu možno zopakovať </w:t>
      </w:r>
      <w:r>
        <w:t>9-10</w:t>
      </w:r>
      <w:r w:rsidRPr="000C24AE">
        <w:t xml:space="preserve"> dní </w:t>
      </w:r>
    </w:p>
    <w:p w14:paraId="6F4E1035" w14:textId="77777777" w:rsidR="00CE2ADA" w:rsidRDefault="00CE2ADA" w:rsidP="00CE2ADA">
      <w:r w:rsidRPr="000C24AE">
        <w:t>po prvej injekcii.</w:t>
      </w:r>
    </w:p>
    <w:p w14:paraId="20D0A729" w14:textId="77777777" w:rsidR="00CE2ADA" w:rsidRDefault="00CE2ADA" w:rsidP="00CE2ADA"/>
    <w:p w14:paraId="7FA98491" w14:textId="77777777" w:rsidR="00CE2ADA" w:rsidRDefault="00CE2ADA" w:rsidP="00CE2ADA">
      <w:r>
        <w:t xml:space="preserve">Gumová zátka liekovky môže byť bezpečne prepichnutá maximálne 10-krát. </w:t>
      </w:r>
      <w:r w:rsidRPr="00C35162">
        <w:t xml:space="preserve">V opačnom prípade sa </w:t>
      </w:r>
    </w:p>
    <w:p w14:paraId="254FA31E" w14:textId="77777777" w:rsidR="00CE2ADA" w:rsidRDefault="00CE2ADA" w:rsidP="00CE2ADA">
      <w:r w:rsidRPr="00C35162">
        <w:t>odporúča použiť viacdávkovú injekčnú striekačku.</w:t>
      </w:r>
    </w:p>
    <w:bookmarkEnd w:id="1"/>
    <w:p w14:paraId="08854EB6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1E1F22" w:rsidRDefault="00397785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32ABE5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3BDA3F" w14:textId="77777777" w:rsidR="00CE2ADA" w:rsidRDefault="00CE2ADA" w:rsidP="00CE2ADA">
      <w:r>
        <w:t xml:space="preserve">Predávkovanie môže byť spojené s nepokojom a hnačkou. Tieto účinky sú zvyčajne prechodné a </w:t>
      </w:r>
    </w:p>
    <w:p w14:paraId="79306C50" w14:textId="77777777" w:rsidR="00CE2ADA" w:rsidRDefault="00CE2ADA" w:rsidP="00CE2ADA">
      <w:r>
        <w:t>vymiznú bez liečby.</w:t>
      </w:r>
    </w:p>
    <w:p w14:paraId="51B83990" w14:textId="77777777" w:rsidR="00CE2ADA" w:rsidRDefault="00CE2ADA" w:rsidP="00CE2ADA"/>
    <w:p w14:paraId="238536EF" w14:textId="02072198" w:rsidR="00CE2ADA" w:rsidRDefault="00F52F4E" w:rsidP="00CE2ADA">
      <w:r>
        <w:t>Pri</w:t>
      </w:r>
      <w:r w:rsidR="00CE2ADA">
        <w:t xml:space="preserve"> kob</w:t>
      </w:r>
      <w:r>
        <w:t>ylách</w:t>
      </w:r>
      <w:r w:rsidR="00CE2ADA">
        <w:t xml:space="preserve"> sa pri prekročení indikovanej dávky môžu príležitostne pozorovať klinické príznaky ako </w:t>
      </w:r>
    </w:p>
    <w:p w14:paraId="48993EB3" w14:textId="66A0852E" w:rsidR="00CE2ADA" w:rsidRDefault="00CE2ADA" w:rsidP="00CE2ADA">
      <w:r>
        <w:t xml:space="preserve">potenie, hnačka, </w:t>
      </w:r>
      <w:proofErr w:type="spellStart"/>
      <w:r>
        <w:t>dyspnoe</w:t>
      </w:r>
      <w:proofErr w:type="spellEnd"/>
      <w:r>
        <w:t xml:space="preserve">, </w:t>
      </w:r>
      <w:proofErr w:type="spellStart"/>
      <w:r>
        <w:t>tachykardia</w:t>
      </w:r>
      <w:proofErr w:type="spellEnd"/>
      <w:r>
        <w:t>, kolik</w:t>
      </w:r>
      <w:r w:rsidR="00F52F4E">
        <w:t>a</w:t>
      </w:r>
      <w:r>
        <w:t>.</w:t>
      </w:r>
    </w:p>
    <w:p w14:paraId="16B7A4D9" w14:textId="77777777" w:rsidR="00CE2ADA" w:rsidRPr="001E1F22" w:rsidRDefault="00CE2A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397785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33817CF4" w:rsidR="009A6509" w:rsidRPr="001E1F22" w:rsidRDefault="00397785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397785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E5CE6D" w14:textId="77777777" w:rsidR="00CE2ADA" w:rsidRPr="00022F01" w:rsidRDefault="00CE2ADA" w:rsidP="00CE2ADA">
      <w:pPr>
        <w:rPr>
          <w:b/>
          <w:bCs/>
          <w:u w:val="single"/>
        </w:rPr>
      </w:pPr>
      <w:bookmarkStart w:id="2" w:name="_Hlk155874981"/>
      <w:r w:rsidRPr="00022F01">
        <w:rPr>
          <w:b/>
          <w:bCs/>
          <w:u w:val="single"/>
        </w:rPr>
        <w:t>Hovädzí dobytok, kozy, kone</w:t>
      </w:r>
    </w:p>
    <w:p w14:paraId="132CF6D4" w14:textId="77777777" w:rsidR="00CE2ADA" w:rsidRDefault="00CE2ADA" w:rsidP="00CE2ADA">
      <w:r>
        <w:t>Mäso a vnútornosti: 1 deň</w:t>
      </w:r>
    </w:p>
    <w:p w14:paraId="3F05E494" w14:textId="77777777" w:rsidR="00CE2ADA" w:rsidRDefault="00CE2ADA" w:rsidP="00CE2ADA">
      <w:r>
        <w:t>Mlieko: 0 dní</w:t>
      </w:r>
    </w:p>
    <w:p w14:paraId="601ED921" w14:textId="77777777" w:rsidR="00CE2ADA" w:rsidRDefault="00CE2ADA" w:rsidP="00CE2ADA"/>
    <w:p w14:paraId="1A7CBF40" w14:textId="77777777" w:rsidR="00CE2ADA" w:rsidRPr="00022F01" w:rsidRDefault="00CE2ADA" w:rsidP="00CE2ADA">
      <w:pPr>
        <w:rPr>
          <w:b/>
          <w:bCs/>
          <w:u w:val="single"/>
        </w:rPr>
      </w:pPr>
      <w:r w:rsidRPr="00022F01">
        <w:rPr>
          <w:b/>
          <w:bCs/>
          <w:u w:val="single"/>
        </w:rPr>
        <w:t>Ošípané</w:t>
      </w:r>
    </w:p>
    <w:p w14:paraId="2684D76A" w14:textId="5310CF64" w:rsidR="00C114FF" w:rsidRPr="00FB767D" w:rsidRDefault="00CE2ADA" w:rsidP="00FB767D">
      <w:r>
        <w:t>Mäso a vnútornosti: 1 deň</w:t>
      </w:r>
      <w:bookmarkEnd w:id="2"/>
    </w:p>
    <w:p w14:paraId="5148C55D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0BA5C" w14:textId="77777777" w:rsidR="003003AD" w:rsidRPr="001E1F22" w:rsidRDefault="003003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139CE014" w:rsidR="00C114FF" w:rsidRPr="001E1F22" w:rsidRDefault="00397785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D93E9E" w14:textId="09A37EE0" w:rsidR="00C114FF" w:rsidRPr="001A61A9" w:rsidRDefault="00397785" w:rsidP="00FB767D">
      <w:pPr>
        <w:pStyle w:val="Style1"/>
      </w:pPr>
      <w:r w:rsidRPr="007C4532">
        <w:lastRenderedPageBreak/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0B3B98">
        <w:t xml:space="preserve"> </w:t>
      </w:r>
      <w:r w:rsidR="00CE2ADA" w:rsidRPr="00FB767D">
        <w:rPr>
          <w:b w:val="0"/>
        </w:rPr>
        <w:t>QG02AD90</w:t>
      </w:r>
    </w:p>
    <w:p w14:paraId="373A220B" w14:textId="77777777" w:rsidR="00CE2ADA" w:rsidRPr="001E1F22" w:rsidRDefault="00CE2A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3AED2538" w:rsidR="00C114FF" w:rsidRPr="001E1F22" w:rsidRDefault="00397785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181958B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3B149" w14:textId="77777777" w:rsidR="00CE2ADA" w:rsidRDefault="00CE2ADA" w:rsidP="00CE2ADA">
      <w:proofErr w:type="spellStart"/>
      <w:r w:rsidRPr="00D17D5C">
        <w:t>Kloprostenol</w:t>
      </w:r>
      <w:proofErr w:type="spellEnd"/>
      <w:r w:rsidRPr="00D17D5C">
        <w:t xml:space="preserve"> je syntetický </w:t>
      </w:r>
      <w:proofErr w:type="spellStart"/>
      <w:r w:rsidRPr="00D17D5C">
        <w:t>analóg</w:t>
      </w:r>
      <w:proofErr w:type="spellEnd"/>
      <w:r w:rsidRPr="00D17D5C">
        <w:t xml:space="preserve"> </w:t>
      </w:r>
      <w:proofErr w:type="spellStart"/>
      <w:r w:rsidRPr="00D17D5C">
        <w:t>prostaglandínu</w:t>
      </w:r>
      <w:proofErr w:type="spellEnd"/>
      <w:r w:rsidRPr="00D17D5C">
        <w:t xml:space="preserve"> štrukturálne podobný </w:t>
      </w:r>
      <w:proofErr w:type="spellStart"/>
      <w:r w:rsidRPr="00D17D5C">
        <w:t>prostaglandínu</w:t>
      </w:r>
      <w:proofErr w:type="spellEnd"/>
      <w:r w:rsidRPr="00D17D5C">
        <w:t xml:space="preserve"> F2α (PGF2α). </w:t>
      </w:r>
    </w:p>
    <w:p w14:paraId="66C50779" w14:textId="77777777" w:rsidR="00CE2ADA" w:rsidRPr="00C44D51" w:rsidRDefault="00CE2ADA" w:rsidP="00CE2ADA">
      <w:r>
        <w:t xml:space="preserve">Má silný </w:t>
      </w:r>
      <w:proofErr w:type="spellStart"/>
      <w:r>
        <w:t>luteolytický</w:t>
      </w:r>
      <w:proofErr w:type="spellEnd"/>
      <w:r>
        <w:t xml:space="preserve"> účinok</w:t>
      </w:r>
      <w:r w:rsidRPr="00D17D5C">
        <w:t>, ktor</w:t>
      </w:r>
      <w:r>
        <w:t>ý</w:t>
      </w:r>
      <w:r w:rsidRPr="00D17D5C">
        <w:t xml:space="preserve"> vyvoláva morfologickú regresiu (</w:t>
      </w:r>
      <w:proofErr w:type="spellStart"/>
      <w:r w:rsidRPr="00D17D5C">
        <w:t>luteolýzu</w:t>
      </w:r>
      <w:proofErr w:type="spellEnd"/>
      <w:r w:rsidRPr="00D17D5C">
        <w:t xml:space="preserve">) </w:t>
      </w:r>
      <w:r w:rsidRPr="00D17D5C">
        <w:rPr>
          <w:i/>
          <w:iCs/>
        </w:rPr>
        <w:t>žltého telieska</w:t>
      </w:r>
      <w:r w:rsidRPr="00D17D5C">
        <w:t>.</w:t>
      </w:r>
    </w:p>
    <w:p w14:paraId="2FBC9183" w14:textId="77777777" w:rsidR="00CE2ADA" w:rsidRDefault="00CE2ADA" w:rsidP="00CE2ADA">
      <w:pPr>
        <w:rPr>
          <w:b/>
        </w:rPr>
      </w:pPr>
    </w:p>
    <w:p w14:paraId="70271F49" w14:textId="77777777" w:rsidR="00CE2ADA" w:rsidRDefault="00CE2ADA" w:rsidP="00CE2ADA">
      <w:r w:rsidRPr="004A26D5">
        <w:t xml:space="preserve">Okrem toho táto skupina látok má kontrakčný účinok na hladké svaly (maternica, gastrointestinálny </w:t>
      </w:r>
    </w:p>
    <w:p w14:paraId="27E8256A" w14:textId="77777777" w:rsidR="00CE2ADA" w:rsidRDefault="00CE2ADA" w:rsidP="00CE2ADA">
      <w:r w:rsidRPr="004A26D5">
        <w:t>trakt, dýchacie cesty, cievny systém).</w:t>
      </w:r>
    </w:p>
    <w:p w14:paraId="0FF00A95" w14:textId="77777777" w:rsidR="00CE2ADA" w:rsidRDefault="00CE2ADA" w:rsidP="00CE2ADA"/>
    <w:p w14:paraId="06D2BD04" w14:textId="77777777" w:rsidR="00CE2ADA" w:rsidRDefault="00CE2ADA" w:rsidP="00CE2ADA">
      <w:proofErr w:type="spellStart"/>
      <w:r>
        <w:t>Kloprostenol</w:t>
      </w:r>
      <w:proofErr w:type="spellEnd"/>
      <w:r w:rsidRPr="004A26D5">
        <w:t xml:space="preserve"> nevykazuje žiadnu </w:t>
      </w:r>
      <w:proofErr w:type="spellStart"/>
      <w:r w:rsidRPr="004A26D5">
        <w:t>androgénnu</w:t>
      </w:r>
      <w:proofErr w:type="spellEnd"/>
      <w:r w:rsidRPr="004A26D5">
        <w:t xml:space="preserve">, </w:t>
      </w:r>
      <w:proofErr w:type="spellStart"/>
      <w:r w:rsidRPr="004A26D5">
        <w:t>estrogénnu</w:t>
      </w:r>
      <w:proofErr w:type="spellEnd"/>
      <w:r w:rsidRPr="004A26D5">
        <w:t xml:space="preserve"> alebo </w:t>
      </w:r>
      <w:proofErr w:type="spellStart"/>
      <w:r w:rsidRPr="004A26D5">
        <w:t>antiprogesterónovú</w:t>
      </w:r>
      <w:proofErr w:type="spellEnd"/>
      <w:r w:rsidRPr="004A26D5">
        <w:t xml:space="preserve"> aktivitu a jeho </w:t>
      </w:r>
    </w:p>
    <w:p w14:paraId="5DA9EF7C" w14:textId="77777777" w:rsidR="00CE2ADA" w:rsidRDefault="00CE2ADA" w:rsidP="00CE2ADA">
      <w:pPr>
        <w:rPr>
          <w:b/>
        </w:rPr>
      </w:pPr>
      <w:r w:rsidRPr="004A26D5">
        <w:t xml:space="preserve">vplyv na graviditu je daný výhradne jeho </w:t>
      </w:r>
      <w:proofErr w:type="spellStart"/>
      <w:r w:rsidRPr="004A26D5">
        <w:t>luteolytickými</w:t>
      </w:r>
      <w:proofErr w:type="spellEnd"/>
      <w:r w:rsidRPr="004A26D5">
        <w:t xml:space="preserve"> vlastnosťami.</w:t>
      </w:r>
    </w:p>
    <w:p w14:paraId="5B554841" w14:textId="60470FDF" w:rsidR="00CE2ADA" w:rsidRDefault="00CE2ADA" w:rsidP="00CE2ADA">
      <w:r w:rsidRPr="004A26D5">
        <w:t xml:space="preserve">Na rozdiel od iných </w:t>
      </w:r>
      <w:proofErr w:type="spellStart"/>
      <w:r w:rsidRPr="004A26D5">
        <w:t>analógov</w:t>
      </w:r>
      <w:proofErr w:type="spellEnd"/>
      <w:r w:rsidRPr="004A26D5">
        <w:t xml:space="preserve"> </w:t>
      </w:r>
      <w:proofErr w:type="spellStart"/>
      <w:r w:rsidRPr="004A26D5">
        <w:t>prostaglandínu</w:t>
      </w:r>
      <w:proofErr w:type="spellEnd"/>
      <w:r w:rsidRPr="004A26D5">
        <w:t xml:space="preserve">, </w:t>
      </w:r>
      <w:proofErr w:type="spellStart"/>
      <w:r w:rsidRPr="004A26D5">
        <w:t>kloprostenol</w:t>
      </w:r>
      <w:proofErr w:type="spellEnd"/>
      <w:r w:rsidRPr="004A26D5">
        <w:t xml:space="preserve"> nemá </w:t>
      </w:r>
      <w:r w:rsidR="00DA3E8F" w:rsidRPr="004A26D5">
        <w:t xml:space="preserve">aktivitu </w:t>
      </w:r>
      <w:proofErr w:type="spellStart"/>
      <w:r w:rsidRPr="004A26D5">
        <w:t>tromboxan</w:t>
      </w:r>
      <w:r w:rsidR="00DA3E8F">
        <w:t>u</w:t>
      </w:r>
      <w:proofErr w:type="spellEnd"/>
      <w:r w:rsidRPr="004A26D5">
        <w:t xml:space="preserve"> A</w:t>
      </w:r>
      <w:r w:rsidRPr="004A26D5">
        <w:rPr>
          <w:vertAlign w:val="subscript"/>
        </w:rPr>
        <w:t>2</w:t>
      </w:r>
      <w:r w:rsidRPr="004A26D5">
        <w:t xml:space="preserve"> a nespôsobuje </w:t>
      </w:r>
    </w:p>
    <w:p w14:paraId="71C1C824" w14:textId="46F103EC" w:rsidR="00CE2ADA" w:rsidRDefault="00CE2ADA" w:rsidP="00CE2ADA">
      <w:r w:rsidRPr="004A26D5">
        <w:t>zhlukovanie krvných doštičiek.</w:t>
      </w:r>
      <w:r>
        <w:t xml:space="preserve"> </w:t>
      </w:r>
      <w:proofErr w:type="spellStart"/>
      <w:r w:rsidRPr="004A26D5">
        <w:t>Kloprostenol</w:t>
      </w:r>
      <w:proofErr w:type="spellEnd"/>
      <w:r w:rsidRPr="004A26D5">
        <w:t xml:space="preserve"> má dobré bezpečnostné rozpätie a nenarušuje </w:t>
      </w:r>
    </w:p>
    <w:p w14:paraId="322807D0" w14:textId="17B2BAB7" w:rsidR="00CE2ADA" w:rsidRDefault="00CE2ADA" w:rsidP="00CE2ADA">
      <w:pPr>
        <w:rPr>
          <w:bCs/>
        </w:rPr>
      </w:pPr>
      <w:r w:rsidRPr="004A26D5">
        <w:t xml:space="preserve">plodnosť. </w:t>
      </w:r>
      <w:r w:rsidR="00DA3E8F">
        <w:t>Pri</w:t>
      </w:r>
      <w:r w:rsidR="00DA3E8F" w:rsidRPr="004A26D5">
        <w:t xml:space="preserve"> </w:t>
      </w:r>
      <w:r w:rsidRPr="004A26D5">
        <w:t>mláďat</w:t>
      </w:r>
      <w:r w:rsidR="00DA3E8F">
        <w:t>ách</w:t>
      </w:r>
      <w:r w:rsidRPr="004A26D5">
        <w:t xml:space="preserve"> počatých pri ruji indukovanej liečbou neboli hlásené žiadne nežiaduce účinky.</w:t>
      </w:r>
    </w:p>
    <w:p w14:paraId="791BA9F2" w14:textId="77777777" w:rsidR="00CE2ADA" w:rsidRPr="001E1F22" w:rsidRDefault="00CE2A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67594832" w:rsidR="00C114FF" w:rsidRPr="001E1F22" w:rsidRDefault="00397785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588AA41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A0232D" w14:textId="58089B8E" w:rsidR="00CE2ADA" w:rsidRDefault="00540932" w:rsidP="00CE2ADA">
      <w:r>
        <w:t>Pri</w:t>
      </w:r>
      <w:r w:rsidR="00CE2ADA" w:rsidRPr="004A26D5">
        <w:t xml:space="preserve"> hovädz</w:t>
      </w:r>
      <w:r>
        <w:t>om</w:t>
      </w:r>
      <w:r w:rsidR="00CE2ADA" w:rsidRPr="004A26D5">
        <w:t xml:space="preserve"> dobytk</w:t>
      </w:r>
      <w:r>
        <w:t>u</w:t>
      </w:r>
      <w:r w:rsidR="00CE2ADA">
        <w:t xml:space="preserve"> a ošípaných</w:t>
      </w:r>
      <w:r w:rsidR="00CE2ADA" w:rsidRPr="004A26D5">
        <w:t xml:space="preserve"> boli vykonané štúdie metabolizmu použitím 15 - </w:t>
      </w:r>
      <w:r w:rsidR="00CE2ADA" w:rsidRPr="00FB767D">
        <w:rPr>
          <w:vertAlign w:val="superscript"/>
        </w:rPr>
        <w:t>14</w:t>
      </w:r>
      <w:r w:rsidR="00CE2ADA" w:rsidRPr="004A26D5">
        <w:t xml:space="preserve">C </w:t>
      </w:r>
    </w:p>
    <w:p w14:paraId="51724033" w14:textId="77777777" w:rsidR="00CE2ADA" w:rsidRDefault="00CE2ADA" w:rsidP="00CE2ADA">
      <w:proofErr w:type="spellStart"/>
      <w:r w:rsidRPr="004A26D5">
        <w:t>klosprostenolu</w:t>
      </w:r>
      <w:proofErr w:type="spellEnd"/>
      <w:r w:rsidRPr="004A26D5">
        <w:t xml:space="preserve"> (</w:t>
      </w:r>
      <w:proofErr w:type="spellStart"/>
      <w:r w:rsidRPr="004A26D5">
        <w:t>i.m</w:t>
      </w:r>
      <w:proofErr w:type="spellEnd"/>
      <w:r w:rsidRPr="004A26D5">
        <w:t>. podanie) na stanovenie limitov rezíduí.</w:t>
      </w:r>
      <w:r>
        <w:t xml:space="preserve"> </w:t>
      </w:r>
      <w:proofErr w:type="spellStart"/>
      <w:r w:rsidRPr="007B2A47">
        <w:t>Kloprostenol</w:t>
      </w:r>
      <w:proofErr w:type="spellEnd"/>
      <w:r w:rsidRPr="007B2A47">
        <w:t xml:space="preserve"> sodný sa rýchlo </w:t>
      </w:r>
      <w:r>
        <w:t>vstrebáva</w:t>
      </w:r>
      <w:r w:rsidRPr="007B2A47">
        <w:t xml:space="preserve"> z </w:t>
      </w:r>
    </w:p>
    <w:p w14:paraId="2715CFFA" w14:textId="5D4481E2" w:rsidR="00CE2ADA" w:rsidRDefault="00CE2ADA" w:rsidP="00CE2ADA">
      <w:r w:rsidRPr="007B2A47">
        <w:t>miesta vpichu.</w:t>
      </w:r>
      <w:r>
        <w:t xml:space="preserve"> </w:t>
      </w:r>
      <w:r w:rsidR="00EF5671">
        <w:t>Následne</w:t>
      </w:r>
      <w:r w:rsidRPr="007B2A47">
        <w:t xml:space="preserve"> sa metabolizuje a nakoniec vylučuje </w:t>
      </w:r>
      <w:r>
        <w:t>približne v rovnakom pomere</w:t>
      </w:r>
      <w:r w:rsidRPr="007B2A47">
        <w:t xml:space="preserve"> močom a </w:t>
      </w:r>
    </w:p>
    <w:p w14:paraId="0AD86F6F" w14:textId="52F3F7BC" w:rsidR="00CE2ADA" w:rsidRDefault="00CE2ADA" w:rsidP="00CE2ADA">
      <w:r>
        <w:t>výkalmi</w:t>
      </w:r>
      <w:r w:rsidRPr="007B2A47">
        <w:t>.</w:t>
      </w:r>
      <w:r>
        <w:t xml:space="preserve"> </w:t>
      </w:r>
      <w:r w:rsidR="00540932">
        <w:t>Pri</w:t>
      </w:r>
      <w:r w:rsidRPr="007B2A47">
        <w:t xml:space="preserve"> hovädzo</w:t>
      </w:r>
      <w:r w:rsidR="00540932">
        <w:t>m</w:t>
      </w:r>
      <w:r w:rsidRPr="007B2A47">
        <w:t xml:space="preserve"> dobytk</w:t>
      </w:r>
      <w:r w:rsidR="00540932">
        <w:t>u</w:t>
      </w:r>
      <w:r w:rsidRPr="007B2A47">
        <w:t xml:space="preserve"> a ošípaných sa väčšina podanej dávky vylúči do 0</w:t>
      </w:r>
      <w:r w:rsidR="00EF5671" w:rsidRPr="00EF5671">
        <w:t xml:space="preserve"> –</w:t>
      </w:r>
      <w:r w:rsidR="00EF5671" w:rsidRPr="00EF5671" w:rsidDel="00EF5671">
        <w:t xml:space="preserve"> </w:t>
      </w:r>
      <w:r w:rsidRPr="007B2A47">
        <w:t xml:space="preserve">4 hodín po injekcii </w:t>
      </w:r>
    </w:p>
    <w:p w14:paraId="2C379EFC" w14:textId="77777777" w:rsidR="00CE2ADA" w:rsidRDefault="00CE2ADA" w:rsidP="00CE2ADA">
      <w:r>
        <w:t>a prakticky</w:t>
      </w:r>
      <w:r w:rsidRPr="007B2A47">
        <w:t xml:space="preserve"> sa celá zlúčenina vylúči a metabolizuje do 24 hodín.</w:t>
      </w:r>
    </w:p>
    <w:p w14:paraId="6CDB0315" w14:textId="1BA4E0C6" w:rsidR="00CE2ADA" w:rsidRDefault="00CE2ADA" w:rsidP="00CE2ADA">
      <w:r w:rsidRPr="004A26D5">
        <w:t xml:space="preserve">Hlavnou metabolickou cestou </w:t>
      </w:r>
      <w:r w:rsidR="00540932">
        <w:t>pri</w:t>
      </w:r>
      <w:r>
        <w:t> všetkých druho</w:t>
      </w:r>
      <w:r w:rsidR="00540932">
        <w:t>ch</w:t>
      </w:r>
      <w:r>
        <w:t xml:space="preserve"> </w:t>
      </w:r>
      <w:r w:rsidRPr="004A26D5">
        <w:t xml:space="preserve">sa javí </w:t>
      </w:r>
      <w:proofErr w:type="spellStart"/>
      <w:r w:rsidRPr="004A26D5">
        <w:t>β-oxidácia</w:t>
      </w:r>
      <w:proofErr w:type="spellEnd"/>
      <w:r w:rsidRPr="004A26D5">
        <w:t xml:space="preserve"> na </w:t>
      </w:r>
      <w:proofErr w:type="spellStart"/>
      <w:r w:rsidRPr="004A26D5">
        <w:t>tetranorové</w:t>
      </w:r>
      <w:proofErr w:type="spellEnd"/>
      <w:r w:rsidRPr="004A26D5">
        <w:t xml:space="preserve"> alebo </w:t>
      </w:r>
      <w:proofErr w:type="spellStart"/>
      <w:r w:rsidRPr="004A26D5">
        <w:t>dinorové</w:t>
      </w:r>
      <w:proofErr w:type="spellEnd"/>
      <w:r w:rsidRPr="004A26D5">
        <w:t xml:space="preserve"> </w:t>
      </w:r>
    </w:p>
    <w:p w14:paraId="29123F28" w14:textId="77777777" w:rsidR="00CE2ADA" w:rsidRDefault="00CE2ADA" w:rsidP="00CE2ADA">
      <w:r w:rsidRPr="004A26D5">
        <w:t xml:space="preserve">kyseliny </w:t>
      </w:r>
      <w:proofErr w:type="spellStart"/>
      <w:r w:rsidRPr="004A26D5">
        <w:t>kloprostenolu</w:t>
      </w:r>
      <w:proofErr w:type="spellEnd"/>
      <w:r w:rsidRPr="004A26D5">
        <w:t>.</w:t>
      </w:r>
    </w:p>
    <w:p w14:paraId="3C0DA531" w14:textId="77777777" w:rsidR="00CE2ADA" w:rsidRDefault="00CE2ADA" w:rsidP="00CE2ADA">
      <w:r w:rsidRPr="004A26D5">
        <w:t xml:space="preserve">Maximálne hodnoty rádioaktivity v krvi boli pozorované počas 1 hodiny po </w:t>
      </w:r>
      <w:proofErr w:type="spellStart"/>
      <w:r w:rsidRPr="004A26D5">
        <w:t>parenterálnej</w:t>
      </w:r>
      <w:proofErr w:type="spellEnd"/>
      <w:r w:rsidRPr="004A26D5">
        <w:t xml:space="preserve"> dávke </w:t>
      </w:r>
    </w:p>
    <w:p w14:paraId="72872376" w14:textId="77777777" w:rsidR="00CE2ADA" w:rsidRDefault="00CE2ADA" w:rsidP="00CE2ADA">
      <w:proofErr w:type="spellStart"/>
      <w:r>
        <w:t>kloprostenolu</w:t>
      </w:r>
      <w:proofErr w:type="spellEnd"/>
      <w:r>
        <w:t xml:space="preserve"> sodného a </w:t>
      </w:r>
      <w:r w:rsidRPr="004A26D5">
        <w:t xml:space="preserve">klesali s polčasom rozpadu v rozmedzí  1 - 3 hodín </w:t>
      </w:r>
      <w:r>
        <w:t>(</w:t>
      </w:r>
      <w:r w:rsidRPr="004A26D5">
        <w:t xml:space="preserve">v závislosti od </w:t>
      </w:r>
      <w:r>
        <w:t xml:space="preserve">cieľových  </w:t>
      </w:r>
    </w:p>
    <w:p w14:paraId="45685DD4" w14:textId="77777777" w:rsidR="00CE2ADA" w:rsidRDefault="00CE2ADA" w:rsidP="00CE2ADA">
      <w:r w:rsidRPr="004A26D5">
        <w:t>druhov</w:t>
      </w:r>
      <w:r>
        <w:t>)</w:t>
      </w:r>
      <w:r w:rsidRPr="004A26D5">
        <w:t>.</w:t>
      </w:r>
    </w:p>
    <w:p w14:paraId="31F1C85B" w14:textId="77777777" w:rsidR="00CE2ADA" w:rsidRPr="001E1F22" w:rsidRDefault="00CE2A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614F1" w14:textId="51074F1C" w:rsidR="00C114FF" w:rsidRPr="001E1F22" w:rsidRDefault="007909DD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bookmarkStart w:id="3" w:name="_Hlk155875428"/>
      <w:proofErr w:type="spellStart"/>
      <w:r>
        <w:rPr>
          <w:b/>
          <w:szCs w:val="22"/>
        </w:rPr>
        <w:t>Enviromentálne</w:t>
      </w:r>
      <w:proofErr w:type="spellEnd"/>
      <w:r>
        <w:rPr>
          <w:b/>
          <w:szCs w:val="22"/>
        </w:rPr>
        <w:t xml:space="preserve"> vlastnosti</w:t>
      </w:r>
      <w:r w:rsidR="00397785" w:rsidRPr="001E1F22">
        <w:rPr>
          <w:b/>
          <w:szCs w:val="22"/>
        </w:rPr>
        <w:t xml:space="preserve"> </w:t>
      </w:r>
    </w:p>
    <w:p w14:paraId="1F1E54CB" w14:textId="339F133F" w:rsidR="00C114FF" w:rsidRPr="003003AD" w:rsidRDefault="0094397F" w:rsidP="003003AD">
      <w:r w:rsidRPr="001E1F22">
        <w:t>Veterinárny liek nesmie kontaminovať vodné toky, pretože môže byť nebezpečný pre ryby a iné vodné organizmy.</w:t>
      </w:r>
      <w:bookmarkEnd w:id="3"/>
    </w:p>
    <w:p w14:paraId="69A7B12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B233F8" w14:textId="77777777" w:rsidR="003003AD" w:rsidRPr="001E1F22" w:rsidRDefault="003003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397785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397785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2894F6" w14:textId="77777777" w:rsidR="00CE2ADA" w:rsidRDefault="00CE2ADA" w:rsidP="00CE2ADA">
      <w:r>
        <w:t>Z dôvodu chýbania štúdií kompatibility, sa tento veterinárny liek nesmie miešať s inými veterinárnymi liekmi.</w:t>
      </w:r>
    </w:p>
    <w:p w14:paraId="47B88C1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397785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E254BE" w14:textId="77777777" w:rsidR="00CE2ADA" w:rsidRDefault="00CE2ADA" w:rsidP="00CE2ADA">
      <w:r>
        <w:t>Čas použiteľnosti veterinárneho lieku zabaleného v neporušenom obale: 2 roky.</w:t>
      </w:r>
    </w:p>
    <w:p w14:paraId="35D9EF4A" w14:textId="77777777" w:rsidR="00CE2ADA" w:rsidRDefault="00CE2ADA" w:rsidP="00CE2ADA">
      <w:bookmarkStart w:id="4" w:name="_Hlk155875014"/>
      <w:r>
        <w:t>Čas použiteľnosti po prvom otvorení vnútorného obalu: 28 dní.</w:t>
      </w:r>
    </w:p>
    <w:bookmarkEnd w:id="4"/>
    <w:p w14:paraId="360934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397785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78E0E5" w14:textId="77777777" w:rsidR="00CE2ADA" w:rsidRDefault="00CE2ADA" w:rsidP="00CE2ADA">
      <w:bookmarkStart w:id="5" w:name="_Hlk155875020"/>
      <w:r>
        <w:t>Liekovku</w:t>
      </w:r>
      <w:r w:rsidRPr="004A26D5">
        <w:t xml:space="preserve"> uchovávať v krabičke, aby bola chránená pred svetlom.</w:t>
      </w:r>
    </w:p>
    <w:bookmarkEnd w:id="5"/>
    <w:p w14:paraId="054C436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397785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925626" w14:textId="77777777" w:rsidR="00CE2ADA" w:rsidRDefault="00CE2ADA" w:rsidP="00CE2ADA">
      <w:pPr>
        <w:rPr>
          <w:bCs/>
        </w:rPr>
      </w:pPr>
      <w:r w:rsidRPr="0076350D">
        <w:rPr>
          <w:bCs/>
        </w:rPr>
        <w:t xml:space="preserve">Injekčné liekovky z bezfarebného skla typu I uzavreté </w:t>
      </w:r>
      <w:proofErr w:type="spellStart"/>
      <w:r w:rsidRPr="0076350D">
        <w:rPr>
          <w:bCs/>
        </w:rPr>
        <w:t>brómbutylovými</w:t>
      </w:r>
      <w:proofErr w:type="spellEnd"/>
      <w:r w:rsidRPr="0076350D">
        <w:rPr>
          <w:bCs/>
        </w:rPr>
        <w:t xml:space="preserve"> gumenými zátkami </w:t>
      </w:r>
    </w:p>
    <w:p w14:paraId="7BFFA4B3" w14:textId="77777777" w:rsidR="00CE2ADA" w:rsidRPr="0076350D" w:rsidRDefault="00CE2ADA" w:rsidP="00CE2ADA">
      <w:pPr>
        <w:rPr>
          <w:bCs/>
        </w:rPr>
      </w:pPr>
      <w:r w:rsidRPr="0076350D">
        <w:rPr>
          <w:bCs/>
        </w:rPr>
        <w:lastRenderedPageBreak/>
        <w:t>uzavretými hliníkovým odklápacím viečkom.</w:t>
      </w:r>
    </w:p>
    <w:p w14:paraId="195E7060" w14:textId="2072B978" w:rsidR="00CE2ADA" w:rsidRPr="0076350D" w:rsidRDefault="00CE2ADA" w:rsidP="00CE2ADA">
      <w:pPr>
        <w:rPr>
          <w:bCs/>
        </w:rPr>
      </w:pPr>
      <w:r>
        <w:rPr>
          <w:bCs/>
        </w:rPr>
        <w:t xml:space="preserve">Krabička </w:t>
      </w:r>
      <w:r w:rsidRPr="0076350D">
        <w:rPr>
          <w:bCs/>
        </w:rPr>
        <w:t xml:space="preserve">s jednou </w:t>
      </w:r>
      <w:r>
        <w:rPr>
          <w:bCs/>
        </w:rPr>
        <w:t xml:space="preserve">liekovkou s objemom </w:t>
      </w:r>
      <w:r w:rsidRPr="0076350D">
        <w:rPr>
          <w:bCs/>
        </w:rPr>
        <w:t>10</w:t>
      </w:r>
      <w:r>
        <w:rPr>
          <w:bCs/>
        </w:rPr>
        <w:t xml:space="preserve"> ml</w:t>
      </w:r>
      <w:r w:rsidR="0094397F">
        <w:rPr>
          <w:bCs/>
        </w:rPr>
        <w:t>,</w:t>
      </w:r>
      <w:r w:rsidRPr="0076350D">
        <w:rPr>
          <w:bCs/>
        </w:rPr>
        <w:t xml:space="preserve"> 20</w:t>
      </w:r>
      <w:r>
        <w:rPr>
          <w:bCs/>
        </w:rPr>
        <w:t xml:space="preserve"> </w:t>
      </w:r>
      <w:r w:rsidRPr="0076350D">
        <w:rPr>
          <w:bCs/>
        </w:rPr>
        <w:t>ml</w:t>
      </w:r>
      <w:r w:rsidR="0094397F">
        <w:rPr>
          <w:bCs/>
        </w:rPr>
        <w:t>, 50 ml alebo 100 ml</w:t>
      </w:r>
      <w:r w:rsidRPr="0076350D">
        <w:rPr>
          <w:bCs/>
        </w:rPr>
        <w:t>.</w:t>
      </w:r>
    </w:p>
    <w:p w14:paraId="5709C467" w14:textId="77777777" w:rsidR="00CE2ADA" w:rsidRDefault="00CE2ADA" w:rsidP="00CE2ADA">
      <w:pPr>
        <w:rPr>
          <w:bCs/>
        </w:rPr>
      </w:pPr>
      <w:r>
        <w:rPr>
          <w:bCs/>
        </w:rPr>
        <w:t>Krabička</w:t>
      </w:r>
      <w:r w:rsidRPr="0076350D">
        <w:rPr>
          <w:bCs/>
        </w:rPr>
        <w:t xml:space="preserve"> s</w:t>
      </w:r>
      <w:r>
        <w:rPr>
          <w:bCs/>
        </w:rPr>
        <w:t xml:space="preserve"> 10 liekovkami s objemom </w:t>
      </w:r>
      <w:r w:rsidRPr="0076350D">
        <w:rPr>
          <w:bCs/>
        </w:rPr>
        <w:t>20 ml</w:t>
      </w:r>
      <w:r>
        <w:rPr>
          <w:bCs/>
        </w:rPr>
        <w:t>.</w:t>
      </w:r>
    </w:p>
    <w:p w14:paraId="296299B7" w14:textId="3D0F1FBB" w:rsidR="00C114FF" w:rsidRPr="001E1F22" w:rsidRDefault="0039778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084113B7" w:rsidR="00C114FF" w:rsidRPr="001E1F22" w:rsidRDefault="00397785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2215E450" w:rsidR="00FD1E45" w:rsidRPr="001E1F22" w:rsidRDefault="00397785" w:rsidP="00FD1E45">
      <w:pPr>
        <w:rPr>
          <w:szCs w:val="22"/>
        </w:rPr>
      </w:pPr>
      <w:r w:rsidRPr="001E1F22">
        <w:t xml:space="preserve"> Lieky sa nesmú likvidovať prostredníctvom odpadovej vody ani odpadu v domácnostiach.</w:t>
      </w:r>
    </w:p>
    <w:p w14:paraId="34FC28C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B62CBE" w14:textId="677C061D" w:rsidR="00C114FF" w:rsidRPr="001E1F22" w:rsidRDefault="00397785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1E1F22">
        <w:t>Veterinárny liek nesmie kontaminovať vodné toky, pretože môže byť nebezpečný pre ryby a iné vodné organizmy.</w:t>
      </w:r>
    </w:p>
    <w:p w14:paraId="0FDF60EC" w14:textId="77777777" w:rsidR="00FD1E45" w:rsidRPr="001E1F22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79606CB" w14:textId="24247E0A" w:rsidR="0078538F" w:rsidRPr="001E1F22" w:rsidRDefault="00397785" w:rsidP="00FD1E45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218F510C" w14:textId="77777777" w:rsidR="0078538F" w:rsidRPr="001E1F22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C7D400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397785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B260F1" w14:textId="3C8F57E9" w:rsidR="00C114FF" w:rsidRDefault="00CE2ADA" w:rsidP="00A9226B">
      <w:pPr>
        <w:tabs>
          <w:tab w:val="clear" w:pos="567"/>
        </w:tabs>
        <w:spacing w:line="240" w:lineRule="auto"/>
      </w:pPr>
      <w:r>
        <w:t>CEVA ANIMAL HEALTH SLOVAKIA, s.r.o.</w:t>
      </w:r>
    </w:p>
    <w:p w14:paraId="4F8A8E35" w14:textId="77777777" w:rsidR="00CE2ADA" w:rsidRPr="001E1F22" w:rsidRDefault="00CE2A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E1F22" w:rsidRDefault="00397785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68546B47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483C0" w14:textId="67AF5346" w:rsidR="00C114FF" w:rsidRDefault="00CE2ADA" w:rsidP="00A9226B">
      <w:pPr>
        <w:tabs>
          <w:tab w:val="clear" w:pos="567"/>
        </w:tabs>
        <w:spacing w:line="240" w:lineRule="auto"/>
        <w:rPr>
          <w:bCs/>
        </w:rPr>
      </w:pPr>
      <w:r>
        <w:rPr>
          <w:bCs/>
        </w:rPr>
        <w:t>96/023/DC/22-S</w:t>
      </w:r>
    </w:p>
    <w:p w14:paraId="399D9A9D" w14:textId="77777777" w:rsidR="00CE2ADA" w:rsidRDefault="00CE2ADA" w:rsidP="00A9226B">
      <w:pPr>
        <w:tabs>
          <w:tab w:val="clear" w:pos="567"/>
        </w:tabs>
        <w:spacing w:line="240" w:lineRule="auto"/>
        <w:rPr>
          <w:bCs/>
        </w:rPr>
      </w:pPr>
    </w:p>
    <w:p w14:paraId="5A34F722" w14:textId="77777777" w:rsidR="00CE2ADA" w:rsidRPr="001E1F22" w:rsidRDefault="00CE2A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397785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1E5BBBA0" w:rsidR="00C114FF" w:rsidRPr="001E1F22" w:rsidRDefault="0039778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 w:rsidR="00CE2ADA">
        <w:t xml:space="preserve"> </w:t>
      </w:r>
      <w:r w:rsidR="00CE2ADA">
        <w:rPr>
          <w:bCs/>
        </w:rPr>
        <w:t>27/06/2022</w:t>
      </w:r>
    </w:p>
    <w:p w14:paraId="3A004392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E1F22" w:rsidRDefault="00397785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C06C62" w14:textId="7F14AD30" w:rsidR="00C114FF" w:rsidRPr="001E1F22" w:rsidRDefault="00EF6A4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09/2024</w:t>
      </w:r>
    </w:p>
    <w:p w14:paraId="7749A4D0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397785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67E438A3" w:rsidR="0078538F" w:rsidRPr="001E1F22" w:rsidRDefault="00397785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6AC04AFD" w14:textId="77777777" w:rsidR="0078538F" w:rsidRPr="001E1F22" w:rsidRDefault="0078538F" w:rsidP="0078538F">
      <w:pPr>
        <w:ind w:right="-318"/>
        <w:rPr>
          <w:szCs w:val="22"/>
        </w:rPr>
      </w:pPr>
    </w:p>
    <w:p w14:paraId="6E09B149" w14:textId="1693BCFB" w:rsidR="0078538F" w:rsidRPr="001E1F22" w:rsidRDefault="00397785" w:rsidP="0078538F">
      <w:pPr>
        <w:ind w:right="-318"/>
        <w:rPr>
          <w:szCs w:val="22"/>
        </w:rPr>
      </w:pPr>
      <w:bookmarkStart w:id="6" w:name="_Hlk73467306"/>
      <w:r w:rsidRPr="001E1F22">
        <w:t>Podrobné informácie o veterinárnom lieku sú dostupné v databáze liekov Únie</w:t>
      </w:r>
    </w:p>
    <w:bookmarkEnd w:id="6"/>
    <w:p w14:paraId="04E33482" w14:textId="4AFF42EB" w:rsidR="00C114FF" w:rsidRPr="00B60C92" w:rsidRDefault="00397785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8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47CFC909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75A359E1" w14:textId="77777777" w:rsidR="00FB767D" w:rsidRDefault="00FB767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16BC09A6" w14:textId="77777777" w:rsidR="00FB767D" w:rsidRDefault="00FB767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46CAD0FD" w14:textId="77777777" w:rsidR="00FB767D" w:rsidRDefault="00FB767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6DC04FC7" w14:textId="77777777" w:rsidR="00FB767D" w:rsidRDefault="00FB767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05C16548" w14:textId="77777777" w:rsidR="00FB767D" w:rsidRDefault="00FB767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6757227E" w14:textId="77777777" w:rsidR="00FB767D" w:rsidRDefault="00FB767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14D3237A" w14:textId="77777777" w:rsidR="00FB767D" w:rsidRDefault="00FB767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0304C1C9" w14:textId="77777777" w:rsidR="00FB767D" w:rsidRDefault="00FB767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688AF3EA" w14:textId="77777777" w:rsidR="00FB767D" w:rsidRDefault="00FB767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35BC452E" w14:textId="77777777" w:rsidR="00FB767D" w:rsidRDefault="00FB767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12B6D925" w14:textId="77777777" w:rsidR="00FB767D" w:rsidRDefault="00FB767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0BB51558" w14:textId="77777777" w:rsidR="00FB767D" w:rsidRDefault="00FB767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3D008D96" w14:textId="77777777" w:rsidR="00FB767D" w:rsidRDefault="00FB767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35A12B0B" w14:textId="77777777" w:rsidR="00FB767D" w:rsidRDefault="00FB767D" w:rsidP="006D075E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FB767D" w:rsidRPr="00FB767D" w14:paraId="4B05502E" w14:textId="77777777" w:rsidTr="003003AD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14:paraId="7B795377" w14:textId="77777777" w:rsidR="00FB767D" w:rsidRPr="00FB767D" w:rsidRDefault="00FB767D" w:rsidP="00FB767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B767D">
              <w:rPr>
                <w:b/>
                <w:szCs w:val="22"/>
              </w:rPr>
              <w:t>ÚDAJE, KTORÉ MAJÚ BYŤ UVEDENÉ NA VONKAJŠOM OBALE</w:t>
            </w:r>
          </w:p>
          <w:p w14:paraId="7883FFCD" w14:textId="77777777" w:rsidR="00FB767D" w:rsidRPr="00FB767D" w:rsidRDefault="00FB767D" w:rsidP="00FB767D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</w:p>
          <w:p w14:paraId="7AF95A2C" w14:textId="77777777" w:rsidR="00FB767D" w:rsidRPr="00FB767D" w:rsidRDefault="00FB767D" w:rsidP="00FB767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B767D">
              <w:rPr>
                <w:b/>
                <w:bCs/>
              </w:rPr>
              <w:t xml:space="preserve">Papierová </w:t>
            </w:r>
            <w:proofErr w:type="spellStart"/>
            <w:r w:rsidRPr="00FB767D">
              <w:rPr>
                <w:b/>
                <w:bCs/>
              </w:rPr>
              <w:t>krabička</w:t>
            </w:r>
            <w:proofErr w:type="spellEnd"/>
            <w:r w:rsidRPr="00FB767D">
              <w:rPr>
                <w:b/>
                <w:bCs/>
              </w:rPr>
              <w:t xml:space="preserve"> s liekovkou 10 ml, 20 ml, 50 ml, 100 ml alebo 10x20 ml</w:t>
            </w:r>
          </w:p>
        </w:tc>
      </w:tr>
    </w:tbl>
    <w:p w14:paraId="25E1DAD7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649533AF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1.</w:t>
      </w:r>
      <w:r w:rsidRPr="00FB767D">
        <w:rPr>
          <w:b/>
          <w:szCs w:val="22"/>
        </w:rPr>
        <w:tab/>
        <w:t>NÁZOV VETERINÁRNEHO LIEKU</w:t>
      </w:r>
    </w:p>
    <w:p w14:paraId="4AECA8A6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740ECD9B" w14:textId="77777777" w:rsidR="00FB767D" w:rsidRPr="00FB767D" w:rsidRDefault="00FB767D" w:rsidP="00FB767D">
      <w:proofErr w:type="spellStart"/>
      <w:r w:rsidRPr="00FB767D">
        <w:rPr>
          <w:szCs w:val="22"/>
        </w:rPr>
        <w:t>Syncroprost</w:t>
      </w:r>
      <w:proofErr w:type="spellEnd"/>
      <w:r w:rsidRPr="00FB767D">
        <w:rPr>
          <w:szCs w:val="22"/>
        </w:rPr>
        <w:t xml:space="preserve"> 0,250 mg/ml injekčný roztok </w:t>
      </w:r>
    </w:p>
    <w:p w14:paraId="55709645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5B41BD4A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2.</w:t>
      </w:r>
      <w:r w:rsidRPr="00FB767D">
        <w:rPr>
          <w:b/>
          <w:szCs w:val="22"/>
        </w:rPr>
        <w:tab/>
        <w:t>OBSAH ÚČINNÝCH LÁTOK</w:t>
      </w:r>
    </w:p>
    <w:p w14:paraId="0407B320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366F940A" w14:textId="77777777" w:rsidR="00FB767D" w:rsidRPr="00FB767D" w:rsidRDefault="00FB767D" w:rsidP="00FB767D">
      <w:r w:rsidRPr="00FB767D">
        <w:t>Každý ml obsahuje:</w:t>
      </w:r>
    </w:p>
    <w:p w14:paraId="718F0D0F" w14:textId="77777777" w:rsidR="00FB767D" w:rsidRPr="00FB767D" w:rsidRDefault="00FB767D" w:rsidP="00FB767D">
      <w:r w:rsidRPr="00FB767D">
        <w:t xml:space="preserve">0,250 mg </w:t>
      </w:r>
      <w:proofErr w:type="spellStart"/>
      <w:r w:rsidRPr="00FB767D">
        <w:t>kloprostenolu</w:t>
      </w:r>
      <w:proofErr w:type="spellEnd"/>
      <w:r w:rsidRPr="00FB767D">
        <w:t xml:space="preserve"> (čo zodpovedá 0,263 mg </w:t>
      </w:r>
      <w:proofErr w:type="spellStart"/>
      <w:r w:rsidRPr="00FB767D">
        <w:t>kloprostenolu</w:t>
      </w:r>
      <w:proofErr w:type="spellEnd"/>
      <w:r w:rsidRPr="00FB767D">
        <w:t xml:space="preserve"> sodného)</w:t>
      </w:r>
    </w:p>
    <w:p w14:paraId="2BFF6FE6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01749A6F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3.</w:t>
      </w:r>
      <w:r w:rsidRPr="00FB767D">
        <w:rPr>
          <w:b/>
          <w:szCs w:val="22"/>
        </w:rPr>
        <w:tab/>
        <w:t>VEĽKOSŤ BALENIA</w:t>
      </w:r>
    </w:p>
    <w:p w14:paraId="71553990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6D8E2DB7" w14:textId="77777777" w:rsidR="00FB767D" w:rsidRPr="00FB767D" w:rsidRDefault="00FB767D" w:rsidP="00FB767D">
      <w:r w:rsidRPr="00FB767D">
        <w:t>10 ml</w:t>
      </w:r>
    </w:p>
    <w:p w14:paraId="027CBA26" w14:textId="77777777" w:rsidR="00FB767D" w:rsidRPr="00FB767D" w:rsidRDefault="00FB767D" w:rsidP="00FB767D">
      <w:pPr>
        <w:rPr>
          <w:highlight w:val="lightGray"/>
        </w:rPr>
      </w:pPr>
      <w:r w:rsidRPr="00FB767D">
        <w:rPr>
          <w:highlight w:val="lightGray"/>
        </w:rPr>
        <w:t>20 ml</w:t>
      </w:r>
    </w:p>
    <w:p w14:paraId="05FDF03E" w14:textId="77777777" w:rsidR="00FB767D" w:rsidRPr="00FB767D" w:rsidRDefault="00FB767D" w:rsidP="00FB767D">
      <w:pPr>
        <w:rPr>
          <w:highlight w:val="lightGray"/>
        </w:rPr>
      </w:pPr>
      <w:r w:rsidRPr="00FB767D">
        <w:rPr>
          <w:highlight w:val="lightGray"/>
        </w:rPr>
        <w:t>50 ml</w:t>
      </w:r>
    </w:p>
    <w:p w14:paraId="79F622FC" w14:textId="77777777" w:rsidR="00FB767D" w:rsidRPr="00FB767D" w:rsidRDefault="00FB767D" w:rsidP="00FB767D">
      <w:pPr>
        <w:rPr>
          <w:highlight w:val="lightGray"/>
        </w:rPr>
      </w:pPr>
      <w:r w:rsidRPr="00FB767D">
        <w:rPr>
          <w:highlight w:val="lightGray"/>
        </w:rPr>
        <w:t>100 ml</w:t>
      </w:r>
    </w:p>
    <w:p w14:paraId="72A911AE" w14:textId="77777777" w:rsidR="00FB767D" w:rsidRPr="00FB767D" w:rsidRDefault="00FB767D" w:rsidP="00FB767D">
      <w:r w:rsidRPr="00FB767D">
        <w:rPr>
          <w:highlight w:val="lightGray"/>
        </w:rPr>
        <w:t>10 x 20 ml</w:t>
      </w:r>
    </w:p>
    <w:p w14:paraId="48A61FB5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281B46B6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4.</w:t>
      </w:r>
      <w:r w:rsidRPr="00FB767D">
        <w:rPr>
          <w:b/>
          <w:szCs w:val="22"/>
        </w:rPr>
        <w:tab/>
        <w:t>CIEĽOVÉ DRUHY</w:t>
      </w:r>
    </w:p>
    <w:p w14:paraId="3974736F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349275F2" w14:textId="1F035540" w:rsidR="00FB767D" w:rsidRPr="00FB767D" w:rsidRDefault="00FB767D" w:rsidP="003003AD">
      <w:pPr>
        <w:rPr>
          <w:szCs w:val="22"/>
        </w:rPr>
      </w:pPr>
      <w:r w:rsidRPr="00FB767D">
        <w:rPr>
          <w:szCs w:val="22"/>
          <w:highlight w:val="lightGray"/>
        </w:rPr>
        <w:t>Hovädzí dobytok, kone, ošípané a kozy</w:t>
      </w:r>
    </w:p>
    <w:p w14:paraId="71C3819A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744FF617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5.</w:t>
      </w:r>
      <w:r w:rsidRPr="00FB767D">
        <w:rPr>
          <w:b/>
          <w:szCs w:val="22"/>
        </w:rPr>
        <w:tab/>
        <w:t>INDIKÁCIE</w:t>
      </w:r>
    </w:p>
    <w:p w14:paraId="3AA0C804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45261E70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626A987C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6.</w:t>
      </w:r>
      <w:r w:rsidRPr="00FB767D">
        <w:rPr>
          <w:b/>
          <w:szCs w:val="22"/>
        </w:rPr>
        <w:tab/>
        <w:t>CESTY PODANIA</w:t>
      </w:r>
    </w:p>
    <w:p w14:paraId="2E68B92B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16AF196E" w14:textId="37B467EA" w:rsidR="00FB767D" w:rsidRPr="00FB767D" w:rsidRDefault="003003AD" w:rsidP="00FB767D">
      <w:proofErr w:type="spellStart"/>
      <w:r>
        <w:t>Intramuskulárne</w:t>
      </w:r>
      <w:proofErr w:type="spellEnd"/>
      <w:r>
        <w:t xml:space="preserve"> použitie.</w:t>
      </w:r>
    </w:p>
    <w:p w14:paraId="566F4783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06174010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7.</w:t>
      </w:r>
      <w:r w:rsidRPr="00FB767D">
        <w:rPr>
          <w:b/>
          <w:szCs w:val="22"/>
        </w:rPr>
        <w:tab/>
        <w:t>OCHRANNÉ LEHOTY</w:t>
      </w:r>
    </w:p>
    <w:p w14:paraId="450166A0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61CAE688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t>Ochranná lehota:</w:t>
      </w:r>
    </w:p>
    <w:p w14:paraId="3FFAEA84" w14:textId="77777777" w:rsidR="00FB767D" w:rsidRPr="00FB767D" w:rsidRDefault="00FB767D" w:rsidP="00FB767D">
      <w:r w:rsidRPr="00FB767D">
        <w:t>Hovädzí dobytok, kozy, kone:</w:t>
      </w:r>
    </w:p>
    <w:p w14:paraId="18038E24" w14:textId="77777777" w:rsidR="00FB767D" w:rsidRPr="00FB767D" w:rsidRDefault="00FB767D" w:rsidP="00FB767D">
      <w:r w:rsidRPr="00FB767D">
        <w:t>Mäso a vnútornosti: 1deň</w:t>
      </w:r>
    </w:p>
    <w:p w14:paraId="5B70B9CB" w14:textId="77777777" w:rsidR="00FB767D" w:rsidRPr="00FB767D" w:rsidRDefault="00FB767D" w:rsidP="00FB767D">
      <w:pPr>
        <w:tabs>
          <w:tab w:val="clear" w:pos="567"/>
        </w:tabs>
        <w:spacing w:line="240" w:lineRule="auto"/>
      </w:pPr>
      <w:r w:rsidRPr="00FB767D">
        <w:t>Mlieko: 0 dní</w:t>
      </w:r>
    </w:p>
    <w:p w14:paraId="0E947BDD" w14:textId="77777777" w:rsidR="00FB767D" w:rsidRPr="00FB767D" w:rsidRDefault="00FB767D" w:rsidP="00FB767D">
      <w:pPr>
        <w:tabs>
          <w:tab w:val="clear" w:pos="567"/>
        </w:tabs>
        <w:spacing w:line="240" w:lineRule="auto"/>
      </w:pPr>
    </w:p>
    <w:p w14:paraId="71607BF6" w14:textId="77777777" w:rsidR="00FB767D" w:rsidRPr="00FB767D" w:rsidRDefault="00FB767D" w:rsidP="00FB767D">
      <w:pPr>
        <w:tabs>
          <w:tab w:val="clear" w:pos="567"/>
        </w:tabs>
        <w:spacing w:line="240" w:lineRule="auto"/>
      </w:pPr>
      <w:r w:rsidRPr="00FB767D">
        <w:t>Ošípané:</w:t>
      </w:r>
    </w:p>
    <w:p w14:paraId="688C23FA" w14:textId="26E9FA9F" w:rsidR="00FB767D" w:rsidRPr="003003AD" w:rsidRDefault="003003AD" w:rsidP="00FB767D">
      <w:pPr>
        <w:tabs>
          <w:tab w:val="clear" w:pos="567"/>
        </w:tabs>
        <w:spacing w:line="240" w:lineRule="auto"/>
      </w:pPr>
      <w:r>
        <w:t>Mäso a vnútornosti: 1deň</w:t>
      </w:r>
    </w:p>
    <w:p w14:paraId="634D0A6E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1D960B49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8.</w:t>
      </w:r>
      <w:r w:rsidRPr="00FB767D">
        <w:rPr>
          <w:b/>
          <w:szCs w:val="22"/>
        </w:rPr>
        <w:tab/>
        <w:t>DÁTUM EXSPIRÁCIE</w:t>
      </w:r>
    </w:p>
    <w:p w14:paraId="203BA386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2AFD0168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B767D">
        <w:t>Exp</w:t>
      </w:r>
      <w:proofErr w:type="spellEnd"/>
      <w:r w:rsidRPr="00FB767D">
        <w:t>. {mesiac/rok}</w:t>
      </w:r>
    </w:p>
    <w:p w14:paraId="472BAF53" w14:textId="77777777" w:rsidR="00FB767D" w:rsidRPr="00FB767D" w:rsidRDefault="00FB767D" w:rsidP="00FB767D">
      <w:pPr>
        <w:rPr>
          <w:lang w:val="en-US"/>
        </w:rPr>
      </w:pPr>
      <w:r w:rsidRPr="00FB767D">
        <w:t>Po prvom otvorení použiť do 28 dní.</w:t>
      </w:r>
    </w:p>
    <w:p w14:paraId="655EDD76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0362F36E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9.</w:t>
      </w:r>
      <w:r w:rsidRPr="00FB767D">
        <w:rPr>
          <w:b/>
          <w:szCs w:val="22"/>
        </w:rPr>
        <w:tab/>
        <w:t>OSOBITNÉ PODMIENKY NA UCHOVÁVANIE</w:t>
      </w:r>
    </w:p>
    <w:p w14:paraId="0621643C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4A0EF7C9" w14:textId="77777777" w:rsidR="00FB767D" w:rsidRPr="00FB767D" w:rsidRDefault="00FB767D" w:rsidP="00FB767D">
      <w:r w:rsidRPr="00FB767D">
        <w:t>Uchovávať liekovku v pôvodnom obale, aby bola chránená pred svetlom.</w:t>
      </w:r>
    </w:p>
    <w:p w14:paraId="563BEA84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53A0A178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lastRenderedPageBreak/>
        <w:t>10.</w:t>
      </w:r>
      <w:r w:rsidRPr="00FB767D">
        <w:rPr>
          <w:b/>
          <w:szCs w:val="22"/>
        </w:rPr>
        <w:tab/>
        <w:t>OZNAČENIE „PRED POUŽITÍM SI PREČÍTAJTE PÍSOMNÚ INFORMÁCIU PRE POUŽÍVATEĽOV“</w:t>
      </w:r>
    </w:p>
    <w:p w14:paraId="545F586D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68D033A6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t>Pred použitím si prečítajte písomnú informáciu pre používateľov.</w:t>
      </w:r>
    </w:p>
    <w:p w14:paraId="21C69FFE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5BF491D6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11.</w:t>
      </w:r>
      <w:r w:rsidRPr="00FB767D">
        <w:rPr>
          <w:b/>
          <w:szCs w:val="22"/>
        </w:rPr>
        <w:tab/>
        <w:t>OZNAČENIE „LEN PRE ZVIERATÁ“</w:t>
      </w:r>
    </w:p>
    <w:p w14:paraId="508BB248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1A435172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t>Len pre zvieratá.</w:t>
      </w:r>
    </w:p>
    <w:p w14:paraId="222A1410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435062E8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12.</w:t>
      </w:r>
      <w:r w:rsidRPr="00FB767D">
        <w:rPr>
          <w:b/>
          <w:szCs w:val="22"/>
        </w:rPr>
        <w:tab/>
        <w:t>OZNAČENIE „UCHOVÁVAŤ MIMO DOHĽADU A DOSAHU DETÍ“</w:t>
      </w:r>
    </w:p>
    <w:p w14:paraId="7DEF47DA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5FA473C6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t>Uchovávať mimo dohľadu a dosahu detí.</w:t>
      </w:r>
    </w:p>
    <w:p w14:paraId="19D856CA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1B864480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13.</w:t>
      </w:r>
      <w:r w:rsidRPr="00FB767D">
        <w:rPr>
          <w:b/>
          <w:szCs w:val="22"/>
        </w:rPr>
        <w:tab/>
        <w:t>NÁZOV A ADRESA DRŽITEĽA ROZHODNUTIA O REGISTRÁCII</w:t>
      </w:r>
    </w:p>
    <w:p w14:paraId="08FE900F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28E953B6" w14:textId="77777777" w:rsidR="00FB767D" w:rsidRPr="00FB767D" w:rsidRDefault="00FB767D" w:rsidP="00FB767D">
      <w:pPr>
        <w:tabs>
          <w:tab w:val="clear" w:pos="567"/>
        </w:tabs>
        <w:spacing w:line="240" w:lineRule="auto"/>
      </w:pPr>
      <w:r w:rsidRPr="00FB767D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4A8DDEB1" wp14:editId="3FA4F7D4">
            <wp:simplePos x="0" y="0"/>
            <wp:positionH relativeFrom="margin">
              <wp:posOffset>0</wp:posOffset>
            </wp:positionH>
            <wp:positionV relativeFrom="paragraph">
              <wp:posOffset>160020</wp:posOffset>
            </wp:positionV>
            <wp:extent cx="660400" cy="635635"/>
            <wp:effectExtent l="0" t="0" r="6350" b="0"/>
            <wp:wrapThrough wrapText="bothSides">
              <wp:wrapPolygon edited="0">
                <wp:start x="0" y="0"/>
                <wp:lineTo x="0" y="20715"/>
                <wp:lineTo x="21185" y="20715"/>
                <wp:lineTo x="21185" y="0"/>
                <wp:lineTo x="0" y="0"/>
              </wp:wrapPolygon>
            </wp:wrapThrough>
            <wp:docPr id="1" name="Image 2" descr="Une image contenant logo, Police, Graphiqu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logo, Police, Graphique, symbol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D32CE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38D2B977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0721DFA7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398DBFD8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044443FE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49F11C9F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14.</w:t>
      </w:r>
      <w:r w:rsidRPr="00FB767D">
        <w:rPr>
          <w:b/>
          <w:szCs w:val="22"/>
        </w:rPr>
        <w:tab/>
        <w:t>REGISTRAČNÉ ČÍSLO (ČÍSLA)</w:t>
      </w:r>
    </w:p>
    <w:p w14:paraId="41E3E630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5F02A4E4" w14:textId="77777777" w:rsidR="00FB767D" w:rsidRPr="00FB767D" w:rsidRDefault="00FB767D" w:rsidP="00FB767D">
      <w:pPr>
        <w:rPr>
          <w:bCs/>
        </w:rPr>
      </w:pPr>
      <w:r w:rsidRPr="00FB767D">
        <w:rPr>
          <w:bCs/>
        </w:rPr>
        <w:t>96/023/DC/22-S</w:t>
      </w:r>
    </w:p>
    <w:p w14:paraId="5DA36DAC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61B3416A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15.</w:t>
      </w:r>
      <w:r w:rsidRPr="00FB767D">
        <w:rPr>
          <w:b/>
          <w:szCs w:val="22"/>
        </w:rPr>
        <w:tab/>
        <w:t>ČÍSLO VÝROBNEJ ŠARŽE</w:t>
      </w:r>
    </w:p>
    <w:p w14:paraId="34E168DC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4680823C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B767D">
        <w:t>Lot</w:t>
      </w:r>
      <w:proofErr w:type="spellEnd"/>
      <w:r w:rsidRPr="00FB767D">
        <w:t xml:space="preserve"> {číslo}</w:t>
      </w:r>
    </w:p>
    <w:p w14:paraId="4B11081F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67715C4F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3"/>
      </w:tblGrid>
      <w:tr w:rsidR="00FB767D" w:rsidRPr="00FB767D" w14:paraId="5A2BE2CA" w14:textId="77777777" w:rsidTr="00FB767D">
        <w:trPr>
          <w:trHeight w:val="977"/>
        </w:trPr>
        <w:tc>
          <w:tcPr>
            <w:tcW w:w="8953" w:type="dxa"/>
            <w:tcBorders>
              <w:bottom w:val="single" w:sz="4" w:space="0" w:color="auto"/>
            </w:tcBorders>
          </w:tcPr>
          <w:p w14:paraId="02EF34BE" w14:textId="77777777" w:rsidR="00FB767D" w:rsidRPr="00FB767D" w:rsidRDefault="00FB767D" w:rsidP="00FB767D">
            <w:pPr>
              <w:rPr>
                <w:b/>
                <w:szCs w:val="22"/>
              </w:rPr>
            </w:pPr>
            <w:r w:rsidRPr="00FB767D"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14:paraId="2DC72209" w14:textId="77777777" w:rsidR="00FB767D" w:rsidRPr="00FB767D" w:rsidRDefault="00FB767D" w:rsidP="00FB767D">
            <w:pPr>
              <w:rPr>
                <w:szCs w:val="22"/>
              </w:rPr>
            </w:pPr>
          </w:p>
          <w:p w14:paraId="4B7171E9" w14:textId="77777777" w:rsidR="00FB767D" w:rsidRPr="00FB767D" w:rsidRDefault="00FB767D" w:rsidP="00FB767D">
            <w:pPr>
              <w:rPr>
                <w:szCs w:val="22"/>
              </w:rPr>
            </w:pPr>
            <w:r w:rsidRPr="00FB767D">
              <w:rPr>
                <w:b/>
                <w:bCs/>
              </w:rPr>
              <w:t>Liekovka 100 ml</w:t>
            </w:r>
          </w:p>
        </w:tc>
      </w:tr>
    </w:tbl>
    <w:p w14:paraId="60A855D8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34F21FFA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1.</w:t>
      </w:r>
      <w:r w:rsidRPr="00FB767D">
        <w:rPr>
          <w:b/>
          <w:szCs w:val="22"/>
        </w:rPr>
        <w:tab/>
        <w:t>NÁZOV VETERINÁRNEHO LIEKU</w:t>
      </w:r>
    </w:p>
    <w:p w14:paraId="47C191DC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68058F2B" w14:textId="77777777" w:rsidR="00FB767D" w:rsidRPr="00FB767D" w:rsidRDefault="00FB767D" w:rsidP="00FB767D">
      <w:proofErr w:type="spellStart"/>
      <w:r w:rsidRPr="00FB767D">
        <w:rPr>
          <w:szCs w:val="22"/>
        </w:rPr>
        <w:t>Syncroprost</w:t>
      </w:r>
      <w:proofErr w:type="spellEnd"/>
      <w:r w:rsidRPr="00FB767D">
        <w:rPr>
          <w:szCs w:val="22"/>
        </w:rPr>
        <w:t xml:space="preserve"> 0,250 mg/ml injekčný roztok </w:t>
      </w:r>
    </w:p>
    <w:p w14:paraId="4974A109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1A52A9D1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2.</w:t>
      </w:r>
      <w:r w:rsidRPr="00FB767D">
        <w:rPr>
          <w:b/>
          <w:szCs w:val="22"/>
        </w:rPr>
        <w:tab/>
        <w:t>OBSAH ÚČINNÝCH LÁTOK</w:t>
      </w:r>
    </w:p>
    <w:p w14:paraId="70497EB4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4E8EC00B" w14:textId="77777777" w:rsidR="00FB767D" w:rsidRPr="00FB767D" w:rsidRDefault="00FB767D" w:rsidP="00FB767D">
      <w:r w:rsidRPr="00FB767D">
        <w:t>Každý ml obsahuje:</w:t>
      </w:r>
    </w:p>
    <w:p w14:paraId="556A3B30" w14:textId="77777777" w:rsidR="00FB767D" w:rsidRPr="00FB767D" w:rsidRDefault="00FB767D" w:rsidP="00FB767D">
      <w:r w:rsidRPr="00FB767D">
        <w:t xml:space="preserve">0,250 mg </w:t>
      </w:r>
      <w:proofErr w:type="spellStart"/>
      <w:r w:rsidRPr="00FB767D">
        <w:t>kloprostenolu</w:t>
      </w:r>
      <w:proofErr w:type="spellEnd"/>
      <w:r w:rsidRPr="00FB767D">
        <w:t xml:space="preserve"> (čo zodpovedá 0,263 mg </w:t>
      </w:r>
      <w:proofErr w:type="spellStart"/>
      <w:r w:rsidRPr="00FB767D">
        <w:t>kloprostenolu</w:t>
      </w:r>
      <w:proofErr w:type="spellEnd"/>
      <w:r w:rsidRPr="00FB767D">
        <w:t xml:space="preserve"> sodnému)</w:t>
      </w:r>
    </w:p>
    <w:p w14:paraId="70FE04AC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5C063E35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3.</w:t>
      </w:r>
      <w:r w:rsidRPr="00FB767D">
        <w:rPr>
          <w:b/>
          <w:szCs w:val="22"/>
        </w:rPr>
        <w:tab/>
        <w:t>CIEĽOVÉ DRUHY</w:t>
      </w:r>
    </w:p>
    <w:p w14:paraId="768D5D87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284A01ED" w14:textId="77777777" w:rsidR="00FB767D" w:rsidRPr="00FB767D" w:rsidRDefault="00FB767D" w:rsidP="00FB767D">
      <w:pPr>
        <w:rPr>
          <w:szCs w:val="22"/>
        </w:rPr>
      </w:pPr>
      <w:r w:rsidRPr="00FB767D">
        <w:rPr>
          <w:szCs w:val="22"/>
        </w:rPr>
        <w:t>Hovädzí dobytok, kone, ošípané a kozy</w:t>
      </w:r>
    </w:p>
    <w:p w14:paraId="288E92BB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009FD28D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4.</w:t>
      </w:r>
      <w:r w:rsidRPr="00FB767D">
        <w:rPr>
          <w:b/>
          <w:szCs w:val="22"/>
        </w:rPr>
        <w:tab/>
        <w:t>CESTY PODANIA</w:t>
      </w:r>
    </w:p>
    <w:p w14:paraId="0E5D0AB2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22700D3C" w14:textId="77777777" w:rsidR="00FB767D" w:rsidRPr="00FB767D" w:rsidRDefault="00FB767D" w:rsidP="00FB767D">
      <w:proofErr w:type="spellStart"/>
      <w:r w:rsidRPr="00FB767D">
        <w:t>Intramuskulárne</w:t>
      </w:r>
      <w:proofErr w:type="spellEnd"/>
      <w:r w:rsidRPr="00FB767D">
        <w:t xml:space="preserve"> použitie.</w:t>
      </w:r>
    </w:p>
    <w:p w14:paraId="3FB8691D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t>Pred použitím si prečítajte písomnú informáciu pre používateľov.</w:t>
      </w:r>
    </w:p>
    <w:p w14:paraId="7F0C4290" w14:textId="5DEA3889" w:rsidR="00FB767D" w:rsidRPr="003003AD" w:rsidRDefault="003003AD" w:rsidP="003003AD">
      <w:r>
        <w:t xml:space="preserve"> </w:t>
      </w:r>
    </w:p>
    <w:p w14:paraId="146293C3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5.</w:t>
      </w:r>
      <w:r w:rsidRPr="00FB767D">
        <w:rPr>
          <w:b/>
          <w:szCs w:val="22"/>
        </w:rPr>
        <w:tab/>
        <w:t>OCHRANNÉ LEHOTY</w:t>
      </w:r>
    </w:p>
    <w:p w14:paraId="24CB66A6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2A2DBABC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t>Ochranná lehota:</w:t>
      </w:r>
    </w:p>
    <w:p w14:paraId="37617C43" w14:textId="77777777" w:rsidR="00FB767D" w:rsidRPr="00FB767D" w:rsidRDefault="00FB767D" w:rsidP="00FB767D">
      <w:r w:rsidRPr="00FB767D">
        <w:t>Hovädzí dobytok, kozy, kone:</w:t>
      </w:r>
    </w:p>
    <w:p w14:paraId="31E8F87F" w14:textId="77777777" w:rsidR="00FB767D" w:rsidRPr="00FB767D" w:rsidRDefault="00FB767D" w:rsidP="00FB767D">
      <w:r w:rsidRPr="00FB767D">
        <w:t>Mäso a vnútornosti: 1deň</w:t>
      </w:r>
    </w:p>
    <w:p w14:paraId="5191F807" w14:textId="77777777" w:rsidR="00FB767D" w:rsidRPr="00FB767D" w:rsidRDefault="00FB767D" w:rsidP="00FB767D">
      <w:pPr>
        <w:tabs>
          <w:tab w:val="clear" w:pos="567"/>
        </w:tabs>
        <w:spacing w:line="240" w:lineRule="auto"/>
      </w:pPr>
      <w:r w:rsidRPr="00FB767D">
        <w:t>Mlieko: 0 dní</w:t>
      </w:r>
    </w:p>
    <w:p w14:paraId="67E500DA" w14:textId="77777777" w:rsidR="00FB767D" w:rsidRPr="00FB767D" w:rsidRDefault="00FB767D" w:rsidP="00FB767D">
      <w:pPr>
        <w:tabs>
          <w:tab w:val="clear" w:pos="567"/>
        </w:tabs>
        <w:spacing w:line="240" w:lineRule="auto"/>
      </w:pPr>
    </w:p>
    <w:p w14:paraId="575EA301" w14:textId="77777777" w:rsidR="00FB767D" w:rsidRPr="00FB767D" w:rsidRDefault="00FB767D" w:rsidP="00FB767D">
      <w:pPr>
        <w:tabs>
          <w:tab w:val="clear" w:pos="567"/>
        </w:tabs>
        <w:spacing w:line="240" w:lineRule="auto"/>
      </w:pPr>
      <w:r w:rsidRPr="00FB767D">
        <w:t>Ošípané:</w:t>
      </w:r>
    </w:p>
    <w:p w14:paraId="64A04836" w14:textId="77777777" w:rsidR="00FB767D" w:rsidRPr="00FB767D" w:rsidRDefault="00FB767D" w:rsidP="00FB767D">
      <w:pPr>
        <w:tabs>
          <w:tab w:val="clear" w:pos="567"/>
        </w:tabs>
        <w:spacing w:line="240" w:lineRule="auto"/>
      </w:pPr>
      <w:r w:rsidRPr="00FB767D">
        <w:t>Mäso a vnútornosti: 1deň</w:t>
      </w:r>
    </w:p>
    <w:p w14:paraId="1C9D2DE3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54F60DA5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6.</w:t>
      </w:r>
      <w:r w:rsidRPr="00FB767D">
        <w:rPr>
          <w:b/>
          <w:szCs w:val="22"/>
        </w:rPr>
        <w:tab/>
        <w:t>DÁTUM EXSPIRÁCIE</w:t>
      </w:r>
    </w:p>
    <w:p w14:paraId="7E7644E9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1A3E93E9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B767D">
        <w:t>Exp</w:t>
      </w:r>
      <w:proofErr w:type="spellEnd"/>
      <w:r w:rsidRPr="00FB767D">
        <w:t>. {mesiac/rok}</w:t>
      </w:r>
    </w:p>
    <w:p w14:paraId="6DBD0F75" w14:textId="77777777" w:rsidR="00FB767D" w:rsidRPr="00FB767D" w:rsidRDefault="00FB767D" w:rsidP="00FB767D">
      <w:pPr>
        <w:rPr>
          <w:lang w:val="en-US"/>
        </w:rPr>
      </w:pPr>
      <w:r w:rsidRPr="00FB767D">
        <w:t>Po prvom otvorení použiť do 28 dní.</w:t>
      </w:r>
    </w:p>
    <w:p w14:paraId="6B1B8A1F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1A8EC931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7.</w:t>
      </w:r>
      <w:r w:rsidRPr="00FB767D">
        <w:rPr>
          <w:b/>
          <w:szCs w:val="22"/>
        </w:rPr>
        <w:tab/>
        <w:t>OSOBITNÉ PODMIENKY NA UCHOVÁVANIE</w:t>
      </w:r>
    </w:p>
    <w:p w14:paraId="72C90EED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2DBC4D97" w14:textId="5FC7EF37" w:rsidR="00FB767D" w:rsidRPr="003003AD" w:rsidRDefault="00FB767D" w:rsidP="003003AD">
      <w:r w:rsidRPr="00FB767D">
        <w:t xml:space="preserve">Uchovávať liekovku v pôvodnom obale, </w:t>
      </w:r>
      <w:r w:rsidR="003003AD">
        <w:t>aby bola chránená pred svetlom.</w:t>
      </w:r>
    </w:p>
    <w:p w14:paraId="2BF96157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19180506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8.</w:t>
      </w:r>
      <w:r w:rsidRPr="00FB767D">
        <w:rPr>
          <w:b/>
          <w:szCs w:val="22"/>
        </w:rPr>
        <w:tab/>
        <w:t>NÁZOV A ADRESA DRŽITEĽA ROZHODNUTIA O REGISTRÁCII</w:t>
      </w:r>
    </w:p>
    <w:p w14:paraId="4985766B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201CCC67" w14:textId="77777777" w:rsidR="00FB767D" w:rsidRPr="00FB767D" w:rsidRDefault="00FB767D" w:rsidP="00FB767D">
      <w:pPr>
        <w:tabs>
          <w:tab w:val="clear" w:pos="567"/>
        </w:tabs>
        <w:spacing w:line="240" w:lineRule="auto"/>
      </w:pPr>
      <w:r w:rsidRPr="00FB767D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36C45D74" wp14:editId="2641F206">
            <wp:simplePos x="0" y="0"/>
            <wp:positionH relativeFrom="margin">
              <wp:posOffset>0</wp:posOffset>
            </wp:positionH>
            <wp:positionV relativeFrom="paragraph">
              <wp:posOffset>160020</wp:posOffset>
            </wp:positionV>
            <wp:extent cx="660400" cy="635635"/>
            <wp:effectExtent l="0" t="0" r="6350" b="0"/>
            <wp:wrapThrough wrapText="bothSides">
              <wp:wrapPolygon edited="0">
                <wp:start x="0" y="0"/>
                <wp:lineTo x="0" y="20715"/>
                <wp:lineTo x="21185" y="20715"/>
                <wp:lineTo x="21185" y="0"/>
                <wp:lineTo x="0" y="0"/>
              </wp:wrapPolygon>
            </wp:wrapThrough>
            <wp:docPr id="2" name="Image 2" descr="Une image contenant logo, Police, Graphiqu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logo, Police, Graphique, symbol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A439E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4F60C0B7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4DCE0EC9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751A1AD8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5268D21D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1A518658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9.</w:t>
      </w:r>
      <w:r w:rsidRPr="00FB767D">
        <w:rPr>
          <w:b/>
          <w:szCs w:val="22"/>
        </w:rPr>
        <w:tab/>
        <w:t>ČÍSLO VÝROBNEJ ŠARŽE</w:t>
      </w:r>
    </w:p>
    <w:p w14:paraId="449B8F59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1ED717B6" w14:textId="77777777" w:rsidR="00FB767D" w:rsidRPr="00FB767D" w:rsidRDefault="00FB767D" w:rsidP="00FB767D">
      <w:pPr>
        <w:ind w:right="113"/>
        <w:rPr>
          <w:szCs w:val="22"/>
        </w:rPr>
      </w:pPr>
      <w:proofErr w:type="spellStart"/>
      <w:r w:rsidRPr="00FB767D">
        <w:t>Lot</w:t>
      </w:r>
      <w:proofErr w:type="spellEnd"/>
      <w:r w:rsidRPr="00FB767D">
        <w:t xml:space="preserve"> {číslo}</w:t>
      </w:r>
      <w:r w:rsidRPr="00FB767D">
        <w:br w:type="page"/>
      </w:r>
    </w:p>
    <w:p w14:paraId="3CB55472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B767D">
        <w:rPr>
          <w:b/>
          <w:szCs w:val="22"/>
        </w:rPr>
        <w:lastRenderedPageBreak/>
        <w:t>MINIMÁLNE ÚDAJE, KTORÉ MAJÚ BYŤ UVEDENÉ NA MALOM VNÚTORNOM OBALE</w:t>
      </w:r>
    </w:p>
    <w:p w14:paraId="13755D27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18835C70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B767D">
        <w:rPr>
          <w:b/>
          <w:bCs/>
        </w:rPr>
        <w:t>Liekovka 10 ml, 20 ml alebo 50 ml</w:t>
      </w:r>
    </w:p>
    <w:p w14:paraId="027E022B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</w:p>
    <w:p w14:paraId="3725D80E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41DE5FEA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1.</w:t>
      </w:r>
      <w:r w:rsidRPr="00FB767D">
        <w:rPr>
          <w:b/>
          <w:szCs w:val="22"/>
        </w:rPr>
        <w:tab/>
        <w:t>NÁZOV VETERINÁRNEHO LIEKU</w:t>
      </w:r>
    </w:p>
    <w:p w14:paraId="0B1261C9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5B3E2453" w14:textId="77777777" w:rsidR="00FB767D" w:rsidRPr="00FB767D" w:rsidRDefault="00FB767D" w:rsidP="00FB767D">
      <w:pPr>
        <w:rPr>
          <w:szCs w:val="22"/>
        </w:rPr>
      </w:pPr>
      <w:proofErr w:type="spellStart"/>
      <w:r w:rsidRPr="00FB767D">
        <w:rPr>
          <w:szCs w:val="22"/>
        </w:rPr>
        <w:t>Syncroprost</w:t>
      </w:r>
      <w:proofErr w:type="spellEnd"/>
      <w:r w:rsidRPr="00FB767D">
        <w:rPr>
          <w:szCs w:val="22"/>
        </w:rPr>
        <w:t xml:space="preserve">  </w:t>
      </w:r>
    </w:p>
    <w:p w14:paraId="7A0468DA" w14:textId="77777777" w:rsidR="00FB767D" w:rsidRPr="00FB767D" w:rsidRDefault="00FB767D" w:rsidP="00FB767D">
      <w:pPr>
        <w:rPr>
          <w:szCs w:val="22"/>
        </w:rPr>
      </w:pPr>
    </w:p>
    <w:p w14:paraId="16377832" w14:textId="77777777" w:rsidR="00FB767D" w:rsidRPr="00FB767D" w:rsidRDefault="00FB767D" w:rsidP="00FB767D">
      <w:pPr>
        <w:rPr>
          <w:szCs w:val="22"/>
        </w:rPr>
      </w:pPr>
      <w:r w:rsidRPr="00FB767D"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4AEEA393" wp14:editId="40061E9C">
            <wp:simplePos x="0" y="0"/>
            <wp:positionH relativeFrom="margin">
              <wp:posOffset>0</wp:posOffset>
            </wp:positionH>
            <wp:positionV relativeFrom="paragraph">
              <wp:posOffset>167005</wp:posOffset>
            </wp:positionV>
            <wp:extent cx="890905" cy="603250"/>
            <wp:effectExtent l="0" t="0" r="4445" b="6350"/>
            <wp:wrapSquare wrapText="bothSides"/>
            <wp:docPr id="3" name="Image 1" descr="Une image contenant croquis, bétail, silhouett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roquis, bétail, silhouette, dessi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AD986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rPr>
          <w:noProof/>
          <w:lang w:eastAsia="sk-SK"/>
        </w:rPr>
        <w:drawing>
          <wp:anchor distT="0" distB="0" distL="114300" distR="114300" simplePos="0" relativeHeight="251662336" behindDoc="0" locked="0" layoutInCell="1" allowOverlap="1" wp14:anchorId="45D12934" wp14:editId="04268444">
            <wp:simplePos x="0" y="0"/>
            <wp:positionH relativeFrom="column">
              <wp:posOffset>1756410</wp:posOffset>
            </wp:positionH>
            <wp:positionV relativeFrom="paragraph">
              <wp:posOffset>134620</wp:posOffset>
            </wp:positionV>
            <wp:extent cx="560705" cy="471170"/>
            <wp:effectExtent l="0" t="0" r="0" b="5080"/>
            <wp:wrapSquare wrapText="bothSides"/>
            <wp:docPr id="4" name="Image 5" descr="Une image contenant croquis, mammifère, bétail, chèv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roquis, mammifère, bétail, chèvr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767D">
        <w:rPr>
          <w:noProof/>
          <w:lang w:eastAsia="sk-SK"/>
        </w:rPr>
        <w:drawing>
          <wp:inline distT="0" distB="0" distL="0" distR="0" wp14:anchorId="54ACC60C" wp14:editId="03368DAF">
            <wp:extent cx="764066" cy="589915"/>
            <wp:effectExtent l="0" t="0" r="0" b="0"/>
            <wp:docPr id="5" name="Image 6" descr="Une image contenant cheval, croquis, silhouett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cheval, croquis, silhouette, dessin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760" cy="60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767D">
        <w:rPr>
          <w:szCs w:val="22"/>
        </w:rPr>
        <w:t xml:space="preserve">  </w:t>
      </w:r>
      <w:r w:rsidRPr="00FB767D">
        <w:rPr>
          <w:noProof/>
          <w:lang w:eastAsia="sk-SK"/>
        </w:rPr>
        <w:drawing>
          <wp:inline distT="0" distB="0" distL="0" distR="0" wp14:anchorId="5EE62573" wp14:editId="3E37936F">
            <wp:extent cx="788198" cy="411469"/>
            <wp:effectExtent l="0" t="0" r="0" b="0"/>
            <wp:docPr id="6" name="Image 4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clipart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650" cy="43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767D">
        <w:rPr>
          <w:szCs w:val="22"/>
        </w:rPr>
        <w:t xml:space="preserve"> </w:t>
      </w:r>
    </w:p>
    <w:p w14:paraId="6047CED5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3DD6A376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6E49B6CA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2.</w:t>
      </w:r>
      <w:r w:rsidRPr="00FB767D">
        <w:rPr>
          <w:b/>
          <w:szCs w:val="22"/>
        </w:rPr>
        <w:tab/>
        <w:t>KVANTITATÍVNE ÚDAJE O ÚČINNÝCH LÁTKACH</w:t>
      </w:r>
    </w:p>
    <w:p w14:paraId="1CF643D1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2E947A13" w14:textId="77777777" w:rsidR="00FB767D" w:rsidRPr="00FB767D" w:rsidRDefault="00FB767D" w:rsidP="00FB767D">
      <w:r w:rsidRPr="00FB767D">
        <w:t xml:space="preserve">0,250 mg </w:t>
      </w:r>
      <w:proofErr w:type="spellStart"/>
      <w:r w:rsidRPr="00FB767D">
        <w:t>Cloprostenolum</w:t>
      </w:r>
      <w:proofErr w:type="spellEnd"/>
    </w:p>
    <w:p w14:paraId="794DF172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3E3491E8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3.</w:t>
      </w:r>
      <w:r w:rsidRPr="00FB767D">
        <w:rPr>
          <w:b/>
          <w:szCs w:val="22"/>
        </w:rPr>
        <w:tab/>
        <w:t>ČÍSLO ŠARŽE</w:t>
      </w:r>
    </w:p>
    <w:p w14:paraId="01CE55EA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3CFFFB79" w14:textId="1430F8E9" w:rsidR="00FB767D" w:rsidRPr="00FB767D" w:rsidRDefault="00FB767D" w:rsidP="003003AD">
      <w:pPr>
        <w:rPr>
          <w:szCs w:val="22"/>
        </w:rPr>
      </w:pPr>
      <w:proofErr w:type="spellStart"/>
      <w:r w:rsidRPr="00FB767D">
        <w:t>Lot</w:t>
      </w:r>
      <w:proofErr w:type="spellEnd"/>
      <w:r w:rsidRPr="00FB767D">
        <w:t xml:space="preserve"> {číslo}</w:t>
      </w:r>
    </w:p>
    <w:p w14:paraId="435F1F68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3344B971" w14:textId="77777777" w:rsidR="00FB767D" w:rsidRPr="00FB767D" w:rsidRDefault="00FB767D" w:rsidP="00FB76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</w:rPr>
        <w:t>4.</w:t>
      </w:r>
      <w:r w:rsidRPr="00FB767D">
        <w:rPr>
          <w:b/>
          <w:szCs w:val="22"/>
        </w:rPr>
        <w:tab/>
        <w:t>DÁTUM EXSPIRÁCIE</w:t>
      </w:r>
    </w:p>
    <w:p w14:paraId="6E8AE3AA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614CD2C3" w14:textId="77777777" w:rsidR="00FB767D" w:rsidRPr="00FB767D" w:rsidRDefault="00FB767D" w:rsidP="00FB767D">
      <w:pPr>
        <w:rPr>
          <w:szCs w:val="22"/>
        </w:rPr>
      </w:pPr>
      <w:proofErr w:type="spellStart"/>
      <w:r w:rsidRPr="00FB767D">
        <w:t>Exp</w:t>
      </w:r>
      <w:proofErr w:type="spellEnd"/>
      <w:r w:rsidRPr="00FB767D">
        <w:t>. {mesiac/rok}</w:t>
      </w:r>
    </w:p>
    <w:p w14:paraId="5B3E7328" w14:textId="77777777" w:rsidR="00FB767D" w:rsidRPr="00FB767D" w:rsidRDefault="00FB767D" w:rsidP="00FB767D">
      <w:pPr>
        <w:rPr>
          <w:lang w:val="en-US"/>
        </w:rPr>
      </w:pPr>
      <w:r w:rsidRPr="00FB767D">
        <w:rPr>
          <w:highlight w:val="lightGray"/>
        </w:rPr>
        <w:t>Po prvom otvorení použiť do 28 dní.</w:t>
      </w:r>
    </w:p>
    <w:p w14:paraId="05D4AA17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br w:type="page"/>
      </w:r>
    </w:p>
    <w:p w14:paraId="604F342A" w14:textId="77777777" w:rsidR="00FB767D" w:rsidRPr="00FB767D" w:rsidRDefault="00FB767D" w:rsidP="00FB767D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FB767D">
        <w:rPr>
          <w:b/>
          <w:szCs w:val="22"/>
        </w:rPr>
        <w:lastRenderedPageBreak/>
        <w:t>PÍSOMNÁ INFORMÁCIA PRE POUŽÍVATEĽOV</w:t>
      </w:r>
    </w:p>
    <w:p w14:paraId="59910C3E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2C8F9053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1AA085EA" w14:textId="77777777" w:rsidR="00FB767D" w:rsidRPr="00FB767D" w:rsidRDefault="00FB767D" w:rsidP="00FB767D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  <w:highlight w:val="lightGray"/>
        </w:rPr>
        <w:t>1.</w:t>
      </w:r>
      <w:r w:rsidRPr="00FB767D">
        <w:rPr>
          <w:b/>
          <w:szCs w:val="22"/>
        </w:rPr>
        <w:tab/>
        <w:t>Názov veterinárneho lieku</w:t>
      </w:r>
    </w:p>
    <w:p w14:paraId="1B3E199B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3869209B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B767D">
        <w:rPr>
          <w:szCs w:val="22"/>
        </w:rPr>
        <w:t>Syncroprost</w:t>
      </w:r>
      <w:proofErr w:type="spellEnd"/>
      <w:r w:rsidRPr="00FB767D">
        <w:rPr>
          <w:szCs w:val="22"/>
        </w:rPr>
        <w:t xml:space="preserve"> 0,250 mg/ml injekčný roztok pre hovädzí dobytok, kone, ošípané a kozy</w:t>
      </w:r>
    </w:p>
    <w:p w14:paraId="3414B739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19C5C22D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52B7023A" w14:textId="77777777" w:rsidR="00FB767D" w:rsidRPr="00FB767D" w:rsidRDefault="00FB767D" w:rsidP="00FB767D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  <w:highlight w:val="lightGray"/>
        </w:rPr>
        <w:t>2.</w:t>
      </w:r>
      <w:r w:rsidRPr="00FB767D">
        <w:rPr>
          <w:b/>
          <w:szCs w:val="22"/>
        </w:rPr>
        <w:tab/>
        <w:t>Zloženie</w:t>
      </w:r>
    </w:p>
    <w:p w14:paraId="51DD48A8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3929DA" w14:textId="77777777" w:rsidR="00FB767D" w:rsidRDefault="00FB767D" w:rsidP="00FB767D">
      <w:pPr>
        <w:jc w:val="both"/>
      </w:pPr>
      <w:r w:rsidRPr="00FB767D">
        <w:t>Každý ml obsahuje:</w:t>
      </w:r>
    </w:p>
    <w:p w14:paraId="15FDB934" w14:textId="77777777" w:rsidR="003003AD" w:rsidRPr="00FB767D" w:rsidRDefault="003003AD" w:rsidP="00FB767D">
      <w:pPr>
        <w:jc w:val="both"/>
      </w:pPr>
    </w:p>
    <w:p w14:paraId="79075B58" w14:textId="77777777" w:rsidR="00FB767D" w:rsidRPr="00FB767D" w:rsidRDefault="00FB767D" w:rsidP="00FB767D">
      <w:pPr>
        <w:jc w:val="both"/>
        <w:rPr>
          <w:b/>
          <w:bCs/>
        </w:rPr>
      </w:pPr>
      <w:r w:rsidRPr="00FB767D">
        <w:rPr>
          <w:b/>
          <w:bCs/>
        </w:rPr>
        <w:t>Účinná látka:</w:t>
      </w:r>
    </w:p>
    <w:p w14:paraId="2A48464A" w14:textId="77777777" w:rsidR="00FB767D" w:rsidRPr="00FB767D" w:rsidRDefault="00FB767D" w:rsidP="00FB767D">
      <w:pPr>
        <w:jc w:val="both"/>
      </w:pPr>
      <w:proofErr w:type="spellStart"/>
      <w:r w:rsidRPr="00FB767D">
        <w:t>Kloprostenol</w:t>
      </w:r>
      <w:proofErr w:type="spellEnd"/>
      <w:r w:rsidRPr="00FB767D">
        <w:t xml:space="preserve">                                  0,250 mg</w:t>
      </w:r>
    </w:p>
    <w:p w14:paraId="31BD605F" w14:textId="77777777" w:rsidR="00FB767D" w:rsidRPr="00FB767D" w:rsidRDefault="00FB767D" w:rsidP="00FB767D">
      <w:r w:rsidRPr="00FB767D">
        <w:t xml:space="preserve">(čo zodpovedá </w:t>
      </w:r>
      <w:proofErr w:type="spellStart"/>
      <w:r w:rsidRPr="00FB767D">
        <w:t>kloprostenolu</w:t>
      </w:r>
      <w:proofErr w:type="spellEnd"/>
      <w:r w:rsidRPr="00FB767D">
        <w:t xml:space="preserve"> sodného)   0,263 mg</w:t>
      </w:r>
    </w:p>
    <w:p w14:paraId="4926EE09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75869AB8" w14:textId="77777777" w:rsidR="00FB767D" w:rsidRPr="00FB767D" w:rsidRDefault="00FB767D" w:rsidP="00FB767D">
      <w:r w:rsidRPr="00FB767D">
        <w:t>Číry, bezfarebný roztok, prakticky bez viditeľných častíc.</w:t>
      </w:r>
    </w:p>
    <w:p w14:paraId="47EA81AD" w14:textId="77777777" w:rsid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35C9B3A6" w14:textId="77777777" w:rsidR="003003AD" w:rsidRPr="00FB767D" w:rsidRDefault="003003A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0A7D94DB" w14:textId="77777777" w:rsidR="00FB767D" w:rsidRPr="00FB767D" w:rsidRDefault="00FB767D" w:rsidP="00FB767D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  <w:highlight w:val="lightGray"/>
        </w:rPr>
        <w:t>3.</w:t>
      </w:r>
      <w:r w:rsidRPr="00FB767D">
        <w:rPr>
          <w:b/>
          <w:szCs w:val="22"/>
        </w:rPr>
        <w:tab/>
        <w:t>Cieľové druhy</w:t>
      </w:r>
    </w:p>
    <w:p w14:paraId="0EC44238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1A2D1BB6" w14:textId="77777777" w:rsidR="00FB767D" w:rsidRPr="00FB767D" w:rsidRDefault="00FB767D" w:rsidP="00FB767D">
      <w:r w:rsidRPr="00FB767D">
        <w:t>Hovädzí dobytok (kravy a jalovice), kone (kobyly), ošípané (prasnice a prasničky) a kozy (dospelé samice)</w:t>
      </w:r>
    </w:p>
    <w:p w14:paraId="4F8CE5E4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6B5C2E52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4A69FF77" w14:textId="77777777" w:rsidR="00FB767D" w:rsidRPr="00FB767D" w:rsidRDefault="00FB767D" w:rsidP="00FB767D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  <w:highlight w:val="lightGray"/>
        </w:rPr>
        <w:t>4.</w:t>
      </w:r>
      <w:r w:rsidRPr="00FB767D">
        <w:rPr>
          <w:b/>
          <w:szCs w:val="22"/>
        </w:rPr>
        <w:tab/>
        <w:t>Indikácie na použitie</w:t>
      </w:r>
    </w:p>
    <w:p w14:paraId="5F7A65D9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75A22C11" w14:textId="77777777" w:rsidR="00FB767D" w:rsidRPr="00FB767D" w:rsidRDefault="00FB767D" w:rsidP="00FB767D">
      <w:pPr>
        <w:rPr>
          <w:u w:val="single"/>
        </w:rPr>
      </w:pPr>
      <w:r w:rsidRPr="00FB767D">
        <w:rPr>
          <w:u w:val="single"/>
        </w:rPr>
        <w:t>Hovädzí dobytok (kravy a jalovice)</w:t>
      </w:r>
    </w:p>
    <w:p w14:paraId="69817A24" w14:textId="77777777" w:rsidR="00FB767D" w:rsidRPr="00FB767D" w:rsidRDefault="00FB767D" w:rsidP="00FB767D">
      <w:r w:rsidRPr="00FB767D">
        <w:t xml:space="preserve">- indukcia </w:t>
      </w:r>
      <w:proofErr w:type="spellStart"/>
      <w:r w:rsidRPr="00FB767D">
        <w:t>luteolýzy</w:t>
      </w:r>
      <w:proofErr w:type="spellEnd"/>
      <w:r w:rsidRPr="00FB767D">
        <w:t xml:space="preserve"> umožňujúca navodenie ruje a ovulácie u cyklujúcich samíc, ak je aplikovaný </w:t>
      </w:r>
    </w:p>
    <w:p w14:paraId="27379B8F" w14:textId="77777777" w:rsidR="00FB767D" w:rsidRPr="00FB767D" w:rsidRDefault="00FB767D" w:rsidP="00FB767D">
      <w:r w:rsidRPr="00FB767D">
        <w:t xml:space="preserve">  počas </w:t>
      </w:r>
      <w:proofErr w:type="spellStart"/>
      <w:r w:rsidRPr="00FB767D">
        <w:t>diestru</w:t>
      </w:r>
      <w:proofErr w:type="spellEnd"/>
    </w:p>
    <w:p w14:paraId="1B5786AE" w14:textId="77777777" w:rsidR="00FB767D" w:rsidRPr="00FB767D" w:rsidRDefault="00FB767D" w:rsidP="00FB767D">
      <w:r w:rsidRPr="00FB767D">
        <w:t xml:space="preserve">- synchronizácia ruje (v rozmedzí 2 až 5 dní) v skupinách cyklujúcich samíc ošetrených  </w:t>
      </w:r>
    </w:p>
    <w:p w14:paraId="07D690DD" w14:textId="77777777" w:rsidR="00FB767D" w:rsidRPr="00FB767D" w:rsidRDefault="00FB767D" w:rsidP="00FB767D">
      <w:pPr>
        <w:jc w:val="both"/>
      </w:pPr>
      <w:r w:rsidRPr="00FB767D">
        <w:t xml:space="preserve">  simultánne</w:t>
      </w:r>
    </w:p>
    <w:p w14:paraId="4D8024FB" w14:textId="77777777" w:rsidR="00FB767D" w:rsidRPr="003003AD" w:rsidRDefault="00FB767D" w:rsidP="00FB767D">
      <w:pPr>
        <w:rPr>
          <w:iCs/>
        </w:rPr>
      </w:pPr>
      <w:r w:rsidRPr="00FB767D">
        <w:t xml:space="preserve">- liečba </w:t>
      </w:r>
      <w:proofErr w:type="spellStart"/>
      <w:r w:rsidRPr="00FB767D">
        <w:t>subestru</w:t>
      </w:r>
      <w:proofErr w:type="spellEnd"/>
      <w:r w:rsidRPr="00FB767D">
        <w:t xml:space="preserve"> a reprodukčných porúch súvisiacich s funkčným alebo perzistujúcim </w:t>
      </w:r>
      <w:r w:rsidRPr="003003AD">
        <w:rPr>
          <w:iCs/>
        </w:rPr>
        <w:t xml:space="preserve">žltým </w:t>
      </w:r>
    </w:p>
    <w:p w14:paraId="4817A1F3" w14:textId="77777777" w:rsidR="00FB767D" w:rsidRPr="00FB767D" w:rsidRDefault="00FB767D" w:rsidP="00FB767D">
      <w:r w:rsidRPr="003003AD">
        <w:rPr>
          <w:iCs/>
        </w:rPr>
        <w:t xml:space="preserve">  telieskom</w:t>
      </w:r>
      <w:r w:rsidRPr="00FB767D">
        <w:t xml:space="preserve"> (</w:t>
      </w:r>
      <w:proofErr w:type="spellStart"/>
      <w:r w:rsidRPr="00FB767D">
        <w:t>endometritída</w:t>
      </w:r>
      <w:proofErr w:type="spellEnd"/>
      <w:r w:rsidRPr="00FB767D">
        <w:t xml:space="preserve">, </w:t>
      </w:r>
      <w:proofErr w:type="spellStart"/>
      <w:r w:rsidRPr="00FB767D">
        <w:t>pyometra</w:t>
      </w:r>
      <w:proofErr w:type="spellEnd"/>
      <w:r w:rsidRPr="00FB767D">
        <w:t>)</w:t>
      </w:r>
    </w:p>
    <w:p w14:paraId="4DACCF47" w14:textId="77777777" w:rsidR="00FB767D" w:rsidRPr="00FB767D" w:rsidRDefault="00FB767D" w:rsidP="00FB767D">
      <w:pPr>
        <w:jc w:val="both"/>
      </w:pPr>
      <w:r w:rsidRPr="00FB767D">
        <w:t xml:space="preserve">- liečba </w:t>
      </w:r>
      <w:proofErr w:type="spellStart"/>
      <w:r w:rsidRPr="00FB767D">
        <w:t>luteálnych</w:t>
      </w:r>
      <w:proofErr w:type="spellEnd"/>
      <w:r w:rsidRPr="00FB767D">
        <w:t xml:space="preserve"> cýst vaječníkov </w:t>
      </w:r>
    </w:p>
    <w:p w14:paraId="7998B520" w14:textId="77777777" w:rsidR="00FB767D" w:rsidRPr="00FB767D" w:rsidRDefault="00FB767D" w:rsidP="00FB767D">
      <w:pPr>
        <w:jc w:val="both"/>
      </w:pPr>
      <w:r w:rsidRPr="00FB767D">
        <w:t>- indukcia potratu až do 150. dňa gravidity</w:t>
      </w:r>
    </w:p>
    <w:p w14:paraId="726980C3" w14:textId="77777777" w:rsidR="00FB767D" w:rsidRPr="00FB767D" w:rsidRDefault="00FB767D" w:rsidP="00FB767D">
      <w:pPr>
        <w:jc w:val="both"/>
      </w:pPr>
      <w:r w:rsidRPr="00FB767D">
        <w:t>- vypudenie mumifikovaných plodov</w:t>
      </w:r>
    </w:p>
    <w:p w14:paraId="547DA782" w14:textId="77777777" w:rsidR="00FB767D" w:rsidRPr="00FB767D" w:rsidRDefault="00FB767D" w:rsidP="00FB767D">
      <w:pPr>
        <w:jc w:val="both"/>
      </w:pPr>
      <w:r w:rsidRPr="00FB767D">
        <w:t>- indukcia pôrodu</w:t>
      </w:r>
    </w:p>
    <w:p w14:paraId="73900B01" w14:textId="77777777" w:rsidR="00FB767D" w:rsidRPr="00FB767D" w:rsidRDefault="00FB767D" w:rsidP="00FB767D"/>
    <w:p w14:paraId="78030AF7" w14:textId="77777777" w:rsidR="00FB767D" w:rsidRPr="00FB767D" w:rsidRDefault="00FB767D" w:rsidP="00FB767D">
      <w:pPr>
        <w:rPr>
          <w:u w:val="single"/>
        </w:rPr>
      </w:pPr>
      <w:r w:rsidRPr="00FB767D">
        <w:rPr>
          <w:u w:val="single"/>
        </w:rPr>
        <w:t>Kone (kobyly)</w:t>
      </w:r>
    </w:p>
    <w:p w14:paraId="27C88B43" w14:textId="77777777" w:rsidR="00FB767D" w:rsidRPr="00FB767D" w:rsidRDefault="00FB767D" w:rsidP="00FB767D">
      <w:r w:rsidRPr="00FB767D">
        <w:t xml:space="preserve">- indukcia </w:t>
      </w:r>
      <w:proofErr w:type="spellStart"/>
      <w:r w:rsidRPr="00FB767D">
        <w:t>luteolýzy</w:t>
      </w:r>
      <w:proofErr w:type="spellEnd"/>
      <w:r w:rsidRPr="00FB767D">
        <w:t xml:space="preserve"> pri kobylách s funkčným </w:t>
      </w:r>
      <w:r w:rsidRPr="00FB767D">
        <w:rPr>
          <w:iCs/>
        </w:rPr>
        <w:t>žltým telieskom</w:t>
      </w:r>
    </w:p>
    <w:p w14:paraId="5393419C" w14:textId="77777777" w:rsidR="00FB767D" w:rsidRPr="00FB767D" w:rsidRDefault="00FB767D" w:rsidP="00FB767D">
      <w:pPr>
        <w:rPr>
          <w:bCs/>
        </w:rPr>
      </w:pPr>
      <w:r w:rsidRPr="00FB767D">
        <w:rPr>
          <w:bCs/>
        </w:rPr>
        <w:t>- indukcia ruje počas obdobia rozmnožovania sa</w:t>
      </w:r>
    </w:p>
    <w:p w14:paraId="5348E752" w14:textId="77777777" w:rsidR="00FB767D" w:rsidRPr="00FB767D" w:rsidRDefault="00FB767D" w:rsidP="00FB767D">
      <w:pPr>
        <w:rPr>
          <w:bCs/>
        </w:rPr>
      </w:pPr>
    </w:p>
    <w:p w14:paraId="2EDF12FA" w14:textId="77777777" w:rsidR="00FB767D" w:rsidRPr="00FB767D" w:rsidRDefault="00FB767D" w:rsidP="00FB767D">
      <w:pPr>
        <w:rPr>
          <w:u w:val="single"/>
        </w:rPr>
      </w:pPr>
      <w:r w:rsidRPr="00FB767D">
        <w:rPr>
          <w:u w:val="single"/>
        </w:rPr>
        <w:t>Ošípané (prasnice a prasničky)</w:t>
      </w:r>
    </w:p>
    <w:p w14:paraId="3EE7C0A9" w14:textId="77777777" w:rsidR="00FB767D" w:rsidRPr="00FB767D" w:rsidRDefault="00FB767D" w:rsidP="00FB767D">
      <w:pPr>
        <w:rPr>
          <w:bCs/>
        </w:rPr>
      </w:pPr>
      <w:r w:rsidRPr="00FB767D">
        <w:rPr>
          <w:bCs/>
        </w:rPr>
        <w:t xml:space="preserve">- indukcia </w:t>
      </w:r>
      <w:proofErr w:type="spellStart"/>
      <w:r w:rsidRPr="00FB767D">
        <w:rPr>
          <w:bCs/>
        </w:rPr>
        <w:t>luteolýzy</w:t>
      </w:r>
      <w:proofErr w:type="spellEnd"/>
      <w:r w:rsidRPr="00FB767D">
        <w:rPr>
          <w:bCs/>
        </w:rPr>
        <w:t xml:space="preserve"> a pôrodu po 114. dni gravidity</w:t>
      </w:r>
    </w:p>
    <w:p w14:paraId="5BD6E3F1" w14:textId="77777777" w:rsidR="00FB767D" w:rsidRPr="00FB767D" w:rsidRDefault="00FB767D" w:rsidP="00FB767D">
      <w:pPr>
        <w:rPr>
          <w:bCs/>
        </w:rPr>
      </w:pPr>
    </w:p>
    <w:p w14:paraId="5DF37881" w14:textId="77777777" w:rsidR="00FB767D" w:rsidRPr="00FB767D" w:rsidRDefault="00FB767D" w:rsidP="00FB767D">
      <w:pPr>
        <w:rPr>
          <w:u w:val="single"/>
        </w:rPr>
      </w:pPr>
      <w:r w:rsidRPr="00FB767D">
        <w:rPr>
          <w:u w:val="single"/>
        </w:rPr>
        <w:t>Kozy (dospelé samice)</w:t>
      </w:r>
    </w:p>
    <w:p w14:paraId="6062D28A" w14:textId="77777777" w:rsidR="00FB767D" w:rsidRPr="00FB767D" w:rsidRDefault="00FB767D" w:rsidP="00FB767D">
      <w:pPr>
        <w:rPr>
          <w:bCs/>
        </w:rPr>
      </w:pPr>
      <w:r w:rsidRPr="00FB767D">
        <w:rPr>
          <w:bCs/>
        </w:rPr>
        <w:t>- synchronizácia ruje</w:t>
      </w:r>
    </w:p>
    <w:p w14:paraId="4A33E4A1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43D6CEED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22CD3D28" w14:textId="77777777" w:rsidR="00FB767D" w:rsidRPr="00FB767D" w:rsidRDefault="00FB767D" w:rsidP="00FB767D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  <w:highlight w:val="lightGray"/>
        </w:rPr>
        <w:t>5.</w:t>
      </w:r>
      <w:r w:rsidRPr="00FB767D">
        <w:rPr>
          <w:b/>
          <w:szCs w:val="22"/>
        </w:rPr>
        <w:tab/>
        <w:t>Kontraindikácie</w:t>
      </w:r>
    </w:p>
    <w:p w14:paraId="36AFDFF4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142F64DE" w14:textId="77777777" w:rsidR="00FB767D" w:rsidRPr="00FB767D" w:rsidRDefault="00FB767D" w:rsidP="00FB767D">
      <w:r w:rsidRPr="00FB767D">
        <w:t>Nepodávať gravidným zvieratám, ak cieľom nie je ukončenie gravidity.</w:t>
      </w:r>
    </w:p>
    <w:p w14:paraId="793D483A" w14:textId="77777777" w:rsidR="00FB767D" w:rsidRPr="00FB767D" w:rsidRDefault="00FB767D" w:rsidP="00FB767D">
      <w:r w:rsidRPr="00FB767D">
        <w:t xml:space="preserve">Nepoužívať pri zvieratách s kardiovaskulárnymi, </w:t>
      </w:r>
      <w:proofErr w:type="spellStart"/>
      <w:r w:rsidRPr="00FB767D">
        <w:t>gastrointestinálnymi</w:t>
      </w:r>
      <w:proofErr w:type="spellEnd"/>
      <w:r w:rsidRPr="00FB767D">
        <w:t xml:space="preserve"> alebo respiračnými problémami.</w:t>
      </w:r>
    </w:p>
    <w:p w14:paraId="3F08C006" w14:textId="77777777" w:rsidR="00FB767D" w:rsidRPr="00FB767D" w:rsidRDefault="00FB767D" w:rsidP="00FB767D">
      <w:r w:rsidRPr="00FB767D">
        <w:t xml:space="preserve">Nepodávať na vyvolanie pôrodu pri hovädzom dobytku s podozrením na </w:t>
      </w:r>
      <w:proofErr w:type="spellStart"/>
      <w:r w:rsidRPr="00FB767D">
        <w:t>dystokiu</w:t>
      </w:r>
      <w:proofErr w:type="spellEnd"/>
      <w:r w:rsidRPr="00FB767D">
        <w:t xml:space="preserve"> v dôsledku </w:t>
      </w:r>
    </w:p>
    <w:p w14:paraId="4DBB6FAF" w14:textId="77777777" w:rsidR="00FB767D" w:rsidRPr="00FB767D" w:rsidRDefault="00FB767D" w:rsidP="00FB767D">
      <w:r w:rsidRPr="00FB767D">
        <w:lastRenderedPageBreak/>
        <w:t>mechanickej obštrukcie alebo v prípade očakávaných problémov z dôvodu abnormálnej polohy plodu.</w:t>
      </w:r>
    </w:p>
    <w:p w14:paraId="2AB86DAF" w14:textId="77777777" w:rsidR="00FB767D" w:rsidRPr="00FB767D" w:rsidRDefault="00FB767D" w:rsidP="00FB767D">
      <w:r w:rsidRPr="00FB767D">
        <w:t>Nepoužívať v prípadoch precitlivenosti na účinnú látku alebo na niektorú z pomocných látok.</w:t>
      </w:r>
    </w:p>
    <w:p w14:paraId="005495A4" w14:textId="77777777" w:rsidR="00FB767D" w:rsidRPr="00FB767D" w:rsidRDefault="00FB767D" w:rsidP="00FB767D">
      <w:r w:rsidRPr="00FB767D">
        <w:t>Nepodávať intravenózne.</w:t>
      </w:r>
    </w:p>
    <w:p w14:paraId="47FD577F" w14:textId="77777777" w:rsid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41B6C7D2" w14:textId="77777777" w:rsidR="003003AD" w:rsidRPr="00FB767D" w:rsidRDefault="003003A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5D126F57" w14:textId="77777777" w:rsidR="00FB767D" w:rsidRPr="00FB767D" w:rsidRDefault="00FB767D" w:rsidP="00FB767D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  <w:highlight w:val="lightGray"/>
        </w:rPr>
        <w:t>6.</w:t>
      </w:r>
      <w:r w:rsidRPr="00FB767D">
        <w:rPr>
          <w:b/>
          <w:szCs w:val="22"/>
        </w:rPr>
        <w:tab/>
        <w:t>Osobitné upozornenia</w:t>
      </w:r>
    </w:p>
    <w:p w14:paraId="27463A6B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4C3BDE3B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rPr>
          <w:szCs w:val="22"/>
          <w:u w:val="single"/>
        </w:rPr>
        <w:t>Osobitné upozornenia</w:t>
      </w:r>
      <w:r w:rsidRPr="00FB767D">
        <w:t>:</w:t>
      </w:r>
    </w:p>
    <w:p w14:paraId="2FC96297" w14:textId="77777777" w:rsidR="00FB767D" w:rsidRPr="00FB767D" w:rsidRDefault="00FB767D" w:rsidP="00FB767D">
      <w:r w:rsidRPr="00FB767D">
        <w:t>Pri hovädzom dobytku sa dosiahli najlepšie výsledky na ukončenie gravidity pred 100. dňom gravidity. Výsledky sú menej spoľahlivé medzi 100. a 150. dňom gravidity.</w:t>
      </w:r>
    </w:p>
    <w:p w14:paraId="5BD7F692" w14:textId="77777777" w:rsidR="00FB767D" w:rsidRPr="00FB767D" w:rsidRDefault="00FB767D" w:rsidP="00FB767D">
      <w:r w:rsidRPr="00FB767D">
        <w:t xml:space="preserve">Po ovulácii nastáva </w:t>
      </w:r>
      <w:proofErr w:type="spellStart"/>
      <w:r w:rsidRPr="00FB767D">
        <w:t>refraktérne</w:t>
      </w:r>
      <w:proofErr w:type="spellEnd"/>
      <w:r w:rsidRPr="00FB767D">
        <w:t xml:space="preserve"> obdobie v dobe trvania štyri až päť dní, kedy hovädzí dobytok nie je citlivý na </w:t>
      </w:r>
      <w:proofErr w:type="spellStart"/>
      <w:r w:rsidRPr="00FB767D">
        <w:t>luteolytický</w:t>
      </w:r>
      <w:proofErr w:type="spellEnd"/>
      <w:r w:rsidRPr="00FB767D">
        <w:t xml:space="preserve"> účinok </w:t>
      </w:r>
      <w:proofErr w:type="spellStart"/>
      <w:r w:rsidRPr="00FB767D">
        <w:t>prostaglandínov</w:t>
      </w:r>
      <w:proofErr w:type="spellEnd"/>
      <w:r w:rsidRPr="00FB767D">
        <w:t>.</w:t>
      </w:r>
    </w:p>
    <w:p w14:paraId="071B3654" w14:textId="77777777" w:rsidR="00FB767D" w:rsidRPr="00FB767D" w:rsidRDefault="00FB767D" w:rsidP="00FB767D"/>
    <w:p w14:paraId="39FFEE96" w14:textId="77777777" w:rsidR="00FB767D" w:rsidRPr="00FB767D" w:rsidRDefault="00FB767D" w:rsidP="00FB767D">
      <w:pPr>
        <w:rPr>
          <w:i/>
          <w:iCs/>
          <w:u w:val="single"/>
        </w:rPr>
      </w:pPr>
      <w:r w:rsidRPr="00FB767D">
        <w:rPr>
          <w:u w:val="single"/>
        </w:rPr>
        <w:t xml:space="preserve">Indukcia </w:t>
      </w:r>
      <w:proofErr w:type="spellStart"/>
      <w:r w:rsidRPr="00FB767D">
        <w:rPr>
          <w:u w:val="single"/>
        </w:rPr>
        <w:t>luteolýzy</w:t>
      </w:r>
      <w:proofErr w:type="spellEnd"/>
      <w:r w:rsidRPr="00FB767D">
        <w:rPr>
          <w:u w:val="single"/>
        </w:rPr>
        <w:t xml:space="preserve"> pri kobylách s funkčným </w:t>
      </w:r>
      <w:r w:rsidRPr="00FB767D">
        <w:rPr>
          <w:iCs/>
          <w:u w:val="single"/>
        </w:rPr>
        <w:t>žltým telieskom</w:t>
      </w:r>
      <w:r w:rsidRPr="00FB767D">
        <w:rPr>
          <w:i/>
          <w:iCs/>
          <w:u w:val="single"/>
        </w:rPr>
        <w:t>:</w:t>
      </w:r>
    </w:p>
    <w:p w14:paraId="2A70C191" w14:textId="77777777" w:rsidR="00FB767D" w:rsidRPr="00FB767D" w:rsidRDefault="00FB767D" w:rsidP="00FB767D">
      <w:r w:rsidRPr="00FB767D">
        <w:t xml:space="preserve">Niektoré zvieratá môžu mať pri gynekologickom vyšetrení funkčné alebo </w:t>
      </w:r>
      <w:proofErr w:type="spellStart"/>
      <w:r w:rsidRPr="00FB767D">
        <w:t>perzistentné</w:t>
      </w:r>
      <w:proofErr w:type="spellEnd"/>
      <w:r w:rsidRPr="00FB767D">
        <w:t xml:space="preserve"> žlté teliesko alebo jednoducho normálne </w:t>
      </w:r>
      <w:proofErr w:type="spellStart"/>
      <w:r w:rsidRPr="00FB767D">
        <w:t>ovariálne</w:t>
      </w:r>
      <w:proofErr w:type="spellEnd"/>
      <w:r w:rsidRPr="00FB767D">
        <w:t xml:space="preserve"> cykly s malými alebo dokonca chýbajúcimi prejavmi správania („tichá ruja“).</w:t>
      </w:r>
    </w:p>
    <w:p w14:paraId="42BE9FAF" w14:textId="77777777" w:rsidR="00FB767D" w:rsidRPr="00FB767D" w:rsidRDefault="00FB767D" w:rsidP="00FB767D">
      <w:r w:rsidRPr="00FB767D">
        <w:t xml:space="preserve">V takýchto prípadoch je vhodné vyvolať </w:t>
      </w:r>
      <w:proofErr w:type="spellStart"/>
      <w:r w:rsidRPr="00FB767D">
        <w:t>luteolýzu</w:t>
      </w:r>
      <w:proofErr w:type="spellEnd"/>
      <w:r w:rsidRPr="00FB767D">
        <w:t xml:space="preserve">, aby došlo k navodeniu normálnej ruje. </w:t>
      </w:r>
    </w:p>
    <w:p w14:paraId="2600C568" w14:textId="77777777" w:rsidR="00FB767D" w:rsidRPr="00FB767D" w:rsidRDefault="00FB767D" w:rsidP="00FB767D"/>
    <w:p w14:paraId="06A1EF8A" w14:textId="77777777" w:rsidR="00FB767D" w:rsidRPr="00FB767D" w:rsidRDefault="00FB767D" w:rsidP="00FB767D">
      <w:pPr>
        <w:rPr>
          <w:u w:val="single"/>
        </w:rPr>
      </w:pPr>
      <w:r w:rsidRPr="00FB767D">
        <w:rPr>
          <w:bCs/>
          <w:u w:val="single"/>
        </w:rPr>
        <w:t>Indukcia ruje kobýl počas obdobia rozmnožovania sa:</w:t>
      </w:r>
    </w:p>
    <w:p w14:paraId="0D6F42EC" w14:textId="77777777" w:rsidR="00FB767D" w:rsidRPr="00FB767D" w:rsidRDefault="00FB767D" w:rsidP="00FB767D">
      <w:r w:rsidRPr="00FB767D">
        <w:t xml:space="preserve">V kontexte plánovaného pracovného programu možno vyvolať ruju, aby sa uľahčila reprodukčná </w:t>
      </w:r>
    </w:p>
    <w:p w14:paraId="00671DA6" w14:textId="77777777" w:rsidR="00FB767D" w:rsidRPr="00FB767D" w:rsidRDefault="00FB767D" w:rsidP="00FB767D">
      <w:r w:rsidRPr="00FB767D">
        <w:t xml:space="preserve">účinnosť a lepšie využitie žrebcov počas obdobia párenia. Ruja, ktorá je výsledkom liečby </w:t>
      </w:r>
    </w:p>
    <w:p w14:paraId="0EE9087A" w14:textId="77777777" w:rsidR="00FB767D" w:rsidRPr="00FB767D" w:rsidRDefault="00FB767D" w:rsidP="00FB767D">
      <w:r w:rsidRPr="00FB767D">
        <w:t xml:space="preserve">veterinárnym liekom, je úplne normálna z hľadiska vonkajších prejavov a trvania, ako aj z </w:t>
      </w:r>
    </w:p>
    <w:p w14:paraId="1CF6F961" w14:textId="77777777" w:rsidR="00FB767D" w:rsidRPr="00FB767D" w:rsidRDefault="00FB767D" w:rsidP="00FB767D">
      <w:r w:rsidRPr="00FB767D">
        <w:t>hľadiska dozrievania folikulov, ich počtu a veľkosti.</w:t>
      </w:r>
    </w:p>
    <w:p w14:paraId="49C9C3E7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5C6D53C7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rPr>
          <w:szCs w:val="22"/>
          <w:u w:val="single"/>
        </w:rPr>
        <w:t>Osobitné opatrenia na používanie pri cieľových druhoch</w:t>
      </w:r>
      <w:r w:rsidRPr="00FB767D">
        <w:t>:</w:t>
      </w:r>
    </w:p>
    <w:p w14:paraId="6933D17B" w14:textId="77777777" w:rsidR="00FB767D" w:rsidRPr="00FB767D" w:rsidRDefault="00FB767D" w:rsidP="00FB767D">
      <w:pPr>
        <w:jc w:val="both"/>
      </w:pPr>
      <w:r w:rsidRPr="00FB767D">
        <w:t>V prípade vyvolania ruje pri hovädzom dobytku: od 2. dňa po injekcii je potrebná zodpovedajúca detekcia teploty.</w:t>
      </w:r>
    </w:p>
    <w:p w14:paraId="03F853DF" w14:textId="77777777" w:rsidR="00FB767D" w:rsidRPr="00FB767D" w:rsidRDefault="00FB767D" w:rsidP="00FB767D">
      <w:pPr>
        <w:jc w:val="both"/>
      </w:pPr>
      <w:r w:rsidRPr="00FB767D">
        <w:t xml:space="preserve">Indukcia pôrodu a potratu môže zvýšiť riziko komplikácií ako zadržanie placenty, smrť plodu a </w:t>
      </w:r>
      <w:proofErr w:type="spellStart"/>
      <w:r w:rsidRPr="00FB767D">
        <w:t>metritída</w:t>
      </w:r>
      <w:proofErr w:type="spellEnd"/>
      <w:r w:rsidRPr="00FB767D">
        <w:t>.</w:t>
      </w:r>
    </w:p>
    <w:p w14:paraId="68B652F9" w14:textId="77777777" w:rsidR="00FB767D" w:rsidRPr="00FB767D" w:rsidRDefault="00FB767D" w:rsidP="00FB767D">
      <w:pPr>
        <w:jc w:val="both"/>
      </w:pPr>
      <w:r w:rsidRPr="00FB767D">
        <w:t>Vyvolanie pôrodu pri prasniciach pred 114. dňom gravidity môže mať za následok zvýšené riziko pôrodu mŕtveho plodu a potrebu manuálnej asistencie pri pôrode.</w:t>
      </w:r>
    </w:p>
    <w:p w14:paraId="359A06CE" w14:textId="77777777" w:rsidR="00FB767D" w:rsidRPr="00FB767D" w:rsidRDefault="00FB767D" w:rsidP="00FB767D">
      <w:pPr>
        <w:jc w:val="both"/>
      </w:pPr>
      <w:r w:rsidRPr="00FB767D">
        <w:t xml:space="preserve">Aby sa znížilo riziko vzniku anaeróbnych infekcií (napr. opuch, </w:t>
      </w:r>
      <w:proofErr w:type="spellStart"/>
      <w:r w:rsidRPr="00FB767D">
        <w:t>krepitácia</w:t>
      </w:r>
      <w:proofErr w:type="spellEnd"/>
      <w:r w:rsidRPr="00FB767D">
        <w:t xml:space="preserve">), ktoré by mohli súvisieť s </w:t>
      </w:r>
    </w:p>
    <w:p w14:paraId="7103D956" w14:textId="77777777" w:rsidR="00FB767D" w:rsidRPr="00FB767D" w:rsidRDefault="00FB767D" w:rsidP="00FB767D">
      <w:pPr>
        <w:jc w:val="both"/>
      </w:pPr>
      <w:r w:rsidRPr="00FB767D">
        <w:t xml:space="preserve">farmakologickými vlastnosťami </w:t>
      </w:r>
      <w:proofErr w:type="spellStart"/>
      <w:r w:rsidRPr="00FB767D">
        <w:t>prostaglandínov</w:t>
      </w:r>
      <w:proofErr w:type="spellEnd"/>
      <w:r w:rsidRPr="00FB767D">
        <w:t xml:space="preserve">, je potrebné dbať na to, aby sa predišlo vpichu cez </w:t>
      </w:r>
    </w:p>
    <w:p w14:paraId="3BB5A38A" w14:textId="77777777" w:rsidR="00FB767D" w:rsidRPr="00FB767D" w:rsidRDefault="00FB767D" w:rsidP="00FB767D">
      <w:pPr>
        <w:jc w:val="both"/>
      </w:pPr>
      <w:r w:rsidRPr="00FB767D">
        <w:t xml:space="preserve">kontaminovanú kožu. Pred aplikáciou je potrebné dôkladne očistiť a dezinfikovať miesta vpichu. Po </w:t>
      </w:r>
    </w:p>
    <w:p w14:paraId="424FC32B" w14:textId="77777777" w:rsidR="00FB767D" w:rsidRPr="00FB767D" w:rsidRDefault="00FB767D" w:rsidP="00FB767D">
      <w:pPr>
        <w:jc w:val="both"/>
      </w:pPr>
      <w:r w:rsidRPr="00FB767D">
        <w:t>liečbe by zvieratá mali byť pod primeraným dohľadom.</w:t>
      </w:r>
    </w:p>
    <w:p w14:paraId="08FF20E4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3E9D7D41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rPr>
          <w:szCs w:val="22"/>
          <w:u w:val="single"/>
        </w:rPr>
        <w:t>Osobitné opatrenia, ktoré má urobiť osoba podávajúca liek zvieratám</w:t>
      </w:r>
      <w:r w:rsidRPr="00FB767D">
        <w:t>:</w:t>
      </w:r>
    </w:p>
    <w:p w14:paraId="3ADB09D2" w14:textId="77777777" w:rsidR="00FB767D" w:rsidRPr="00FB767D" w:rsidRDefault="00FB767D" w:rsidP="00FB767D">
      <w:pPr>
        <w:jc w:val="both"/>
      </w:pPr>
      <w:proofErr w:type="spellStart"/>
      <w:r w:rsidRPr="00FB767D">
        <w:t>Prostaglandíny</w:t>
      </w:r>
      <w:proofErr w:type="spellEnd"/>
      <w:r w:rsidRPr="00FB767D">
        <w:t xml:space="preserve"> typu F2α, ako </w:t>
      </w:r>
      <w:proofErr w:type="spellStart"/>
      <w:r w:rsidRPr="00FB767D">
        <w:t>kloprostenol</w:t>
      </w:r>
      <w:proofErr w:type="spellEnd"/>
      <w:r w:rsidRPr="00FB767D">
        <w:t xml:space="preserve">, môžu byť absorbované kožou a môžu spôsobiť </w:t>
      </w:r>
    </w:p>
    <w:p w14:paraId="001483A7" w14:textId="77777777" w:rsidR="00FB767D" w:rsidRPr="00FB767D" w:rsidRDefault="00FB767D" w:rsidP="00FB767D">
      <w:pPr>
        <w:jc w:val="both"/>
      </w:pPr>
      <w:proofErr w:type="spellStart"/>
      <w:r w:rsidRPr="00FB767D">
        <w:t>bronchospazmus</w:t>
      </w:r>
      <w:proofErr w:type="spellEnd"/>
      <w:r w:rsidRPr="00FB767D">
        <w:t xml:space="preserve"> alebo potrat.</w:t>
      </w:r>
    </w:p>
    <w:p w14:paraId="2E0B4049" w14:textId="77777777" w:rsidR="00FB767D" w:rsidRPr="00FB767D" w:rsidRDefault="00FB767D" w:rsidP="00FB767D">
      <w:pPr>
        <w:jc w:val="both"/>
      </w:pPr>
      <w:r w:rsidRPr="00FB767D">
        <w:t xml:space="preserve">Pri </w:t>
      </w:r>
      <w:proofErr w:type="spellStart"/>
      <w:r w:rsidRPr="00FB767D">
        <w:t>manpulácii</w:t>
      </w:r>
      <w:proofErr w:type="spellEnd"/>
      <w:r w:rsidRPr="00FB767D">
        <w:t xml:space="preserve"> s liekom zabrániť kontaktu s kožou alebo sliznicami.</w:t>
      </w:r>
    </w:p>
    <w:p w14:paraId="00AE0738" w14:textId="77777777" w:rsidR="00FB767D" w:rsidRPr="00FB767D" w:rsidRDefault="00FB767D" w:rsidP="00FB767D">
      <w:pPr>
        <w:jc w:val="both"/>
      </w:pPr>
      <w:proofErr w:type="spellStart"/>
      <w:r w:rsidRPr="00FB767D">
        <w:t>Benzylalkohol</w:t>
      </w:r>
      <w:proofErr w:type="spellEnd"/>
      <w:r w:rsidRPr="00FB767D">
        <w:t xml:space="preserve"> môže spôsobiť alergické reakcie. Ľudia so známou precitlivenosťou na </w:t>
      </w:r>
      <w:proofErr w:type="spellStart"/>
      <w:r w:rsidRPr="00FB767D">
        <w:t>benzylalkohol</w:t>
      </w:r>
      <w:proofErr w:type="spellEnd"/>
      <w:r w:rsidRPr="00FB767D">
        <w:t xml:space="preserve"> </w:t>
      </w:r>
    </w:p>
    <w:p w14:paraId="2F57902A" w14:textId="77777777" w:rsidR="00FB767D" w:rsidRPr="00FB767D" w:rsidRDefault="00FB767D" w:rsidP="00FB767D">
      <w:pPr>
        <w:jc w:val="both"/>
      </w:pPr>
      <w:r w:rsidRPr="00FB767D">
        <w:t xml:space="preserve"> sa majú vyhýbať kontaktu s veterinárnym liekom.</w:t>
      </w:r>
    </w:p>
    <w:p w14:paraId="4D42642A" w14:textId="77777777" w:rsidR="00FB767D" w:rsidRPr="00FB767D" w:rsidRDefault="00FB767D" w:rsidP="00FB767D">
      <w:pPr>
        <w:jc w:val="both"/>
      </w:pPr>
      <w:r w:rsidRPr="00FB767D">
        <w:t xml:space="preserve">Pri manipulácii s liekom je potrebné dbať na to, aby sa zabránilo </w:t>
      </w:r>
      <w:proofErr w:type="spellStart"/>
      <w:r w:rsidRPr="00FB767D">
        <w:t>samoinjikovaniu</w:t>
      </w:r>
      <w:proofErr w:type="spellEnd"/>
      <w:r w:rsidRPr="00FB767D">
        <w:t xml:space="preserve"> alebo kontaktu s </w:t>
      </w:r>
    </w:p>
    <w:p w14:paraId="07097A7D" w14:textId="77777777" w:rsidR="00FB767D" w:rsidRPr="00FB767D" w:rsidRDefault="00FB767D" w:rsidP="00FB767D">
      <w:pPr>
        <w:jc w:val="both"/>
      </w:pPr>
      <w:r w:rsidRPr="00FB767D">
        <w:t>kožou.</w:t>
      </w:r>
    </w:p>
    <w:p w14:paraId="11ACB367" w14:textId="77777777" w:rsidR="00FB767D" w:rsidRPr="00FB767D" w:rsidRDefault="00FB767D" w:rsidP="00FB767D">
      <w:pPr>
        <w:jc w:val="both"/>
      </w:pPr>
      <w:r w:rsidRPr="00FB767D">
        <w:t xml:space="preserve">Tehotné ženy, ženy v plodnom veku, astmatici a ľudia s bronchiálnymi alebo inými ochoreniami </w:t>
      </w:r>
    </w:p>
    <w:p w14:paraId="296B2D6B" w14:textId="77777777" w:rsidR="00FB767D" w:rsidRPr="00FB767D" w:rsidRDefault="00FB767D" w:rsidP="00FB767D">
      <w:pPr>
        <w:jc w:val="both"/>
      </w:pPr>
      <w:r w:rsidRPr="00FB767D">
        <w:t>dýchacích ciest by mali byť pri manipulácii s veterinárnym liekom opatrní.</w:t>
      </w:r>
    </w:p>
    <w:p w14:paraId="0FBA21CA" w14:textId="77777777" w:rsidR="00FB767D" w:rsidRPr="00FB767D" w:rsidRDefault="00FB767D" w:rsidP="00FB767D">
      <w:pPr>
        <w:jc w:val="both"/>
      </w:pPr>
      <w:r w:rsidRPr="00FB767D">
        <w:t>Pri manipulácii s veterinárnym liekom používajte osobné ochranné pomôcky skladajúce sa z jednorazových nepriepustných rukavíc.</w:t>
      </w:r>
    </w:p>
    <w:p w14:paraId="72AEF388" w14:textId="77777777" w:rsidR="00FB767D" w:rsidRPr="00FB767D" w:rsidRDefault="00FB767D" w:rsidP="00FB767D">
      <w:pPr>
        <w:jc w:val="both"/>
      </w:pPr>
      <w:r w:rsidRPr="00FB767D">
        <w:t>Pri náhodnom poliatí kože, miesto ihneď umyť mydlom a vodou.</w:t>
      </w:r>
    </w:p>
    <w:p w14:paraId="3CC1AE9A" w14:textId="77777777" w:rsidR="00FB767D" w:rsidRPr="00FB767D" w:rsidRDefault="00FB767D" w:rsidP="00FB767D">
      <w:pPr>
        <w:jc w:val="both"/>
      </w:pPr>
      <w:r w:rsidRPr="00FB767D">
        <w:t xml:space="preserve">Pri náhodnom </w:t>
      </w:r>
      <w:proofErr w:type="spellStart"/>
      <w:r w:rsidRPr="00FB767D">
        <w:t>samoinjikovaní</w:t>
      </w:r>
      <w:proofErr w:type="spellEnd"/>
      <w:r w:rsidRPr="00FB767D">
        <w:t xml:space="preserve"> alebo poliatí kože ihneď vyhľadať lekársku pomoc, najmä pri </w:t>
      </w:r>
    </w:p>
    <w:p w14:paraId="6D543012" w14:textId="77777777" w:rsidR="00FB767D" w:rsidRPr="00FB767D" w:rsidRDefault="00FB767D" w:rsidP="00FB767D">
      <w:pPr>
        <w:jc w:val="both"/>
      </w:pPr>
      <w:r w:rsidRPr="00FB767D">
        <w:t>ťažkostiach s dýchaním a ukázať písomnú informáciu alebo obal lekárovi.</w:t>
      </w:r>
    </w:p>
    <w:p w14:paraId="51C5127B" w14:textId="77777777" w:rsidR="00FB767D" w:rsidRPr="00FB767D" w:rsidRDefault="00FB767D" w:rsidP="00FB767D">
      <w:pPr>
        <w:jc w:val="both"/>
      </w:pPr>
      <w:r w:rsidRPr="00FB767D">
        <w:t>Počas manipulácie s veterinárnym liekom nejedzte, nepite a nefajčite.</w:t>
      </w:r>
    </w:p>
    <w:p w14:paraId="1062E0C3" w14:textId="77777777" w:rsidR="00FB767D" w:rsidRPr="00FB767D" w:rsidRDefault="00FB767D" w:rsidP="00FB767D">
      <w:pPr>
        <w:jc w:val="both"/>
      </w:pPr>
      <w:r w:rsidRPr="00FB767D">
        <w:t>Po manipulácii s liekom si umyte ruky.</w:t>
      </w:r>
    </w:p>
    <w:p w14:paraId="3C5557C8" w14:textId="77777777" w:rsidR="00FB767D" w:rsidRPr="00FB767D" w:rsidRDefault="00FB767D" w:rsidP="00FB767D">
      <w:pPr>
        <w:rPr>
          <w:szCs w:val="22"/>
          <w:u w:val="single"/>
        </w:rPr>
      </w:pPr>
    </w:p>
    <w:p w14:paraId="31155D50" w14:textId="77777777" w:rsidR="00FB767D" w:rsidRPr="00FB767D" w:rsidRDefault="00FB767D" w:rsidP="00FB767D">
      <w:pPr>
        <w:rPr>
          <w:szCs w:val="22"/>
        </w:rPr>
      </w:pPr>
      <w:r w:rsidRPr="00FB767D">
        <w:rPr>
          <w:szCs w:val="22"/>
          <w:u w:val="single"/>
        </w:rPr>
        <w:t>Osobitné opatrenia na ochranu životného prostredia</w:t>
      </w:r>
      <w:r w:rsidRPr="00FB767D">
        <w:t>:</w:t>
      </w:r>
    </w:p>
    <w:p w14:paraId="1BA98EBF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rPr>
          <w:szCs w:val="22"/>
        </w:rPr>
        <w:lastRenderedPageBreak/>
        <w:t>Viď časť: „</w:t>
      </w:r>
      <w:r w:rsidRPr="00FB767D">
        <w:t>Špeciálne opatrenia na likvidáciu.“</w:t>
      </w:r>
    </w:p>
    <w:p w14:paraId="52D5F034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746CEB48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rPr>
          <w:szCs w:val="22"/>
          <w:u w:val="single"/>
        </w:rPr>
        <w:t>Gravidita a laktácia</w:t>
      </w:r>
      <w:r w:rsidRPr="00FB767D">
        <w:t>:</w:t>
      </w:r>
    </w:p>
    <w:p w14:paraId="118B14AE" w14:textId="77777777" w:rsidR="00FB767D" w:rsidRPr="00FB767D" w:rsidRDefault="00FB767D" w:rsidP="00FB767D">
      <w:r w:rsidRPr="00FB767D">
        <w:t xml:space="preserve">Nepodávať gravidným zvieratám, ak cieľom nie je ukončenie gravidity. </w:t>
      </w:r>
    </w:p>
    <w:p w14:paraId="1FA523DD" w14:textId="77777777" w:rsidR="00FB767D" w:rsidRPr="00FB767D" w:rsidRDefault="00FB767D" w:rsidP="00FB767D">
      <w:r w:rsidRPr="00FB767D">
        <w:t>Veterinárny liek sa môže bezpečne používať počas laktácie.</w:t>
      </w:r>
    </w:p>
    <w:p w14:paraId="1D5DA829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2D08DC53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rPr>
          <w:u w:val="single"/>
        </w:rPr>
        <w:t>Interakcie s inými liekmi a ďalšie formy interakcií</w:t>
      </w:r>
      <w:r w:rsidRPr="00FB767D">
        <w:t>:</w:t>
      </w:r>
    </w:p>
    <w:p w14:paraId="47F9352B" w14:textId="77777777" w:rsidR="00FB767D" w:rsidRPr="00FB767D" w:rsidRDefault="00FB767D" w:rsidP="00FB767D">
      <w:r w:rsidRPr="00FB767D">
        <w:t xml:space="preserve">Veterinárny liek nepodávať s </w:t>
      </w:r>
      <w:proofErr w:type="spellStart"/>
      <w:r w:rsidRPr="00FB767D">
        <w:t>nesteroidnými</w:t>
      </w:r>
      <w:proofErr w:type="spellEnd"/>
      <w:r w:rsidRPr="00FB767D">
        <w:t xml:space="preserve"> protizápalovými liekmi, pretože </w:t>
      </w:r>
      <w:proofErr w:type="spellStart"/>
      <w:r w:rsidRPr="00FB767D">
        <w:t>inhibujú</w:t>
      </w:r>
      <w:proofErr w:type="spellEnd"/>
      <w:r w:rsidRPr="00FB767D">
        <w:t xml:space="preserve"> endogénnu syntézu </w:t>
      </w:r>
    </w:p>
    <w:p w14:paraId="3E79845E" w14:textId="77777777" w:rsidR="00FB767D" w:rsidRPr="00FB767D" w:rsidRDefault="00FB767D" w:rsidP="00FB767D">
      <w:proofErr w:type="spellStart"/>
      <w:r w:rsidRPr="00FB767D">
        <w:t>prostaglandínov</w:t>
      </w:r>
      <w:proofErr w:type="spellEnd"/>
      <w:r w:rsidRPr="00FB767D">
        <w:t>.</w:t>
      </w:r>
    </w:p>
    <w:p w14:paraId="56D7EA81" w14:textId="77777777" w:rsidR="00FB767D" w:rsidRPr="00FB767D" w:rsidRDefault="00FB767D" w:rsidP="00FB767D">
      <w:r w:rsidRPr="00FB767D">
        <w:t xml:space="preserve">Aktivita iných </w:t>
      </w:r>
      <w:proofErr w:type="spellStart"/>
      <w:r w:rsidRPr="00FB767D">
        <w:t>oxytocínových</w:t>
      </w:r>
      <w:proofErr w:type="spellEnd"/>
      <w:r w:rsidRPr="00FB767D">
        <w:t xml:space="preserve"> činidiel sa môže zvýšiť po podaní </w:t>
      </w:r>
      <w:proofErr w:type="spellStart"/>
      <w:r w:rsidRPr="00FB767D">
        <w:t>kloprostenolu</w:t>
      </w:r>
      <w:proofErr w:type="spellEnd"/>
      <w:r w:rsidRPr="00FB767D">
        <w:t>.</w:t>
      </w:r>
    </w:p>
    <w:p w14:paraId="344C4755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6D595401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rPr>
          <w:szCs w:val="22"/>
          <w:u w:val="single"/>
        </w:rPr>
        <w:t>Predávkovanie</w:t>
      </w:r>
      <w:r w:rsidRPr="00FB767D">
        <w:t>:</w:t>
      </w:r>
    </w:p>
    <w:p w14:paraId="16F8992F" w14:textId="77777777" w:rsidR="00FB767D" w:rsidRPr="00FB767D" w:rsidRDefault="00FB767D" w:rsidP="00FB767D">
      <w:r w:rsidRPr="00FB767D">
        <w:t xml:space="preserve">Predávkovanie môže byť spojené s nepokojom a hnačkou. Tieto účinky sú zvyčajne prechodné a </w:t>
      </w:r>
    </w:p>
    <w:p w14:paraId="5A196C6D" w14:textId="77777777" w:rsidR="00FB767D" w:rsidRPr="00FB767D" w:rsidRDefault="00FB767D" w:rsidP="00FB767D">
      <w:r w:rsidRPr="00FB767D">
        <w:t>vymiznú bez liečby.</w:t>
      </w:r>
    </w:p>
    <w:p w14:paraId="1C616EF6" w14:textId="77777777" w:rsidR="00FB767D" w:rsidRPr="00FB767D" w:rsidRDefault="00FB767D" w:rsidP="00FB767D"/>
    <w:p w14:paraId="60EA9348" w14:textId="77777777" w:rsidR="00FB767D" w:rsidRPr="00FB767D" w:rsidRDefault="00FB767D" w:rsidP="00FB767D">
      <w:r w:rsidRPr="00FB767D">
        <w:t xml:space="preserve">Pri kobylách sa pri prekročení indikovanej dávky môžu príležitostne pozorovať klinické príznaky ako </w:t>
      </w:r>
    </w:p>
    <w:p w14:paraId="222108AD" w14:textId="77777777" w:rsidR="00FB767D" w:rsidRPr="00FB767D" w:rsidRDefault="00FB767D" w:rsidP="00FB767D">
      <w:r w:rsidRPr="00FB767D">
        <w:t xml:space="preserve">potenie, hnačka, </w:t>
      </w:r>
      <w:proofErr w:type="spellStart"/>
      <w:r w:rsidRPr="00FB767D">
        <w:t>dyspnoe</w:t>
      </w:r>
      <w:proofErr w:type="spellEnd"/>
      <w:r w:rsidRPr="00FB767D">
        <w:t xml:space="preserve">, </w:t>
      </w:r>
      <w:proofErr w:type="spellStart"/>
      <w:r w:rsidRPr="00FB767D">
        <w:t>tachykardia</w:t>
      </w:r>
      <w:proofErr w:type="spellEnd"/>
      <w:r w:rsidRPr="00FB767D">
        <w:t>, kolika.</w:t>
      </w:r>
    </w:p>
    <w:p w14:paraId="68568E51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5B9E9F7A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rPr>
          <w:szCs w:val="22"/>
          <w:u w:val="single"/>
        </w:rPr>
        <w:t>Závažné inkompatibility</w:t>
      </w:r>
      <w:r w:rsidRPr="00FB767D">
        <w:t>:</w:t>
      </w:r>
    </w:p>
    <w:p w14:paraId="6F58F44B" w14:textId="77777777" w:rsidR="00FB767D" w:rsidRPr="00FB767D" w:rsidRDefault="00FB767D" w:rsidP="00FB767D">
      <w:r w:rsidRPr="00FB767D">
        <w:t>Z dôvodu chýbania štúdií kompatibility, sa tento veterinárny liek nesmie miešať s inými veterinárnymi liekmi.</w:t>
      </w:r>
    </w:p>
    <w:p w14:paraId="42A0CD71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2DF64CFB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5CF4065C" w14:textId="77777777" w:rsidR="00FB767D" w:rsidRPr="00FB767D" w:rsidRDefault="00FB767D" w:rsidP="00FB767D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  <w:highlight w:val="lightGray"/>
        </w:rPr>
        <w:t>7.</w:t>
      </w:r>
      <w:r w:rsidRPr="00FB767D">
        <w:rPr>
          <w:b/>
          <w:szCs w:val="22"/>
        </w:rPr>
        <w:tab/>
        <w:t>Nežiaduce účinky</w:t>
      </w:r>
    </w:p>
    <w:p w14:paraId="18A4D4B6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6810311" w14:textId="77777777" w:rsidR="00FB767D" w:rsidRPr="00FB767D" w:rsidRDefault="00FB767D" w:rsidP="00FB767D">
      <w:pPr>
        <w:rPr>
          <w:szCs w:val="22"/>
        </w:rPr>
      </w:pPr>
      <w:r w:rsidRPr="00FB767D">
        <w:rPr>
          <w:szCs w:val="22"/>
        </w:rPr>
        <w:t>Kone (kobyly):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FB767D" w:rsidRPr="00FB767D" w14:paraId="7888E9BA" w14:textId="77777777" w:rsidTr="00FB767D">
        <w:tc>
          <w:tcPr>
            <w:tcW w:w="1957" w:type="pct"/>
          </w:tcPr>
          <w:p w14:paraId="1E5F5874" w14:textId="77777777" w:rsidR="00FB767D" w:rsidRPr="00FB767D" w:rsidRDefault="00FB767D" w:rsidP="00FB767D">
            <w:pPr>
              <w:spacing w:before="60" w:after="60"/>
              <w:rPr>
                <w:szCs w:val="22"/>
              </w:rPr>
            </w:pPr>
            <w:r w:rsidRPr="00FB767D">
              <w:t>Veľmi zriedkavé</w:t>
            </w:r>
          </w:p>
          <w:p w14:paraId="4AD1133C" w14:textId="77777777" w:rsidR="00FB767D" w:rsidRPr="00FB767D" w:rsidRDefault="00FB767D" w:rsidP="00FB767D">
            <w:pPr>
              <w:spacing w:before="60" w:after="60"/>
              <w:rPr>
                <w:szCs w:val="22"/>
              </w:rPr>
            </w:pPr>
            <w:r w:rsidRPr="00FB767D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51DBCE5F" w14:textId="77777777" w:rsidR="00FB767D" w:rsidRPr="00FB767D" w:rsidRDefault="00FB767D" w:rsidP="00FB767D">
            <w:pPr>
              <w:spacing w:before="60" w:after="60"/>
              <w:rPr>
                <w:iCs/>
                <w:szCs w:val="22"/>
              </w:rPr>
            </w:pPr>
            <w:r w:rsidRPr="00FB767D">
              <w:t xml:space="preserve">Reakcie </w:t>
            </w:r>
            <w:proofErr w:type="spellStart"/>
            <w:r w:rsidRPr="00FB767D">
              <w:t>anafylaktického</w:t>
            </w:r>
            <w:proofErr w:type="spellEnd"/>
            <w:r w:rsidRPr="00FB767D">
              <w:t xml:space="preserve"> typu</w:t>
            </w:r>
            <w:r w:rsidRPr="00FB767D">
              <w:rPr>
                <w:vertAlign w:val="superscript"/>
              </w:rPr>
              <w:t>1</w:t>
            </w:r>
          </w:p>
        </w:tc>
      </w:tr>
      <w:tr w:rsidR="00FB767D" w:rsidRPr="00FB767D" w14:paraId="2CED6456" w14:textId="77777777" w:rsidTr="00FB767D">
        <w:tc>
          <w:tcPr>
            <w:tcW w:w="1957" w:type="pct"/>
          </w:tcPr>
          <w:p w14:paraId="377B6EE5" w14:textId="77777777" w:rsidR="00FB767D" w:rsidRPr="00FB767D" w:rsidRDefault="00FB767D" w:rsidP="00FB767D">
            <w:pPr>
              <w:spacing w:before="60" w:after="60"/>
            </w:pPr>
            <w:r w:rsidRPr="00FB767D">
              <w:t>Neurčená frekvencia</w:t>
            </w:r>
          </w:p>
          <w:p w14:paraId="155A1771" w14:textId="77777777" w:rsidR="00FB767D" w:rsidRPr="00FB767D" w:rsidRDefault="00FB767D" w:rsidP="00FB767D">
            <w:pPr>
              <w:spacing w:before="60" w:after="60"/>
            </w:pPr>
            <w:r w:rsidRPr="00FB767D">
              <w:t>(nedá sa odhadnúť z dostupných údajov)</w:t>
            </w:r>
          </w:p>
        </w:tc>
        <w:tc>
          <w:tcPr>
            <w:tcW w:w="3043" w:type="pct"/>
          </w:tcPr>
          <w:p w14:paraId="3C421222" w14:textId="77777777" w:rsidR="00FB767D" w:rsidRPr="00FB767D" w:rsidRDefault="00FB767D" w:rsidP="00FB767D">
            <w:pPr>
              <w:spacing w:before="60" w:after="60"/>
            </w:pPr>
            <w:r w:rsidRPr="00FB767D">
              <w:t>Zvýšené potenie</w:t>
            </w:r>
            <w:r w:rsidRPr="00FB767D">
              <w:rPr>
                <w:vertAlign w:val="superscript"/>
              </w:rPr>
              <w:t>2</w:t>
            </w:r>
          </w:p>
          <w:p w14:paraId="4DBE7226" w14:textId="77777777" w:rsidR="00FB767D" w:rsidRPr="00FB767D" w:rsidRDefault="00FB767D" w:rsidP="00FB767D">
            <w:pPr>
              <w:spacing w:before="60" w:after="60"/>
            </w:pPr>
            <w:r w:rsidRPr="00FB767D">
              <w:t>Svalový tremor</w:t>
            </w:r>
            <w:r w:rsidRPr="00FB767D">
              <w:rPr>
                <w:vertAlign w:val="superscript"/>
              </w:rPr>
              <w:t>2</w:t>
            </w:r>
            <w:r w:rsidRPr="00FB767D">
              <w:t xml:space="preserve">, </w:t>
            </w:r>
            <w:proofErr w:type="spellStart"/>
            <w:r w:rsidRPr="00FB767D">
              <w:t>nekoordinovanosť</w:t>
            </w:r>
            <w:proofErr w:type="spellEnd"/>
          </w:p>
          <w:p w14:paraId="1E2E06CE" w14:textId="77777777" w:rsidR="00FB767D" w:rsidRPr="00FB767D" w:rsidRDefault="00FB767D" w:rsidP="00FB767D">
            <w:r w:rsidRPr="00FB767D">
              <w:t>Riedka výkaly</w:t>
            </w:r>
            <w:r w:rsidRPr="00FB767D">
              <w:rPr>
                <w:vertAlign w:val="superscript"/>
              </w:rPr>
              <w:t>3</w:t>
            </w:r>
            <w:r w:rsidRPr="00FB767D">
              <w:t xml:space="preserve"> , </w:t>
            </w:r>
            <w:proofErr w:type="spellStart"/>
            <w:r w:rsidRPr="00FB767D">
              <w:t>abdominálny</w:t>
            </w:r>
            <w:proofErr w:type="spellEnd"/>
            <w:r w:rsidRPr="00FB767D">
              <w:t xml:space="preserve"> </w:t>
            </w:r>
            <w:proofErr w:type="spellStart"/>
            <w:r w:rsidRPr="00FB767D">
              <w:t>diskomfort</w:t>
            </w:r>
            <w:proofErr w:type="spellEnd"/>
          </w:p>
          <w:p w14:paraId="66C7CEFF" w14:textId="77777777" w:rsidR="00FB767D" w:rsidRPr="00FB767D" w:rsidRDefault="00FB767D" w:rsidP="00FB767D">
            <w:pPr>
              <w:spacing w:before="60" w:after="60"/>
            </w:pPr>
            <w:r w:rsidRPr="00FB767D">
              <w:t>Zrýchlená srdcová frekvencia</w:t>
            </w:r>
          </w:p>
          <w:p w14:paraId="1A5CF564" w14:textId="77777777" w:rsidR="00FB767D" w:rsidRPr="00FB767D" w:rsidRDefault="00FB767D" w:rsidP="00FB767D">
            <w:pPr>
              <w:spacing w:before="60" w:after="60"/>
            </w:pPr>
            <w:r w:rsidRPr="00FB767D">
              <w:t>Zrýchlená dychová frekvencia,</w:t>
            </w:r>
          </w:p>
          <w:p w14:paraId="7B3EAE41" w14:textId="77777777" w:rsidR="00FB767D" w:rsidRPr="00FB767D" w:rsidRDefault="00FB767D" w:rsidP="00FB767D">
            <w:pPr>
              <w:spacing w:before="60" w:after="60"/>
            </w:pPr>
            <w:r w:rsidRPr="00FB767D">
              <w:t>Ležanie</w:t>
            </w:r>
          </w:p>
          <w:p w14:paraId="2EAFE4E8" w14:textId="77777777" w:rsidR="00FB767D" w:rsidRPr="00FB767D" w:rsidRDefault="00FB767D" w:rsidP="00FB767D">
            <w:pPr>
              <w:spacing w:before="60" w:after="60"/>
            </w:pPr>
            <w:r w:rsidRPr="00FB767D">
              <w:t>Infekcia v mieste vpichu</w:t>
            </w:r>
            <w:r w:rsidRPr="00FB767D">
              <w:rPr>
                <w:vertAlign w:val="superscript"/>
              </w:rPr>
              <w:t>4</w:t>
            </w:r>
          </w:p>
        </w:tc>
      </w:tr>
    </w:tbl>
    <w:p w14:paraId="2A2EF8BB" w14:textId="77777777" w:rsidR="00FB767D" w:rsidRPr="00FB767D" w:rsidRDefault="00FB767D" w:rsidP="00FB767D">
      <w:pPr>
        <w:rPr>
          <w:sz w:val="20"/>
          <w:szCs w:val="22"/>
        </w:rPr>
      </w:pPr>
      <w:r w:rsidRPr="00FB767D">
        <w:rPr>
          <w:sz w:val="20"/>
          <w:szCs w:val="22"/>
          <w:vertAlign w:val="superscript"/>
        </w:rPr>
        <w:t>1</w:t>
      </w:r>
      <w:r w:rsidRPr="00FB767D">
        <w:rPr>
          <w:sz w:val="20"/>
          <w:szCs w:val="22"/>
        </w:rPr>
        <w:t xml:space="preserve"> </w:t>
      </w:r>
      <w:r w:rsidRPr="00FB767D">
        <w:rPr>
          <w:sz w:val="20"/>
        </w:rPr>
        <w:t>Môžu byť život ohrozujúce a vyžadujú rýchlu lekársku starostlivosť.</w:t>
      </w:r>
    </w:p>
    <w:p w14:paraId="6708EE54" w14:textId="77777777" w:rsidR="00FB767D" w:rsidRPr="00FB767D" w:rsidRDefault="00FB767D" w:rsidP="00FB767D">
      <w:pPr>
        <w:rPr>
          <w:sz w:val="20"/>
          <w:szCs w:val="22"/>
        </w:rPr>
      </w:pPr>
      <w:r w:rsidRPr="00FB767D">
        <w:rPr>
          <w:sz w:val="20"/>
          <w:szCs w:val="22"/>
          <w:vertAlign w:val="superscript"/>
        </w:rPr>
        <w:t>2</w:t>
      </w:r>
      <w:r w:rsidRPr="00FB767D">
        <w:rPr>
          <w:sz w:val="20"/>
          <w:szCs w:val="22"/>
        </w:rPr>
        <w:t xml:space="preserve"> </w:t>
      </w:r>
      <w:r w:rsidRPr="00FB767D">
        <w:rPr>
          <w:sz w:val="20"/>
        </w:rPr>
        <w:t>Tieto prejavy sú prechodné a vymiznú bez akejkoľvek liečby.</w:t>
      </w:r>
    </w:p>
    <w:p w14:paraId="5CAC08E5" w14:textId="77777777" w:rsidR="00FB767D" w:rsidRPr="00FB767D" w:rsidRDefault="00FB767D" w:rsidP="00FB767D">
      <w:pPr>
        <w:rPr>
          <w:sz w:val="20"/>
          <w:szCs w:val="22"/>
        </w:rPr>
      </w:pPr>
      <w:r w:rsidRPr="00FB767D">
        <w:rPr>
          <w:sz w:val="20"/>
          <w:szCs w:val="22"/>
          <w:vertAlign w:val="superscript"/>
        </w:rPr>
        <w:t>3</w:t>
      </w:r>
      <w:r w:rsidRPr="00FB767D">
        <w:rPr>
          <w:sz w:val="20"/>
          <w:szCs w:val="22"/>
        </w:rPr>
        <w:t xml:space="preserve"> Môže vymiznúť krátko po liečbe.</w:t>
      </w:r>
    </w:p>
    <w:p w14:paraId="4EDE271C" w14:textId="77777777" w:rsidR="00FB767D" w:rsidRPr="00FB767D" w:rsidRDefault="00FB767D" w:rsidP="00FB767D">
      <w:pPr>
        <w:rPr>
          <w:sz w:val="20"/>
        </w:rPr>
      </w:pPr>
      <w:r w:rsidRPr="00FB767D">
        <w:rPr>
          <w:sz w:val="20"/>
          <w:szCs w:val="22"/>
          <w:vertAlign w:val="superscript"/>
        </w:rPr>
        <w:t>4</w:t>
      </w:r>
      <w:r w:rsidRPr="00FB767D">
        <w:rPr>
          <w:sz w:val="20"/>
        </w:rPr>
        <w:t xml:space="preserve"> Výskyt anaeróbnej infekcie je bežný, keď anaeróbne baktérie preniknú do tkaniva v mieste vpichu.</w:t>
      </w:r>
    </w:p>
    <w:p w14:paraId="02ED40DB" w14:textId="1C1CAB84" w:rsidR="00FB767D" w:rsidRDefault="00FB767D" w:rsidP="00FB767D">
      <w:pPr>
        <w:rPr>
          <w:sz w:val="20"/>
          <w:szCs w:val="22"/>
        </w:rPr>
      </w:pPr>
      <w:r w:rsidRPr="00FB767D">
        <w:rPr>
          <w:sz w:val="20"/>
        </w:rPr>
        <w:t xml:space="preserve">Typické lokálne reakcie spôsobené anaeróbnou infekciou sú opuch a </w:t>
      </w:r>
      <w:proofErr w:type="spellStart"/>
      <w:r w:rsidRPr="00FB767D">
        <w:rPr>
          <w:sz w:val="20"/>
        </w:rPr>
        <w:t>krepitácia</w:t>
      </w:r>
      <w:proofErr w:type="spellEnd"/>
      <w:r w:rsidRPr="00FB767D">
        <w:rPr>
          <w:sz w:val="20"/>
        </w:rPr>
        <w:t xml:space="preserve"> v mieste vpichu.</w:t>
      </w:r>
    </w:p>
    <w:p w14:paraId="12ECB3D5" w14:textId="77777777" w:rsidR="003003AD" w:rsidRDefault="003003AD" w:rsidP="00FB767D">
      <w:pPr>
        <w:rPr>
          <w:sz w:val="20"/>
          <w:szCs w:val="22"/>
        </w:rPr>
      </w:pPr>
    </w:p>
    <w:p w14:paraId="1DBBB3CB" w14:textId="5070366B" w:rsidR="003003AD" w:rsidRPr="00FB767D" w:rsidRDefault="003003AD" w:rsidP="00FB767D">
      <w:pPr>
        <w:rPr>
          <w:szCs w:val="22"/>
        </w:rPr>
      </w:pPr>
      <w:r w:rsidRPr="00FB767D">
        <w:rPr>
          <w:u w:val="single"/>
        </w:rPr>
        <w:t>Hovädzí dobytok (kravy a jalovice):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FB767D" w:rsidRPr="00FB767D" w14:paraId="6F4D05CA" w14:textId="77777777" w:rsidTr="00FB767D">
        <w:tc>
          <w:tcPr>
            <w:tcW w:w="1957" w:type="pct"/>
          </w:tcPr>
          <w:p w14:paraId="62DDD119" w14:textId="0BCCF218" w:rsidR="00FB767D" w:rsidRPr="00FB767D" w:rsidRDefault="00FB767D" w:rsidP="00FB767D">
            <w:pPr>
              <w:spacing w:before="60" w:after="60"/>
              <w:rPr>
                <w:szCs w:val="22"/>
              </w:rPr>
            </w:pPr>
            <w:r w:rsidRPr="00FB767D">
              <w:t>Veľmi zriedkavé</w:t>
            </w:r>
          </w:p>
          <w:p w14:paraId="72AB871F" w14:textId="77777777" w:rsidR="00FB767D" w:rsidRPr="00FB767D" w:rsidRDefault="00FB767D" w:rsidP="00FB767D">
            <w:pPr>
              <w:spacing w:before="60" w:after="60"/>
              <w:rPr>
                <w:szCs w:val="22"/>
              </w:rPr>
            </w:pPr>
            <w:r w:rsidRPr="00FB767D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396B9557" w14:textId="77777777" w:rsidR="00FB767D" w:rsidRPr="00FB767D" w:rsidRDefault="00FB767D" w:rsidP="00FB767D">
            <w:pPr>
              <w:spacing w:before="60" w:after="60"/>
              <w:rPr>
                <w:iCs/>
                <w:szCs w:val="22"/>
              </w:rPr>
            </w:pPr>
            <w:r w:rsidRPr="00FB767D">
              <w:t xml:space="preserve">Reakcie </w:t>
            </w:r>
            <w:proofErr w:type="spellStart"/>
            <w:r w:rsidRPr="00FB767D">
              <w:t>anafylaktického</w:t>
            </w:r>
            <w:proofErr w:type="spellEnd"/>
            <w:r w:rsidRPr="00FB767D">
              <w:t xml:space="preserve"> typu</w:t>
            </w:r>
            <w:r w:rsidRPr="00FB767D">
              <w:rPr>
                <w:vertAlign w:val="superscript"/>
              </w:rPr>
              <w:t>1</w:t>
            </w:r>
          </w:p>
        </w:tc>
      </w:tr>
      <w:tr w:rsidR="00FB767D" w:rsidRPr="00FB767D" w14:paraId="73DFE8BF" w14:textId="77777777" w:rsidTr="00FB767D">
        <w:tc>
          <w:tcPr>
            <w:tcW w:w="1957" w:type="pct"/>
          </w:tcPr>
          <w:p w14:paraId="78E418C1" w14:textId="77777777" w:rsidR="00FB767D" w:rsidRPr="00FB767D" w:rsidRDefault="00FB767D" w:rsidP="00FB767D">
            <w:pPr>
              <w:spacing w:before="60" w:after="60"/>
            </w:pPr>
            <w:r w:rsidRPr="00FB767D">
              <w:t>Neurčená frekvencia</w:t>
            </w:r>
          </w:p>
          <w:p w14:paraId="6196A669" w14:textId="77777777" w:rsidR="00FB767D" w:rsidRPr="00FB767D" w:rsidRDefault="00FB767D" w:rsidP="00FB767D">
            <w:pPr>
              <w:spacing w:before="60" w:after="60"/>
            </w:pPr>
            <w:r w:rsidRPr="00FB767D">
              <w:t>(nedá sa odhadnúť z dostupných údajov)</w:t>
            </w:r>
          </w:p>
        </w:tc>
        <w:tc>
          <w:tcPr>
            <w:tcW w:w="3043" w:type="pct"/>
          </w:tcPr>
          <w:p w14:paraId="6B7B058D" w14:textId="77777777" w:rsidR="00FB767D" w:rsidRPr="00FB767D" w:rsidRDefault="00FB767D" w:rsidP="00FB767D">
            <w:pPr>
              <w:spacing w:before="60" w:after="60"/>
            </w:pPr>
            <w:r w:rsidRPr="00FB767D">
              <w:t>Zadržanie placenty</w:t>
            </w:r>
            <w:r w:rsidRPr="00FB767D">
              <w:rPr>
                <w:vertAlign w:val="superscript"/>
              </w:rPr>
              <w:t>2</w:t>
            </w:r>
          </w:p>
          <w:p w14:paraId="6990D247" w14:textId="77777777" w:rsidR="00FB767D" w:rsidRPr="00FB767D" w:rsidRDefault="00FB767D" w:rsidP="00FB767D">
            <w:pPr>
              <w:spacing w:before="60" w:after="60"/>
            </w:pPr>
            <w:r w:rsidRPr="00FB767D">
              <w:t>Infekcia v mieste vpichu</w:t>
            </w:r>
            <w:r w:rsidRPr="00FB767D">
              <w:rPr>
                <w:vertAlign w:val="superscript"/>
              </w:rPr>
              <w:t>3</w:t>
            </w:r>
          </w:p>
        </w:tc>
      </w:tr>
    </w:tbl>
    <w:p w14:paraId="6FF0EA5C" w14:textId="77777777" w:rsidR="00FB767D" w:rsidRPr="00FB767D" w:rsidRDefault="00FB767D" w:rsidP="00FB767D">
      <w:pPr>
        <w:rPr>
          <w:sz w:val="20"/>
          <w:szCs w:val="22"/>
        </w:rPr>
      </w:pPr>
      <w:r w:rsidRPr="00FB767D">
        <w:rPr>
          <w:sz w:val="20"/>
          <w:szCs w:val="22"/>
          <w:vertAlign w:val="superscript"/>
        </w:rPr>
        <w:lastRenderedPageBreak/>
        <w:t>1</w:t>
      </w:r>
      <w:r w:rsidRPr="00FB767D">
        <w:rPr>
          <w:sz w:val="20"/>
          <w:szCs w:val="22"/>
        </w:rPr>
        <w:t xml:space="preserve"> </w:t>
      </w:r>
      <w:r w:rsidRPr="00FB767D">
        <w:rPr>
          <w:sz w:val="20"/>
        </w:rPr>
        <w:t>Môžu byť život ohrozujúce a vyžadujú rýchlu lekársku starostlivosť.</w:t>
      </w:r>
    </w:p>
    <w:p w14:paraId="085BB8BF" w14:textId="77777777" w:rsidR="00FB767D" w:rsidRPr="00FB767D" w:rsidRDefault="00FB767D" w:rsidP="00FB767D">
      <w:pPr>
        <w:rPr>
          <w:sz w:val="20"/>
        </w:rPr>
      </w:pPr>
      <w:r w:rsidRPr="00FB767D">
        <w:rPr>
          <w:sz w:val="20"/>
          <w:vertAlign w:val="superscript"/>
        </w:rPr>
        <w:t xml:space="preserve">2 </w:t>
      </w:r>
      <w:r w:rsidRPr="00FB767D">
        <w:rPr>
          <w:sz w:val="20"/>
        </w:rPr>
        <w:t xml:space="preserve">Keď sa používa pri hovädzom dobytku na vyvolanie pôrodu a v závislosti od momentu liečby </w:t>
      </w:r>
    </w:p>
    <w:p w14:paraId="41CB2B76" w14:textId="77777777" w:rsidR="00FB767D" w:rsidRPr="00FB767D" w:rsidRDefault="00FB767D" w:rsidP="00FB767D">
      <w:pPr>
        <w:rPr>
          <w:sz w:val="20"/>
          <w:szCs w:val="22"/>
        </w:rPr>
      </w:pPr>
      <w:r w:rsidRPr="00FB767D">
        <w:rPr>
          <w:sz w:val="20"/>
        </w:rPr>
        <w:t>vzhľadom na dátum oplodnenia, môže dôjsť k zvýšenému výskytu zadržania placenty.</w:t>
      </w:r>
    </w:p>
    <w:p w14:paraId="2A4F30ED" w14:textId="77777777" w:rsidR="00FB767D" w:rsidRPr="00FB767D" w:rsidRDefault="00FB767D" w:rsidP="00FB767D">
      <w:pPr>
        <w:rPr>
          <w:sz w:val="20"/>
        </w:rPr>
      </w:pPr>
      <w:r w:rsidRPr="00FB767D">
        <w:rPr>
          <w:sz w:val="20"/>
          <w:szCs w:val="22"/>
          <w:vertAlign w:val="superscript"/>
        </w:rPr>
        <w:t>3</w:t>
      </w:r>
      <w:r w:rsidRPr="00FB767D">
        <w:rPr>
          <w:sz w:val="20"/>
        </w:rPr>
        <w:t xml:space="preserve"> Výskyt anaeróbnej infekcie je bežný, keď anaeróbne baktérie preniknú do tkaniva v mieste vpichu.</w:t>
      </w:r>
    </w:p>
    <w:p w14:paraId="3B14AC85" w14:textId="77777777" w:rsidR="00FB767D" w:rsidRPr="00FB767D" w:rsidRDefault="00FB767D" w:rsidP="00FB767D">
      <w:pPr>
        <w:rPr>
          <w:sz w:val="20"/>
          <w:szCs w:val="22"/>
        </w:rPr>
      </w:pPr>
      <w:r w:rsidRPr="00FB767D">
        <w:rPr>
          <w:sz w:val="20"/>
        </w:rPr>
        <w:t xml:space="preserve">Typické lokálne reakcie spôsobené anaeróbnou infekciou sú opuch a </w:t>
      </w:r>
      <w:proofErr w:type="spellStart"/>
      <w:r w:rsidRPr="00FB767D">
        <w:rPr>
          <w:sz w:val="20"/>
        </w:rPr>
        <w:t>krepitácia</w:t>
      </w:r>
      <w:proofErr w:type="spellEnd"/>
      <w:r w:rsidRPr="00FB767D">
        <w:rPr>
          <w:sz w:val="20"/>
        </w:rPr>
        <w:t xml:space="preserve"> v mieste vpichu.</w:t>
      </w:r>
    </w:p>
    <w:p w14:paraId="232B3B8A" w14:textId="77777777" w:rsidR="00FB767D" w:rsidRPr="00FB767D" w:rsidRDefault="00FB767D" w:rsidP="00FB767D">
      <w:pPr>
        <w:rPr>
          <w:szCs w:val="22"/>
        </w:rPr>
      </w:pPr>
    </w:p>
    <w:p w14:paraId="4C97F313" w14:textId="77777777" w:rsidR="00FB767D" w:rsidRPr="00FB767D" w:rsidRDefault="00FB767D" w:rsidP="00FB767D">
      <w:pPr>
        <w:tabs>
          <w:tab w:val="clear" w:pos="567"/>
        </w:tabs>
        <w:spacing w:line="240" w:lineRule="auto"/>
      </w:pPr>
      <w:r w:rsidRPr="00FB767D">
        <w:t>Kozy (dospelé samice):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FB767D" w:rsidRPr="00FB767D" w14:paraId="27BA3FAB" w14:textId="77777777" w:rsidTr="00FB767D">
        <w:tc>
          <w:tcPr>
            <w:tcW w:w="1957" w:type="pct"/>
          </w:tcPr>
          <w:p w14:paraId="7C5506DA" w14:textId="77777777" w:rsidR="00FB767D" w:rsidRPr="00FB767D" w:rsidRDefault="00FB767D" w:rsidP="00FB767D">
            <w:pPr>
              <w:spacing w:before="60" w:after="60"/>
              <w:rPr>
                <w:szCs w:val="22"/>
              </w:rPr>
            </w:pPr>
            <w:r w:rsidRPr="00FB767D">
              <w:t>Veľmi zriedkavé</w:t>
            </w:r>
          </w:p>
          <w:p w14:paraId="64F4C910" w14:textId="77777777" w:rsidR="00FB767D" w:rsidRPr="00FB767D" w:rsidRDefault="00FB767D" w:rsidP="00FB767D">
            <w:pPr>
              <w:spacing w:before="60" w:after="60"/>
              <w:rPr>
                <w:szCs w:val="22"/>
              </w:rPr>
            </w:pPr>
            <w:r w:rsidRPr="00FB767D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1DD24BFF" w14:textId="77777777" w:rsidR="00FB767D" w:rsidRPr="00FB767D" w:rsidRDefault="00FB767D" w:rsidP="00FB767D">
            <w:pPr>
              <w:spacing w:before="60" w:after="60"/>
              <w:rPr>
                <w:iCs/>
                <w:szCs w:val="22"/>
              </w:rPr>
            </w:pPr>
            <w:r w:rsidRPr="00FB767D">
              <w:t xml:space="preserve">Reakcie </w:t>
            </w:r>
            <w:proofErr w:type="spellStart"/>
            <w:r w:rsidRPr="00FB767D">
              <w:t>anafylaktického</w:t>
            </w:r>
            <w:proofErr w:type="spellEnd"/>
            <w:r w:rsidRPr="00FB767D">
              <w:t xml:space="preserve"> typu</w:t>
            </w:r>
            <w:r w:rsidRPr="00FB767D">
              <w:rPr>
                <w:vertAlign w:val="superscript"/>
              </w:rPr>
              <w:t>1</w:t>
            </w:r>
          </w:p>
        </w:tc>
      </w:tr>
      <w:tr w:rsidR="00FB767D" w:rsidRPr="00FB767D" w14:paraId="2B17C471" w14:textId="77777777" w:rsidTr="00FB767D">
        <w:tc>
          <w:tcPr>
            <w:tcW w:w="1957" w:type="pct"/>
          </w:tcPr>
          <w:p w14:paraId="2F294848" w14:textId="77777777" w:rsidR="00FB767D" w:rsidRPr="00FB767D" w:rsidRDefault="00FB767D" w:rsidP="00FB767D">
            <w:pPr>
              <w:spacing w:before="60" w:after="60"/>
            </w:pPr>
            <w:r w:rsidRPr="00FB767D">
              <w:t>Neurčená frekvencia</w:t>
            </w:r>
          </w:p>
          <w:p w14:paraId="5DC6BEBB" w14:textId="77777777" w:rsidR="00FB767D" w:rsidRPr="00FB767D" w:rsidRDefault="00FB767D" w:rsidP="00FB767D">
            <w:pPr>
              <w:spacing w:before="60" w:after="60"/>
            </w:pPr>
            <w:r w:rsidRPr="00FB767D">
              <w:t>(nedá sa odhadnúť z dostupných údajov)</w:t>
            </w:r>
          </w:p>
        </w:tc>
        <w:tc>
          <w:tcPr>
            <w:tcW w:w="3043" w:type="pct"/>
          </w:tcPr>
          <w:p w14:paraId="2C8FFE33" w14:textId="77777777" w:rsidR="00FB767D" w:rsidRPr="00FB767D" w:rsidRDefault="00FB767D" w:rsidP="00FB767D">
            <w:pPr>
              <w:spacing w:before="60" w:after="60"/>
            </w:pPr>
            <w:r w:rsidRPr="00FB767D">
              <w:t>Infekcia v mieste vpichu</w:t>
            </w:r>
            <w:r w:rsidRPr="00FB767D">
              <w:rPr>
                <w:vertAlign w:val="superscript"/>
              </w:rPr>
              <w:t>2</w:t>
            </w:r>
          </w:p>
        </w:tc>
      </w:tr>
    </w:tbl>
    <w:p w14:paraId="49D7FBB1" w14:textId="77777777" w:rsidR="00FB767D" w:rsidRPr="00FB767D" w:rsidRDefault="00FB767D" w:rsidP="00FB767D">
      <w:pPr>
        <w:rPr>
          <w:sz w:val="20"/>
          <w:szCs w:val="22"/>
        </w:rPr>
      </w:pPr>
      <w:r w:rsidRPr="00FB767D">
        <w:rPr>
          <w:sz w:val="20"/>
          <w:szCs w:val="22"/>
          <w:vertAlign w:val="superscript"/>
        </w:rPr>
        <w:t>1</w:t>
      </w:r>
      <w:r w:rsidRPr="00FB767D">
        <w:rPr>
          <w:sz w:val="20"/>
          <w:szCs w:val="22"/>
        </w:rPr>
        <w:t xml:space="preserve"> </w:t>
      </w:r>
      <w:r w:rsidRPr="00FB767D">
        <w:rPr>
          <w:sz w:val="20"/>
        </w:rPr>
        <w:t>Môžu byť život ohrozujúce a vyžadujú rýchlu lekársku starostlivosť.</w:t>
      </w:r>
    </w:p>
    <w:p w14:paraId="7DDF8A91" w14:textId="77777777" w:rsidR="00FB767D" w:rsidRPr="00FB767D" w:rsidRDefault="00FB767D" w:rsidP="00FB767D">
      <w:pPr>
        <w:rPr>
          <w:sz w:val="20"/>
        </w:rPr>
      </w:pPr>
      <w:r w:rsidRPr="00FB767D">
        <w:rPr>
          <w:sz w:val="20"/>
          <w:vertAlign w:val="superscript"/>
        </w:rPr>
        <w:t xml:space="preserve">2 </w:t>
      </w:r>
      <w:r w:rsidRPr="00FB767D">
        <w:rPr>
          <w:sz w:val="20"/>
        </w:rPr>
        <w:t>Výskyt anaeróbnej infekcie je bežný, keď anaeróbne baktérie preniknú do tkaniva v mieste vpichu.</w:t>
      </w:r>
    </w:p>
    <w:p w14:paraId="03D3D1A5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 w:val="20"/>
        </w:rPr>
      </w:pPr>
      <w:r w:rsidRPr="00FB767D">
        <w:rPr>
          <w:sz w:val="20"/>
        </w:rPr>
        <w:t xml:space="preserve">Typické lokálne reakcie spôsobené anaeróbnou infekciou sú opuch a </w:t>
      </w:r>
      <w:proofErr w:type="spellStart"/>
      <w:r w:rsidRPr="00FB767D">
        <w:rPr>
          <w:sz w:val="20"/>
        </w:rPr>
        <w:t>krepitácia</w:t>
      </w:r>
      <w:proofErr w:type="spellEnd"/>
      <w:r w:rsidRPr="00FB767D">
        <w:rPr>
          <w:sz w:val="20"/>
        </w:rPr>
        <w:t xml:space="preserve"> v mieste vpichu.</w:t>
      </w:r>
    </w:p>
    <w:p w14:paraId="701E48E2" w14:textId="77777777" w:rsidR="00FB767D" w:rsidRPr="00FB767D" w:rsidRDefault="00FB767D" w:rsidP="00FB767D">
      <w:pPr>
        <w:tabs>
          <w:tab w:val="clear" w:pos="567"/>
        </w:tabs>
        <w:spacing w:line="240" w:lineRule="auto"/>
      </w:pPr>
    </w:p>
    <w:p w14:paraId="54DEEACE" w14:textId="77777777" w:rsidR="00FB767D" w:rsidRPr="00FB767D" w:rsidRDefault="00FB767D" w:rsidP="00FB767D">
      <w:pPr>
        <w:tabs>
          <w:tab w:val="clear" w:pos="567"/>
        </w:tabs>
        <w:spacing w:line="240" w:lineRule="auto"/>
      </w:pPr>
      <w:r w:rsidRPr="00FB767D">
        <w:t>Ošípané (prasnice a prasničky):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FB767D" w:rsidRPr="00FB767D" w14:paraId="661D15F4" w14:textId="77777777" w:rsidTr="00FB767D">
        <w:tc>
          <w:tcPr>
            <w:tcW w:w="1957" w:type="pct"/>
          </w:tcPr>
          <w:p w14:paraId="06E2BF79" w14:textId="77777777" w:rsidR="00FB767D" w:rsidRPr="00FB767D" w:rsidRDefault="00FB767D" w:rsidP="00FB767D">
            <w:pPr>
              <w:spacing w:before="60" w:after="60"/>
              <w:rPr>
                <w:szCs w:val="22"/>
              </w:rPr>
            </w:pPr>
            <w:r w:rsidRPr="00FB767D">
              <w:t>Veľmi zriedkavé</w:t>
            </w:r>
          </w:p>
          <w:p w14:paraId="43D8483E" w14:textId="77777777" w:rsidR="00FB767D" w:rsidRPr="00FB767D" w:rsidRDefault="00FB767D" w:rsidP="00FB767D">
            <w:pPr>
              <w:spacing w:before="60" w:after="60"/>
              <w:rPr>
                <w:szCs w:val="22"/>
              </w:rPr>
            </w:pPr>
            <w:r w:rsidRPr="00FB767D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5B5850B5" w14:textId="77777777" w:rsidR="00FB767D" w:rsidRPr="00FB767D" w:rsidRDefault="00FB767D" w:rsidP="00FB767D">
            <w:pPr>
              <w:spacing w:before="60" w:after="60"/>
              <w:rPr>
                <w:iCs/>
                <w:szCs w:val="22"/>
              </w:rPr>
            </w:pPr>
            <w:r w:rsidRPr="00FB767D">
              <w:t xml:space="preserve">Reakcie </w:t>
            </w:r>
            <w:proofErr w:type="spellStart"/>
            <w:r w:rsidRPr="00FB767D">
              <w:t>anafylaktického</w:t>
            </w:r>
            <w:proofErr w:type="spellEnd"/>
            <w:r w:rsidRPr="00FB767D">
              <w:t xml:space="preserve"> typu</w:t>
            </w:r>
            <w:r w:rsidRPr="00FB767D">
              <w:rPr>
                <w:vertAlign w:val="superscript"/>
              </w:rPr>
              <w:t>1</w:t>
            </w:r>
          </w:p>
        </w:tc>
      </w:tr>
      <w:tr w:rsidR="00FB767D" w:rsidRPr="00FB767D" w14:paraId="31901BAD" w14:textId="77777777" w:rsidTr="00FB767D">
        <w:tc>
          <w:tcPr>
            <w:tcW w:w="1957" w:type="pct"/>
          </w:tcPr>
          <w:p w14:paraId="04E0288E" w14:textId="77777777" w:rsidR="00FB767D" w:rsidRPr="00FB767D" w:rsidRDefault="00FB767D" w:rsidP="00FB767D">
            <w:pPr>
              <w:spacing w:before="60" w:after="60"/>
            </w:pPr>
            <w:r w:rsidRPr="00FB767D">
              <w:t>Neurčená frekvencia</w:t>
            </w:r>
          </w:p>
          <w:p w14:paraId="26808D2E" w14:textId="77777777" w:rsidR="00FB767D" w:rsidRPr="00FB767D" w:rsidRDefault="00FB767D" w:rsidP="00FB767D">
            <w:pPr>
              <w:spacing w:before="60" w:after="60"/>
            </w:pPr>
            <w:r w:rsidRPr="00FB767D">
              <w:t>(nedá sa odhadnúť z dostupných údajov)</w:t>
            </w:r>
          </w:p>
        </w:tc>
        <w:tc>
          <w:tcPr>
            <w:tcW w:w="3043" w:type="pct"/>
          </w:tcPr>
          <w:p w14:paraId="2CB4DD07" w14:textId="77777777" w:rsidR="00FB767D" w:rsidRPr="00FB767D" w:rsidRDefault="00FB767D" w:rsidP="00FB767D">
            <w:pPr>
              <w:spacing w:before="60" w:after="60"/>
            </w:pPr>
            <w:r w:rsidRPr="00FB767D">
              <w:t>Infekcia v mieste vpichu</w:t>
            </w:r>
            <w:r w:rsidRPr="00FB767D">
              <w:rPr>
                <w:vertAlign w:val="superscript"/>
              </w:rPr>
              <w:t>2</w:t>
            </w:r>
          </w:p>
        </w:tc>
      </w:tr>
    </w:tbl>
    <w:p w14:paraId="0082964A" w14:textId="77777777" w:rsidR="00FB767D" w:rsidRPr="00FB767D" w:rsidRDefault="00FB767D" w:rsidP="00FB767D">
      <w:pPr>
        <w:rPr>
          <w:sz w:val="20"/>
          <w:szCs w:val="22"/>
        </w:rPr>
      </w:pPr>
      <w:r w:rsidRPr="00FB767D">
        <w:rPr>
          <w:sz w:val="20"/>
          <w:szCs w:val="22"/>
          <w:vertAlign w:val="superscript"/>
        </w:rPr>
        <w:t>1</w:t>
      </w:r>
      <w:r w:rsidRPr="00FB767D">
        <w:rPr>
          <w:sz w:val="20"/>
          <w:szCs w:val="22"/>
        </w:rPr>
        <w:t xml:space="preserve"> </w:t>
      </w:r>
      <w:r w:rsidRPr="00FB767D">
        <w:rPr>
          <w:sz w:val="20"/>
        </w:rPr>
        <w:t>Môžu byť život ohrozujúce a vyžadujú rýchlu lekársku starostlivosť.</w:t>
      </w:r>
    </w:p>
    <w:p w14:paraId="2CCC5194" w14:textId="77777777" w:rsidR="00FB767D" w:rsidRPr="00FB767D" w:rsidRDefault="00FB767D" w:rsidP="00FB767D">
      <w:pPr>
        <w:rPr>
          <w:sz w:val="20"/>
        </w:rPr>
      </w:pPr>
      <w:r w:rsidRPr="00FB767D">
        <w:rPr>
          <w:sz w:val="20"/>
          <w:vertAlign w:val="superscript"/>
        </w:rPr>
        <w:t xml:space="preserve">2 </w:t>
      </w:r>
      <w:r w:rsidRPr="00FB767D">
        <w:rPr>
          <w:sz w:val="20"/>
        </w:rPr>
        <w:t>Výskyt anaeróbnej infekcie je bežný, keď anaeróbne baktérie preniknú do tkaniva v mieste vpichu.</w:t>
      </w:r>
    </w:p>
    <w:p w14:paraId="35625330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 w:val="20"/>
        </w:rPr>
      </w:pPr>
      <w:r w:rsidRPr="00FB767D">
        <w:rPr>
          <w:sz w:val="20"/>
        </w:rPr>
        <w:t xml:space="preserve">Typické lokálne reakcie spôsobené anaeróbnou infekciou sú opuch a </w:t>
      </w:r>
      <w:proofErr w:type="spellStart"/>
      <w:r w:rsidRPr="00FB767D">
        <w:rPr>
          <w:sz w:val="20"/>
        </w:rPr>
        <w:t>krepitácia</w:t>
      </w:r>
      <w:proofErr w:type="spellEnd"/>
      <w:r w:rsidRPr="00FB767D">
        <w:rPr>
          <w:sz w:val="20"/>
        </w:rPr>
        <w:t xml:space="preserve"> v mieste vpichu.</w:t>
      </w:r>
    </w:p>
    <w:p w14:paraId="181E352A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EA4A86" w14:textId="77777777" w:rsidR="00FB767D" w:rsidRPr="00FB767D" w:rsidRDefault="00FB767D" w:rsidP="00FB767D">
      <w:r w:rsidRPr="00FB767D"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 prostredníctvom kontaktných údajov na konci tejto písomnej informácie alebo prostredníctvom národného systému hlásenia: Ústav štátnej kontroly veterinárnych biopreparátov a liečiv, </w:t>
      </w:r>
      <w:proofErr w:type="spellStart"/>
      <w:r w:rsidRPr="00FB767D">
        <w:t>Biovetská</w:t>
      </w:r>
      <w:proofErr w:type="spellEnd"/>
      <w:r w:rsidRPr="00FB767D">
        <w:t xml:space="preserve"> 34, 949 01 Nitra, Slovenská republika</w:t>
      </w:r>
    </w:p>
    <w:p w14:paraId="0C39CE59" w14:textId="77777777" w:rsidR="00FB767D" w:rsidRPr="00FB767D" w:rsidRDefault="00FB767D" w:rsidP="00FB767D">
      <w:r w:rsidRPr="00FB767D">
        <w:t xml:space="preserve">e-mail: neziaduce_ucinky@uskvbl.sk </w:t>
      </w:r>
    </w:p>
    <w:p w14:paraId="20ADF3BE" w14:textId="77777777" w:rsidR="00FB767D" w:rsidRPr="00FB767D" w:rsidRDefault="00FB767D" w:rsidP="00FB767D">
      <w:pPr>
        <w:rPr>
          <w:i/>
          <w:iCs/>
          <w:szCs w:val="22"/>
        </w:rPr>
      </w:pPr>
      <w:r w:rsidRPr="00FB767D">
        <w:t xml:space="preserve">Webová stránka: </w:t>
      </w:r>
      <w:proofErr w:type="spellStart"/>
      <w:r w:rsidRPr="00FB767D">
        <w:t>www.uskvbl.sk</w:t>
      </w:r>
      <w:proofErr w:type="spellEnd"/>
      <w:r w:rsidRPr="00FB767D">
        <w:t xml:space="preserve"> časť </w:t>
      </w:r>
      <w:proofErr w:type="spellStart"/>
      <w:r w:rsidRPr="00FB767D">
        <w:t>Farmakovigilancia</w:t>
      </w:r>
      <w:proofErr w:type="spellEnd"/>
    </w:p>
    <w:p w14:paraId="4C6C7778" w14:textId="77777777" w:rsidR="00FB767D" w:rsidRPr="00FB767D" w:rsidRDefault="00FB767D" w:rsidP="00FB767D">
      <w:pPr>
        <w:rPr>
          <w:szCs w:val="22"/>
        </w:rPr>
      </w:pPr>
    </w:p>
    <w:p w14:paraId="78302051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54A894" w14:textId="77777777" w:rsidR="00FB767D" w:rsidRPr="00FB767D" w:rsidRDefault="00FB767D" w:rsidP="00FB767D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  <w:highlight w:val="lightGray"/>
        </w:rPr>
        <w:t>8.</w:t>
      </w:r>
      <w:r w:rsidRPr="00FB767D">
        <w:rPr>
          <w:b/>
          <w:szCs w:val="22"/>
        </w:rPr>
        <w:tab/>
        <w:t>Dávkovanie pre každý druh, cesty a spôsob podania lieku</w:t>
      </w:r>
    </w:p>
    <w:p w14:paraId="6FD417D8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36A3B0C1" w14:textId="77777777" w:rsidR="00FB767D" w:rsidRPr="00FB767D" w:rsidRDefault="00FB767D" w:rsidP="00FB767D">
      <w:proofErr w:type="spellStart"/>
      <w:r w:rsidRPr="00FB767D">
        <w:t>Intramuskulárne</w:t>
      </w:r>
      <w:proofErr w:type="spellEnd"/>
      <w:r w:rsidRPr="00FB767D">
        <w:t xml:space="preserve"> použitie.</w:t>
      </w:r>
    </w:p>
    <w:p w14:paraId="40C0BC8C" w14:textId="77777777" w:rsidR="00FB767D" w:rsidRPr="00FB767D" w:rsidRDefault="00FB767D" w:rsidP="00FB767D"/>
    <w:p w14:paraId="3D0E17EF" w14:textId="77777777" w:rsidR="00FB767D" w:rsidRPr="00FB767D" w:rsidRDefault="00FB767D" w:rsidP="00FB767D">
      <w:pPr>
        <w:rPr>
          <w:b/>
          <w:bCs/>
        </w:rPr>
      </w:pPr>
      <w:r w:rsidRPr="00FB767D">
        <w:rPr>
          <w:b/>
          <w:bCs/>
        </w:rPr>
        <w:t>Hovädzí dobytok</w:t>
      </w:r>
    </w:p>
    <w:p w14:paraId="60B8F3D4" w14:textId="77777777" w:rsidR="00FB767D" w:rsidRPr="00FB767D" w:rsidRDefault="00FB767D" w:rsidP="00FB767D">
      <w:r w:rsidRPr="00FB767D">
        <w:t xml:space="preserve">0,500 mg </w:t>
      </w:r>
      <w:proofErr w:type="spellStart"/>
      <w:r w:rsidRPr="00FB767D">
        <w:t>kloprostenolu</w:t>
      </w:r>
      <w:proofErr w:type="spellEnd"/>
      <w:r w:rsidRPr="00FB767D">
        <w:t>/zviera, čo zodpovedá 2 ml veterinárneho lieku na zviera.</w:t>
      </w:r>
    </w:p>
    <w:p w14:paraId="326EFB36" w14:textId="77777777" w:rsidR="00FB767D" w:rsidRPr="00FB767D" w:rsidRDefault="00FB767D" w:rsidP="00FB767D"/>
    <w:p w14:paraId="66A80F5F" w14:textId="77777777" w:rsidR="00FB767D" w:rsidRPr="00FB767D" w:rsidRDefault="00FB767D" w:rsidP="00FB767D">
      <w:pPr>
        <w:rPr>
          <w:u w:val="single"/>
        </w:rPr>
      </w:pPr>
      <w:r w:rsidRPr="00FB767D">
        <w:rPr>
          <w:u w:val="single"/>
        </w:rPr>
        <w:t>Synchronizácia ruje</w:t>
      </w:r>
    </w:p>
    <w:p w14:paraId="586297A9" w14:textId="77777777" w:rsidR="00FB767D" w:rsidRPr="00FB767D" w:rsidRDefault="00FB767D" w:rsidP="00FB767D">
      <w:r w:rsidRPr="00FB767D">
        <w:t>Podajte jednu dávku veterinárneho lieku dvakrát v intervale 11 – 14 dní medzi dávkami.</w:t>
      </w:r>
    </w:p>
    <w:p w14:paraId="59611AAA" w14:textId="77777777" w:rsidR="00FB767D" w:rsidRPr="00FB767D" w:rsidRDefault="00FB767D" w:rsidP="00FB767D"/>
    <w:p w14:paraId="7D48D7A7" w14:textId="77777777" w:rsidR="00FB767D" w:rsidRPr="00FB767D" w:rsidRDefault="00FB767D" w:rsidP="00FB767D">
      <w:pPr>
        <w:rPr>
          <w:u w:val="single"/>
        </w:rPr>
      </w:pPr>
      <w:r w:rsidRPr="00FB767D">
        <w:rPr>
          <w:u w:val="single"/>
        </w:rPr>
        <w:t xml:space="preserve">Liečba </w:t>
      </w:r>
      <w:proofErr w:type="spellStart"/>
      <w:r w:rsidRPr="00FB767D">
        <w:rPr>
          <w:u w:val="single"/>
        </w:rPr>
        <w:t>subestru</w:t>
      </w:r>
      <w:proofErr w:type="spellEnd"/>
      <w:r w:rsidRPr="00FB767D">
        <w:rPr>
          <w:u w:val="single"/>
        </w:rPr>
        <w:t xml:space="preserve"> („tichá ruja“) a ochorení maternice súvisiacich s funkčným alebo perzistujúcim </w:t>
      </w:r>
    </w:p>
    <w:p w14:paraId="6E861115" w14:textId="77777777" w:rsidR="00FB767D" w:rsidRPr="00FB767D" w:rsidRDefault="00FB767D" w:rsidP="00FB767D">
      <w:pPr>
        <w:rPr>
          <w:u w:val="single"/>
        </w:rPr>
      </w:pPr>
      <w:r w:rsidRPr="00FB767D">
        <w:rPr>
          <w:iCs/>
          <w:u w:val="single"/>
        </w:rPr>
        <w:t>žltým telieskom</w:t>
      </w:r>
      <w:r w:rsidRPr="00FB767D">
        <w:rPr>
          <w:u w:val="single"/>
        </w:rPr>
        <w:t xml:space="preserve"> (</w:t>
      </w:r>
      <w:proofErr w:type="spellStart"/>
      <w:r w:rsidRPr="00FB767D">
        <w:rPr>
          <w:u w:val="single"/>
        </w:rPr>
        <w:t>endometritída</w:t>
      </w:r>
      <w:proofErr w:type="spellEnd"/>
      <w:r w:rsidRPr="00FB767D">
        <w:rPr>
          <w:u w:val="single"/>
        </w:rPr>
        <w:t xml:space="preserve">, </w:t>
      </w:r>
      <w:proofErr w:type="spellStart"/>
      <w:r w:rsidRPr="00FB767D">
        <w:rPr>
          <w:u w:val="single"/>
        </w:rPr>
        <w:t>pyometra</w:t>
      </w:r>
      <w:proofErr w:type="spellEnd"/>
      <w:r w:rsidRPr="00FB767D">
        <w:rPr>
          <w:u w:val="single"/>
        </w:rPr>
        <w:t>)</w:t>
      </w:r>
    </w:p>
    <w:p w14:paraId="284A56BB" w14:textId="77777777" w:rsidR="00FB767D" w:rsidRPr="00FB767D" w:rsidRDefault="00FB767D" w:rsidP="00FB767D">
      <w:r w:rsidRPr="00FB767D">
        <w:t xml:space="preserve">Podajte jednu dávku veterinárneho lieku najvhodnejšie 60. deň po pôrode. V prípade potreby liečbu </w:t>
      </w:r>
    </w:p>
    <w:p w14:paraId="46EE0067" w14:textId="77777777" w:rsidR="00FB767D" w:rsidRPr="00FB767D" w:rsidRDefault="00FB767D" w:rsidP="00FB767D">
      <w:r w:rsidRPr="00FB767D">
        <w:lastRenderedPageBreak/>
        <w:t>zopakujte najneskôr po 10 -11 dňoch.</w:t>
      </w:r>
    </w:p>
    <w:p w14:paraId="3392394C" w14:textId="77777777" w:rsidR="00FB767D" w:rsidRPr="00FB767D" w:rsidRDefault="00FB767D" w:rsidP="00FB767D"/>
    <w:p w14:paraId="0BACF633" w14:textId="77777777" w:rsidR="00FB767D" w:rsidRPr="00FB767D" w:rsidRDefault="00FB767D" w:rsidP="00FB767D">
      <w:pPr>
        <w:rPr>
          <w:u w:val="single"/>
        </w:rPr>
      </w:pPr>
      <w:r w:rsidRPr="00FB767D">
        <w:rPr>
          <w:u w:val="single"/>
        </w:rPr>
        <w:t>Vyvolanie potratu</w:t>
      </w:r>
    </w:p>
    <w:p w14:paraId="056DB0FD" w14:textId="77777777" w:rsidR="00FB767D" w:rsidRPr="00FB767D" w:rsidRDefault="00FB767D" w:rsidP="00FB767D">
      <w:r w:rsidRPr="00FB767D">
        <w:t>Podajte jednu dávku veterinárneho lieku do 150. dňa po inseminácii.</w:t>
      </w:r>
    </w:p>
    <w:p w14:paraId="5C2B7EB3" w14:textId="77777777" w:rsidR="00FB767D" w:rsidRPr="00FB767D" w:rsidRDefault="00FB767D" w:rsidP="00FB767D"/>
    <w:p w14:paraId="0BA879FD" w14:textId="77777777" w:rsidR="00FB767D" w:rsidRPr="00FB767D" w:rsidRDefault="00FB767D" w:rsidP="00FB767D">
      <w:pPr>
        <w:rPr>
          <w:u w:val="single"/>
        </w:rPr>
      </w:pPr>
      <w:r w:rsidRPr="00FB767D">
        <w:rPr>
          <w:u w:val="single"/>
        </w:rPr>
        <w:t>Vyvolanie pôrodu</w:t>
      </w:r>
    </w:p>
    <w:p w14:paraId="595C9408" w14:textId="77777777" w:rsidR="00FB767D" w:rsidRPr="00FB767D" w:rsidRDefault="00FB767D" w:rsidP="00FB767D">
      <w:r w:rsidRPr="00FB767D">
        <w:t>Podajte jednu dávku lieku v priebehu 10 dní pred očakávaným dátumom pôrodu.</w:t>
      </w:r>
    </w:p>
    <w:p w14:paraId="4FA7EECA" w14:textId="77777777" w:rsidR="00FB767D" w:rsidRPr="00FB767D" w:rsidRDefault="00FB767D" w:rsidP="00FB767D"/>
    <w:p w14:paraId="7880AD32" w14:textId="77777777" w:rsidR="00FB767D" w:rsidRPr="00FB767D" w:rsidRDefault="00FB767D" w:rsidP="00FB767D">
      <w:pPr>
        <w:rPr>
          <w:b/>
          <w:bCs/>
        </w:rPr>
      </w:pPr>
      <w:r w:rsidRPr="00FB767D">
        <w:rPr>
          <w:b/>
          <w:bCs/>
        </w:rPr>
        <w:t>Kone</w:t>
      </w:r>
    </w:p>
    <w:p w14:paraId="7B8153FE" w14:textId="77777777" w:rsidR="00FB767D" w:rsidRPr="00FB767D" w:rsidRDefault="00FB767D" w:rsidP="00FB767D">
      <w:r w:rsidRPr="00FB767D">
        <w:t xml:space="preserve">Poníky: 0,125 – 0,250 mg </w:t>
      </w:r>
      <w:proofErr w:type="spellStart"/>
      <w:r w:rsidRPr="00FB767D">
        <w:t>kloprostenolu</w:t>
      </w:r>
      <w:proofErr w:type="spellEnd"/>
      <w:r w:rsidRPr="00FB767D">
        <w:t>/zviera, čo zodpovedá 0,5–1 ml veterinárneho lieku na zviera.</w:t>
      </w:r>
    </w:p>
    <w:p w14:paraId="2B8028A4" w14:textId="77777777" w:rsidR="00FB767D" w:rsidRPr="00FB767D" w:rsidRDefault="00FB767D" w:rsidP="00FB767D">
      <w:r w:rsidRPr="00FB767D">
        <w:t xml:space="preserve">Ľahké kone: 0,250 mg </w:t>
      </w:r>
      <w:proofErr w:type="spellStart"/>
      <w:r w:rsidRPr="00FB767D">
        <w:t>kloprostenolu</w:t>
      </w:r>
      <w:proofErr w:type="spellEnd"/>
      <w:r w:rsidRPr="00FB767D">
        <w:t>/zviera, čo zodpovedá 1 ml veterinárneho lieku na zviera.</w:t>
      </w:r>
    </w:p>
    <w:p w14:paraId="6EA3EEAC" w14:textId="77777777" w:rsidR="00FB767D" w:rsidRPr="00FB767D" w:rsidRDefault="00FB767D" w:rsidP="00FB767D">
      <w:r w:rsidRPr="00FB767D">
        <w:t xml:space="preserve">Ťažké kone: 0,500 mg </w:t>
      </w:r>
      <w:proofErr w:type="spellStart"/>
      <w:r w:rsidRPr="00FB767D">
        <w:t>kloprostenolu</w:t>
      </w:r>
      <w:proofErr w:type="spellEnd"/>
      <w:r w:rsidRPr="00FB767D">
        <w:t>/zviera, čo zodpovedá 2 ml veterinárneho lieku na zviera.</w:t>
      </w:r>
    </w:p>
    <w:p w14:paraId="2208272F" w14:textId="77777777" w:rsidR="00FB767D" w:rsidRPr="00FB767D" w:rsidRDefault="00FB767D" w:rsidP="00FB767D"/>
    <w:p w14:paraId="2DD402BA" w14:textId="77777777" w:rsidR="00FB767D" w:rsidRPr="00FB767D" w:rsidRDefault="00FB767D" w:rsidP="00FB767D">
      <w:r w:rsidRPr="00FB767D">
        <w:t>Ak nepozorujeme žiadne známky ruje, liečbu možno zopakovať 14 dní po prvej injekcii.</w:t>
      </w:r>
    </w:p>
    <w:p w14:paraId="39796C71" w14:textId="77777777" w:rsidR="00FB767D" w:rsidRPr="00FB767D" w:rsidRDefault="00FB767D" w:rsidP="00FB767D"/>
    <w:p w14:paraId="024200D9" w14:textId="77777777" w:rsidR="00FB767D" w:rsidRPr="00FB767D" w:rsidRDefault="00FB767D" w:rsidP="00FB767D">
      <w:pPr>
        <w:rPr>
          <w:b/>
          <w:bCs/>
        </w:rPr>
      </w:pPr>
      <w:r w:rsidRPr="00FB767D">
        <w:rPr>
          <w:b/>
          <w:bCs/>
        </w:rPr>
        <w:t>Ošípané</w:t>
      </w:r>
    </w:p>
    <w:p w14:paraId="3927377C" w14:textId="77777777" w:rsidR="00FB767D" w:rsidRPr="00FB767D" w:rsidRDefault="00FB767D" w:rsidP="00FB767D">
      <w:r w:rsidRPr="00FB767D">
        <w:t xml:space="preserve">0,175 mg </w:t>
      </w:r>
      <w:proofErr w:type="spellStart"/>
      <w:r w:rsidRPr="00FB767D">
        <w:t>kloprostenolu</w:t>
      </w:r>
      <w:proofErr w:type="spellEnd"/>
      <w:r w:rsidRPr="00FB767D">
        <w:t>/zviera, čo zodpovedá 0,7 ml veterinárneho lieku na zviera, najlepšie s ihlou dlhou aspoň 4 cm.</w:t>
      </w:r>
    </w:p>
    <w:p w14:paraId="308861CC" w14:textId="77777777" w:rsidR="00FB767D" w:rsidRPr="00FB767D" w:rsidRDefault="00FB767D" w:rsidP="00FB767D"/>
    <w:p w14:paraId="7B1CA01B" w14:textId="77777777" w:rsidR="00FB767D" w:rsidRPr="00FB767D" w:rsidRDefault="00FB767D" w:rsidP="00FB767D">
      <w:r w:rsidRPr="00FB767D">
        <w:t xml:space="preserve">Podanie jednej dávky na konci gravidity, jeden alebo dva dni pred očakávaným termínom pôrodu, </w:t>
      </w:r>
    </w:p>
    <w:p w14:paraId="14371336" w14:textId="77777777" w:rsidR="00FB767D" w:rsidRPr="00FB767D" w:rsidRDefault="00FB767D" w:rsidP="00FB767D">
      <w:r w:rsidRPr="00FB767D">
        <w:t xml:space="preserve">spôsobí </w:t>
      </w:r>
      <w:proofErr w:type="spellStart"/>
      <w:r w:rsidRPr="00FB767D">
        <w:t>luteolýzu</w:t>
      </w:r>
      <w:proofErr w:type="spellEnd"/>
      <w:r w:rsidRPr="00FB767D">
        <w:t xml:space="preserve"> a ukončenie pôrodu do 36 hodín po použití.</w:t>
      </w:r>
    </w:p>
    <w:p w14:paraId="1FE8CB92" w14:textId="77777777" w:rsidR="00FB767D" w:rsidRPr="00FB767D" w:rsidRDefault="00FB767D" w:rsidP="00FB767D"/>
    <w:p w14:paraId="40D6686C" w14:textId="77777777" w:rsidR="00FB767D" w:rsidRPr="00FB767D" w:rsidRDefault="00FB767D" w:rsidP="00FB767D">
      <w:pPr>
        <w:rPr>
          <w:b/>
          <w:bCs/>
        </w:rPr>
      </w:pPr>
      <w:r w:rsidRPr="00FB767D">
        <w:rPr>
          <w:b/>
          <w:bCs/>
        </w:rPr>
        <w:t>Kozy</w:t>
      </w:r>
    </w:p>
    <w:p w14:paraId="7C70BC8A" w14:textId="77777777" w:rsidR="00FB767D" w:rsidRPr="00FB767D" w:rsidRDefault="00FB767D" w:rsidP="00FB767D">
      <w:r w:rsidRPr="00FB767D">
        <w:t xml:space="preserve">0,100 – 0,200 mg </w:t>
      </w:r>
      <w:proofErr w:type="spellStart"/>
      <w:r w:rsidRPr="00FB767D">
        <w:t>kloprostenolu</w:t>
      </w:r>
      <w:proofErr w:type="spellEnd"/>
      <w:r w:rsidRPr="00FB767D">
        <w:t>/zviera, čo zodpovedá 0,4 – 0,8 ml veterinárneho lieku na zviera.</w:t>
      </w:r>
    </w:p>
    <w:p w14:paraId="0BFDFB03" w14:textId="77777777" w:rsidR="00FB767D" w:rsidRPr="00FB767D" w:rsidRDefault="00FB767D" w:rsidP="00FB767D"/>
    <w:p w14:paraId="299365C0" w14:textId="77777777" w:rsidR="00FB767D" w:rsidRPr="00FB767D" w:rsidRDefault="00FB767D" w:rsidP="00FB767D">
      <w:r w:rsidRPr="00FB767D">
        <w:t xml:space="preserve">Podajte jednu dávku veterinárneho lieku. Ak nepozorujeme žiadne známky ruje, liečbu možno zopakovať 9-10 dní </w:t>
      </w:r>
    </w:p>
    <w:p w14:paraId="16B3516B" w14:textId="77777777" w:rsidR="00FB767D" w:rsidRPr="00FB767D" w:rsidRDefault="00FB767D" w:rsidP="00FB767D">
      <w:r w:rsidRPr="00FB767D">
        <w:t>po prvej injekcii.</w:t>
      </w:r>
    </w:p>
    <w:p w14:paraId="7847211A" w14:textId="77777777" w:rsidR="00FB767D" w:rsidRPr="00FB767D" w:rsidRDefault="00FB767D" w:rsidP="00FB767D"/>
    <w:p w14:paraId="5BCDDB3A" w14:textId="77777777" w:rsidR="00FB767D" w:rsidRPr="00FB767D" w:rsidRDefault="00FB767D" w:rsidP="00FB767D">
      <w:r w:rsidRPr="00FB767D">
        <w:t xml:space="preserve">Gumová zátka liekovky môže byť bezpečne prepichnutá maximálne 10-krát. V opačnom prípade sa </w:t>
      </w:r>
    </w:p>
    <w:p w14:paraId="036038C9" w14:textId="77777777" w:rsidR="00FB767D" w:rsidRPr="00FB767D" w:rsidRDefault="00FB767D" w:rsidP="00FB767D">
      <w:r w:rsidRPr="00FB767D">
        <w:t>odporúča použiť viacdávkovú injekčnú striekačku.</w:t>
      </w:r>
    </w:p>
    <w:p w14:paraId="1D6F1C09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4A9354C5" w14:textId="77777777" w:rsidR="00FB767D" w:rsidRPr="00FB767D" w:rsidRDefault="00FB767D" w:rsidP="00FB767D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  <w:highlight w:val="lightGray"/>
        </w:rPr>
        <w:t>9.</w:t>
      </w:r>
      <w:r w:rsidRPr="00FB767D">
        <w:rPr>
          <w:b/>
          <w:szCs w:val="22"/>
          <w:highlight w:val="lightGray"/>
        </w:rPr>
        <w:tab/>
        <w:t>Pokyn o správnom podaní</w:t>
      </w:r>
    </w:p>
    <w:p w14:paraId="1127D8B2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40B0D0F2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4CBB2A" w14:textId="77777777" w:rsidR="00FB767D" w:rsidRPr="00FB767D" w:rsidRDefault="00FB767D" w:rsidP="00FB767D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  <w:highlight w:val="lightGray"/>
        </w:rPr>
        <w:t>10.</w:t>
      </w:r>
      <w:r w:rsidRPr="00FB767D">
        <w:rPr>
          <w:b/>
          <w:szCs w:val="22"/>
        </w:rPr>
        <w:tab/>
        <w:t>Ochranné lehoty</w:t>
      </w:r>
    </w:p>
    <w:p w14:paraId="4CB51FA3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8B80D6" w14:textId="77777777" w:rsidR="00FB767D" w:rsidRPr="00FB767D" w:rsidRDefault="00FB767D" w:rsidP="00FB767D">
      <w:pPr>
        <w:rPr>
          <w:b/>
          <w:bCs/>
          <w:u w:val="single"/>
        </w:rPr>
      </w:pPr>
      <w:r w:rsidRPr="00FB767D">
        <w:rPr>
          <w:b/>
          <w:bCs/>
          <w:u w:val="single"/>
        </w:rPr>
        <w:t>Hovädzí dobytok, kozy, kone</w:t>
      </w:r>
    </w:p>
    <w:p w14:paraId="11DA7CAB" w14:textId="77777777" w:rsidR="00FB767D" w:rsidRPr="00FB767D" w:rsidRDefault="00FB767D" w:rsidP="00FB767D">
      <w:r w:rsidRPr="00FB767D">
        <w:t>Mäso a vnútornosti: 1 deň</w:t>
      </w:r>
    </w:p>
    <w:p w14:paraId="05ED6751" w14:textId="77777777" w:rsidR="00FB767D" w:rsidRPr="00FB767D" w:rsidRDefault="00FB767D" w:rsidP="00FB767D">
      <w:r w:rsidRPr="00FB767D">
        <w:t>Mlieko: 0 dní</w:t>
      </w:r>
    </w:p>
    <w:p w14:paraId="7FA154EE" w14:textId="77777777" w:rsidR="00FB767D" w:rsidRPr="00FB767D" w:rsidRDefault="00FB767D" w:rsidP="00FB767D"/>
    <w:p w14:paraId="6B442BBD" w14:textId="77777777" w:rsidR="00FB767D" w:rsidRPr="00FB767D" w:rsidRDefault="00FB767D" w:rsidP="00FB767D">
      <w:pPr>
        <w:rPr>
          <w:b/>
          <w:bCs/>
          <w:u w:val="single"/>
        </w:rPr>
      </w:pPr>
      <w:r w:rsidRPr="00FB767D">
        <w:rPr>
          <w:b/>
          <w:bCs/>
          <w:u w:val="single"/>
        </w:rPr>
        <w:t>Ošípané</w:t>
      </w:r>
    </w:p>
    <w:p w14:paraId="314EE679" w14:textId="77777777" w:rsidR="00FB767D" w:rsidRPr="00FB767D" w:rsidRDefault="00FB767D" w:rsidP="00FB767D">
      <w:r w:rsidRPr="00FB767D">
        <w:t>Mäso a vnútornosti: 1 deň</w:t>
      </w:r>
    </w:p>
    <w:p w14:paraId="3AEC90B1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779CE3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7CA67FD" w14:textId="77777777" w:rsidR="00FB767D" w:rsidRPr="00FB767D" w:rsidRDefault="00FB767D" w:rsidP="00FB767D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  <w:highlight w:val="lightGray"/>
        </w:rPr>
        <w:t>11.</w:t>
      </w:r>
      <w:r w:rsidRPr="00FB767D">
        <w:rPr>
          <w:b/>
          <w:szCs w:val="22"/>
        </w:rPr>
        <w:tab/>
        <w:t>Osobitné opatrenia na uchovávanie</w:t>
      </w:r>
    </w:p>
    <w:p w14:paraId="1B041F3E" w14:textId="77777777" w:rsidR="00FB767D" w:rsidRPr="00FB767D" w:rsidRDefault="00FB767D" w:rsidP="00FB767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82F4832" w14:textId="77777777" w:rsidR="00FB767D" w:rsidRPr="00FB767D" w:rsidRDefault="00FB767D" w:rsidP="00FB767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B767D">
        <w:t>Uchovávať mimo dohľadu a dosahu detí.</w:t>
      </w:r>
    </w:p>
    <w:p w14:paraId="18F16242" w14:textId="77777777" w:rsidR="00FB767D" w:rsidRPr="00FB767D" w:rsidRDefault="00FB767D" w:rsidP="00FB767D">
      <w:r w:rsidRPr="00FB767D">
        <w:t>Čas použiteľnosti po prvom otvorení vnútorného obalu: 28 dní.</w:t>
      </w:r>
    </w:p>
    <w:p w14:paraId="7F534B60" w14:textId="77777777" w:rsidR="00FB767D" w:rsidRPr="00FB767D" w:rsidRDefault="00FB767D" w:rsidP="00FB767D">
      <w:r w:rsidRPr="00FB767D">
        <w:t xml:space="preserve">Liekovku uchovávať v </w:t>
      </w:r>
      <w:proofErr w:type="spellStart"/>
      <w:r w:rsidRPr="00FB767D">
        <w:t>krabičke</w:t>
      </w:r>
      <w:proofErr w:type="spellEnd"/>
      <w:r w:rsidRPr="00FB767D">
        <w:t>, aby bola chránená pred svetlom.</w:t>
      </w:r>
    </w:p>
    <w:p w14:paraId="397F9411" w14:textId="77777777" w:rsidR="00FB767D" w:rsidRPr="00FB767D" w:rsidRDefault="00FB767D" w:rsidP="00FB767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B767D">
        <w:t xml:space="preserve">Nepoužívať tento veterinárny liek po dátume exspirácie uvedenom na škatuli po </w:t>
      </w:r>
      <w:proofErr w:type="spellStart"/>
      <w:r w:rsidRPr="00FB767D">
        <w:t>Exp</w:t>
      </w:r>
      <w:proofErr w:type="spellEnd"/>
      <w:r w:rsidRPr="00FB767D">
        <w:t>. Dátum exspirácie sa vzťahuje na posledný deň v uvedenom mesiaci.</w:t>
      </w:r>
    </w:p>
    <w:p w14:paraId="6E60231E" w14:textId="77777777" w:rsidR="00FB767D" w:rsidRPr="00FB767D" w:rsidRDefault="00FB767D" w:rsidP="00FB767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9303905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4A087013" w14:textId="77777777" w:rsidR="00FB767D" w:rsidRPr="00FB767D" w:rsidRDefault="00FB767D" w:rsidP="00FB767D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  <w:highlight w:val="lightGray"/>
        </w:rPr>
        <w:t>12.</w:t>
      </w:r>
      <w:r w:rsidRPr="00FB767D">
        <w:rPr>
          <w:b/>
          <w:szCs w:val="22"/>
        </w:rPr>
        <w:tab/>
        <w:t>Špeciálne opatrenia na likvidáciu</w:t>
      </w:r>
    </w:p>
    <w:p w14:paraId="40C05B19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2E73B1E3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lastRenderedPageBreak/>
        <w:t>Lieky sa nesmú likvidovať prostredníctvom odpadovej vody &lt;ani odpadu v domácnostiach.</w:t>
      </w:r>
    </w:p>
    <w:p w14:paraId="277C2935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t>Veterinárny liek nesmie kontaminovať vodné toky, pretože môže byť nebezpečný pre ryby a iné vodné organizmy.</w:t>
      </w:r>
    </w:p>
    <w:p w14:paraId="6145A4A1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47C98E2D" w14:textId="77777777" w:rsidR="00FB767D" w:rsidRPr="00FB767D" w:rsidRDefault="00FB767D" w:rsidP="00FB767D">
      <w:pPr>
        <w:rPr>
          <w:szCs w:val="22"/>
        </w:rPr>
      </w:pPr>
      <w:r w:rsidRPr="00FB767D"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1A603E73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79487D0B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t>O spôsobe likvidácie liekov, ktoré už nepotrebujete, sa poraďte s veterinárnym lekárom alebo lekárnikom.</w:t>
      </w:r>
    </w:p>
    <w:p w14:paraId="6CF202D5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B639E8A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7C5E308" w14:textId="77777777" w:rsidR="00FB767D" w:rsidRPr="00FB767D" w:rsidRDefault="00FB767D" w:rsidP="00FB767D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  <w:highlight w:val="lightGray"/>
        </w:rPr>
        <w:t>13.</w:t>
      </w:r>
      <w:r w:rsidRPr="00FB767D">
        <w:rPr>
          <w:b/>
          <w:szCs w:val="22"/>
        </w:rPr>
        <w:tab/>
        <w:t>Klasifikácia veterinárnych liekov</w:t>
      </w:r>
    </w:p>
    <w:p w14:paraId="5DA38E02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668BD657" w14:textId="77777777" w:rsidR="00FB767D" w:rsidRPr="00FB767D" w:rsidRDefault="00FB767D" w:rsidP="00FB767D">
      <w:pPr>
        <w:tabs>
          <w:tab w:val="clear" w:pos="567"/>
        </w:tabs>
        <w:spacing w:line="240" w:lineRule="auto"/>
      </w:pPr>
      <w:r w:rsidRPr="00FB767D">
        <w:t>Výdaj lieku je viazaný na veterinárny predpis.</w:t>
      </w:r>
    </w:p>
    <w:p w14:paraId="1DAAABDD" w14:textId="77777777" w:rsidR="00FB767D" w:rsidRPr="00FB767D" w:rsidRDefault="00FB767D" w:rsidP="00FB767D">
      <w:pPr>
        <w:tabs>
          <w:tab w:val="clear" w:pos="567"/>
        </w:tabs>
        <w:spacing w:line="240" w:lineRule="auto"/>
      </w:pPr>
    </w:p>
    <w:p w14:paraId="378FF21C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2847F830" w14:textId="77777777" w:rsidR="00FB767D" w:rsidRPr="00FB767D" w:rsidRDefault="00FB767D" w:rsidP="00FB767D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  <w:highlight w:val="lightGray"/>
        </w:rPr>
        <w:t>14.</w:t>
      </w:r>
      <w:r w:rsidRPr="00FB767D">
        <w:rPr>
          <w:b/>
          <w:szCs w:val="22"/>
        </w:rPr>
        <w:tab/>
        <w:t>Registračné čísla a veľkosti balenia</w:t>
      </w:r>
    </w:p>
    <w:p w14:paraId="6C08FF02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302BEB0F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bCs/>
        </w:rPr>
      </w:pPr>
      <w:r w:rsidRPr="00FB767D">
        <w:rPr>
          <w:bCs/>
        </w:rPr>
        <w:t>96/023/DC/22-S</w:t>
      </w:r>
    </w:p>
    <w:p w14:paraId="1FE5778B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4127C1D9" w14:textId="77777777" w:rsidR="00FB767D" w:rsidRPr="00FB767D" w:rsidRDefault="00FB767D" w:rsidP="00FB767D">
      <w:pPr>
        <w:rPr>
          <w:b/>
          <w:bCs/>
        </w:rPr>
      </w:pPr>
      <w:r w:rsidRPr="00FB767D">
        <w:rPr>
          <w:b/>
          <w:bCs/>
        </w:rPr>
        <w:t>Veľkosti balenia:</w:t>
      </w:r>
    </w:p>
    <w:p w14:paraId="2D447E12" w14:textId="77777777" w:rsidR="00FB767D" w:rsidRPr="00FB767D" w:rsidRDefault="00FB767D" w:rsidP="00FB767D">
      <w:r w:rsidRPr="00FB767D">
        <w:t xml:space="preserve">Papierová </w:t>
      </w:r>
      <w:proofErr w:type="spellStart"/>
      <w:r w:rsidRPr="00FB767D">
        <w:t>krabička</w:t>
      </w:r>
      <w:proofErr w:type="spellEnd"/>
      <w:r w:rsidRPr="00FB767D">
        <w:t xml:space="preserve"> s jednou 10 ml, 20 ml, 50 ml, 100 ml liekovkou alebo </w:t>
      </w:r>
      <w:proofErr w:type="spellStart"/>
      <w:r w:rsidRPr="00FB767D">
        <w:t>krabička</w:t>
      </w:r>
      <w:proofErr w:type="spellEnd"/>
      <w:r w:rsidRPr="00FB767D">
        <w:t xml:space="preserve"> s 10 liekovkami s objemom 20 ml.</w:t>
      </w:r>
    </w:p>
    <w:p w14:paraId="37A54305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5A08DF6C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t>Na trh nemusia byť uvedené všetky veľkosti balenia.</w:t>
      </w:r>
    </w:p>
    <w:p w14:paraId="21700C73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629A65ED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5845203E" w14:textId="77777777" w:rsidR="00FB767D" w:rsidRPr="00FB767D" w:rsidRDefault="00FB767D" w:rsidP="00FB767D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  <w:highlight w:val="lightGray"/>
        </w:rPr>
        <w:t>15.</w:t>
      </w:r>
      <w:r w:rsidRPr="00FB767D">
        <w:rPr>
          <w:b/>
          <w:szCs w:val="22"/>
        </w:rPr>
        <w:tab/>
        <w:t>Dátum poslednej revízie písomnej informácie pre používateľov</w:t>
      </w:r>
    </w:p>
    <w:p w14:paraId="6EF2E0FC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76AE040D" w14:textId="5744FC8D" w:rsidR="00FB767D" w:rsidRPr="00FB767D" w:rsidRDefault="00EF6A40" w:rsidP="00FB767D">
      <w:r>
        <w:t>09/2024</w:t>
      </w:r>
      <w:bookmarkStart w:id="7" w:name="_GoBack"/>
      <w:bookmarkEnd w:id="7"/>
    </w:p>
    <w:p w14:paraId="0CDE6521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4ADA66F3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t>Podrobné informácie o veterinárnom lieku sú dostupné v databáze liekov Únie</w:t>
      </w:r>
    </w:p>
    <w:p w14:paraId="37AC4874" w14:textId="77777777" w:rsidR="00FB767D" w:rsidRPr="00FB767D" w:rsidRDefault="00FB767D" w:rsidP="00FB767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FB767D">
        <w:t>(</w:t>
      </w:r>
      <w:hyperlink r:id="rId14" w:history="1">
        <w:r w:rsidRPr="00FB767D">
          <w:rPr>
            <w:color w:val="0000FF"/>
            <w:u w:val="single"/>
          </w:rPr>
          <w:t>https://medicines.health.europa.eu/veterinary</w:t>
        </w:r>
      </w:hyperlink>
      <w:r w:rsidRPr="00FB767D">
        <w:t>).</w:t>
      </w:r>
    </w:p>
    <w:p w14:paraId="67644B40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0DA7D089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79F7DC07" w14:textId="77777777" w:rsidR="00FB767D" w:rsidRPr="00FB767D" w:rsidRDefault="00FB767D" w:rsidP="00FB767D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  <w:highlight w:val="lightGray"/>
        </w:rPr>
        <w:t>16.</w:t>
      </w:r>
      <w:r w:rsidRPr="00FB767D">
        <w:rPr>
          <w:b/>
          <w:szCs w:val="22"/>
        </w:rPr>
        <w:tab/>
        <w:t>Kontaktné údaje</w:t>
      </w:r>
    </w:p>
    <w:p w14:paraId="34C0E497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670E4BD8" w14:textId="77777777" w:rsidR="00FB767D" w:rsidRPr="00FB767D" w:rsidRDefault="00FB767D" w:rsidP="00FB767D">
      <w:pPr>
        <w:rPr>
          <w:iCs/>
          <w:szCs w:val="22"/>
        </w:rPr>
      </w:pPr>
      <w:bookmarkStart w:id="8" w:name="_Hlk73552578"/>
      <w:r w:rsidRPr="00FB767D">
        <w:rPr>
          <w:iCs/>
          <w:szCs w:val="22"/>
          <w:u w:val="single"/>
        </w:rPr>
        <w:t>Držiteľ rozhodnutia o registrácii a kontaktné údaje na hlásenie podozrenia na nežiaduce účinky</w:t>
      </w:r>
      <w:r w:rsidRPr="00FB767D">
        <w:t>:</w:t>
      </w:r>
    </w:p>
    <w:bookmarkEnd w:id="8"/>
    <w:p w14:paraId="2A809940" w14:textId="77777777" w:rsidR="00FB767D" w:rsidRPr="00FB767D" w:rsidRDefault="00FB767D" w:rsidP="00FB767D">
      <w:r w:rsidRPr="00FB767D">
        <w:t xml:space="preserve">CEVA ANIMAL HEALTH SLOVAKIA, s.r.o., Prievozská 5434/6A, 821 09 Bratislava – mestská </w:t>
      </w:r>
    </w:p>
    <w:p w14:paraId="228408CA" w14:textId="77777777" w:rsidR="00FB767D" w:rsidRPr="00FB767D" w:rsidRDefault="00FB767D" w:rsidP="00FB767D">
      <w:pPr>
        <w:rPr>
          <w:szCs w:val="22"/>
          <w:highlight w:val="yellow"/>
        </w:rPr>
      </w:pPr>
      <w:r w:rsidRPr="00FB767D">
        <w:t>časť Ružinov, Slovenská republika</w:t>
      </w:r>
    </w:p>
    <w:p w14:paraId="3E51ED5F" w14:textId="77777777" w:rsidR="00FB767D" w:rsidRPr="00FB767D" w:rsidRDefault="00FB767D" w:rsidP="00FB767D">
      <w:pPr>
        <w:rPr>
          <w:szCs w:val="22"/>
        </w:rPr>
      </w:pPr>
      <w:r w:rsidRPr="00FB767D">
        <w:rPr>
          <w:szCs w:val="22"/>
        </w:rPr>
        <w:t xml:space="preserve">Email: </w:t>
      </w:r>
      <w:hyperlink r:id="rId15" w:history="1">
        <w:r w:rsidRPr="00FB767D">
          <w:rPr>
            <w:color w:val="0000FF"/>
            <w:u w:val="single"/>
            <w:lang w:val="fr-FR"/>
          </w:rPr>
          <w:t>pharmacovigilance@ceva.com</w:t>
        </w:r>
      </w:hyperlink>
      <w:r w:rsidRPr="00FB767D">
        <w:rPr>
          <w:lang w:val="fr-FR"/>
        </w:rPr>
        <w:t xml:space="preserve"> , </w:t>
      </w:r>
      <w:r w:rsidRPr="00FB767D">
        <w:rPr>
          <w:szCs w:val="22"/>
        </w:rPr>
        <w:t>ceva@ceva-ah.sk</w:t>
      </w:r>
      <w:r w:rsidRPr="00FB767D">
        <w:rPr>
          <w:b/>
          <w:szCs w:val="22"/>
        </w:rPr>
        <w:t xml:space="preserve"> </w:t>
      </w:r>
    </w:p>
    <w:p w14:paraId="680C33FF" w14:textId="77777777" w:rsidR="00FB767D" w:rsidRPr="00FB767D" w:rsidRDefault="00FB767D" w:rsidP="00FB767D">
      <w:pPr>
        <w:rPr>
          <w:szCs w:val="22"/>
        </w:rPr>
      </w:pPr>
      <w:r w:rsidRPr="00FB767D">
        <w:rPr>
          <w:szCs w:val="22"/>
        </w:rPr>
        <w:t>Tel: 00 800 35 22 11 51 </w:t>
      </w:r>
    </w:p>
    <w:p w14:paraId="3733995A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</w:p>
    <w:p w14:paraId="518ED1C2" w14:textId="77777777" w:rsidR="00FB767D" w:rsidRPr="00FB767D" w:rsidRDefault="00FB767D" w:rsidP="00FB767D">
      <w:pPr>
        <w:rPr>
          <w:bCs/>
          <w:szCs w:val="22"/>
        </w:rPr>
      </w:pPr>
      <w:r w:rsidRPr="00FB767D">
        <w:rPr>
          <w:bCs/>
          <w:szCs w:val="22"/>
          <w:u w:val="single"/>
        </w:rPr>
        <w:t>Výrobca zodpovedný za uvoľnenie šarže</w:t>
      </w:r>
      <w:r w:rsidRPr="00FB767D">
        <w:t>:</w:t>
      </w:r>
    </w:p>
    <w:p w14:paraId="6F11E4ED" w14:textId="77777777" w:rsidR="00FB767D" w:rsidRPr="00FB767D" w:rsidRDefault="00FB767D" w:rsidP="00FB767D">
      <w:pPr>
        <w:rPr>
          <w:szCs w:val="22"/>
          <w:lang w:val="it-IT"/>
        </w:rPr>
      </w:pPr>
      <w:r w:rsidRPr="00FB767D">
        <w:rPr>
          <w:szCs w:val="22"/>
          <w:lang w:val="it-IT"/>
        </w:rPr>
        <w:t>Vetem S.p.A., Lungomare Pirandello, 8, 92014 Porto Empedocle (AG), Taliansko</w:t>
      </w:r>
    </w:p>
    <w:p w14:paraId="1C88560E" w14:textId="77777777" w:rsidR="00FB767D" w:rsidRPr="00FB767D" w:rsidRDefault="00FB767D" w:rsidP="00FB767D">
      <w:pPr>
        <w:rPr>
          <w:bCs/>
          <w:szCs w:val="22"/>
        </w:rPr>
      </w:pPr>
    </w:p>
    <w:p w14:paraId="355A179A" w14:textId="77777777" w:rsidR="00FB767D" w:rsidRPr="00FB767D" w:rsidRDefault="00FB767D" w:rsidP="00FB767D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FB767D">
        <w:rPr>
          <w:b/>
          <w:szCs w:val="22"/>
          <w:highlight w:val="lightGray"/>
        </w:rPr>
        <w:t>17.</w:t>
      </w:r>
      <w:r w:rsidRPr="00FB767D">
        <w:rPr>
          <w:b/>
          <w:szCs w:val="22"/>
        </w:rPr>
        <w:tab/>
        <w:t>Ďalšie informácie</w:t>
      </w:r>
    </w:p>
    <w:p w14:paraId="5C48317B" w14:textId="77777777" w:rsidR="00FB767D" w:rsidRPr="00FB767D" w:rsidRDefault="00FB767D" w:rsidP="00FB767D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589F20E9" w14:textId="77777777" w:rsidR="00FB767D" w:rsidRPr="00FB767D" w:rsidRDefault="00FB767D" w:rsidP="00FB767D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proofErr w:type="spellStart"/>
      <w:r w:rsidRPr="00FB767D">
        <w:rPr>
          <w:b/>
          <w:szCs w:val="22"/>
        </w:rPr>
        <w:t>Enviromentálne</w:t>
      </w:r>
      <w:proofErr w:type="spellEnd"/>
      <w:r w:rsidRPr="00FB767D">
        <w:rPr>
          <w:b/>
          <w:szCs w:val="22"/>
        </w:rPr>
        <w:t xml:space="preserve"> vlastnosti </w:t>
      </w:r>
    </w:p>
    <w:p w14:paraId="6BBE73B1" w14:textId="77777777" w:rsidR="00FB767D" w:rsidRPr="00FB767D" w:rsidRDefault="00FB767D" w:rsidP="00FB767D">
      <w:pPr>
        <w:tabs>
          <w:tab w:val="clear" w:pos="567"/>
        </w:tabs>
        <w:spacing w:line="240" w:lineRule="auto"/>
        <w:rPr>
          <w:szCs w:val="22"/>
        </w:rPr>
      </w:pPr>
      <w:r w:rsidRPr="00FB767D">
        <w:t>Veterinárny liek nesmie kontaminovať vodné toky, pretože môže byť nebezpečný pre ryby a iné vodné organizmy.</w:t>
      </w:r>
    </w:p>
    <w:p w14:paraId="30522D22" w14:textId="77777777" w:rsidR="00FB767D" w:rsidRPr="001E1F22" w:rsidRDefault="00FB767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FB767D" w:rsidRPr="001E1F22" w:rsidSect="005C026D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BF371" w14:textId="77777777" w:rsidR="007603DD" w:rsidRDefault="007603DD">
      <w:pPr>
        <w:spacing w:line="240" w:lineRule="auto"/>
      </w:pPr>
      <w:r>
        <w:separator/>
      </w:r>
    </w:p>
  </w:endnote>
  <w:endnote w:type="continuationSeparator" w:id="0">
    <w:p w14:paraId="30FDF542" w14:textId="77777777" w:rsidR="007603DD" w:rsidRDefault="00760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FB767D" w:rsidRPr="001E1F22" w:rsidRDefault="00FB767D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EF6A40">
      <w:rPr>
        <w:rFonts w:ascii="Times New Roman" w:hAnsi="Times New Roman"/>
        <w:noProof/>
      </w:rPr>
      <w:t>17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FB767D" w:rsidRPr="001E1F22" w:rsidRDefault="00FB767D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DE54E" w14:textId="77777777" w:rsidR="007603DD" w:rsidRDefault="007603DD">
      <w:pPr>
        <w:spacing w:line="240" w:lineRule="auto"/>
      </w:pPr>
      <w:r>
        <w:separator/>
      </w:r>
    </w:p>
  </w:footnote>
  <w:footnote w:type="continuationSeparator" w:id="0">
    <w:p w14:paraId="2EA2440C" w14:textId="77777777" w:rsidR="007603DD" w:rsidRDefault="007603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54FA6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4873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FA4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08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E8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D407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40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26F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B64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D4206D0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798A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BC1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A42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88EC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F83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B4E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EE42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EC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A92C6F8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37C018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970EAF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BBC76E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8488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0806D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89849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6D24F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132F1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A2B0EA4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B0625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A4DC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E0F6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670DDD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2E06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DF26A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5E93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95632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B9B4C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983B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7EB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E8E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83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9A9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EA8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B48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8CD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02B64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12AB4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E8B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8E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A7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03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0F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EAE1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B67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BAF28C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1425FA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3E64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07006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0032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E3A71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F69D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6689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89051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85CED7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3781D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89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E5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07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9A0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CD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E0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00A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67373A9"/>
    <w:multiLevelType w:val="hybridMultilevel"/>
    <w:tmpl w:val="E3BA04EE"/>
    <w:lvl w:ilvl="0" w:tplc="FAD0B57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B1C3AE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C4CB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EEF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1CDA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D6B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6A9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01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BAE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4DAE5508"/>
    <w:multiLevelType w:val="hybridMultilevel"/>
    <w:tmpl w:val="DA0EE772"/>
    <w:lvl w:ilvl="0" w:tplc="C97C46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BF45E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A08A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B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022E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F08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085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7EF8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74CC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B473E"/>
    <w:multiLevelType w:val="hybridMultilevel"/>
    <w:tmpl w:val="BA782D10"/>
    <w:lvl w:ilvl="0" w:tplc="B3EC02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89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08F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29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0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E09D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A2A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43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30E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1F1D26"/>
    <w:multiLevelType w:val="hybridMultilevel"/>
    <w:tmpl w:val="2E749F0C"/>
    <w:lvl w:ilvl="0" w:tplc="B27E199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269C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D7C32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3F26E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9763E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C84015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F7AC6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5FA218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FA289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>
    <w:nsid w:val="52C80393"/>
    <w:multiLevelType w:val="hybridMultilevel"/>
    <w:tmpl w:val="7996087A"/>
    <w:lvl w:ilvl="0" w:tplc="9A3EB6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1E47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94C1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0F9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CB1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785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AE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2C88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8EC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5A3F65D8"/>
    <w:multiLevelType w:val="multilevel"/>
    <w:tmpl w:val="A02E932A"/>
    <w:numStyleLink w:val="BulletsAgency"/>
  </w:abstractNum>
  <w:abstractNum w:abstractNumId="27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>
    <w:nsid w:val="5E0C3C1E"/>
    <w:multiLevelType w:val="hybridMultilevel"/>
    <w:tmpl w:val="BCC6941C"/>
    <w:lvl w:ilvl="0" w:tplc="4BBAB2E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EECECF2" w:tentative="1">
      <w:start w:val="1"/>
      <w:numFmt w:val="lowerLetter"/>
      <w:lvlText w:val="%2."/>
      <w:lvlJc w:val="left"/>
      <w:pPr>
        <w:ind w:left="1440" w:hanging="360"/>
      </w:pPr>
    </w:lvl>
    <w:lvl w:ilvl="2" w:tplc="C86A406C" w:tentative="1">
      <w:start w:val="1"/>
      <w:numFmt w:val="lowerRoman"/>
      <w:lvlText w:val="%3."/>
      <w:lvlJc w:val="right"/>
      <w:pPr>
        <w:ind w:left="2160" w:hanging="180"/>
      </w:pPr>
    </w:lvl>
    <w:lvl w:ilvl="3" w:tplc="ED36C3BC" w:tentative="1">
      <w:start w:val="1"/>
      <w:numFmt w:val="decimal"/>
      <w:lvlText w:val="%4."/>
      <w:lvlJc w:val="left"/>
      <w:pPr>
        <w:ind w:left="2880" w:hanging="360"/>
      </w:pPr>
    </w:lvl>
    <w:lvl w:ilvl="4" w:tplc="AB94FD2C" w:tentative="1">
      <w:start w:val="1"/>
      <w:numFmt w:val="lowerLetter"/>
      <w:lvlText w:val="%5."/>
      <w:lvlJc w:val="left"/>
      <w:pPr>
        <w:ind w:left="3600" w:hanging="360"/>
      </w:pPr>
    </w:lvl>
    <w:lvl w:ilvl="5" w:tplc="1260479C" w:tentative="1">
      <w:start w:val="1"/>
      <w:numFmt w:val="lowerRoman"/>
      <w:lvlText w:val="%6."/>
      <w:lvlJc w:val="right"/>
      <w:pPr>
        <w:ind w:left="4320" w:hanging="180"/>
      </w:pPr>
    </w:lvl>
    <w:lvl w:ilvl="6" w:tplc="B112B336" w:tentative="1">
      <w:start w:val="1"/>
      <w:numFmt w:val="decimal"/>
      <w:lvlText w:val="%7."/>
      <w:lvlJc w:val="left"/>
      <w:pPr>
        <w:ind w:left="5040" w:hanging="360"/>
      </w:pPr>
    </w:lvl>
    <w:lvl w:ilvl="7" w:tplc="CC6E5418" w:tentative="1">
      <w:start w:val="1"/>
      <w:numFmt w:val="lowerLetter"/>
      <w:lvlText w:val="%8."/>
      <w:lvlJc w:val="left"/>
      <w:pPr>
        <w:ind w:left="5760" w:hanging="360"/>
      </w:pPr>
    </w:lvl>
    <w:lvl w:ilvl="8" w:tplc="7CBE0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E67BF"/>
    <w:multiLevelType w:val="hybridMultilevel"/>
    <w:tmpl w:val="B1D854E2"/>
    <w:lvl w:ilvl="0" w:tplc="F4307D1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8166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4C5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1C9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A5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005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2F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52D4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CAB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71FB76EB"/>
    <w:multiLevelType w:val="hybridMultilevel"/>
    <w:tmpl w:val="CC66055E"/>
    <w:lvl w:ilvl="0" w:tplc="EFCE6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38A1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28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63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207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EA3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7EE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44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D27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087B01"/>
    <w:multiLevelType w:val="hybridMultilevel"/>
    <w:tmpl w:val="D4C290BC"/>
    <w:lvl w:ilvl="0" w:tplc="7930C35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2167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4A9C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0C5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AA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03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CD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6EA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2E7E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E1091A"/>
    <w:multiLevelType w:val="hybridMultilevel"/>
    <w:tmpl w:val="9D5C3D80"/>
    <w:lvl w:ilvl="0" w:tplc="165AD810">
      <w:start w:val="1"/>
      <w:numFmt w:val="decimal"/>
      <w:lvlText w:val="%1."/>
      <w:lvlJc w:val="left"/>
      <w:pPr>
        <w:ind w:left="720" w:hanging="360"/>
      </w:pPr>
    </w:lvl>
    <w:lvl w:ilvl="1" w:tplc="5782A1D8" w:tentative="1">
      <w:start w:val="1"/>
      <w:numFmt w:val="lowerLetter"/>
      <w:lvlText w:val="%2."/>
      <w:lvlJc w:val="left"/>
      <w:pPr>
        <w:ind w:left="1440" w:hanging="360"/>
      </w:pPr>
    </w:lvl>
    <w:lvl w:ilvl="2" w:tplc="7B46AE7E" w:tentative="1">
      <w:start w:val="1"/>
      <w:numFmt w:val="lowerRoman"/>
      <w:lvlText w:val="%3."/>
      <w:lvlJc w:val="right"/>
      <w:pPr>
        <w:ind w:left="2160" w:hanging="180"/>
      </w:pPr>
    </w:lvl>
    <w:lvl w:ilvl="3" w:tplc="B28E60E0" w:tentative="1">
      <w:start w:val="1"/>
      <w:numFmt w:val="decimal"/>
      <w:lvlText w:val="%4."/>
      <w:lvlJc w:val="left"/>
      <w:pPr>
        <w:ind w:left="2880" w:hanging="360"/>
      </w:pPr>
    </w:lvl>
    <w:lvl w:ilvl="4" w:tplc="0B306CFC" w:tentative="1">
      <w:start w:val="1"/>
      <w:numFmt w:val="lowerLetter"/>
      <w:lvlText w:val="%5."/>
      <w:lvlJc w:val="left"/>
      <w:pPr>
        <w:ind w:left="3600" w:hanging="360"/>
      </w:pPr>
    </w:lvl>
    <w:lvl w:ilvl="5" w:tplc="92D21DB6" w:tentative="1">
      <w:start w:val="1"/>
      <w:numFmt w:val="lowerRoman"/>
      <w:lvlText w:val="%6."/>
      <w:lvlJc w:val="right"/>
      <w:pPr>
        <w:ind w:left="4320" w:hanging="180"/>
      </w:pPr>
    </w:lvl>
    <w:lvl w:ilvl="6" w:tplc="2AB0183A" w:tentative="1">
      <w:start w:val="1"/>
      <w:numFmt w:val="decimal"/>
      <w:lvlText w:val="%7."/>
      <w:lvlJc w:val="left"/>
      <w:pPr>
        <w:ind w:left="5040" w:hanging="360"/>
      </w:pPr>
    </w:lvl>
    <w:lvl w:ilvl="7" w:tplc="BF6AE3F0" w:tentative="1">
      <w:start w:val="1"/>
      <w:numFmt w:val="lowerLetter"/>
      <w:lvlText w:val="%8."/>
      <w:lvlJc w:val="left"/>
      <w:pPr>
        <w:ind w:left="5760" w:hanging="360"/>
      </w:pPr>
    </w:lvl>
    <w:lvl w:ilvl="8" w:tplc="EDCC2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A5987"/>
    <w:multiLevelType w:val="hybridMultilevel"/>
    <w:tmpl w:val="D73EEE10"/>
    <w:lvl w:ilvl="0" w:tplc="655267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BACBE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2457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F80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EC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405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C8AD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6B9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F80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ana ZVAROVA">
    <w15:presenceInfo w15:providerId="AD" w15:userId="S::u328194@ceva.com::36914fa3-6785-4b36-97f2-e2d104c882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2F57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A62C8"/>
    <w:rsid w:val="000B3B98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D7D52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22C87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61A9"/>
    <w:rsid w:val="001A7DF4"/>
    <w:rsid w:val="001B1C77"/>
    <w:rsid w:val="001B26EB"/>
    <w:rsid w:val="001B6F4A"/>
    <w:rsid w:val="001C5288"/>
    <w:rsid w:val="001C5B03"/>
    <w:rsid w:val="001D41C1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1F7BC1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00D8"/>
    <w:rsid w:val="00282E7B"/>
    <w:rsid w:val="00283092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C7FF9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363"/>
    <w:rsid w:val="003003AD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45D3A"/>
    <w:rsid w:val="00347908"/>
    <w:rsid w:val="003535E0"/>
    <w:rsid w:val="003543AC"/>
    <w:rsid w:val="00355D02"/>
    <w:rsid w:val="00360076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97785"/>
    <w:rsid w:val="003A31B9"/>
    <w:rsid w:val="003A3E2F"/>
    <w:rsid w:val="003A6CCB"/>
    <w:rsid w:val="003B10C4"/>
    <w:rsid w:val="003B48EB"/>
    <w:rsid w:val="003B5CD1"/>
    <w:rsid w:val="003C33FF"/>
    <w:rsid w:val="003C4B6A"/>
    <w:rsid w:val="003C4F3C"/>
    <w:rsid w:val="003C64A5"/>
    <w:rsid w:val="003C6F1D"/>
    <w:rsid w:val="003D03CC"/>
    <w:rsid w:val="003D1ED3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50A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4A77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40148"/>
    <w:rsid w:val="00540932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28A7"/>
    <w:rsid w:val="00583E93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026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5E48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B60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363"/>
    <w:rsid w:val="007276B6"/>
    <w:rsid w:val="00730CE9"/>
    <w:rsid w:val="00732E3F"/>
    <w:rsid w:val="0073373D"/>
    <w:rsid w:val="0073656A"/>
    <w:rsid w:val="007439DB"/>
    <w:rsid w:val="007568D8"/>
    <w:rsid w:val="007603DD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4AA5"/>
    <w:rsid w:val="007B72E1"/>
    <w:rsid w:val="007B783A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66AD"/>
    <w:rsid w:val="00813413"/>
    <w:rsid w:val="00813D91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07B"/>
    <w:rsid w:val="00846C08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2BDD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4397F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831"/>
    <w:rsid w:val="009B6DBD"/>
    <w:rsid w:val="009C108A"/>
    <w:rsid w:val="009C2E47"/>
    <w:rsid w:val="009C59CF"/>
    <w:rsid w:val="009C6BFB"/>
    <w:rsid w:val="009D0C05"/>
    <w:rsid w:val="009E2C00"/>
    <w:rsid w:val="009E37A4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617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50C3E"/>
    <w:rsid w:val="00A57F93"/>
    <w:rsid w:val="00A60351"/>
    <w:rsid w:val="00A61C6D"/>
    <w:rsid w:val="00A63015"/>
    <w:rsid w:val="00A6387B"/>
    <w:rsid w:val="00A66254"/>
    <w:rsid w:val="00A6633E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20E5"/>
    <w:rsid w:val="00AB328A"/>
    <w:rsid w:val="00AB4918"/>
    <w:rsid w:val="00AB4BC8"/>
    <w:rsid w:val="00AB6BA7"/>
    <w:rsid w:val="00AB7BE8"/>
    <w:rsid w:val="00AD0710"/>
    <w:rsid w:val="00AD4DB9"/>
    <w:rsid w:val="00AD59F7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9EF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7DC0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E1D57"/>
    <w:rsid w:val="00CE2AD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5591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28A0"/>
    <w:rsid w:val="00D83661"/>
    <w:rsid w:val="00D9216A"/>
    <w:rsid w:val="00D97E7D"/>
    <w:rsid w:val="00DA2DF1"/>
    <w:rsid w:val="00DA3E8F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0F1F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547"/>
    <w:rsid w:val="00E86CEE"/>
    <w:rsid w:val="00E935AF"/>
    <w:rsid w:val="00EA01C8"/>
    <w:rsid w:val="00EB0E20"/>
    <w:rsid w:val="00EB1A80"/>
    <w:rsid w:val="00EB457B"/>
    <w:rsid w:val="00EB5369"/>
    <w:rsid w:val="00EC47C4"/>
    <w:rsid w:val="00EC4F3A"/>
    <w:rsid w:val="00EC5E74"/>
    <w:rsid w:val="00EC651F"/>
    <w:rsid w:val="00ED594D"/>
    <w:rsid w:val="00EE36E1"/>
    <w:rsid w:val="00EE6228"/>
    <w:rsid w:val="00EE7AC7"/>
    <w:rsid w:val="00EE7B3F"/>
    <w:rsid w:val="00EF3A8A"/>
    <w:rsid w:val="00EF5671"/>
    <w:rsid w:val="00EF6A40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2F4E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B767D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5C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uiPriority="9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uiPriority w:val="99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uiPriority="9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uiPriority w:val="99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2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pharmacovigilance@ceva.com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17</Pages>
  <Words>4495</Words>
  <Characters>25622</Characters>
  <Application>Microsoft Office Word</Application>
  <DocSecurity>0</DocSecurity>
  <Lines>213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Vqrdtemplatetracked_sk</vt:lpstr>
    </vt:vector>
  </TitlesOfParts>
  <Company>CDT</Company>
  <LinksUpToDate>false</LinksUpToDate>
  <CharactersWithSpaces>30057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19</cp:revision>
  <cp:lastPrinted>2022-10-26T08:36:00Z</cp:lastPrinted>
  <dcterms:created xsi:type="dcterms:W3CDTF">2022-10-26T09:14:00Z</dcterms:created>
  <dcterms:modified xsi:type="dcterms:W3CDTF">2024-10-03T08:29:00Z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