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E15" w:rsidRPr="007E0496" w:rsidRDefault="006D1E15" w:rsidP="006D1E15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052CDF"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</w:rPr>
        <w:t>62</w:t>
      </w:r>
      <w:r w:rsidRPr="00052CDF">
        <w:rPr>
          <w:b/>
          <w:bCs/>
          <w:sz w:val="18"/>
          <w:szCs w:val="18"/>
        </w:rPr>
        <w:t>/K/19-S</w:t>
      </w:r>
    </w:p>
    <w:p w:rsidR="006D1E15" w:rsidRDefault="006D1E15" w:rsidP="006D1E15">
      <w:pPr>
        <w:tabs>
          <w:tab w:val="left" w:pos="851"/>
        </w:tabs>
        <w:rPr>
          <w:b/>
          <w:bCs/>
          <w:sz w:val="22"/>
          <w:szCs w:val="22"/>
        </w:rPr>
      </w:pPr>
    </w:p>
    <w:p w:rsidR="006D1E15" w:rsidRPr="00405E45" w:rsidRDefault="006D1E15" w:rsidP="006D1E15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6D1E15" w:rsidRPr="00405E45" w:rsidRDefault="006D1E15" w:rsidP="006D1E15">
      <w:pPr>
        <w:rPr>
          <w:b/>
          <w:bCs/>
          <w:sz w:val="22"/>
          <w:szCs w:val="22"/>
        </w:rPr>
      </w:pPr>
    </w:p>
    <w:p w:rsidR="006D1E15" w:rsidRPr="006B58CD" w:rsidRDefault="006D1E15" w:rsidP="006D1E15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Shampooing</w:t>
      </w:r>
      <w:proofErr w:type="spellEnd"/>
      <w:r>
        <w:rPr>
          <w:b/>
          <w:sz w:val="22"/>
          <w:szCs w:val="22"/>
        </w:rPr>
        <w:t xml:space="preserve"> – šampón pre lesklú srsť</w:t>
      </w:r>
    </w:p>
    <w:p w:rsidR="006D1E15" w:rsidRPr="00A6732F" w:rsidRDefault="006D1E15" w:rsidP="006D1E15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6D1E15" w:rsidRDefault="006D1E15" w:rsidP="006D1E15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P.O.Box</w:t>
      </w:r>
      <w:proofErr w:type="spellEnd"/>
      <w:r>
        <w:rPr>
          <w:sz w:val="22"/>
          <w:szCs w:val="22"/>
        </w:rPr>
        <w:t xml:space="preserve"> 7,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6D1E15" w:rsidRPr="00A6732F" w:rsidRDefault="006D1E15" w:rsidP="006D1E1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6D1E15" w:rsidRDefault="006D1E15" w:rsidP="006D1E15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>PLAČEK PREMIUM, s.r.o., Moyzesova 6, 811 05 Bratislava, Slovenská republika.</w:t>
      </w:r>
    </w:p>
    <w:p w:rsidR="006D1E15" w:rsidRPr="00052CDF" w:rsidRDefault="006D1E15" w:rsidP="006D1E15">
      <w:pPr>
        <w:tabs>
          <w:tab w:val="left" w:pos="1985"/>
        </w:tabs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</w:rPr>
        <w:t xml:space="preserve"> </w:t>
      </w:r>
    </w:p>
    <w:p w:rsidR="006D1E15" w:rsidRDefault="006D1E15" w:rsidP="006D1E15">
      <w:pPr>
        <w:pStyle w:val="Nadpis1"/>
        <w:tabs>
          <w:tab w:val="left" w:pos="2268"/>
        </w:tabs>
        <w:spacing w:before="0"/>
        <w:ind w:left="2268" w:hanging="2268"/>
        <w:jc w:val="both"/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Voda, </w:t>
      </w:r>
      <w:proofErr w:type="spellStart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Laurylsulfát</w:t>
      </w:r>
      <w:proofErr w:type="spellEnd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sodný, Chlorid sodný, </w:t>
      </w:r>
      <w:proofErr w:type="spellStart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Kokamidopropyl</w:t>
      </w:r>
      <w:proofErr w:type="spellEnd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betaín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Benzylakohol</w:t>
      </w:r>
      <w:proofErr w:type="spellEnd"/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Laurylglukozid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Stearylcitrát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Parfum,</w:t>
      </w:r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052CDF"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Hydroxid sodný,</w:t>
      </w:r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Amyl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Cinnamal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Geraniol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Extrakt z plodov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Actinidia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Chinensis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Maltodextrín</w:t>
      </w:r>
      <w:proofErr w:type="spellEnd"/>
      <w:r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Extrakt z jablčného octu, </w:t>
      </w:r>
      <w:proofErr w:type="spellStart"/>
      <w:r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Glycerol</w:t>
      </w:r>
      <w:proofErr w:type="spellEnd"/>
      <w:r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Citronellol</w:t>
      </w:r>
      <w:proofErr w:type="spellEnd"/>
      <w:r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Kalcium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pantotenát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Pyridoxín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Extrakt z plodov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Vitis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Vinifera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Exktrakt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z plodov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Mangifera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Indica</w:t>
      </w:r>
      <w:proofErr w:type="spellEnd"/>
      <w:r>
        <w:rPr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CI 15985, </w:t>
      </w:r>
      <w:proofErr w:type="spellStart"/>
      <w:r w:rsidRPr="00052CDF"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Metylch</w:t>
      </w:r>
      <w:r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</w:t>
      </w:r>
      <w:r w:rsidRPr="00052CDF"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oroizotiazolinón</w:t>
      </w:r>
      <w:proofErr w:type="spellEnd"/>
      <w:r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052CDF"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Metylizotiazolinón</w:t>
      </w:r>
      <w:proofErr w:type="spellEnd"/>
      <w:r>
        <w:rPr>
          <w:rStyle w:val="notranslate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CI 16035.</w:t>
      </w:r>
    </w:p>
    <w:p w:rsidR="006D1E15" w:rsidRPr="00645024" w:rsidRDefault="006D1E15" w:rsidP="006D1E15">
      <w:pPr>
        <w:rPr>
          <w:sz w:val="10"/>
          <w:szCs w:val="10"/>
        </w:rPr>
      </w:pPr>
    </w:p>
    <w:p w:rsidR="006D1E15" w:rsidRDefault="006D1E15" w:rsidP="006D1E15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Viskózna nepriehľadná kvapalina perlovo-bielej farby s oranžovým nádychom s jemnou vôňou.</w:t>
      </w:r>
    </w:p>
    <w:p w:rsidR="006D1E15" w:rsidRPr="00A6732F" w:rsidRDefault="006D1E15" w:rsidP="006D1E15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6D1E15" w:rsidRPr="00405E45" w:rsidRDefault="006D1E15" w:rsidP="006D1E15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6D1E15" w:rsidRDefault="006D1E15" w:rsidP="006D1E15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Psy.</w:t>
      </w:r>
    </w:p>
    <w:p w:rsidR="006D1E15" w:rsidRPr="00F57D0C" w:rsidRDefault="006D1E15" w:rsidP="006D1E15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6D1E15" w:rsidRDefault="006D1E15" w:rsidP="006D1E15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>Šampón s aktívnymi zložkami z manga a </w:t>
      </w:r>
      <w:proofErr w:type="spellStart"/>
      <w:r>
        <w:rPr>
          <w:bCs/>
          <w:sz w:val="22"/>
          <w:szCs w:val="22"/>
        </w:rPr>
        <w:t>kiwi</w:t>
      </w:r>
      <w:proofErr w:type="spellEnd"/>
      <w:r>
        <w:rPr>
          <w:bCs/>
          <w:sz w:val="22"/>
          <w:szCs w:val="22"/>
        </w:rPr>
        <w:t xml:space="preserve"> bol vyvinutý našimi veterinármi na obnovu lesku srsti Vášho psa. Mango je bohaté na mastné kyseliny, ktoré zabezpečujú výživu a regeneráciu matnej a suchej srsti. </w:t>
      </w:r>
      <w:proofErr w:type="spellStart"/>
      <w:r>
        <w:rPr>
          <w:bCs/>
          <w:sz w:val="22"/>
          <w:szCs w:val="22"/>
        </w:rPr>
        <w:t>Kiwi</w:t>
      </w:r>
      <w:proofErr w:type="spellEnd"/>
      <w:r>
        <w:rPr>
          <w:bCs/>
          <w:sz w:val="22"/>
          <w:szCs w:val="22"/>
        </w:rPr>
        <w:t xml:space="preserve"> obsahuje vysokú koncentráciu </w:t>
      </w:r>
      <w:proofErr w:type="spellStart"/>
      <w:r>
        <w:rPr>
          <w:bCs/>
          <w:sz w:val="22"/>
          <w:szCs w:val="22"/>
        </w:rPr>
        <w:t>mikroživín</w:t>
      </w:r>
      <w:proofErr w:type="spellEnd"/>
      <w:r>
        <w:rPr>
          <w:bCs/>
          <w:sz w:val="22"/>
          <w:szCs w:val="22"/>
        </w:rPr>
        <w:t xml:space="preserve"> (vitamínov B, C, E a </w:t>
      </w:r>
      <w:proofErr w:type="spellStart"/>
      <w:r>
        <w:rPr>
          <w:bCs/>
          <w:sz w:val="22"/>
          <w:szCs w:val="22"/>
        </w:rPr>
        <w:t>provitamínu</w:t>
      </w:r>
      <w:proofErr w:type="spellEnd"/>
      <w:r>
        <w:rPr>
          <w:bCs/>
          <w:sz w:val="22"/>
          <w:szCs w:val="22"/>
        </w:rPr>
        <w:t xml:space="preserve"> A), ktoré majú na srsť revitalizačný efekt. Po jeho použití je srsť zdravá a lesklá. Neutrálne pH je šetrné ku koži Vášho psa.</w:t>
      </w:r>
    </w:p>
    <w:p w:rsidR="006D1E15" w:rsidRPr="0072512A" w:rsidRDefault="006D1E15" w:rsidP="006D1E15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6D1E15" w:rsidRDefault="006D1E15" w:rsidP="006D1E15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Šampón pre lesklú srsť. S extraktom z manga a </w:t>
      </w:r>
      <w:proofErr w:type="spellStart"/>
      <w:r>
        <w:rPr>
          <w:bCs/>
          <w:sz w:val="22"/>
          <w:szCs w:val="22"/>
        </w:rPr>
        <w:t>kiwi</w:t>
      </w:r>
      <w:proofErr w:type="spellEnd"/>
      <w:r>
        <w:rPr>
          <w:bCs/>
          <w:sz w:val="22"/>
          <w:szCs w:val="22"/>
        </w:rPr>
        <w:t>.</w:t>
      </w:r>
    </w:p>
    <w:p w:rsidR="006D1E15" w:rsidRPr="00221DE0" w:rsidRDefault="006D1E15" w:rsidP="006D1E15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6D1E15" w:rsidRDefault="006D1E15" w:rsidP="006D1E1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Navlhčite srsť psa vlažnou vodou. Šampón naneste pozdĺž chrbtice psa a na zadnú časť jeho hlavy, potom šampón speňte po celom tele a </w:t>
      </w:r>
      <w:proofErr w:type="spellStart"/>
      <w:r>
        <w:rPr>
          <w:sz w:val="22"/>
          <w:szCs w:val="22"/>
        </w:rPr>
        <w:t>vmasírujte</w:t>
      </w:r>
      <w:proofErr w:type="spellEnd"/>
      <w:r>
        <w:rPr>
          <w:sz w:val="22"/>
          <w:szCs w:val="22"/>
        </w:rPr>
        <w:t xml:space="preserve"> ho až na kožu. Šampón dôkladne opláchnite. </w:t>
      </w:r>
      <w:r>
        <w:rPr>
          <w:sz w:val="22"/>
          <w:szCs w:val="22"/>
          <w:lang w:eastAsia="sk-SK"/>
        </w:rPr>
        <w:t xml:space="preserve"> </w:t>
      </w:r>
    </w:p>
    <w:p w:rsidR="006D1E15" w:rsidRPr="00A7405E" w:rsidRDefault="006D1E15" w:rsidP="006D1E1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6D1E15" w:rsidRDefault="006D1E15" w:rsidP="006D1E1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Nepoužívajte na poranenú pokožku. Zabráňte kontaktu s očami a ňufákom. V prípade, že sa šampón dostane psovi do očí alebo ňufáka, ihneď vypláchnite čistou vodou. </w:t>
      </w:r>
    </w:p>
    <w:p w:rsidR="006D1E15" w:rsidRPr="00B123C2" w:rsidRDefault="006D1E15" w:rsidP="006D1E1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6D1E15" w:rsidRPr="00405E45" w:rsidRDefault="006D1E15" w:rsidP="006D1E15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250 ml.</w:t>
      </w:r>
    </w:p>
    <w:p w:rsidR="006D1E15" w:rsidRPr="00473763" w:rsidRDefault="006D1E15" w:rsidP="006D1E15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6D1E15" w:rsidRPr="00405E45" w:rsidRDefault="006D1E15" w:rsidP="006D1E15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Uchovávajte pri izbovej teplote. Uchovávajte</w:t>
      </w:r>
      <w:r w:rsidRPr="00405E45">
        <w:rPr>
          <w:sz w:val="22"/>
          <w:szCs w:val="22"/>
        </w:rPr>
        <w:t xml:space="preserve"> mimo dohľadu a dosahu detí.</w:t>
      </w:r>
    </w:p>
    <w:p w:rsidR="006D1E15" w:rsidRPr="00B123C2" w:rsidRDefault="006D1E15" w:rsidP="006D1E15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6D1E15" w:rsidRPr="00405E45" w:rsidRDefault="006D1E15" w:rsidP="006D1E15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3</w:t>
      </w:r>
      <w:r>
        <w:rPr>
          <w:sz w:val="22"/>
          <w:szCs w:val="22"/>
        </w:rPr>
        <w:t xml:space="preserve"> roky od dátumu výroby. </w:t>
      </w:r>
      <w:r>
        <w:rPr>
          <w:bCs/>
          <w:sz w:val="22"/>
          <w:szCs w:val="22"/>
        </w:rPr>
        <w:t xml:space="preserve">Po otvorení originálneho balenia 1 rok. </w:t>
      </w:r>
    </w:p>
    <w:p w:rsidR="006D1E15" w:rsidRPr="00B123C2" w:rsidRDefault="006D1E15" w:rsidP="006D1E1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6D1E15" w:rsidRDefault="006D1E15" w:rsidP="006D1E1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6D1E15" w:rsidRPr="00B123C2" w:rsidRDefault="006D1E15" w:rsidP="006D1E1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6D1E15" w:rsidRDefault="006D1E15" w:rsidP="006D1E1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6D1E15" w:rsidRPr="00405E45" w:rsidRDefault="006D1E15" w:rsidP="006D1E1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6D1E15" w:rsidRPr="00B123C2" w:rsidRDefault="006D1E15" w:rsidP="006D1E15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6D1E15" w:rsidRDefault="006D1E15" w:rsidP="006D1E1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6D1E15" w:rsidRDefault="006D1E15" w:rsidP="006D1E1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6D1E15" w:rsidRDefault="006D1E15" w:rsidP="006D1E1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062/K/19-S</w:t>
      </w:r>
    </w:p>
    <w:p w:rsidR="006D1E15" w:rsidRPr="00473763" w:rsidRDefault="006D1E15" w:rsidP="006D1E15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6D1E15" w:rsidRDefault="006D1E15" w:rsidP="006D1E1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6D1E15" w:rsidRDefault="006D1E15" w:rsidP="006D1E1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6D1E15" w:rsidRDefault="006D1E15" w:rsidP="006D1E15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Piktogram </w:t>
      </w:r>
      <w:r>
        <w:rPr>
          <w:bCs/>
          <w:noProof/>
          <w:sz w:val="22"/>
          <w:szCs w:val="22"/>
          <w:lang w:eastAsia="sk-SK"/>
        </w:rPr>
        <w:drawing>
          <wp:inline distT="0" distB="0" distL="0" distR="0" wp14:anchorId="5F5B89EA" wp14:editId="55C6C833">
            <wp:extent cx="304800" cy="293021"/>
            <wp:effectExtent l="0" t="0" r="0" b="0"/>
            <wp:docPr id="1" name="Obrázok 1" descr="C:\Users\Samsung\Desktop\Xjrk6kTlZIh_s720x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esktop\Xjrk6kTlZIh_s720x7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15" cy="295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E15" w:rsidRPr="00405E45" w:rsidRDefault="006D1E15" w:rsidP="006D1E15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</w:p>
    <w:p w:rsidR="00D02BC8" w:rsidRDefault="006D1E15">
      <w:bookmarkStart w:id="0" w:name="_GoBack"/>
      <w:bookmarkEnd w:id="0"/>
    </w:p>
    <w:sectPr w:rsidR="00D02BC8" w:rsidSect="0056756F">
      <w:footerReference w:type="default" r:id="rId8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E15" w:rsidRDefault="006D1E15" w:rsidP="006D1E15">
      <w:r>
        <w:separator/>
      </w:r>
    </w:p>
  </w:endnote>
  <w:endnote w:type="continuationSeparator" w:id="0">
    <w:p w:rsidR="006D1E15" w:rsidRDefault="006D1E15" w:rsidP="006D1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6D1E15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E15" w:rsidRDefault="006D1E15" w:rsidP="006D1E15">
      <w:r>
        <w:separator/>
      </w:r>
    </w:p>
  </w:footnote>
  <w:footnote w:type="continuationSeparator" w:id="0">
    <w:p w:rsidR="006D1E15" w:rsidRDefault="006D1E15" w:rsidP="006D1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888"/>
    <w:rsid w:val="004A60CF"/>
    <w:rsid w:val="006D1E15"/>
    <w:rsid w:val="008E135B"/>
    <w:rsid w:val="00B40888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1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6D1E15"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paragraph" w:styleId="Nadpis4">
    <w:name w:val="heading 4"/>
    <w:basedOn w:val="Normlny"/>
    <w:next w:val="Normlny"/>
    <w:link w:val="Nadpis4Char"/>
    <w:unhideWhenUsed/>
    <w:qFormat/>
    <w:rsid w:val="006D1E15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D1E1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6D1E1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6D1E15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6D1E15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6D1E1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6D1E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6D1E1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D1E15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6D1E15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6D1E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D1E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translate">
    <w:name w:val="notranslate"/>
    <w:basedOn w:val="Predvolenpsmoodseku"/>
    <w:rsid w:val="006D1E15"/>
  </w:style>
  <w:style w:type="paragraph" w:styleId="Textbubliny">
    <w:name w:val="Balloon Text"/>
    <w:basedOn w:val="Normlny"/>
    <w:link w:val="TextbublinyChar"/>
    <w:uiPriority w:val="99"/>
    <w:semiHidden/>
    <w:unhideWhenUsed/>
    <w:rsid w:val="006D1E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1E15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6D1E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D1E1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1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6D1E15"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paragraph" w:styleId="Nadpis4">
    <w:name w:val="heading 4"/>
    <w:basedOn w:val="Normlny"/>
    <w:next w:val="Normlny"/>
    <w:link w:val="Nadpis4Char"/>
    <w:unhideWhenUsed/>
    <w:qFormat/>
    <w:rsid w:val="006D1E15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D1E1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6D1E1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6D1E15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6D1E15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6D1E1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6D1E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6D1E1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D1E15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6D1E15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6D1E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D1E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translate">
    <w:name w:val="notranslate"/>
    <w:basedOn w:val="Predvolenpsmoodseku"/>
    <w:rsid w:val="006D1E15"/>
  </w:style>
  <w:style w:type="paragraph" w:styleId="Textbubliny">
    <w:name w:val="Balloon Text"/>
    <w:basedOn w:val="Normlny"/>
    <w:link w:val="TextbublinyChar"/>
    <w:uiPriority w:val="99"/>
    <w:semiHidden/>
    <w:unhideWhenUsed/>
    <w:rsid w:val="006D1E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1E15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6D1E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D1E1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1989</Characters>
  <Application>Microsoft Office Word</Application>
  <DocSecurity>0</DocSecurity>
  <Lines>16</Lines>
  <Paragraphs>4</Paragraphs>
  <ScaleCrop>false</ScaleCrop>
  <Company>ATC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2020-07-02T08:44:00Z</dcterms:created>
  <dcterms:modified xsi:type="dcterms:W3CDTF">2020-07-02T08:44:00Z</dcterms:modified>
</cp:coreProperties>
</file>