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85" w:rsidRPr="009F03B5" w:rsidRDefault="004A5985" w:rsidP="004A598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</w:t>
      </w:r>
      <w:r w:rsidRPr="009F03B5">
        <w:rPr>
          <w:rFonts w:ascii="Times New Roman" w:hAnsi="Times New Roman"/>
          <w:sz w:val="18"/>
          <w:szCs w:val="18"/>
        </w:rPr>
        <w:t>íloha č. 2 k Rozhodnutiu  č.:</w:t>
      </w:r>
      <w:r w:rsidRPr="009F03B5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056/VD</w:t>
      </w:r>
      <w:r w:rsidRPr="009F03B5">
        <w:rPr>
          <w:rFonts w:ascii="Times New Roman" w:hAnsi="Times New Roman"/>
          <w:b/>
          <w:bCs/>
          <w:sz w:val="18"/>
          <w:szCs w:val="18"/>
        </w:rPr>
        <w:t>/18-S</w:t>
      </w:r>
    </w:p>
    <w:p w:rsidR="004A5985" w:rsidRPr="009F03B5" w:rsidRDefault="004A5985" w:rsidP="004A5985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4A5985" w:rsidRDefault="004A5985" w:rsidP="004A598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52980">
        <w:rPr>
          <w:rFonts w:ascii="Times New Roman" w:hAnsi="Times New Roman"/>
          <w:b/>
          <w:caps/>
        </w:rPr>
        <w:t>PÍSOMNÁ INFORMÁCIA PRE POUŽÍVATEĽ</w:t>
      </w:r>
      <w:r>
        <w:rPr>
          <w:rFonts w:ascii="Times New Roman" w:hAnsi="Times New Roman"/>
          <w:b/>
          <w:caps/>
        </w:rPr>
        <w:t>A</w:t>
      </w:r>
      <w:r w:rsidRPr="00552980">
        <w:rPr>
          <w:rFonts w:ascii="Times New Roman" w:hAnsi="Times New Roman"/>
          <w:b/>
          <w:caps/>
        </w:rPr>
        <w:t xml:space="preserve"> = ETIKETA </w:t>
      </w:r>
    </w:p>
    <w:p w:rsidR="004A5985" w:rsidRDefault="004A5985" w:rsidP="004A5985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4A5985" w:rsidRPr="00552980" w:rsidRDefault="004A5985" w:rsidP="004A5985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variant pre kone</w:t>
      </w:r>
    </w:p>
    <w:p w:rsidR="004A5985" w:rsidRPr="00552980" w:rsidRDefault="004A5985" w:rsidP="004A5985">
      <w:pPr>
        <w:spacing w:after="0" w:line="240" w:lineRule="auto"/>
        <w:jc w:val="center"/>
        <w:rPr>
          <w:rFonts w:ascii="Times New Roman" w:hAnsi="Times New Roman"/>
        </w:rPr>
      </w:pPr>
    </w:p>
    <w:p w:rsidR="004A5985" w:rsidRPr="00552980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 w:rsidRPr="00552980">
        <w:rPr>
          <w:rFonts w:ascii="Times New Roman" w:hAnsi="Times New Roman"/>
        </w:rPr>
        <w:t xml:space="preserve">Názov </w:t>
      </w:r>
      <w:proofErr w:type="spellStart"/>
      <w:r w:rsidRPr="00552980">
        <w:rPr>
          <w:rFonts w:ascii="Times New Roman" w:hAnsi="Times New Roman"/>
        </w:rPr>
        <w:t>vet</w:t>
      </w:r>
      <w:proofErr w:type="spellEnd"/>
      <w:r w:rsidRPr="00552980">
        <w:rPr>
          <w:rFonts w:ascii="Times New Roman" w:hAnsi="Times New Roman"/>
        </w:rPr>
        <w:t>. prípravku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Pr="00552980">
        <w:rPr>
          <w:rFonts w:ascii="Times New Roman" w:hAnsi="Times New Roman"/>
          <w:b/>
          <w:bCs/>
        </w:rPr>
        <w:t>PESTREC OLEJ</w:t>
      </w:r>
    </w:p>
    <w:p w:rsidR="004A5985" w:rsidRPr="00552980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6353A8">
        <w:rPr>
          <w:rFonts w:ascii="Times New Roman" w:hAnsi="Times New Roman"/>
          <w:lang w:eastAsia="sk-SK"/>
        </w:rPr>
        <w:t xml:space="preserve">Držiteľ </w:t>
      </w:r>
      <w:r>
        <w:rPr>
          <w:rFonts w:ascii="Times New Roman" w:hAnsi="Times New Roman"/>
          <w:lang w:eastAsia="sk-SK"/>
        </w:rPr>
        <w:t>r</w:t>
      </w:r>
      <w:r w:rsidRPr="006353A8">
        <w:rPr>
          <w:rFonts w:ascii="Times New Roman" w:hAnsi="Times New Roman"/>
          <w:lang w:eastAsia="sk-SK"/>
        </w:rPr>
        <w:t xml:space="preserve">ozhodnutia </w:t>
      </w:r>
    </w:p>
    <w:p w:rsidR="004A5985" w:rsidRPr="006353A8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6353A8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> </w:t>
      </w:r>
      <w:r w:rsidRPr="006353A8">
        <w:rPr>
          <w:rFonts w:ascii="Times New Roman" w:hAnsi="Times New Roman"/>
          <w:lang w:eastAsia="sk-SK"/>
        </w:rPr>
        <w:t>schválení</w:t>
      </w:r>
      <w:r>
        <w:rPr>
          <w:rFonts w:ascii="Times New Roman" w:hAnsi="Times New Roman"/>
          <w:lang w:eastAsia="sk-SK"/>
        </w:rPr>
        <w:t xml:space="preserve"> a výrobca</w:t>
      </w:r>
      <w:r w:rsidRPr="006353A8"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 w:rsidRPr="006353A8">
        <w:rPr>
          <w:rFonts w:ascii="Times New Roman" w:hAnsi="Times New Roman"/>
          <w:lang w:eastAsia="sk-SK"/>
        </w:rPr>
        <w:t xml:space="preserve">: </w:t>
      </w:r>
      <w:proofErr w:type="spellStart"/>
      <w:r w:rsidRPr="006353A8">
        <w:rPr>
          <w:rFonts w:ascii="Times New Roman" w:hAnsi="Times New Roman"/>
        </w:rPr>
        <w:t>Green</w:t>
      </w:r>
      <w:proofErr w:type="spellEnd"/>
      <w:r w:rsidRPr="006353A8">
        <w:rPr>
          <w:rFonts w:ascii="Times New Roman" w:hAnsi="Times New Roman"/>
        </w:rPr>
        <w:t xml:space="preserve"> idea s. r. o., </w:t>
      </w:r>
      <w:proofErr w:type="spellStart"/>
      <w:r w:rsidRPr="006353A8">
        <w:rPr>
          <w:rFonts w:ascii="Times New Roman" w:hAnsi="Times New Roman"/>
        </w:rPr>
        <w:t>Vodova</w:t>
      </w:r>
      <w:proofErr w:type="spellEnd"/>
      <w:r w:rsidRPr="006353A8">
        <w:rPr>
          <w:rFonts w:ascii="Times New Roman" w:hAnsi="Times New Roman"/>
        </w:rPr>
        <w:t xml:space="preserve"> 40, 612 00 Brno, Česká republika.</w:t>
      </w:r>
    </w:p>
    <w:p w:rsidR="004A5985" w:rsidRPr="006353A8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4A5985" w:rsidRPr="00552980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552" w:hanging="2552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sz w:val="22"/>
          <w:szCs w:val="22"/>
        </w:rPr>
        <w:t>Zloženie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sz w:val="22"/>
          <w:szCs w:val="22"/>
        </w:rPr>
        <w:t>: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552980">
        <w:rPr>
          <w:rFonts w:ascii="Times New Roman" w:hAnsi="Times New Roman" w:cs="Times New Roman"/>
          <w:sz w:val="22"/>
          <w:szCs w:val="22"/>
        </w:rPr>
        <w:t>Pestrec</w:t>
      </w:r>
      <w:proofErr w:type="spellEnd"/>
      <w:r w:rsidRPr="00552980">
        <w:rPr>
          <w:rFonts w:ascii="Times New Roman" w:hAnsi="Times New Roman" w:cs="Times New Roman"/>
          <w:sz w:val="22"/>
          <w:szCs w:val="22"/>
        </w:rPr>
        <w:t xml:space="preserve"> mariánsky za studena lisovaný olej, Rozmarínový CO</w:t>
      </w:r>
      <w:r w:rsidRPr="008C7B00">
        <w:rPr>
          <w:rFonts w:ascii="Times New Roman" w:hAnsi="Times New Roman" w:cs="Times New Roman"/>
          <w:sz w:val="22"/>
          <w:szCs w:val="22"/>
        </w:rPr>
        <w:t>2</w:t>
      </w:r>
      <w:r w:rsidRPr="00552980">
        <w:rPr>
          <w:rFonts w:ascii="Times New Roman" w:hAnsi="Times New Roman" w:cs="Times New Roman"/>
          <w:sz w:val="22"/>
          <w:szCs w:val="22"/>
        </w:rPr>
        <w:t xml:space="preserve"> extrakt, Vitamín E</w:t>
      </w:r>
    </w:p>
    <w:p w:rsidR="004A5985" w:rsidRPr="00552980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275"/>
      </w:tblGrid>
      <w:tr w:rsidR="004A5985" w:rsidRPr="00552980" w:rsidTr="00D92CB3">
        <w:tc>
          <w:tcPr>
            <w:tcW w:w="524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20 ml</w:t>
            </w:r>
          </w:p>
        </w:tc>
      </w:tr>
      <w:tr w:rsidR="004A5985" w:rsidRPr="00552980" w:rsidTr="00D92CB3">
        <w:tc>
          <w:tcPr>
            <w:tcW w:w="524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Pestrec</w:t>
            </w:r>
            <w:proofErr w:type="spellEnd"/>
            <w:r w:rsidRPr="00552980">
              <w:rPr>
                <w:rFonts w:ascii="Times New Roman" w:hAnsi="Times New Roman" w:cs="Times New Roman"/>
                <w:sz w:val="22"/>
                <w:szCs w:val="22"/>
              </w:rPr>
              <w:t xml:space="preserve"> mariánsky lisovaný za studena </w:t>
            </w:r>
          </w:p>
        </w:tc>
        <w:tc>
          <w:tcPr>
            <w:tcW w:w="127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19,96 ml</w:t>
            </w:r>
          </w:p>
        </w:tc>
      </w:tr>
      <w:tr w:rsidR="004A5985" w:rsidRPr="00552980" w:rsidTr="00D92CB3">
        <w:tc>
          <w:tcPr>
            <w:tcW w:w="524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Vitamín E</w:t>
            </w:r>
          </w:p>
        </w:tc>
        <w:tc>
          <w:tcPr>
            <w:tcW w:w="127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20 mg</w:t>
            </w:r>
          </w:p>
        </w:tc>
      </w:tr>
      <w:tr w:rsidR="004A5985" w:rsidRPr="00552980" w:rsidTr="00D92CB3">
        <w:tc>
          <w:tcPr>
            <w:tcW w:w="524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Rozmarínový extrakt CO</w:t>
            </w:r>
            <w:r w:rsidRPr="008C7B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20 mg</w:t>
            </w:r>
          </w:p>
        </w:tc>
      </w:tr>
    </w:tbl>
    <w:p w:rsidR="004A5985" w:rsidRPr="00552980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4A5985" w:rsidRPr="00552980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</w:rPr>
        <w:t xml:space="preserve">Popis </w:t>
      </w:r>
      <w:proofErr w:type="spellStart"/>
      <w:r w:rsidRPr="00552980">
        <w:rPr>
          <w:rFonts w:ascii="Times New Roman" w:hAnsi="Times New Roman"/>
        </w:rPr>
        <w:t>vet</w:t>
      </w:r>
      <w:proofErr w:type="spellEnd"/>
      <w:r w:rsidRPr="00552980">
        <w:rPr>
          <w:rFonts w:ascii="Times New Roman" w:hAnsi="Times New Roman"/>
        </w:rPr>
        <w:t>. prípravku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52980">
        <w:rPr>
          <w:rFonts w:ascii="Times New Roman" w:hAnsi="Times New Roman"/>
        </w:rPr>
        <w:t>:</w:t>
      </w:r>
      <w:r w:rsidRPr="00552980">
        <w:rPr>
          <w:rFonts w:ascii="Times New Roman" w:hAnsi="Times New Roman"/>
        </w:rPr>
        <w:tab/>
        <w:t>Olej homogénnej konzistencie svetložltej farby.</w:t>
      </w:r>
    </w:p>
    <w:p w:rsidR="004A5985" w:rsidRPr="00E75C3C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Pr="00552980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552980">
        <w:rPr>
          <w:rFonts w:ascii="Times New Roman" w:hAnsi="Times New Roman"/>
        </w:rPr>
        <w:t>Druh a kategória</w:t>
      </w:r>
      <w:r w:rsidRPr="00552980">
        <w:rPr>
          <w:rFonts w:ascii="Times New Roman" w:hAnsi="Times New Roman"/>
          <w:lang w:eastAsia="sk-SK"/>
        </w:rPr>
        <w:t xml:space="preserve"> </w:t>
      </w:r>
    </w:p>
    <w:p w:rsidR="004A5985" w:rsidRPr="00552980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  <w:lang w:eastAsia="sk-SK"/>
        </w:rPr>
        <w:t>zvierat</w:t>
      </w:r>
      <w:r w:rsidRPr="00552980"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 w:rsidRPr="00552980">
        <w:rPr>
          <w:rFonts w:ascii="Times New Roman" w:hAnsi="Times New Roman"/>
          <w:lang w:eastAsia="sk-SK"/>
        </w:rPr>
        <w:t>:</w:t>
      </w:r>
      <w:r>
        <w:rPr>
          <w:rFonts w:ascii="Times New Roman" w:hAnsi="Times New Roman"/>
        </w:rPr>
        <w:t xml:space="preserve"> </w:t>
      </w:r>
      <w:r w:rsidRPr="00552980">
        <w:rPr>
          <w:rFonts w:ascii="Times New Roman" w:hAnsi="Times New Roman"/>
        </w:rPr>
        <w:t>Kone.</w:t>
      </w:r>
    </w:p>
    <w:p w:rsidR="004A5985" w:rsidRPr="00552980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4A5985" w:rsidRDefault="004A5985" w:rsidP="004A5985">
      <w:pPr>
        <w:pStyle w:val="Default"/>
        <w:tabs>
          <w:tab w:val="left" w:pos="0"/>
          <w:tab w:val="left" w:pos="2127"/>
          <w:tab w:val="left" w:pos="2410"/>
          <w:tab w:val="left" w:pos="2552"/>
        </w:tabs>
        <w:ind w:left="2552" w:hanging="2552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sz w:val="22"/>
          <w:szCs w:val="22"/>
        </w:rPr>
        <w:t>Charakteristika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Receptúra vyvinutá na základe najnovších poznatkov modernej </w:t>
      </w:r>
      <w:proofErr w:type="spellStart"/>
      <w:r>
        <w:rPr>
          <w:rFonts w:ascii="Times New Roman" w:hAnsi="Times New Roman" w:cs="Times New Roman"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4A5985" w:rsidRDefault="004A5985" w:rsidP="004A5985">
      <w:pPr>
        <w:pStyle w:val="Default"/>
        <w:tabs>
          <w:tab w:val="left" w:pos="0"/>
          <w:tab w:val="left" w:pos="2127"/>
          <w:tab w:val="left" w:pos="2410"/>
        </w:tabs>
        <w:ind w:left="2552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 xml:space="preserve">O </w:t>
      </w:r>
      <w:proofErr w:type="spellStart"/>
      <w:r w:rsidRPr="00552980">
        <w:rPr>
          <w:rFonts w:ascii="Times New Roman" w:hAnsi="Times New Roman" w:cs="Times New Roman"/>
          <w:bCs/>
          <w:sz w:val="22"/>
          <w:szCs w:val="22"/>
        </w:rPr>
        <w:t>pestreci</w:t>
      </w:r>
      <w:proofErr w:type="spellEnd"/>
      <w:r w:rsidRPr="00552980">
        <w:rPr>
          <w:rFonts w:ascii="Times New Roman" w:hAnsi="Times New Roman" w:cs="Times New Roman"/>
          <w:bCs/>
          <w:sz w:val="22"/>
          <w:szCs w:val="22"/>
        </w:rPr>
        <w:t xml:space="preserve"> mariánskom je historicky známe a </w:t>
      </w:r>
      <w:proofErr w:type="spellStart"/>
      <w:r w:rsidRPr="00552980"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 w:rsidRPr="00552980">
        <w:rPr>
          <w:rFonts w:ascii="Times New Roman" w:hAnsi="Times New Roman" w:cs="Times New Roman"/>
          <w:bCs/>
          <w:sz w:val="22"/>
          <w:szCs w:val="22"/>
        </w:rPr>
        <w:t xml:space="preserve"> v literatúre, že</w:t>
      </w:r>
      <w:r w:rsidRPr="005529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52980">
        <w:rPr>
          <w:rFonts w:ascii="Times New Roman" w:hAnsi="Times New Roman" w:cs="Times New Roman"/>
          <w:sz w:val="22"/>
          <w:szCs w:val="22"/>
        </w:rPr>
        <w:t xml:space="preserve">je cenným zdrojom esenciálnych mastných kyselín, vitamínov, </w:t>
      </w:r>
      <w:proofErr w:type="spellStart"/>
      <w:r w:rsidRPr="00552980">
        <w:rPr>
          <w:rFonts w:ascii="Times New Roman" w:hAnsi="Times New Roman" w:cs="Times New Roman"/>
          <w:sz w:val="22"/>
          <w:szCs w:val="22"/>
        </w:rPr>
        <w:t>fytosterolov</w:t>
      </w:r>
      <w:proofErr w:type="spellEnd"/>
      <w:r w:rsidRPr="0055298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552980">
        <w:rPr>
          <w:rFonts w:ascii="Times New Roman" w:hAnsi="Times New Roman" w:cs="Times New Roman"/>
          <w:sz w:val="22"/>
          <w:szCs w:val="22"/>
        </w:rPr>
        <w:t>antioxidantov</w:t>
      </w:r>
      <w:proofErr w:type="spellEnd"/>
      <w:r w:rsidRPr="00552980">
        <w:rPr>
          <w:rFonts w:ascii="Times New Roman" w:hAnsi="Times New Roman" w:cs="Times New Roman"/>
          <w:sz w:val="22"/>
          <w:szCs w:val="22"/>
        </w:rPr>
        <w:t>. Pomáha zlepšovať kvalitu srsti a kože. Chráni bunky a tkanivo pred oxidačným stresom, čím prispieva k ochrane organizmu pred vonkajšími vplyvmi. Tiež pomáha udržovať normálnu funkciu srdca a podporuje ochranu pečene.</w:t>
      </w:r>
    </w:p>
    <w:p w:rsidR="004A5985" w:rsidRPr="002A246E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4A5985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552" w:hanging="2552"/>
        <w:jc w:val="both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bCs/>
          <w:sz w:val="22"/>
          <w:szCs w:val="22"/>
        </w:rPr>
        <w:t>Za studena lisovaný olej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552980">
        <w:rPr>
          <w:rFonts w:ascii="Times New Roman" w:hAnsi="Times New Roman" w:cs="Times New Roman"/>
          <w:bCs/>
          <w:sz w:val="10"/>
          <w:szCs w:val="10"/>
        </w:rPr>
        <w:t xml:space="preserve"> </w:t>
      </w:r>
      <w:r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552980">
        <w:rPr>
          <w:rFonts w:ascii="Times New Roman" w:hAnsi="Times New Roman" w:cs="Times New Roman"/>
          <w:bCs/>
          <w:sz w:val="22"/>
          <w:szCs w:val="22"/>
        </w:rPr>
        <w:t>Zdro</w:t>
      </w:r>
      <w:r>
        <w:rPr>
          <w:rFonts w:ascii="Times New Roman" w:hAnsi="Times New Roman" w:cs="Times New Roman"/>
          <w:bCs/>
          <w:sz w:val="22"/>
          <w:szCs w:val="22"/>
        </w:rPr>
        <w:t xml:space="preserve">j esenciálnych mastných kyselín. Veterinárny prípravok pre kone.  Bez dopingu - Doping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free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4A5985" w:rsidRPr="00552980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  <w:iCs/>
        </w:rPr>
        <w:t>Spôsob použitia</w:t>
      </w:r>
      <w:r w:rsidRPr="00552980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552980">
        <w:rPr>
          <w:rFonts w:ascii="Times New Roman" w:hAnsi="Times New Roman"/>
          <w:iCs/>
        </w:rPr>
        <w:t>:</w:t>
      </w:r>
      <w:r w:rsidRPr="00552980">
        <w:rPr>
          <w:rFonts w:ascii="Times New Roman" w:hAnsi="Times New Roman"/>
          <w:iCs/>
        </w:rPr>
        <w:tab/>
      </w:r>
      <w:r w:rsidRPr="00552980">
        <w:rPr>
          <w:rFonts w:ascii="Times New Roman" w:hAnsi="Times New Roman"/>
        </w:rPr>
        <w:t xml:space="preserve">Podávajte 20 ml prípravku na 100 kg </w:t>
      </w:r>
      <w:r>
        <w:rPr>
          <w:rFonts w:ascii="Times New Roman" w:hAnsi="Times New Roman"/>
        </w:rPr>
        <w:t xml:space="preserve">ž. hm. zvieraťa </w:t>
      </w:r>
      <w:r w:rsidRPr="00552980">
        <w:rPr>
          <w:rFonts w:ascii="Times New Roman" w:hAnsi="Times New Roman"/>
        </w:rPr>
        <w:t>denne. Olej sa veľmi dobre aplikuje v potrave. Výhodou je veľmi príjemná chuť.</w:t>
      </w:r>
    </w:p>
    <w:p w:rsidR="004A5985" w:rsidRPr="00552980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sz w:val="22"/>
          <w:szCs w:val="22"/>
        </w:rPr>
        <w:t>Upozornenie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sz w:val="22"/>
          <w:szCs w:val="22"/>
        </w:rPr>
        <w:t>:</w:t>
      </w:r>
      <w:r w:rsidRPr="00552980"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použite. </w:t>
      </w:r>
    </w:p>
    <w:p w:rsidR="004A5985" w:rsidRPr="00552980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4A5985" w:rsidRDefault="004A5985" w:rsidP="004A5985">
      <w:pPr>
        <w:pStyle w:val="Zkladntext3"/>
        <w:tabs>
          <w:tab w:val="left" w:pos="2127"/>
          <w:tab w:val="left" w:pos="2410"/>
          <w:tab w:val="left" w:pos="2552"/>
        </w:tabs>
        <w:spacing w:before="0" w:line="240" w:lineRule="auto"/>
        <w:ind w:left="2410" w:hanging="2410"/>
        <w:rPr>
          <w:sz w:val="22"/>
          <w:szCs w:val="22"/>
        </w:rPr>
      </w:pPr>
      <w:r w:rsidRPr="00552980">
        <w:rPr>
          <w:sz w:val="22"/>
          <w:szCs w:val="22"/>
        </w:rPr>
        <w:t>Veľkosť balenia</w:t>
      </w:r>
      <w:r w:rsidRPr="0055298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2980">
        <w:rPr>
          <w:sz w:val="22"/>
          <w:szCs w:val="22"/>
        </w:rPr>
        <w:t>:</w:t>
      </w:r>
      <w:r w:rsidRPr="00552980"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</w:t>
      </w:r>
      <w:r w:rsidRPr="00552980">
        <w:rPr>
          <w:bCs/>
          <w:sz w:val="22"/>
          <w:szCs w:val="22"/>
        </w:rPr>
        <w:t>3 l, 5 l</w:t>
      </w:r>
      <w:r>
        <w:rPr>
          <w:bCs/>
          <w:sz w:val="22"/>
          <w:szCs w:val="22"/>
        </w:rPr>
        <w:t>)</w:t>
      </w:r>
      <w:r w:rsidRPr="00552980">
        <w:rPr>
          <w:sz w:val="22"/>
          <w:szCs w:val="22"/>
        </w:rPr>
        <w:t>.</w:t>
      </w:r>
    </w:p>
    <w:p w:rsidR="004A5985" w:rsidRPr="00552980" w:rsidRDefault="004A5985" w:rsidP="004A598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</w:rPr>
        <w:t>Spôsob uchovávania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52980">
        <w:rPr>
          <w:rFonts w:ascii="Times New Roman" w:hAnsi="Times New Roman"/>
        </w:rPr>
        <w:t>: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>Uchovávajte</w:t>
      </w:r>
      <w:r w:rsidRPr="00552980">
        <w:rPr>
          <w:rFonts w:ascii="Times New Roman" w:hAnsi="Times New Roman"/>
        </w:rPr>
        <w:t xml:space="preserve"> v suchu pri izbovej teplote. Chráňte pred priamym slnečným žiarením a mrazom. Uchováva</w:t>
      </w:r>
      <w:r>
        <w:rPr>
          <w:rFonts w:ascii="Times New Roman" w:hAnsi="Times New Roman"/>
        </w:rPr>
        <w:t>jte</w:t>
      </w:r>
      <w:r w:rsidRPr="00552980">
        <w:rPr>
          <w:rFonts w:ascii="Times New Roman" w:hAnsi="Times New Roman"/>
        </w:rPr>
        <w:t xml:space="preserve"> mimo dohľadu a dosahu detí</w:t>
      </w:r>
      <w:r>
        <w:rPr>
          <w:rFonts w:ascii="Times New Roman" w:hAnsi="Times New Roman"/>
        </w:rPr>
        <w:t xml:space="preserve"> a nepoučených osôb</w:t>
      </w:r>
      <w:r w:rsidRPr="00552980">
        <w:rPr>
          <w:rFonts w:ascii="Times New Roman" w:hAnsi="Times New Roman"/>
        </w:rPr>
        <w:t>.</w:t>
      </w:r>
    </w:p>
    <w:p w:rsidR="004A5985" w:rsidRPr="00552980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Default="004A5985" w:rsidP="004A5985">
      <w:pPr>
        <w:pStyle w:val="Zkladntext3"/>
        <w:tabs>
          <w:tab w:val="left" w:pos="2127"/>
          <w:tab w:val="left" w:pos="2410"/>
          <w:tab w:val="left" w:pos="2552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 w:rsidRPr="00552980">
        <w:rPr>
          <w:sz w:val="22"/>
          <w:szCs w:val="22"/>
          <w:lang w:eastAsia="sk-SK"/>
        </w:rPr>
        <w:t>Čas použiteľnosti</w:t>
      </w:r>
      <w:r w:rsidRPr="00552980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552980">
        <w:rPr>
          <w:sz w:val="22"/>
          <w:szCs w:val="22"/>
          <w:lang w:eastAsia="sk-SK"/>
        </w:rPr>
        <w:t>:</w:t>
      </w:r>
      <w:r w:rsidRPr="00552980">
        <w:rPr>
          <w:sz w:val="22"/>
          <w:szCs w:val="22"/>
          <w:lang w:eastAsia="sk-SK"/>
        </w:rPr>
        <w:tab/>
      </w:r>
      <w:r w:rsidRPr="00552980">
        <w:rPr>
          <w:sz w:val="22"/>
          <w:szCs w:val="22"/>
        </w:rPr>
        <w:t>30 mesiacov od dátumu výroby</w:t>
      </w:r>
      <w:r w:rsidRPr="00552980">
        <w:rPr>
          <w:sz w:val="22"/>
          <w:szCs w:val="22"/>
          <w:lang w:eastAsia="sk-SK"/>
        </w:rPr>
        <w:t>.</w:t>
      </w:r>
    </w:p>
    <w:p w:rsidR="004A5985" w:rsidRPr="00552980" w:rsidRDefault="004A5985" w:rsidP="004A598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4A5985" w:rsidRDefault="004A5985" w:rsidP="004A5985">
      <w:pPr>
        <w:pStyle w:val="Zkladntext2"/>
        <w:tabs>
          <w:tab w:val="left" w:pos="2127"/>
          <w:tab w:val="left" w:pos="2410"/>
          <w:tab w:val="left" w:pos="2552"/>
        </w:tabs>
        <w:ind w:left="2410" w:hanging="2410"/>
        <w:jc w:val="both"/>
        <w:rPr>
          <w:szCs w:val="22"/>
          <w:lang w:eastAsia="sk-SK"/>
        </w:rPr>
      </w:pPr>
      <w:r w:rsidRPr="00552980">
        <w:rPr>
          <w:szCs w:val="22"/>
          <w:lang w:eastAsia="sk-SK"/>
        </w:rPr>
        <w:t>Označenie</w:t>
      </w:r>
      <w:r w:rsidRPr="00552980"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 w:rsidRPr="00552980">
        <w:rPr>
          <w:szCs w:val="22"/>
          <w:lang w:eastAsia="sk-SK"/>
        </w:rPr>
        <w:t>:</w:t>
      </w:r>
      <w:r w:rsidRPr="00552980">
        <w:rPr>
          <w:szCs w:val="22"/>
          <w:lang w:eastAsia="sk-SK"/>
        </w:rPr>
        <w:tab/>
        <w:t>Len pre zvieratá!</w:t>
      </w:r>
    </w:p>
    <w:p w:rsidR="004A5985" w:rsidRPr="00552980" w:rsidRDefault="004A5985" w:rsidP="004A598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4A5985" w:rsidRDefault="004A5985" w:rsidP="004A598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4A5985" w:rsidRPr="00552980" w:rsidRDefault="004A5985" w:rsidP="004A598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A5985" w:rsidRPr="00552980" w:rsidRDefault="004A5985" w:rsidP="004A5985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4A5985" w:rsidRPr="00552980" w:rsidRDefault="004A5985" w:rsidP="004A5985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552980">
        <w:rPr>
          <w:szCs w:val="22"/>
          <w:lang w:eastAsia="sk-SK"/>
        </w:rPr>
        <w:t>Bez predpisu veterinárneho lekára.</w:t>
      </w:r>
    </w:p>
    <w:p w:rsidR="004A5985" w:rsidRPr="00552980" w:rsidRDefault="004A5985" w:rsidP="004A5985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4A5985" w:rsidRPr="00552980" w:rsidRDefault="004A5985" w:rsidP="004A5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52980">
        <w:rPr>
          <w:rFonts w:ascii="Times New Roman" w:hAnsi="Times New Roman"/>
        </w:rPr>
        <w:t>Schvaľovacie číslo: 056/VD/18-S</w:t>
      </w:r>
    </w:p>
    <w:p w:rsidR="004A5985" w:rsidRDefault="004A5985" w:rsidP="004A5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4A5985" w:rsidRPr="006353A8" w:rsidRDefault="004A5985" w:rsidP="004A5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4A5985" w:rsidRDefault="004A5985" w:rsidP="004A598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4A5985" w:rsidRDefault="004A5985" w:rsidP="004A598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4A5985" w:rsidRDefault="004A5985" w:rsidP="004A5985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4A5985" w:rsidRPr="00A07463" w:rsidRDefault="004A5985" w:rsidP="004A5985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4A5985" w:rsidRPr="00552980" w:rsidRDefault="004A5985" w:rsidP="004A598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>EAN</w:t>
      </w:r>
      <w:r>
        <w:rPr>
          <w:rFonts w:ascii="Times New Roman" w:hAnsi="Times New Roman" w:cs="Times New Roman"/>
          <w:bCs/>
          <w:sz w:val="22"/>
          <w:szCs w:val="22"/>
        </w:rPr>
        <w:t xml:space="preserve"> kód</w:t>
      </w:r>
      <w:r w:rsidRPr="00552980">
        <w:rPr>
          <w:rFonts w:ascii="Times New Roman" w:hAnsi="Times New Roman" w:cs="Times New Roman"/>
          <w:bCs/>
          <w:sz w:val="22"/>
          <w:szCs w:val="22"/>
        </w:rPr>
        <w:t>: 8595643602206</w:t>
      </w: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877756">
        <w:rPr>
          <w:rFonts w:ascii="Times New Roman" w:hAnsi="Times New Roman"/>
          <w:sz w:val="18"/>
          <w:szCs w:val="18"/>
        </w:rPr>
        <w:lastRenderedPageBreak/>
        <w:t xml:space="preserve">Príloha č. </w:t>
      </w:r>
      <w:r>
        <w:rPr>
          <w:rFonts w:ascii="Times New Roman" w:hAnsi="Times New Roman"/>
          <w:sz w:val="18"/>
          <w:szCs w:val="18"/>
        </w:rPr>
        <w:t xml:space="preserve">3 </w:t>
      </w:r>
      <w:r w:rsidRPr="00877756">
        <w:rPr>
          <w:rFonts w:ascii="Times New Roman" w:hAnsi="Times New Roman"/>
          <w:sz w:val="18"/>
          <w:szCs w:val="18"/>
        </w:rPr>
        <w:t>k Rozhodnutiu  č.:</w:t>
      </w:r>
      <w:r w:rsidRPr="00877756">
        <w:rPr>
          <w:rFonts w:ascii="Times New Roman" w:hAnsi="Times New Roman"/>
          <w:bCs/>
          <w:sz w:val="18"/>
          <w:szCs w:val="18"/>
        </w:rPr>
        <w:t xml:space="preserve"> </w:t>
      </w:r>
      <w:r w:rsidRPr="007B13B4">
        <w:rPr>
          <w:rFonts w:ascii="Times New Roman" w:hAnsi="Times New Roman"/>
          <w:b/>
          <w:bCs/>
          <w:sz w:val="18"/>
          <w:szCs w:val="18"/>
        </w:rPr>
        <w:t>05</w:t>
      </w:r>
      <w:r>
        <w:rPr>
          <w:rFonts w:ascii="Times New Roman" w:hAnsi="Times New Roman"/>
          <w:b/>
          <w:bCs/>
          <w:sz w:val="18"/>
          <w:szCs w:val="18"/>
        </w:rPr>
        <w:t>6</w:t>
      </w:r>
      <w:r w:rsidRPr="007B13B4">
        <w:rPr>
          <w:rFonts w:ascii="Times New Roman" w:hAnsi="Times New Roman"/>
          <w:b/>
          <w:bCs/>
          <w:sz w:val="18"/>
          <w:szCs w:val="18"/>
        </w:rPr>
        <w:t>/VD/18-S</w:t>
      </w:r>
    </w:p>
    <w:p w:rsidR="004A5985" w:rsidRDefault="004A5985" w:rsidP="004A5985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4A5985" w:rsidRDefault="004A5985" w:rsidP="004A598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552980">
        <w:rPr>
          <w:rFonts w:ascii="Times New Roman" w:hAnsi="Times New Roman"/>
          <w:b/>
          <w:caps/>
        </w:rPr>
        <w:t>PÍSOMNÁ INFORMÁCIA PRE POUŽÍVATEĽ</w:t>
      </w:r>
      <w:r>
        <w:rPr>
          <w:rFonts w:ascii="Times New Roman" w:hAnsi="Times New Roman"/>
          <w:b/>
          <w:caps/>
        </w:rPr>
        <w:t>A</w:t>
      </w:r>
      <w:r w:rsidRPr="00552980">
        <w:rPr>
          <w:rFonts w:ascii="Times New Roman" w:hAnsi="Times New Roman"/>
          <w:b/>
          <w:caps/>
        </w:rPr>
        <w:t xml:space="preserve"> = ETIKETA </w:t>
      </w:r>
    </w:p>
    <w:p w:rsidR="004A5985" w:rsidRDefault="004A5985" w:rsidP="004A5985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(vnútorný a vonkajší obal)</w:t>
      </w:r>
    </w:p>
    <w:p w:rsidR="004A5985" w:rsidRDefault="004A5985" w:rsidP="004A5985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4A5985" w:rsidRPr="00552980" w:rsidRDefault="004A5985" w:rsidP="004A5985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variant pre psy</w:t>
      </w:r>
    </w:p>
    <w:p w:rsidR="004A5985" w:rsidRPr="00552980" w:rsidRDefault="004A5985" w:rsidP="004A5985">
      <w:pPr>
        <w:spacing w:after="0" w:line="240" w:lineRule="auto"/>
        <w:rPr>
          <w:rFonts w:ascii="Times New Roman" w:hAnsi="Times New Roman"/>
        </w:rPr>
      </w:pPr>
    </w:p>
    <w:p w:rsidR="004A5985" w:rsidRPr="00552980" w:rsidRDefault="004A5985" w:rsidP="004A5985">
      <w:pPr>
        <w:tabs>
          <w:tab w:val="left" w:pos="2127"/>
          <w:tab w:val="left" w:pos="2552"/>
        </w:tabs>
        <w:spacing w:after="0" w:line="240" w:lineRule="auto"/>
        <w:ind w:left="2410" w:hanging="2410"/>
        <w:jc w:val="both"/>
        <w:rPr>
          <w:rFonts w:ascii="Times New Roman" w:eastAsia="Arial Unicode MS" w:hAnsi="Times New Roman"/>
          <w:b/>
        </w:rPr>
      </w:pPr>
      <w:r w:rsidRPr="00552980">
        <w:rPr>
          <w:rFonts w:ascii="Times New Roman" w:hAnsi="Times New Roman"/>
        </w:rPr>
        <w:t xml:space="preserve">Názov </w:t>
      </w:r>
      <w:proofErr w:type="spellStart"/>
      <w:r w:rsidRPr="00552980">
        <w:rPr>
          <w:rFonts w:ascii="Times New Roman" w:hAnsi="Times New Roman"/>
        </w:rPr>
        <w:t>vet</w:t>
      </w:r>
      <w:proofErr w:type="spellEnd"/>
      <w:r w:rsidRPr="00552980">
        <w:rPr>
          <w:rFonts w:ascii="Times New Roman" w:hAnsi="Times New Roman"/>
        </w:rPr>
        <w:t>. prípravku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P</w:t>
      </w:r>
      <w:r w:rsidRPr="00552980">
        <w:rPr>
          <w:rFonts w:ascii="Times New Roman" w:hAnsi="Times New Roman"/>
          <w:b/>
          <w:bCs/>
        </w:rPr>
        <w:t>ESTREC OLEJ</w:t>
      </w:r>
    </w:p>
    <w:p w:rsidR="004A5985" w:rsidRPr="00EC0BDF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6353A8">
        <w:rPr>
          <w:rFonts w:ascii="Times New Roman" w:hAnsi="Times New Roman"/>
          <w:lang w:eastAsia="sk-SK"/>
        </w:rPr>
        <w:t xml:space="preserve">Držiteľ </w:t>
      </w:r>
      <w:r>
        <w:rPr>
          <w:rFonts w:ascii="Times New Roman" w:hAnsi="Times New Roman"/>
          <w:lang w:eastAsia="sk-SK"/>
        </w:rPr>
        <w:t>r</w:t>
      </w:r>
      <w:r w:rsidRPr="006353A8">
        <w:rPr>
          <w:rFonts w:ascii="Times New Roman" w:hAnsi="Times New Roman"/>
          <w:lang w:eastAsia="sk-SK"/>
        </w:rPr>
        <w:t xml:space="preserve">ozhodnutia </w:t>
      </w:r>
    </w:p>
    <w:p w:rsidR="004A5985" w:rsidRPr="006353A8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6353A8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> </w:t>
      </w:r>
      <w:r w:rsidRPr="006353A8">
        <w:rPr>
          <w:rFonts w:ascii="Times New Roman" w:hAnsi="Times New Roman"/>
          <w:lang w:eastAsia="sk-SK"/>
        </w:rPr>
        <w:t>schválení</w:t>
      </w:r>
      <w:r>
        <w:rPr>
          <w:rFonts w:ascii="Times New Roman" w:hAnsi="Times New Roman"/>
          <w:lang w:eastAsia="sk-SK"/>
        </w:rPr>
        <w:t xml:space="preserve"> a výrobca</w:t>
      </w:r>
      <w:r w:rsidRPr="006353A8"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 w:rsidRPr="006353A8">
        <w:rPr>
          <w:rFonts w:ascii="Times New Roman" w:hAnsi="Times New Roman"/>
          <w:lang w:eastAsia="sk-SK"/>
        </w:rPr>
        <w:t xml:space="preserve">: </w:t>
      </w:r>
      <w:proofErr w:type="spellStart"/>
      <w:r w:rsidRPr="006353A8">
        <w:rPr>
          <w:rFonts w:ascii="Times New Roman" w:hAnsi="Times New Roman"/>
        </w:rPr>
        <w:t>Green</w:t>
      </w:r>
      <w:proofErr w:type="spellEnd"/>
      <w:r w:rsidRPr="006353A8">
        <w:rPr>
          <w:rFonts w:ascii="Times New Roman" w:hAnsi="Times New Roman"/>
        </w:rPr>
        <w:t xml:space="preserve"> idea s. r. o., </w:t>
      </w:r>
      <w:proofErr w:type="spellStart"/>
      <w:r w:rsidRPr="006353A8">
        <w:rPr>
          <w:rFonts w:ascii="Times New Roman" w:hAnsi="Times New Roman"/>
        </w:rPr>
        <w:t>Vodova</w:t>
      </w:r>
      <w:proofErr w:type="spellEnd"/>
      <w:r w:rsidRPr="006353A8">
        <w:rPr>
          <w:rFonts w:ascii="Times New Roman" w:hAnsi="Times New Roman"/>
        </w:rPr>
        <w:t xml:space="preserve"> 40, 612 00 Brno, Česká republika.</w:t>
      </w:r>
    </w:p>
    <w:p w:rsidR="004A5985" w:rsidRPr="00EC0BDF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4A5985" w:rsidRPr="00552980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552" w:hanging="2552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sz w:val="22"/>
          <w:szCs w:val="22"/>
        </w:rPr>
        <w:t>Zloženie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sz w:val="22"/>
          <w:szCs w:val="22"/>
        </w:rPr>
        <w:t>: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552980">
        <w:rPr>
          <w:rFonts w:ascii="Times New Roman" w:hAnsi="Times New Roman" w:cs="Times New Roman"/>
          <w:sz w:val="22"/>
          <w:szCs w:val="22"/>
        </w:rPr>
        <w:t>Pestrec</w:t>
      </w:r>
      <w:proofErr w:type="spellEnd"/>
      <w:r w:rsidRPr="00552980">
        <w:rPr>
          <w:rFonts w:ascii="Times New Roman" w:hAnsi="Times New Roman" w:cs="Times New Roman"/>
          <w:sz w:val="22"/>
          <w:szCs w:val="22"/>
        </w:rPr>
        <w:t xml:space="preserve"> mariánsky za studena lisovaný olej, Rozmarínový CO</w:t>
      </w:r>
      <w:r w:rsidRPr="008C7B00">
        <w:rPr>
          <w:rFonts w:ascii="Times New Roman" w:hAnsi="Times New Roman" w:cs="Times New Roman"/>
          <w:sz w:val="22"/>
          <w:szCs w:val="22"/>
        </w:rPr>
        <w:t>2</w:t>
      </w:r>
      <w:r w:rsidRPr="00552980">
        <w:rPr>
          <w:rFonts w:ascii="Times New Roman" w:hAnsi="Times New Roman" w:cs="Times New Roman"/>
          <w:sz w:val="22"/>
          <w:szCs w:val="22"/>
        </w:rPr>
        <w:t xml:space="preserve"> extrakt, Vitamín E</w:t>
      </w:r>
    </w:p>
    <w:p w:rsidR="004A5985" w:rsidRPr="00EC0BDF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559"/>
      </w:tblGrid>
      <w:tr w:rsidR="004A5985" w:rsidRPr="00552980" w:rsidTr="00D92CB3">
        <w:tc>
          <w:tcPr>
            <w:tcW w:w="4961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 xml:space="preserve"> ml</w:t>
            </w:r>
          </w:p>
        </w:tc>
      </w:tr>
      <w:tr w:rsidR="004A5985" w:rsidRPr="00552980" w:rsidTr="00D92CB3">
        <w:tc>
          <w:tcPr>
            <w:tcW w:w="4961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Pestrec</w:t>
            </w:r>
            <w:proofErr w:type="spellEnd"/>
            <w:r w:rsidRPr="00552980">
              <w:rPr>
                <w:rFonts w:ascii="Times New Roman" w:hAnsi="Times New Roman" w:cs="Times New Roman"/>
                <w:sz w:val="22"/>
                <w:szCs w:val="22"/>
              </w:rPr>
              <w:t xml:space="preserve"> mariánsky lisovaný za studena</w:t>
            </w:r>
          </w:p>
        </w:tc>
        <w:tc>
          <w:tcPr>
            <w:tcW w:w="1559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4,99</w:t>
            </w: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 xml:space="preserve"> ml</w:t>
            </w:r>
          </w:p>
        </w:tc>
      </w:tr>
      <w:tr w:rsidR="004A5985" w:rsidRPr="00552980" w:rsidTr="00D92CB3">
        <w:tc>
          <w:tcPr>
            <w:tcW w:w="4961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Vitamín E</w:t>
            </w:r>
          </w:p>
        </w:tc>
        <w:tc>
          <w:tcPr>
            <w:tcW w:w="1559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 xml:space="preserve"> mg</w:t>
            </w:r>
          </w:p>
        </w:tc>
      </w:tr>
      <w:tr w:rsidR="004A5985" w:rsidRPr="00552980" w:rsidTr="00D92CB3">
        <w:tc>
          <w:tcPr>
            <w:tcW w:w="4961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>Rozmarínový extrakt CO</w:t>
            </w:r>
            <w:r w:rsidRPr="008C7B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A5985" w:rsidRPr="00552980" w:rsidRDefault="004A5985" w:rsidP="00D92CB3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52980">
              <w:rPr>
                <w:rFonts w:ascii="Times New Roman" w:hAnsi="Times New Roman" w:cs="Times New Roman"/>
                <w:sz w:val="22"/>
                <w:szCs w:val="22"/>
              </w:rPr>
              <w:t xml:space="preserve"> mg</w:t>
            </w:r>
          </w:p>
        </w:tc>
      </w:tr>
    </w:tbl>
    <w:p w:rsidR="004A5985" w:rsidRPr="00EC0BDF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rPr>
          <w:rFonts w:ascii="Times New Roman" w:hAnsi="Times New Roman" w:cs="Times New Roman"/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</w:rPr>
        <w:t xml:space="preserve">Popis </w:t>
      </w:r>
      <w:proofErr w:type="spellStart"/>
      <w:r w:rsidRPr="00552980">
        <w:rPr>
          <w:rFonts w:ascii="Times New Roman" w:hAnsi="Times New Roman"/>
        </w:rPr>
        <w:t>vet</w:t>
      </w:r>
      <w:proofErr w:type="spellEnd"/>
      <w:r w:rsidRPr="00552980">
        <w:rPr>
          <w:rFonts w:ascii="Times New Roman" w:hAnsi="Times New Roman"/>
        </w:rPr>
        <w:t>. prípravku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52980">
        <w:rPr>
          <w:rFonts w:ascii="Times New Roman" w:hAnsi="Times New Roman"/>
        </w:rPr>
        <w:t>:</w:t>
      </w:r>
      <w:r w:rsidRPr="00552980">
        <w:rPr>
          <w:rFonts w:ascii="Times New Roman" w:hAnsi="Times New Roman"/>
        </w:rPr>
        <w:tab/>
        <w:t>Olej hom</w:t>
      </w:r>
      <w:r>
        <w:rPr>
          <w:rFonts w:ascii="Times New Roman" w:hAnsi="Times New Roman"/>
        </w:rPr>
        <w:t>ogénnej konzistencie svetlož</w:t>
      </w:r>
      <w:r w:rsidRPr="00552980">
        <w:rPr>
          <w:rFonts w:ascii="Times New Roman" w:hAnsi="Times New Roman"/>
        </w:rPr>
        <w:t>ltej farby.</w:t>
      </w:r>
    </w:p>
    <w:p w:rsidR="004A5985" w:rsidRPr="00EC0BDF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Pr="00552980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552980">
        <w:rPr>
          <w:rFonts w:ascii="Times New Roman" w:hAnsi="Times New Roman"/>
        </w:rPr>
        <w:t>Druh a kategória</w:t>
      </w:r>
      <w:r w:rsidRPr="00552980">
        <w:rPr>
          <w:rFonts w:ascii="Times New Roman" w:hAnsi="Times New Roman"/>
          <w:lang w:eastAsia="sk-SK"/>
        </w:rPr>
        <w:t xml:space="preserve"> </w:t>
      </w:r>
    </w:p>
    <w:p w:rsidR="004A5985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  <w:lang w:eastAsia="sk-SK"/>
        </w:rPr>
        <w:t>zvierat</w:t>
      </w:r>
      <w:r w:rsidRPr="00552980"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 w:rsidRPr="00552980">
        <w:rPr>
          <w:rFonts w:ascii="Times New Roman" w:hAnsi="Times New Roman"/>
          <w:lang w:eastAsia="sk-SK"/>
        </w:rPr>
        <w:t>:</w:t>
      </w:r>
      <w:r>
        <w:rPr>
          <w:rFonts w:ascii="Times New Roman" w:hAnsi="Times New Roman"/>
        </w:rPr>
        <w:t xml:space="preserve"> Psy</w:t>
      </w:r>
      <w:r w:rsidRPr="00552980">
        <w:rPr>
          <w:rFonts w:ascii="Times New Roman" w:hAnsi="Times New Roman"/>
        </w:rPr>
        <w:t>.</w:t>
      </w:r>
    </w:p>
    <w:p w:rsidR="004A5985" w:rsidRPr="00EC0BDF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Pr="00552980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552" w:hanging="2552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sz w:val="22"/>
          <w:szCs w:val="22"/>
        </w:rPr>
        <w:t>Charakteristika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  <w:t>R</w:t>
      </w:r>
      <w:r>
        <w:rPr>
          <w:rFonts w:ascii="Times New Roman" w:hAnsi="Times New Roman" w:cs="Times New Roman"/>
          <w:bCs/>
          <w:sz w:val="22"/>
          <w:szCs w:val="22"/>
        </w:rPr>
        <w:t xml:space="preserve">eceptúra vyvinutá na základe najnovších poznatkov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4A5985" w:rsidRDefault="004A5985" w:rsidP="004A5985">
      <w:pPr>
        <w:pStyle w:val="Default"/>
        <w:tabs>
          <w:tab w:val="left" w:pos="2127"/>
          <w:tab w:val="left" w:pos="2410"/>
        </w:tabs>
        <w:ind w:left="2552" w:hanging="2552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ab/>
      </w:r>
      <w:r w:rsidRPr="00552980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552980">
        <w:rPr>
          <w:rFonts w:ascii="Times New Roman" w:hAnsi="Times New Roman" w:cs="Times New Roman"/>
          <w:bCs/>
          <w:sz w:val="22"/>
          <w:szCs w:val="22"/>
        </w:rPr>
        <w:t xml:space="preserve">O </w:t>
      </w:r>
      <w:proofErr w:type="spellStart"/>
      <w:r w:rsidRPr="00552980">
        <w:rPr>
          <w:rFonts w:ascii="Times New Roman" w:hAnsi="Times New Roman" w:cs="Times New Roman"/>
          <w:bCs/>
          <w:sz w:val="22"/>
          <w:szCs w:val="22"/>
        </w:rPr>
        <w:t>pestreci</w:t>
      </w:r>
      <w:proofErr w:type="spellEnd"/>
      <w:r w:rsidRPr="00552980">
        <w:rPr>
          <w:rFonts w:ascii="Times New Roman" w:hAnsi="Times New Roman" w:cs="Times New Roman"/>
          <w:bCs/>
          <w:sz w:val="22"/>
          <w:szCs w:val="22"/>
        </w:rPr>
        <w:t xml:space="preserve"> mariánskom je historicky známe a </w:t>
      </w:r>
      <w:proofErr w:type="spellStart"/>
      <w:r w:rsidRPr="00552980"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 w:rsidRPr="00552980">
        <w:rPr>
          <w:rFonts w:ascii="Times New Roman" w:hAnsi="Times New Roman" w:cs="Times New Roman"/>
          <w:bCs/>
          <w:sz w:val="22"/>
          <w:szCs w:val="22"/>
        </w:rPr>
        <w:t xml:space="preserve"> v literatúre, že</w:t>
      </w:r>
      <w:r w:rsidRPr="005529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52980">
        <w:rPr>
          <w:rFonts w:ascii="Times New Roman" w:hAnsi="Times New Roman" w:cs="Times New Roman"/>
          <w:sz w:val="22"/>
          <w:szCs w:val="22"/>
        </w:rPr>
        <w:t xml:space="preserve">je cenným zdrojom esenciálnych mastných kyselín, vitamínov, </w:t>
      </w:r>
      <w:proofErr w:type="spellStart"/>
      <w:r>
        <w:rPr>
          <w:rFonts w:ascii="Times New Roman" w:hAnsi="Times New Roman" w:cs="Times New Roman"/>
          <w:sz w:val="22"/>
          <w:szCs w:val="22"/>
        </w:rPr>
        <w:t>f</w:t>
      </w:r>
      <w:r w:rsidRPr="00552980">
        <w:rPr>
          <w:rFonts w:ascii="Times New Roman" w:hAnsi="Times New Roman" w:cs="Times New Roman"/>
          <w:sz w:val="22"/>
          <w:szCs w:val="22"/>
        </w:rPr>
        <w:t>ytosterolov</w:t>
      </w:r>
      <w:proofErr w:type="spellEnd"/>
      <w:r w:rsidRPr="0055298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552980">
        <w:rPr>
          <w:rFonts w:ascii="Times New Roman" w:hAnsi="Times New Roman" w:cs="Times New Roman"/>
          <w:sz w:val="22"/>
          <w:szCs w:val="22"/>
        </w:rPr>
        <w:t>antioxidantov</w:t>
      </w:r>
      <w:proofErr w:type="spellEnd"/>
      <w:r w:rsidRPr="00552980">
        <w:rPr>
          <w:rFonts w:ascii="Times New Roman" w:hAnsi="Times New Roman" w:cs="Times New Roman"/>
          <w:sz w:val="22"/>
          <w:szCs w:val="22"/>
        </w:rPr>
        <w:t>. Pomáha zlepšovať kvalitu srsti a kože. Chráni bunky a tkaniv</w:t>
      </w:r>
      <w:r>
        <w:rPr>
          <w:rFonts w:ascii="Times New Roman" w:hAnsi="Times New Roman" w:cs="Times New Roman"/>
          <w:sz w:val="22"/>
          <w:szCs w:val="22"/>
        </w:rPr>
        <w:t>á</w:t>
      </w:r>
      <w:r w:rsidRPr="00552980">
        <w:rPr>
          <w:rFonts w:ascii="Times New Roman" w:hAnsi="Times New Roman" w:cs="Times New Roman"/>
          <w:sz w:val="22"/>
          <w:szCs w:val="22"/>
        </w:rPr>
        <w:t xml:space="preserve"> pred oxidačným stresom, čím prispieva k ochrane organizmu pred vonkajšími vply</w:t>
      </w:r>
      <w:r>
        <w:rPr>
          <w:rFonts w:ascii="Times New Roman" w:hAnsi="Times New Roman" w:cs="Times New Roman"/>
          <w:sz w:val="22"/>
          <w:szCs w:val="22"/>
        </w:rPr>
        <w:t>vmi. Tiež pomáha udržia</w:t>
      </w:r>
      <w:r w:rsidRPr="00552980">
        <w:rPr>
          <w:rFonts w:ascii="Times New Roman" w:hAnsi="Times New Roman" w:cs="Times New Roman"/>
          <w:sz w:val="22"/>
          <w:szCs w:val="22"/>
        </w:rPr>
        <w:t>vať normálnu funkciu srdca a podporuje ochranu pečene.</w:t>
      </w:r>
    </w:p>
    <w:p w:rsidR="004A5985" w:rsidRPr="002A246E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4A5985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552" w:hanging="2552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Za </w:t>
      </w:r>
      <w:r>
        <w:rPr>
          <w:rFonts w:ascii="Times New Roman" w:hAnsi="Times New Roman" w:cs="Times New Roman"/>
          <w:sz w:val="22"/>
          <w:szCs w:val="22"/>
        </w:rPr>
        <w:t>studena lisovaný olej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552980">
        <w:rPr>
          <w:rFonts w:ascii="Times New Roman" w:hAnsi="Times New Roman" w:cs="Times New Roman"/>
          <w:bCs/>
          <w:sz w:val="22"/>
          <w:szCs w:val="22"/>
        </w:rPr>
        <w:t>Zdroj esenciálnych mastných kyselín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552980">
        <w:rPr>
          <w:rFonts w:ascii="Times New Roman" w:hAnsi="Times New Roman" w:cs="Times New Roman"/>
          <w:bCs/>
          <w:sz w:val="22"/>
          <w:szCs w:val="22"/>
        </w:rPr>
        <w:t xml:space="preserve">Veterinárny prípravok pre </w:t>
      </w:r>
      <w:r>
        <w:rPr>
          <w:rFonts w:ascii="Times New Roman" w:hAnsi="Times New Roman" w:cs="Times New Roman"/>
          <w:bCs/>
          <w:sz w:val="22"/>
          <w:szCs w:val="22"/>
        </w:rPr>
        <w:t>psy.</w:t>
      </w:r>
      <w:r w:rsidRPr="0055298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A5985" w:rsidRPr="00EC0BDF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  <w:iCs/>
        </w:rPr>
        <w:t>Spôsob použitia</w:t>
      </w:r>
      <w:r w:rsidRPr="00552980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552980">
        <w:rPr>
          <w:rFonts w:ascii="Times New Roman" w:hAnsi="Times New Roman"/>
          <w:iCs/>
        </w:rPr>
        <w:t>:</w:t>
      </w:r>
      <w:r w:rsidRPr="00552980">
        <w:rPr>
          <w:rFonts w:ascii="Times New Roman" w:hAnsi="Times New Roman"/>
          <w:iCs/>
        </w:rPr>
        <w:tab/>
      </w:r>
      <w:r w:rsidRPr="00552980">
        <w:rPr>
          <w:rFonts w:ascii="Times New Roman" w:hAnsi="Times New Roman"/>
        </w:rPr>
        <w:t xml:space="preserve">Podávajte </w:t>
      </w:r>
      <w:r>
        <w:rPr>
          <w:rFonts w:ascii="Times New Roman" w:hAnsi="Times New Roman"/>
        </w:rPr>
        <w:t>5</w:t>
      </w:r>
      <w:r w:rsidRPr="00552980">
        <w:rPr>
          <w:rFonts w:ascii="Times New Roman" w:hAnsi="Times New Roman"/>
        </w:rPr>
        <w:t xml:space="preserve"> ml </w:t>
      </w:r>
      <w:r>
        <w:rPr>
          <w:rFonts w:ascii="Times New Roman" w:hAnsi="Times New Roman"/>
        </w:rPr>
        <w:t xml:space="preserve">(1 čajová lyžička) </w:t>
      </w:r>
      <w:r w:rsidRPr="00552980">
        <w:rPr>
          <w:rFonts w:ascii="Times New Roman" w:hAnsi="Times New Roman"/>
        </w:rPr>
        <w:t xml:space="preserve"> prípravku na 10 kg </w:t>
      </w:r>
      <w:r>
        <w:rPr>
          <w:rFonts w:ascii="Times New Roman" w:hAnsi="Times New Roman"/>
        </w:rPr>
        <w:t xml:space="preserve">ž. hm. zvieraťa  </w:t>
      </w:r>
      <w:r w:rsidRPr="00552980">
        <w:rPr>
          <w:rFonts w:ascii="Times New Roman" w:hAnsi="Times New Roman"/>
        </w:rPr>
        <w:t>denne. Olej sa veľmi dobre aplikuje v potrave. Výhodou je veľmi príjemná chuť.</w:t>
      </w:r>
    </w:p>
    <w:p w:rsidR="004A5985" w:rsidRPr="00EC0BDF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Default="004A5985" w:rsidP="004A5985">
      <w:pPr>
        <w:pStyle w:val="Default"/>
        <w:tabs>
          <w:tab w:val="left" w:pos="2127"/>
          <w:tab w:val="left" w:pos="2410"/>
          <w:tab w:val="left" w:pos="2552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sz w:val="22"/>
          <w:szCs w:val="22"/>
        </w:rPr>
        <w:t>Upozornenie</w:t>
      </w:r>
      <w:r w:rsidRPr="005529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52980">
        <w:rPr>
          <w:rFonts w:ascii="Times New Roman" w:hAnsi="Times New Roman" w:cs="Times New Roman"/>
          <w:sz w:val="22"/>
          <w:szCs w:val="22"/>
        </w:rPr>
        <w:t>:</w:t>
      </w:r>
      <w:r w:rsidRPr="00552980"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použite. </w:t>
      </w:r>
    </w:p>
    <w:p w:rsidR="004A5985" w:rsidRPr="00EC0BDF" w:rsidRDefault="004A5985" w:rsidP="004A5985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4A5985" w:rsidRDefault="004A5985" w:rsidP="004A5985">
      <w:pPr>
        <w:pStyle w:val="Zkladntext3"/>
        <w:tabs>
          <w:tab w:val="left" w:pos="2127"/>
          <w:tab w:val="left" w:pos="2410"/>
          <w:tab w:val="left" w:pos="2552"/>
        </w:tabs>
        <w:spacing w:before="0" w:line="240" w:lineRule="auto"/>
        <w:ind w:left="2410" w:hanging="2410"/>
        <w:rPr>
          <w:sz w:val="22"/>
          <w:szCs w:val="22"/>
        </w:rPr>
      </w:pPr>
      <w:r w:rsidRPr="00552980">
        <w:rPr>
          <w:sz w:val="22"/>
          <w:szCs w:val="22"/>
        </w:rPr>
        <w:t>Veľkosť balenia</w:t>
      </w:r>
      <w:r w:rsidRPr="0055298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2980">
        <w:rPr>
          <w:sz w:val="22"/>
          <w:szCs w:val="22"/>
        </w:rPr>
        <w:t>:</w:t>
      </w:r>
      <w:r w:rsidRPr="00552980">
        <w:rPr>
          <w:sz w:val="22"/>
          <w:szCs w:val="22"/>
        </w:rPr>
        <w:tab/>
      </w:r>
      <w:r>
        <w:rPr>
          <w:sz w:val="22"/>
          <w:szCs w:val="22"/>
        </w:rPr>
        <w:t>200 ml</w:t>
      </w:r>
      <w:r w:rsidRPr="00552980">
        <w:rPr>
          <w:sz w:val="22"/>
          <w:szCs w:val="22"/>
        </w:rPr>
        <w:t>.</w:t>
      </w:r>
    </w:p>
    <w:p w:rsidR="004A5985" w:rsidRPr="00EC0BDF" w:rsidRDefault="004A5985" w:rsidP="004A598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4A5985" w:rsidRDefault="004A5985" w:rsidP="004A5985">
      <w:pPr>
        <w:tabs>
          <w:tab w:val="left" w:pos="2127"/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552980">
        <w:rPr>
          <w:rFonts w:ascii="Times New Roman" w:hAnsi="Times New Roman"/>
        </w:rPr>
        <w:t>Spôsob uchovávania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52980">
        <w:rPr>
          <w:rFonts w:ascii="Times New Roman" w:hAnsi="Times New Roman"/>
        </w:rPr>
        <w:t>:</w:t>
      </w:r>
      <w:r w:rsidRPr="00552980">
        <w:rPr>
          <w:rFonts w:ascii="Times New Roman" w:hAnsi="Times New Roman"/>
        </w:rPr>
        <w:tab/>
      </w:r>
      <w:r>
        <w:rPr>
          <w:rFonts w:ascii="Times New Roman" w:hAnsi="Times New Roman"/>
        </w:rPr>
        <w:t>Uchovávajte</w:t>
      </w:r>
      <w:r w:rsidRPr="00552980">
        <w:rPr>
          <w:rFonts w:ascii="Times New Roman" w:hAnsi="Times New Roman"/>
        </w:rPr>
        <w:t xml:space="preserve"> v suchu pri izbovej teplote. Chráňte pred priamym slnečným žiarením a mrazom. Uchováva</w:t>
      </w:r>
      <w:r>
        <w:rPr>
          <w:rFonts w:ascii="Times New Roman" w:hAnsi="Times New Roman"/>
        </w:rPr>
        <w:t>jte</w:t>
      </w:r>
      <w:r w:rsidRPr="00552980">
        <w:rPr>
          <w:rFonts w:ascii="Times New Roman" w:hAnsi="Times New Roman"/>
        </w:rPr>
        <w:t xml:space="preserve"> mimo dohľadu a dosahu detí</w:t>
      </w:r>
      <w:r>
        <w:rPr>
          <w:rFonts w:ascii="Times New Roman" w:hAnsi="Times New Roman"/>
        </w:rPr>
        <w:t xml:space="preserve"> a nepoučených osôb</w:t>
      </w:r>
      <w:r w:rsidRPr="00552980">
        <w:rPr>
          <w:rFonts w:ascii="Times New Roman" w:hAnsi="Times New Roman"/>
        </w:rPr>
        <w:t>.</w:t>
      </w:r>
    </w:p>
    <w:p w:rsidR="004A5985" w:rsidRPr="00EC0BDF" w:rsidRDefault="004A5985" w:rsidP="004A5985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4A5985" w:rsidRDefault="004A5985" w:rsidP="004A5985">
      <w:pPr>
        <w:pStyle w:val="Zkladntext3"/>
        <w:tabs>
          <w:tab w:val="left" w:pos="2127"/>
          <w:tab w:val="left" w:pos="2410"/>
          <w:tab w:val="left" w:pos="2552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 w:rsidRPr="00552980">
        <w:rPr>
          <w:sz w:val="22"/>
          <w:szCs w:val="22"/>
          <w:lang w:eastAsia="sk-SK"/>
        </w:rPr>
        <w:t>Čas použiteľnosti</w:t>
      </w:r>
      <w:r w:rsidRPr="00552980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552980">
        <w:rPr>
          <w:sz w:val="22"/>
          <w:szCs w:val="22"/>
          <w:lang w:eastAsia="sk-SK"/>
        </w:rPr>
        <w:t>:</w:t>
      </w:r>
      <w:r w:rsidRPr="00552980">
        <w:rPr>
          <w:sz w:val="22"/>
          <w:szCs w:val="22"/>
          <w:lang w:eastAsia="sk-SK"/>
        </w:rPr>
        <w:tab/>
      </w:r>
      <w:r w:rsidRPr="00552980">
        <w:rPr>
          <w:sz w:val="22"/>
          <w:szCs w:val="22"/>
        </w:rPr>
        <w:t>30 mesiacov od dátumu výroby</w:t>
      </w:r>
      <w:r w:rsidRPr="00552980">
        <w:rPr>
          <w:sz w:val="22"/>
          <w:szCs w:val="22"/>
          <w:lang w:eastAsia="sk-SK"/>
        </w:rPr>
        <w:t>.</w:t>
      </w:r>
    </w:p>
    <w:p w:rsidR="004A5985" w:rsidRPr="00EC0BDF" w:rsidRDefault="004A5985" w:rsidP="004A5985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4A5985" w:rsidRDefault="004A5985" w:rsidP="004A5985">
      <w:pPr>
        <w:pStyle w:val="Zkladntext2"/>
        <w:tabs>
          <w:tab w:val="left" w:pos="2127"/>
          <w:tab w:val="left" w:pos="2410"/>
          <w:tab w:val="left" w:pos="2552"/>
        </w:tabs>
        <w:ind w:left="2410" w:hanging="2410"/>
        <w:jc w:val="both"/>
        <w:rPr>
          <w:szCs w:val="22"/>
          <w:lang w:eastAsia="sk-SK"/>
        </w:rPr>
      </w:pPr>
      <w:r w:rsidRPr="00552980">
        <w:rPr>
          <w:szCs w:val="22"/>
          <w:lang w:eastAsia="sk-SK"/>
        </w:rPr>
        <w:t>Označenie</w:t>
      </w:r>
      <w:r w:rsidRPr="00552980"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 w:rsidRPr="00552980">
        <w:rPr>
          <w:szCs w:val="22"/>
          <w:lang w:eastAsia="sk-SK"/>
        </w:rPr>
        <w:t>:</w:t>
      </w:r>
      <w:r w:rsidRPr="00552980">
        <w:rPr>
          <w:szCs w:val="22"/>
          <w:lang w:eastAsia="sk-SK"/>
        </w:rPr>
        <w:tab/>
        <w:t>Len pre zvieratá!</w:t>
      </w:r>
    </w:p>
    <w:p w:rsidR="004A5985" w:rsidRPr="00EC0BDF" w:rsidRDefault="004A5985" w:rsidP="004A598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4A5985" w:rsidRDefault="004A5985" w:rsidP="004A598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4A5985" w:rsidRPr="00552980" w:rsidRDefault="004A5985" w:rsidP="004A5985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</w:t>
      </w:r>
    </w:p>
    <w:p w:rsidR="004A5985" w:rsidRPr="00EC0BDF" w:rsidRDefault="004A5985" w:rsidP="004A5985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4A5985" w:rsidRPr="00552980" w:rsidRDefault="004A5985" w:rsidP="004A5985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552980">
        <w:rPr>
          <w:szCs w:val="22"/>
          <w:lang w:eastAsia="sk-SK"/>
        </w:rPr>
        <w:t>Bez predpisu veterinárneho lekára.</w:t>
      </w:r>
    </w:p>
    <w:p w:rsidR="004A5985" w:rsidRPr="00A07463" w:rsidRDefault="004A5985" w:rsidP="004A5985">
      <w:pPr>
        <w:pStyle w:val="Zkladntext2"/>
        <w:tabs>
          <w:tab w:val="left" w:pos="2700"/>
        </w:tabs>
        <w:jc w:val="center"/>
        <w:rPr>
          <w:sz w:val="6"/>
          <w:szCs w:val="6"/>
          <w:lang w:eastAsia="sk-SK"/>
        </w:rPr>
      </w:pPr>
    </w:p>
    <w:p w:rsidR="004A5985" w:rsidRPr="00552980" w:rsidRDefault="004A5985" w:rsidP="004A5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52980">
        <w:rPr>
          <w:rFonts w:ascii="Times New Roman" w:hAnsi="Times New Roman"/>
        </w:rPr>
        <w:t>Schvaľovacie číslo: 056/VD/18-S</w:t>
      </w:r>
    </w:p>
    <w:p w:rsidR="004A5985" w:rsidRPr="006353A8" w:rsidRDefault="004A5985" w:rsidP="004A5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4A5985" w:rsidRPr="00552980" w:rsidRDefault="004A5985" w:rsidP="004A598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4A5985" w:rsidRDefault="004A5985" w:rsidP="004A5985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>Číslo šarže:</w:t>
      </w:r>
    </w:p>
    <w:p w:rsidR="004A5985" w:rsidRPr="00A07463" w:rsidRDefault="004A5985" w:rsidP="004A5985">
      <w:pPr>
        <w:pStyle w:val="Default"/>
        <w:rPr>
          <w:rFonts w:ascii="Times New Roman" w:hAnsi="Times New Roman" w:cs="Times New Roman"/>
          <w:bCs/>
          <w:sz w:val="6"/>
          <w:szCs w:val="6"/>
        </w:rPr>
      </w:pPr>
      <w:r w:rsidRPr="0055298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7E4308" w:rsidRDefault="004A5985" w:rsidP="004A5985">
      <w:pPr>
        <w:pStyle w:val="Default"/>
      </w:pPr>
      <w:r w:rsidRPr="00552980">
        <w:rPr>
          <w:rFonts w:ascii="Times New Roman" w:hAnsi="Times New Roman" w:cs="Times New Roman"/>
          <w:bCs/>
          <w:sz w:val="22"/>
          <w:szCs w:val="22"/>
        </w:rPr>
        <w:t>EAN</w:t>
      </w:r>
      <w:r>
        <w:rPr>
          <w:rFonts w:ascii="Times New Roman" w:hAnsi="Times New Roman" w:cs="Times New Roman"/>
          <w:bCs/>
          <w:sz w:val="22"/>
          <w:szCs w:val="22"/>
        </w:rPr>
        <w:t xml:space="preserve"> kód</w:t>
      </w:r>
      <w:r w:rsidRPr="00552980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sectPr w:rsidR="007E4308" w:rsidSect="000F55F9">
      <w:footerReference w:type="defaul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85" w:rsidRDefault="004A5985" w:rsidP="004A5985">
      <w:pPr>
        <w:spacing w:after="0" w:line="240" w:lineRule="auto"/>
      </w:pPr>
      <w:r>
        <w:separator/>
      </w:r>
    </w:p>
  </w:endnote>
  <w:endnote w:type="continuationSeparator" w:id="0">
    <w:p w:rsidR="004A5985" w:rsidRDefault="004A5985" w:rsidP="004A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7" w:rsidRPr="00EE39E6" w:rsidRDefault="004A5985" w:rsidP="00EE39E6">
    <w:pPr>
      <w:pStyle w:val="Pta"/>
      <w:jc w:val="right"/>
      <w:rPr>
        <w:sz w:val="18"/>
        <w:szCs w:val="18"/>
        <w:lang w:val="sk-SK"/>
      </w:rPr>
    </w:pPr>
    <w:r w:rsidRPr="00EE39E6">
      <w:rPr>
        <w:sz w:val="18"/>
        <w:szCs w:val="18"/>
        <w:lang w:val="sk-SK"/>
      </w:rPr>
      <w:t xml:space="preserve">Strana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PAGE  \* Arabic  \* MERGEFORMAT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  <w:r w:rsidRPr="00EE39E6">
      <w:rPr>
        <w:sz w:val="18"/>
        <w:szCs w:val="18"/>
        <w:lang w:val="sk-SK"/>
      </w:rPr>
      <w:t xml:space="preserve"> z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NUMPAGES  \* Arabic  \* MERGEFORMAT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</w:p>
  <w:p w:rsidR="000F3FB7" w:rsidRDefault="004A598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85" w:rsidRDefault="004A5985" w:rsidP="004A5985">
      <w:pPr>
        <w:spacing w:after="0" w:line="240" w:lineRule="auto"/>
      </w:pPr>
      <w:r>
        <w:separator/>
      </w:r>
    </w:p>
  </w:footnote>
  <w:footnote w:type="continuationSeparator" w:id="0">
    <w:p w:rsidR="004A5985" w:rsidRDefault="004A5985" w:rsidP="004A5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570D"/>
    <w:multiLevelType w:val="hybridMultilevel"/>
    <w:tmpl w:val="C28C086E"/>
    <w:lvl w:ilvl="0" w:tplc="37F88E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EF"/>
    <w:rsid w:val="001B40EF"/>
    <w:rsid w:val="004A5985"/>
    <w:rsid w:val="007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598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A598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A59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4A5985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4A598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4A5985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4A5985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4A5985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4A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4A598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4A59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59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598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A598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A59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4A5985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4A598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4A5985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4A5985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4A5985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4A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4A598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4A59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59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3419</Characters>
  <Application>Microsoft Office Word</Application>
  <DocSecurity>0</DocSecurity>
  <Lines>28</Lines>
  <Paragraphs>8</Paragraphs>
  <ScaleCrop>false</ScaleCrop>
  <Company>ŠVPS SR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Registracia5</dc:creator>
  <cp:keywords/>
  <dc:description/>
  <cp:lastModifiedBy>Registracia5</cp:lastModifiedBy>
  <cp:revision>2</cp:revision>
  <dcterms:created xsi:type="dcterms:W3CDTF">2022-12-20T10:57:00Z</dcterms:created>
  <dcterms:modified xsi:type="dcterms:W3CDTF">2022-12-20T10:58:00Z</dcterms:modified>
</cp:coreProperties>
</file>