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BD4" w:rsidRPr="008C5D97" w:rsidRDefault="00F71BD4" w:rsidP="00F71BD4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8C5D97">
        <w:rPr>
          <w:b/>
          <w:bCs/>
          <w:sz w:val="18"/>
          <w:szCs w:val="18"/>
        </w:rPr>
        <w:t>133/VD/19-S</w:t>
      </w:r>
    </w:p>
    <w:p w:rsidR="00F71BD4" w:rsidRDefault="00F71BD4" w:rsidP="00F71BD4">
      <w:pPr>
        <w:tabs>
          <w:tab w:val="left" w:pos="851"/>
        </w:tabs>
        <w:rPr>
          <w:b/>
          <w:bCs/>
          <w:sz w:val="22"/>
          <w:szCs w:val="22"/>
        </w:rPr>
      </w:pPr>
    </w:p>
    <w:p w:rsidR="00F71BD4" w:rsidRPr="00405E45" w:rsidRDefault="00F71BD4" w:rsidP="00F71BD4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F71BD4" w:rsidRPr="00405E45" w:rsidRDefault="00F71BD4" w:rsidP="00F71BD4">
      <w:pPr>
        <w:rPr>
          <w:b/>
          <w:bCs/>
          <w:sz w:val="22"/>
          <w:szCs w:val="22"/>
        </w:rPr>
      </w:pPr>
    </w:p>
    <w:p w:rsidR="00F71BD4" w:rsidRPr="006F5524" w:rsidRDefault="00F71BD4" w:rsidP="00F71BD4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Pasta Duo </w:t>
      </w:r>
      <w:proofErr w:type="spellStart"/>
      <w:r>
        <w:rPr>
          <w:b/>
          <w:sz w:val="22"/>
          <w:szCs w:val="22"/>
        </w:rPr>
        <w:t>Active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Cat</w:t>
      </w:r>
      <w:proofErr w:type="spellEnd"/>
    </w:p>
    <w:p w:rsidR="00F71BD4" w:rsidRPr="007A545B" w:rsidRDefault="00F71BD4" w:rsidP="00F71BD4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10"/>
          <w:szCs w:val="10"/>
        </w:rPr>
      </w:pPr>
    </w:p>
    <w:p w:rsidR="00F71BD4" w:rsidRDefault="00F71BD4" w:rsidP="00F71BD4">
      <w:pPr>
        <w:tabs>
          <w:tab w:val="left" w:pos="1985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>, Holandsko</w:t>
      </w:r>
      <w:r>
        <w:rPr>
          <w:sz w:val="22"/>
          <w:szCs w:val="22"/>
          <w:lang w:eastAsia="sk-SK"/>
        </w:rPr>
        <w:t>.</w:t>
      </w:r>
    </w:p>
    <w:p w:rsidR="00F71BD4" w:rsidRPr="00062A06" w:rsidRDefault="00F71BD4" w:rsidP="00F71BD4">
      <w:pPr>
        <w:tabs>
          <w:tab w:val="left" w:pos="1985"/>
        </w:tabs>
        <w:ind w:left="2268" w:hanging="2268"/>
        <w:jc w:val="both"/>
        <w:rPr>
          <w:sz w:val="10"/>
          <w:szCs w:val="10"/>
          <w:lang w:eastAsia="sk-SK"/>
        </w:rPr>
      </w:pPr>
    </w:p>
    <w:p w:rsidR="00F71BD4" w:rsidRDefault="00F71BD4" w:rsidP="00F71BD4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F71BD4" w:rsidRPr="00A6732F" w:rsidRDefault="00F71BD4" w:rsidP="00F71BD4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F71BD4" w:rsidRDefault="00F71BD4" w:rsidP="00F71BD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oleje a tuky, mlieko a mliečne produkty, vedľajšie produkty rastlinného pôvodu (sladový extrakt 3,8 %), kvasnice (MOS 4 700 mg/kg), minerálne látky, obilniny.</w:t>
      </w:r>
    </w:p>
    <w:p w:rsidR="00F71BD4" w:rsidRDefault="00F71BD4" w:rsidP="00F71BD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15E0E">
        <w:rPr>
          <w:b/>
          <w:sz w:val="22"/>
          <w:szCs w:val="22"/>
        </w:rPr>
        <w:t>Analytické zložky:</w:t>
      </w:r>
      <w:r>
        <w:rPr>
          <w:sz w:val="22"/>
          <w:szCs w:val="22"/>
        </w:rPr>
        <w:t xml:space="preserve"> hrubý proteín 16 %, hrubá vláknina 0,05 %, hrubé oleje a tuky 53 %, Omega 3- 3,129 %, Omega 6- 24,15 %, hrubý popol 4,2 %, vlhkosť 2,1 %, vápnik 0,54 %, fosfor 0,45 %, sodík 0,4 %, draslík 0,68 %, horčík 0,046 %. </w:t>
      </w:r>
    </w:p>
    <w:p w:rsidR="00F71BD4" w:rsidRDefault="00F71BD4" w:rsidP="00F71BD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7425">
        <w:rPr>
          <w:b/>
          <w:sz w:val="22"/>
          <w:szCs w:val="22"/>
        </w:rPr>
        <w:t xml:space="preserve">Doplnkové látky: </w:t>
      </w:r>
    </w:p>
    <w:p w:rsidR="00F71BD4" w:rsidRDefault="00F71BD4" w:rsidP="00F71BD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E7425">
        <w:rPr>
          <w:b/>
          <w:sz w:val="22"/>
          <w:szCs w:val="22"/>
        </w:rPr>
        <w:t>Nutričné doplnkové látky na 1 kg:</w:t>
      </w:r>
      <w:r>
        <w:rPr>
          <w:sz w:val="22"/>
          <w:szCs w:val="22"/>
        </w:rPr>
        <w:t xml:space="preserve"> vitamín B1 370 mg, vitamín B2 110 mg, vitamín B6 100 mg, vitamín B12 780 µg, kalcium </w:t>
      </w:r>
      <w:proofErr w:type="spellStart"/>
      <w:r>
        <w:rPr>
          <w:sz w:val="22"/>
          <w:szCs w:val="22"/>
        </w:rPr>
        <w:t>D-pantotenát</w:t>
      </w:r>
      <w:proofErr w:type="spellEnd"/>
      <w:r>
        <w:rPr>
          <w:sz w:val="22"/>
          <w:szCs w:val="22"/>
        </w:rPr>
        <w:t xml:space="preserve"> 110 mg, </w:t>
      </w:r>
      <w:proofErr w:type="spellStart"/>
      <w:r>
        <w:rPr>
          <w:sz w:val="22"/>
          <w:szCs w:val="22"/>
        </w:rPr>
        <w:t>nikotínamid</w:t>
      </w:r>
      <w:proofErr w:type="spellEnd"/>
      <w:r>
        <w:rPr>
          <w:sz w:val="22"/>
          <w:szCs w:val="22"/>
        </w:rPr>
        <w:t xml:space="preserve"> 1 000 mg, </w:t>
      </w:r>
      <w:proofErr w:type="spellStart"/>
      <w:r>
        <w:rPr>
          <w:sz w:val="22"/>
          <w:szCs w:val="22"/>
        </w:rPr>
        <w:t>biotín</w:t>
      </w:r>
      <w:proofErr w:type="spellEnd"/>
      <w:r>
        <w:rPr>
          <w:sz w:val="22"/>
          <w:szCs w:val="22"/>
        </w:rPr>
        <w:t xml:space="preserve"> 2 700 µg, </w:t>
      </w:r>
      <w:proofErr w:type="spellStart"/>
      <w:r>
        <w:rPr>
          <w:sz w:val="22"/>
          <w:szCs w:val="22"/>
        </w:rPr>
        <w:t>taurín</w:t>
      </w:r>
      <w:proofErr w:type="spellEnd"/>
      <w:r>
        <w:rPr>
          <w:sz w:val="22"/>
          <w:szCs w:val="22"/>
        </w:rPr>
        <w:t xml:space="preserve"> 4 400 mg, vitamín E 160 IU, kyselina listová 24 mg. </w:t>
      </w:r>
      <w:proofErr w:type="spellStart"/>
      <w:r>
        <w:rPr>
          <w:sz w:val="22"/>
          <w:szCs w:val="22"/>
        </w:rPr>
        <w:t>Antioxidanty</w:t>
      </w:r>
      <w:proofErr w:type="spellEnd"/>
      <w:r>
        <w:rPr>
          <w:sz w:val="22"/>
          <w:szCs w:val="22"/>
        </w:rPr>
        <w:t xml:space="preserve">. </w:t>
      </w:r>
    </w:p>
    <w:p w:rsidR="00F71BD4" w:rsidRPr="00015E0E" w:rsidRDefault="00F71BD4" w:rsidP="00F71BD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15E0E">
        <w:rPr>
          <w:b/>
          <w:sz w:val="22"/>
          <w:szCs w:val="22"/>
        </w:rPr>
        <w:t>Neobsahuje GMO.</w:t>
      </w:r>
    </w:p>
    <w:p w:rsidR="00F71BD4" w:rsidRPr="00D74165" w:rsidRDefault="00F71BD4" w:rsidP="00F71BD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F71BD4" w:rsidRPr="004E7425" w:rsidRDefault="00F71BD4" w:rsidP="00F71BD4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4E7425">
        <w:rPr>
          <w:sz w:val="22"/>
          <w:szCs w:val="22"/>
        </w:rPr>
        <w:t xml:space="preserve">Dvojfarebná pasta  - multivitamínová pasta žltej farby a kondicionér pasta hnedej farby. </w:t>
      </w:r>
    </w:p>
    <w:p w:rsidR="00F71BD4" w:rsidRPr="009702CB" w:rsidRDefault="00F71BD4" w:rsidP="00F71BD4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F71BD4" w:rsidRPr="00405E45" w:rsidRDefault="00F71BD4" w:rsidP="00F71BD4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F71BD4" w:rsidRDefault="00F71BD4" w:rsidP="00F71BD4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Mačky. </w:t>
      </w:r>
    </w:p>
    <w:p w:rsidR="00F71BD4" w:rsidRPr="00F57D0C" w:rsidRDefault="00F71BD4" w:rsidP="00F71BD4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F71BD4" w:rsidRDefault="00F71BD4" w:rsidP="00F71BD4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Pasta v sebe kombinuje 2 funkcie. Prvá fáza pasty (žltá) obsahuje všetky vitamíny a minerály, ktoré vaša mačka potrebuje na podporu zdravia a vitality. </w:t>
      </w:r>
      <w:proofErr w:type="spellStart"/>
      <w:r>
        <w:rPr>
          <w:bCs/>
          <w:sz w:val="22"/>
          <w:szCs w:val="22"/>
        </w:rPr>
        <w:t>Taurín</w:t>
      </w:r>
      <w:proofErr w:type="spellEnd"/>
      <w:r>
        <w:rPr>
          <w:bCs/>
          <w:sz w:val="22"/>
          <w:szCs w:val="22"/>
        </w:rPr>
        <w:t xml:space="preserve"> napomáha správnej funkcii srdca a zlepšuje zrak. Druhá fáza (svetlohnedá) obsahuje minerály pre lesklú srsť a prírodnú zložku kvasnicových buniek (BIO MOS) na podporu zdravej črevnej mikroflóry. Zdravá črevné flóra zabezpečuje lepšie trávenie, zvyšuje odolnosť organizmu a znižuje negatívny vplyv škodlivých baktérii.</w:t>
      </w:r>
    </w:p>
    <w:p w:rsidR="00F71BD4" w:rsidRPr="00FC4DAB" w:rsidRDefault="00F71BD4" w:rsidP="00F71BD4">
      <w:pPr>
        <w:tabs>
          <w:tab w:val="left" w:pos="1985"/>
          <w:tab w:val="left" w:pos="2268"/>
        </w:tabs>
        <w:ind w:left="2268" w:hanging="2268"/>
        <w:jc w:val="both"/>
        <w:rPr>
          <w:bCs/>
          <w:sz w:val="10"/>
          <w:szCs w:val="10"/>
        </w:rPr>
      </w:pPr>
    </w:p>
    <w:p w:rsidR="00F71BD4" w:rsidRDefault="00F71BD4" w:rsidP="00F71BD4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Multivitamínová pasta na podporu zdravej črevnej flóry a na predchádzanie kožným problémom. Veterinárny prípravok pre dospelé mačky.</w:t>
      </w:r>
    </w:p>
    <w:p w:rsidR="00F71BD4" w:rsidRPr="00303CFF" w:rsidRDefault="00F71BD4" w:rsidP="00F71BD4">
      <w:pPr>
        <w:tabs>
          <w:tab w:val="left" w:pos="1985"/>
          <w:tab w:val="left" w:pos="2268"/>
        </w:tabs>
        <w:ind w:left="2268" w:hanging="2268"/>
        <w:jc w:val="both"/>
        <w:rPr>
          <w:bCs/>
          <w:sz w:val="10"/>
          <w:szCs w:val="10"/>
        </w:rPr>
      </w:pPr>
    </w:p>
    <w:p w:rsidR="00F71BD4" w:rsidRDefault="00F71BD4" w:rsidP="00F71BD4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Dávkovanie</w:t>
      </w:r>
    </w:p>
    <w:p w:rsidR="00F71BD4" w:rsidRDefault="00F71BD4" w:rsidP="00F71BD4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 spôsob použitia</w:t>
      </w:r>
      <w:r>
        <w:rPr>
          <w:bCs/>
          <w:sz w:val="22"/>
          <w:szCs w:val="22"/>
        </w:rPr>
        <w:tab/>
        <w:t xml:space="preserve">: </w:t>
      </w:r>
      <w:r>
        <w:rPr>
          <w:bCs/>
          <w:sz w:val="22"/>
          <w:szCs w:val="22"/>
        </w:rPr>
        <w:tab/>
        <w:t xml:space="preserve">Dospelým mačkám podávajte 3 cm pasty zmiešanej s krmivom alebo priamo z tuby každý deň.  </w:t>
      </w:r>
    </w:p>
    <w:p w:rsidR="00F71BD4" w:rsidRPr="00303CFF" w:rsidRDefault="00F71BD4" w:rsidP="00F71BD4">
      <w:pPr>
        <w:tabs>
          <w:tab w:val="left" w:pos="1985"/>
          <w:tab w:val="left" w:pos="2268"/>
        </w:tabs>
        <w:ind w:left="2268" w:hanging="2268"/>
        <w:jc w:val="both"/>
        <w:rPr>
          <w:bCs/>
          <w:sz w:val="10"/>
          <w:szCs w:val="10"/>
        </w:rPr>
      </w:pPr>
    </w:p>
    <w:p w:rsidR="00F71BD4" w:rsidRDefault="00F71BD4" w:rsidP="00F71BD4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Upozornenie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Neprekračujte odporúčanú dennú dávku.</w:t>
      </w:r>
    </w:p>
    <w:p w:rsidR="00F71BD4" w:rsidRPr="00221DE0" w:rsidRDefault="00F71BD4" w:rsidP="00F71BD4">
      <w:pPr>
        <w:pStyle w:val="Zkladntext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</w:rPr>
      </w:pPr>
    </w:p>
    <w:p w:rsidR="00F71BD4" w:rsidRPr="00405E45" w:rsidRDefault="00F71BD4" w:rsidP="00F71BD4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</w:t>
      </w:r>
      <w:r w:rsidRPr="00405E45">
        <w:rPr>
          <w:sz w:val="22"/>
          <w:szCs w:val="22"/>
        </w:rPr>
        <w:t>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100 g.</w:t>
      </w:r>
    </w:p>
    <w:p w:rsidR="00F71BD4" w:rsidRPr="00473763" w:rsidRDefault="00F71BD4" w:rsidP="00F71BD4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F71BD4" w:rsidRPr="00405E45" w:rsidRDefault="00F71BD4" w:rsidP="00F71BD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na chladnom a suchom mieste. Uchovávajte</w:t>
      </w:r>
      <w:r w:rsidRPr="00405E45">
        <w:rPr>
          <w:sz w:val="22"/>
          <w:szCs w:val="22"/>
        </w:rPr>
        <w:t xml:space="preserve"> mimo dohľadu a dosahu detí.</w:t>
      </w:r>
    </w:p>
    <w:p w:rsidR="00F71BD4" w:rsidRPr="00B123C2" w:rsidRDefault="00F71BD4" w:rsidP="00F71BD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F71BD4" w:rsidRPr="00405E45" w:rsidRDefault="00F71BD4" w:rsidP="00F71BD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2</w:t>
      </w:r>
      <w:r>
        <w:rPr>
          <w:sz w:val="22"/>
          <w:szCs w:val="22"/>
        </w:rPr>
        <w:t xml:space="preserve"> roky od dátumu výroby. </w:t>
      </w:r>
    </w:p>
    <w:p w:rsidR="00F71BD4" w:rsidRPr="00B123C2" w:rsidRDefault="00F71BD4" w:rsidP="00F71BD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F71BD4" w:rsidRDefault="00F71BD4" w:rsidP="00F71BD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F71BD4" w:rsidRPr="00B123C2" w:rsidRDefault="00F71BD4" w:rsidP="00F71BD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F71BD4" w:rsidRDefault="00F71BD4" w:rsidP="00F71BD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F71BD4" w:rsidRPr="00405E45" w:rsidRDefault="00F71BD4" w:rsidP="00F71BD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F71BD4" w:rsidRPr="00B123C2" w:rsidRDefault="00F71BD4" w:rsidP="00F71BD4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F71BD4" w:rsidRDefault="00F71BD4" w:rsidP="00F71BD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F71BD4" w:rsidRDefault="00F71BD4" w:rsidP="00F71BD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71BD4" w:rsidRDefault="00F71BD4" w:rsidP="00F71BD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133/VD/19-S</w:t>
      </w:r>
    </w:p>
    <w:p w:rsidR="00F71BD4" w:rsidRPr="00473763" w:rsidRDefault="00F71BD4" w:rsidP="00F71BD4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F71BD4" w:rsidRDefault="00F71BD4" w:rsidP="00F71BD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Č. šarže: </w:t>
      </w:r>
    </w:p>
    <w:p w:rsidR="00F71BD4" w:rsidRDefault="00F71BD4" w:rsidP="00F71BD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EXSP.: </w:t>
      </w:r>
    </w:p>
    <w:p w:rsidR="00F71BD4" w:rsidRDefault="00F71BD4" w:rsidP="00F71BD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71BD4" w:rsidRDefault="00F71BD4" w:rsidP="00F71BD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 s. r. o., Moyzesova 6, 811 05 Bratislava, Slovenská republika</w:t>
      </w:r>
    </w:p>
    <w:p w:rsidR="00F71BD4" w:rsidRDefault="00F71BD4" w:rsidP="00F71BD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Tel.: 031 560 86 59 (60) fax (61)</w:t>
      </w:r>
    </w:p>
    <w:p w:rsidR="00F71BD4" w:rsidRDefault="00F71BD4" w:rsidP="00F71BD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71BD4" w:rsidRDefault="00F71BD4" w:rsidP="00F71BD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71BD4" w:rsidRDefault="00F71BD4" w:rsidP="00F71BD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71BD4" w:rsidRDefault="00F71BD4" w:rsidP="00F71BD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71BD4" w:rsidRDefault="00F71BD4" w:rsidP="00F71BD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71BD4" w:rsidRDefault="00F71BD4" w:rsidP="00F71BD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71BD4" w:rsidRDefault="00F71BD4" w:rsidP="00F71BD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71BD4" w:rsidRDefault="00F71BD4" w:rsidP="00F71BD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71BD4" w:rsidRDefault="00F71BD4" w:rsidP="00F71BD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71BD4" w:rsidRDefault="00F71BD4" w:rsidP="00F71BD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71BD4" w:rsidRDefault="00F71BD4" w:rsidP="00F71BD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71BD4" w:rsidRDefault="00F71BD4" w:rsidP="00F71BD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71BD4" w:rsidRDefault="00F71BD4" w:rsidP="00F71BD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71BD4" w:rsidRDefault="00F71BD4" w:rsidP="00F71BD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71BD4" w:rsidRDefault="00F71BD4" w:rsidP="00F71BD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D02BC8" w:rsidRDefault="00F503BD"/>
    <w:sectPr w:rsidR="00D02BC8" w:rsidSect="00303CFF">
      <w:footerReference w:type="default" r:id="rId7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3BD" w:rsidRDefault="00F503BD" w:rsidP="00F71BD4">
      <w:r>
        <w:separator/>
      </w:r>
    </w:p>
  </w:endnote>
  <w:endnote w:type="continuationSeparator" w:id="0">
    <w:p w:rsidR="00F503BD" w:rsidRDefault="00F503BD" w:rsidP="00F7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7C76ED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 w:rsidR="00EB20ED"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 w:rsidR="00EB20ED"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3BD" w:rsidRDefault="00F503BD" w:rsidP="00F71BD4">
      <w:r>
        <w:separator/>
      </w:r>
    </w:p>
  </w:footnote>
  <w:footnote w:type="continuationSeparator" w:id="0">
    <w:p w:rsidR="00F503BD" w:rsidRDefault="00F503BD" w:rsidP="00F71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0a6gI1QpM83pLe4VGHGYfpxnqtY=" w:salt="T7On6XEev9vu3bmmA3yeQ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BA"/>
    <w:rsid w:val="004A60CF"/>
    <w:rsid w:val="00581DBA"/>
    <w:rsid w:val="007C76ED"/>
    <w:rsid w:val="008E135B"/>
    <w:rsid w:val="00D67ED0"/>
    <w:rsid w:val="00DD0050"/>
    <w:rsid w:val="00EB20ED"/>
    <w:rsid w:val="00F503BD"/>
    <w:rsid w:val="00F7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1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F71BD4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F71BD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F71BD4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F71BD4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F71BD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71B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F71BD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71BD4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71BD4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F71B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71B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71B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71BD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1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F71BD4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F71BD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F71BD4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F71BD4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F71BD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71B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F71BD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71BD4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71BD4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F71B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71B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71B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71BD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2212</Characters>
  <Application>Microsoft Office Word</Application>
  <DocSecurity>0</DocSecurity>
  <Lines>18</Lines>
  <Paragraphs>5</Paragraphs>
  <ScaleCrop>false</ScaleCrop>
  <Company>ATC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Thomova</cp:lastModifiedBy>
  <cp:revision>3</cp:revision>
  <dcterms:created xsi:type="dcterms:W3CDTF">2020-05-11T09:47:00Z</dcterms:created>
  <dcterms:modified xsi:type="dcterms:W3CDTF">2020-05-11T10:20:00Z</dcterms:modified>
</cp:coreProperties>
</file>