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3A0D2B" w:rsidRPr="004D71BD">
        <w:rPr>
          <w:b/>
          <w:sz w:val="22"/>
          <w:szCs w:val="22"/>
        </w:rPr>
        <w:t>veterinárneho lieku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4D71BD" w:rsidRDefault="003A0D2B" w:rsidP="003A0D2B">
      <w:pPr>
        <w:jc w:val="both"/>
        <w:rPr>
          <w:sz w:val="22"/>
          <w:szCs w:val="22"/>
        </w:rPr>
      </w:pPr>
    </w:p>
    <w:p w:rsidR="003A0D2B" w:rsidRDefault="003A0D2B" w:rsidP="003A0D2B">
      <w:pPr>
        <w:rPr>
          <w:sz w:val="22"/>
          <w:szCs w:val="22"/>
        </w:rPr>
      </w:pPr>
      <w:r>
        <w:rPr>
          <w:sz w:val="22"/>
          <w:szCs w:val="22"/>
        </w:rPr>
        <w:t>Ústav štátnej kontroly veterinárnych biopreparátov a lieč</w:t>
      </w:r>
      <w:r w:rsidR="002F4698">
        <w:rPr>
          <w:sz w:val="22"/>
          <w:szCs w:val="22"/>
        </w:rPr>
        <w:t>iv Nitra oznamuje veľkodistribútorom</w:t>
      </w:r>
      <w:r>
        <w:rPr>
          <w:sz w:val="22"/>
          <w:szCs w:val="22"/>
        </w:rPr>
        <w:t xml:space="preserve"> </w:t>
      </w:r>
      <w:r w:rsidR="00084991">
        <w:rPr>
          <w:sz w:val="22"/>
          <w:szCs w:val="22"/>
        </w:rPr>
        <w:t xml:space="preserve">povolenie </w:t>
      </w:r>
      <w:r>
        <w:rPr>
          <w:sz w:val="22"/>
          <w:szCs w:val="22"/>
        </w:rPr>
        <w:t>dopredaj</w:t>
      </w:r>
      <w:r w:rsidR="008E148A">
        <w:rPr>
          <w:sz w:val="22"/>
          <w:szCs w:val="22"/>
        </w:rPr>
        <w:t>a</w:t>
      </w:r>
      <w:r>
        <w:rPr>
          <w:sz w:val="22"/>
          <w:szCs w:val="22"/>
        </w:rPr>
        <w:t xml:space="preserve"> veterinárneho lieku </w:t>
      </w:r>
    </w:p>
    <w:p w:rsidR="003A0D2B" w:rsidRDefault="003A0D2B" w:rsidP="003A0D2B">
      <w:pPr>
        <w:rPr>
          <w:sz w:val="22"/>
          <w:szCs w:val="22"/>
        </w:rPr>
      </w:pPr>
    </w:p>
    <w:p w:rsidR="003A0D2B" w:rsidRDefault="007D74EE" w:rsidP="007D74EE">
      <w:pPr>
        <w:jc w:val="center"/>
        <w:rPr>
          <w:b/>
        </w:rPr>
      </w:pPr>
      <w:proofErr w:type="spellStart"/>
      <w:r w:rsidRPr="0098000A">
        <w:rPr>
          <w:b/>
        </w:rPr>
        <w:t>Forcyl</w:t>
      </w:r>
      <w:proofErr w:type="spellEnd"/>
      <w:r w:rsidRPr="0098000A">
        <w:rPr>
          <w:b/>
        </w:rPr>
        <w:t xml:space="preserve"> 160 mg/ml injekčný roztok pre hovädzí dobytok</w:t>
      </w:r>
    </w:p>
    <w:p w:rsidR="007D74EE" w:rsidRDefault="007D74EE" w:rsidP="003A0D2B"/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681"/>
        <w:gridCol w:w="1014"/>
        <w:gridCol w:w="1155"/>
        <w:gridCol w:w="1301"/>
        <w:gridCol w:w="1138"/>
        <w:gridCol w:w="1211"/>
      </w:tblGrid>
      <w:tr w:rsidR="007D74EE" w:rsidTr="007D74EE">
        <w:trPr>
          <w:trHeight w:val="63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EE" w:rsidRPr="007D74EE" w:rsidRDefault="007D74EE" w:rsidP="002C0EA0">
            <w:pPr>
              <w:jc w:val="center"/>
              <w:rPr>
                <w:b/>
                <w:sz w:val="22"/>
                <w:szCs w:val="22"/>
              </w:rPr>
            </w:pPr>
            <w:r w:rsidRPr="007D74EE">
              <w:rPr>
                <w:b/>
                <w:sz w:val="22"/>
                <w:szCs w:val="22"/>
              </w:rPr>
              <w:t xml:space="preserve">Názov veterinárneho lieku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EE" w:rsidRPr="007D74EE" w:rsidRDefault="007D74EE" w:rsidP="002C0EA0">
            <w:pPr>
              <w:jc w:val="center"/>
              <w:rPr>
                <w:b/>
                <w:iCs/>
                <w:sz w:val="22"/>
                <w:szCs w:val="22"/>
              </w:rPr>
            </w:pPr>
            <w:r w:rsidRPr="007D74EE">
              <w:rPr>
                <w:b/>
                <w:iCs/>
                <w:sz w:val="22"/>
                <w:szCs w:val="22"/>
              </w:rPr>
              <w:br/>
              <w:t>Registračné číslo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EE" w:rsidRPr="007D74EE" w:rsidRDefault="007D74EE" w:rsidP="002C0EA0">
            <w:pPr>
              <w:jc w:val="center"/>
              <w:rPr>
                <w:b/>
                <w:iCs/>
                <w:sz w:val="22"/>
                <w:szCs w:val="22"/>
              </w:rPr>
            </w:pPr>
            <w:r w:rsidRPr="007D74EE">
              <w:rPr>
                <w:b/>
                <w:iCs/>
                <w:sz w:val="22"/>
                <w:szCs w:val="22"/>
              </w:rPr>
              <w:t>Veľkosť balenia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EE" w:rsidRPr="007D74EE" w:rsidRDefault="007D74EE" w:rsidP="002C0EA0">
            <w:pPr>
              <w:jc w:val="center"/>
              <w:rPr>
                <w:b/>
                <w:sz w:val="22"/>
                <w:szCs w:val="22"/>
              </w:rPr>
            </w:pPr>
            <w:r w:rsidRPr="007D74EE">
              <w:rPr>
                <w:b/>
                <w:iCs/>
                <w:sz w:val="22"/>
                <w:szCs w:val="22"/>
              </w:rPr>
              <w:t>Číslo šarže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EE" w:rsidRPr="007D74EE" w:rsidRDefault="007D74EE" w:rsidP="002C0EA0">
            <w:pPr>
              <w:jc w:val="center"/>
              <w:rPr>
                <w:b/>
                <w:sz w:val="22"/>
                <w:szCs w:val="22"/>
              </w:rPr>
            </w:pPr>
            <w:r w:rsidRPr="007D74EE">
              <w:rPr>
                <w:b/>
                <w:iCs/>
                <w:sz w:val="22"/>
                <w:szCs w:val="22"/>
              </w:rPr>
              <w:t>Exspirácia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4EE" w:rsidRPr="007D74EE" w:rsidRDefault="007D74EE" w:rsidP="002C0EA0">
            <w:pPr>
              <w:jc w:val="center"/>
              <w:rPr>
                <w:b/>
                <w:sz w:val="22"/>
                <w:szCs w:val="22"/>
              </w:rPr>
            </w:pPr>
            <w:r w:rsidRPr="007D74EE">
              <w:rPr>
                <w:b/>
                <w:iCs/>
                <w:sz w:val="22"/>
                <w:szCs w:val="22"/>
              </w:rPr>
              <w:t>Množstvo balení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EE" w:rsidRPr="007D74EE" w:rsidRDefault="007D74EE" w:rsidP="002C0EA0">
            <w:pPr>
              <w:jc w:val="center"/>
              <w:rPr>
                <w:b/>
                <w:iCs/>
                <w:sz w:val="22"/>
                <w:szCs w:val="22"/>
              </w:rPr>
            </w:pPr>
            <w:r w:rsidRPr="007D74EE">
              <w:rPr>
                <w:b/>
                <w:iCs/>
                <w:sz w:val="22"/>
                <w:szCs w:val="22"/>
              </w:rPr>
              <w:t>Dopredaj do</w:t>
            </w:r>
          </w:p>
        </w:tc>
      </w:tr>
      <w:tr w:rsidR="007D74EE" w:rsidTr="007D74EE">
        <w:trPr>
          <w:trHeight w:val="109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4EE" w:rsidRPr="007D74EE" w:rsidRDefault="007D74EE" w:rsidP="002C0EA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D74EE">
              <w:rPr>
                <w:b/>
                <w:sz w:val="22"/>
                <w:szCs w:val="22"/>
              </w:rPr>
              <w:t>Forcyl</w:t>
            </w:r>
            <w:proofErr w:type="spellEnd"/>
            <w:r w:rsidRPr="007D74EE">
              <w:rPr>
                <w:b/>
                <w:sz w:val="22"/>
                <w:szCs w:val="22"/>
              </w:rPr>
              <w:t xml:space="preserve"> 160 mg/ml </w:t>
            </w:r>
            <w:proofErr w:type="spellStart"/>
            <w:r w:rsidRPr="007D74EE">
              <w:rPr>
                <w:b/>
                <w:sz w:val="22"/>
                <w:szCs w:val="22"/>
              </w:rPr>
              <w:t>inj</w:t>
            </w:r>
            <w:proofErr w:type="spellEnd"/>
            <w:r w:rsidRPr="007D74EE">
              <w:rPr>
                <w:b/>
                <w:sz w:val="22"/>
                <w:szCs w:val="22"/>
              </w:rPr>
              <w:t>. roztok pre hovädzí dobytok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EE" w:rsidRPr="007D74EE" w:rsidRDefault="007D74EE" w:rsidP="002C0EA0">
            <w:pPr>
              <w:pStyle w:val="Zkladntext"/>
              <w:jc w:val="center"/>
              <w:rPr>
                <w:bCs/>
                <w:sz w:val="22"/>
                <w:szCs w:val="22"/>
              </w:rPr>
            </w:pPr>
          </w:p>
          <w:p w:rsidR="007D74EE" w:rsidRPr="007D74EE" w:rsidRDefault="007D74EE" w:rsidP="002C0EA0">
            <w:pPr>
              <w:pStyle w:val="Zkladntext"/>
              <w:rPr>
                <w:sz w:val="22"/>
                <w:szCs w:val="22"/>
              </w:rPr>
            </w:pPr>
            <w:r w:rsidRPr="007D74EE">
              <w:rPr>
                <w:bCs/>
                <w:sz w:val="22"/>
                <w:szCs w:val="22"/>
              </w:rPr>
              <w:t>96/042/DC/11-S</w:t>
            </w:r>
          </w:p>
          <w:p w:rsidR="007D74EE" w:rsidRPr="007D74EE" w:rsidRDefault="007D74EE" w:rsidP="002C0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EE" w:rsidRPr="007D74EE" w:rsidRDefault="007D74EE" w:rsidP="002C0EA0">
            <w:pPr>
              <w:jc w:val="both"/>
              <w:rPr>
                <w:sz w:val="22"/>
                <w:szCs w:val="22"/>
              </w:rPr>
            </w:pPr>
            <w:r w:rsidRPr="007D74EE">
              <w:rPr>
                <w:sz w:val="22"/>
                <w:szCs w:val="22"/>
              </w:rPr>
              <w:t>100 ml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EE" w:rsidRPr="007D74EE" w:rsidRDefault="007D74EE" w:rsidP="002C0EA0">
            <w:pPr>
              <w:jc w:val="both"/>
              <w:rPr>
                <w:sz w:val="22"/>
                <w:szCs w:val="22"/>
              </w:rPr>
            </w:pPr>
            <w:r w:rsidRPr="007D74EE">
              <w:rPr>
                <w:sz w:val="22"/>
                <w:szCs w:val="22"/>
                <w:lang w:val="cs-CZ"/>
              </w:rPr>
              <w:t>9C3228D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EE" w:rsidRPr="007D74EE" w:rsidRDefault="007D74EE" w:rsidP="002C0EA0">
            <w:pPr>
              <w:jc w:val="both"/>
              <w:rPr>
                <w:sz w:val="22"/>
                <w:szCs w:val="22"/>
              </w:rPr>
            </w:pPr>
            <w:proofErr w:type="gramStart"/>
            <w:r w:rsidRPr="007D74EE">
              <w:rPr>
                <w:sz w:val="22"/>
                <w:szCs w:val="22"/>
                <w:lang w:val="cs-CZ"/>
              </w:rPr>
              <w:t>30.11.2022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EE" w:rsidRPr="007D74EE" w:rsidRDefault="007D74EE" w:rsidP="002C0EA0">
            <w:pPr>
              <w:jc w:val="both"/>
              <w:rPr>
                <w:sz w:val="22"/>
                <w:szCs w:val="22"/>
              </w:rPr>
            </w:pPr>
            <w:r w:rsidRPr="007D74EE">
              <w:rPr>
                <w:sz w:val="22"/>
                <w:szCs w:val="22"/>
              </w:rPr>
              <w:t>79  ks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EE" w:rsidRPr="007D74EE" w:rsidRDefault="007D74EE" w:rsidP="002C0EA0">
            <w:pPr>
              <w:jc w:val="both"/>
              <w:rPr>
                <w:sz w:val="22"/>
                <w:szCs w:val="22"/>
              </w:rPr>
            </w:pPr>
            <w:r w:rsidRPr="007D74EE">
              <w:rPr>
                <w:sz w:val="22"/>
                <w:szCs w:val="22"/>
              </w:rPr>
              <w:t>31.03.2021</w:t>
            </w:r>
          </w:p>
        </w:tc>
      </w:tr>
    </w:tbl>
    <w:p w:rsidR="002F4698" w:rsidRDefault="002F4698" w:rsidP="003A0D2B"/>
    <w:p w:rsidR="007D74EE" w:rsidRDefault="007D74EE" w:rsidP="007D74EE">
      <w:pPr>
        <w:pStyle w:val="Odsekzoznamu"/>
        <w:ind w:left="0" w:firstLine="360"/>
        <w:jc w:val="both"/>
      </w:pPr>
      <w:r>
        <w:t xml:space="preserve">ÚŠKVBL povolil povolenie o dopredaj veterinárneho lieku </w:t>
      </w:r>
      <w:proofErr w:type="spellStart"/>
      <w:r w:rsidRPr="004962AD">
        <w:rPr>
          <w:i/>
        </w:rPr>
        <w:t>Forcyl</w:t>
      </w:r>
      <w:proofErr w:type="spellEnd"/>
      <w:r w:rsidRPr="004962AD">
        <w:rPr>
          <w:i/>
        </w:rPr>
        <w:t xml:space="preserve"> 160 mg/ml injekčný roztok pre hovädzí dobytok</w:t>
      </w:r>
      <w:r>
        <w:t xml:space="preserve"> na základe žiadosti </w:t>
      </w:r>
      <w:r w:rsidRPr="0058724B">
        <w:t xml:space="preserve">firmy </w:t>
      </w:r>
      <w:r w:rsidRPr="004962AD">
        <w:rPr>
          <w:caps/>
        </w:rPr>
        <w:t xml:space="preserve">Vétoquinol </w:t>
      </w:r>
      <w:r w:rsidRPr="004962AD">
        <w:t>s.r.o.</w:t>
      </w:r>
      <w:r>
        <w:t xml:space="preserve"> Žiadosť o dopredaj bola podaná na základe nesprávne uvedenej informácie na</w:t>
      </w:r>
      <w:r w:rsidR="00601E65">
        <w:t xml:space="preserve"> vonkajšom obale a na</w:t>
      </w:r>
      <w:r>
        <w:t xml:space="preserve"> etikete malého vnútorného obalu predmetného  veterinárneho lieku. Ochranná lehota na</w:t>
      </w:r>
      <w:r w:rsidR="00601E65">
        <w:t xml:space="preserve"> vonkajšom obale a na</w:t>
      </w:r>
      <w:r>
        <w:t xml:space="preserve"> etikete malého vnútorného obalu v zelenom rámčeku je uvedená 9 dní pre mäso a vnútornosti, avšak podľa schválených textov ÚŠKVBL je správny údaj o ochrannej lehote 5 dní pre mäso a vnútornosti a 48 hodín pre mlieko. Správny údaj o ochrannej lehote je uvedený na </w:t>
      </w:r>
      <w:proofErr w:type="spellStart"/>
      <w:r>
        <w:t>odtrhovacom</w:t>
      </w:r>
      <w:proofErr w:type="spellEnd"/>
      <w:r>
        <w:t xml:space="preserve">  štítku etikety malého vnútorného obalu.</w:t>
      </w:r>
    </w:p>
    <w:p w:rsidR="003A0D2B" w:rsidRPr="003A0D2B" w:rsidRDefault="003A0D2B" w:rsidP="003A0D2B">
      <w:pPr>
        <w:jc w:val="both"/>
      </w:pPr>
    </w:p>
    <w:p w:rsidR="00EC0F6F" w:rsidRDefault="00EC0F6F" w:rsidP="003A0D2B"/>
    <w:p w:rsidR="00EC0F6F" w:rsidRDefault="00EC0F6F">
      <w:bookmarkStart w:id="0" w:name="_GoBack"/>
      <w:bookmarkEnd w:id="0"/>
    </w:p>
    <w:p w:rsidR="00EC0F6F" w:rsidRDefault="00FE2106">
      <w:r>
        <w:t xml:space="preserve">V Nitre, </w:t>
      </w:r>
      <w:r w:rsidR="007D74EE">
        <w:t>11</w:t>
      </w:r>
      <w:r>
        <w:t>.</w:t>
      </w:r>
      <w:r w:rsidR="007D74EE">
        <w:t>0</w:t>
      </w:r>
      <w:r>
        <w:t>9.2020</w:t>
      </w:r>
    </w:p>
    <w:sectPr w:rsidR="00EC0F6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8E" w:rsidRDefault="00484C8E">
      <w:r>
        <w:separator/>
      </w:r>
    </w:p>
  </w:endnote>
  <w:endnote w:type="continuationSeparator" w:id="0">
    <w:p w:rsidR="00484C8E" w:rsidRDefault="0048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8E" w:rsidRDefault="00484C8E">
      <w:r>
        <w:separator/>
      </w:r>
    </w:p>
  </w:footnote>
  <w:footnote w:type="continuationSeparator" w:id="0">
    <w:p w:rsidR="00484C8E" w:rsidRDefault="0048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84991"/>
    <w:rsid w:val="000D719F"/>
    <w:rsid w:val="00131017"/>
    <w:rsid w:val="001320BD"/>
    <w:rsid w:val="00193908"/>
    <w:rsid w:val="002779DF"/>
    <w:rsid w:val="002845C0"/>
    <w:rsid w:val="002D31E1"/>
    <w:rsid w:val="002F4698"/>
    <w:rsid w:val="003A0D2B"/>
    <w:rsid w:val="003C1465"/>
    <w:rsid w:val="003D32CE"/>
    <w:rsid w:val="00484C8E"/>
    <w:rsid w:val="004F41A3"/>
    <w:rsid w:val="005364A8"/>
    <w:rsid w:val="00541565"/>
    <w:rsid w:val="0058013D"/>
    <w:rsid w:val="00601E65"/>
    <w:rsid w:val="00634E42"/>
    <w:rsid w:val="00690CB9"/>
    <w:rsid w:val="006C7C70"/>
    <w:rsid w:val="00740A10"/>
    <w:rsid w:val="00790B0B"/>
    <w:rsid w:val="007D0F98"/>
    <w:rsid w:val="007D74EE"/>
    <w:rsid w:val="008343E9"/>
    <w:rsid w:val="008B78FB"/>
    <w:rsid w:val="008E00A2"/>
    <w:rsid w:val="008E148A"/>
    <w:rsid w:val="00922E77"/>
    <w:rsid w:val="00946A73"/>
    <w:rsid w:val="00984937"/>
    <w:rsid w:val="00993FDB"/>
    <w:rsid w:val="009C3AAD"/>
    <w:rsid w:val="009F3081"/>
    <w:rsid w:val="00A764B6"/>
    <w:rsid w:val="00A94294"/>
    <w:rsid w:val="00AA7310"/>
    <w:rsid w:val="00BD67E5"/>
    <w:rsid w:val="00C04121"/>
    <w:rsid w:val="00D11EC7"/>
    <w:rsid w:val="00D73211"/>
    <w:rsid w:val="00D84A2C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1367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2010-03-30T07:01:00Z</cp:lastPrinted>
  <dcterms:created xsi:type="dcterms:W3CDTF">2020-09-11T11:19:00Z</dcterms:created>
  <dcterms:modified xsi:type="dcterms:W3CDTF">2020-09-11T12:24:00Z</dcterms:modified>
</cp:coreProperties>
</file>