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FB" w:rsidRPr="001038C0" w:rsidRDefault="00FF4EFB" w:rsidP="00FF4EFB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1038C0">
        <w:rPr>
          <w:b/>
          <w:bCs/>
          <w:sz w:val="18"/>
          <w:szCs w:val="18"/>
        </w:rPr>
        <w:t>101/K/19-S</w:t>
      </w:r>
    </w:p>
    <w:p w:rsidR="00FF4EFB" w:rsidRDefault="00FF4EFB" w:rsidP="00FF4EFB">
      <w:pPr>
        <w:tabs>
          <w:tab w:val="left" w:pos="851"/>
        </w:tabs>
        <w:rPr>
          <w:b/>
          <w:bCs/>
          <w:sz w:val="22"/>
          <w:szCs w:val="22"/>
        </w:rPr>
      </w:pPr>
    </w:p>
    <w:p w:rsidR="00FF4EFB" w:rsidRPr="00405E45" w:rsidRDefault="00FF4EFB" w:rsidP="00FF4EFB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FF4EFB" w:rsidRPr="00405E45" w:rsidRDefault="00FF4EFB" w:rsidP="00FF4EFB">
      <w:pPr>
        <w:rPr>
          <w:b/>
          <w:bCs/>
          <w:sz w:val="22"/>
          <w:szCs w:val="22"/>
        </w:rPr>
      </w:pPr>
    </w:p>
    <w:p w:rsidR="00FF4EFB" w:rsidRPr="006B58CD" w:rsidRDefault="00FF4EFB" w:rsidP="00FF4EF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šampón suchá pena Baby </w:t>
      </w:r>
      <w:proofErr w:type="spellStart"/>
      <w:r>
        <w:rPr>
          <w:b/>
          <w:sz w:val="22"/>
          <w:szCs w:val="22"/>
        </w:rPr>
        <w:t>Powder</w:t>
      </w:r>
      <w:proofErr w:type="spellEnd"/>
    </w:p>
    <w:p w:rsidR="00FF4EFB" w:rsidRPr="00A6732F" w:rsidRDefault="00FF4EFB" w:rsidP="00FF4EF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FF4EFB" w:rsidRDefault="00FF4EFB" w:rsidP="00FF4EF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FF4EFB" w:rsidRPr="00A6732F" w:rsidRDefault="00FF4EFB" w:rsidP="00FF4EF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F4EFB" w:rsidRDefault="00FF4EFB" w:rsidP="00FF4EF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FF4EFB" w:rsidRPr="00A6732F" w:rsidRDefault="00FF4EFB" w:rsidP="00FF4EFB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AF571B">
        <w:rPr>
          <w:sz w:val="22"/>
          <w:szCs w:val="22"/>
        </w:rPr>
        <w:t xml:space="preserve">Voda, </w:t>
      </w:r>
      <w:proofErr w:type="spellStart"/>
      <w:r w:rsidRPr="00AF571B">
        <w:rPr>
          <w:sz w:val="22"/>
          <w:szCs w:val="22"/>
        </w:rPr>
        <w:t>lauroylglutamát</w:t>
      </w:r>
      <w:proofErr w:type="spellEnd"/>
      <w:r w:rsidRPr="00AF571B">
        <w:rPr>
          <w:sz w:val="22"/>
          <w:szCs w:val="22"/>
        </w:rPr>
        <w:t xml:space="preserve"> sodný, 1,5-pentándiol, </w:t>
      </w:r>
      <w:proofErr w:type="spellStart"/>
      <w:r w:rsidRPr="00AF571B">
        <w:rPr>
          <w:sz w:val="22"/>
          <w:szCs w:val="22"/>
        </w:rPr>
        <w:t>polysorbát</w:t>
      </w:r>
      <w:proofErr w:type="spellEnd"/>
      <w:r w:rsidRPr="00AF571B">
        <w:rPr>
          <w:sz w:val="22"/>
          <w:szCs w:val="22"/>
        </w:rPr>
        <w:t xml:space="preserve"> 20, parfum, PEG-100 lanolín, </w:t>
      </w:r>
      <w:proofErr w:type="spellStart"/>
      <w:r w:rsidRPr="00AF571B">
        <w:rPr>
          <w:sz w:val="22"/>
          <w:szCs w:val="22"/>
        </w:rPr>
        <w:t>kokamid</w:t>
      </w:r>
      <w:proofErr w:type="spellEnd"/>
      <w:r w:rsidRPr="00AF571B">
        <w:rPr>
          <w:sz w:val="22"/>
          <w:szCs w:val="22"/>
        </w:rPr>
        <w:t xml:space="preserve"> DEA, </w:t>
      </w:r>
      <w:proofErr w:type="spellStart"/>
      <w:r w:rsidRPr="00AF571B">
        <w:rPr>
          <w:sz w:val="22"/>
          <w:szCs w:val="22"/>
        </w:rPr>
        <w:t>hexylcinnamaldehyd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linalool</w:t>
      </w:r>
      <w:proofErr w:type="spellEnd"/>
      <w:r w:rsidRPr="00AF571B">
        <w:rPr>
          <w:sz w:val="22"/>
          <w:szCs w:val="22"/>
        </w:rPr>
        <w:t xml:space="preserve">, </w:t>
      </w:r>
      <w:r w:rsidRPr="00AF571B">
        <w:rPr>
          <w:sz w:val="22"/>
          <w:szCs w:val="22"/>
        </w:rPr>
        <w:tab/>
      </w:r>
      <w:proofErr w:type="spellStart"/>
      <w:r w:rsidRPr="00AF571B">
        <w:rPr>
          <w:sz w:val="22"/>
          <w:szCs w:val="22"/>
        </w:rPr>
        <w:t>limonén</w:t>
      </w:r>
      <w:proofErr w:type="spellEnd"/>
      <w:r w:rsidRPr="00AF571B">
        <w:rPr>
          <w:sz w:val="22"/>
          <w:szCs w:val="22"/>
        </w:rPr>
        <w:t xml:space="preserve">, hydroxyizohexyl-3-cyklohexénkarboxaldehyd, </w:t>
      </w:r>
      <w:proofErr w:type="spellStart"/>
      <w:r w:rsidRPr="00AF571B">
        <w:rPr>
          <w:sz w:val="22"/>
          <w:szCs w:val="22"/>
        </w:rPr>
        <w:t>citronellol</w:t>
      </w:r>
      <w:proofErr w:type="spellEnd"/>
      <w:r w:rsidRPr="00AF571B">
        <w:rPr>
          <w:sz w:val="22"/>
          <w:szCs w:val="22"/>
        </w:rPr>
        <w:t xml:space="preserve">, </w:t>
      </w:r>
      <w:r w:rsidRPr="00AF571B">
        <w:rPr>
          <w:sz w:val="22"/>
          <w:szCs w:val="22"/>
        </w:rPr>
        <w:tab/>
      </w:r>
      <w:proofErr w:type="spellStart"/>
      <w:r w:rsidRPr="00AF571B">
        <w:rPr>
          <w:sz w:val="22"/>
          <w:szCs w:val="22"/>
        </w:rPr>
        <w:t>alfa-izometyl</w:t>
      </w:r>
      <w:proofErr w:type="spellEnd"/>
      <w:r w:rsidRPr="00AF571B">
        <w:rPr>
          <w:sz w:val="22"/>
          <w:szCs w:val="22"/>
        </w:rPr>
        <w:t xml:space="preserve"> </w:t>
      </w:r>
      <w:proofErr w:type="spellStart"/>
      <w:r w:rsidRPr="00AF571B">
        <w:rPr>
          <w:sz w:val="22"/>
          <w:szCs w:val="22"/>
        </w:rPr>
        <w:t>ionón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benzylcinamát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geraniol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metylizotiazolinón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metylchloroizotiazolinón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propelanty</w:t>
      </w:r>
      <w:proofErr w:type="spellEnd"/>
      <w:r>
        <w:rPr>
          <w:sz w:val="22"/>
          <w:szCs w:val="22"/>
        </w:rPr>
        <w:t>.</w:t>
      </w:r>
    </w:p>
    <w:p w:rsidR="00FF4EFB" w:rsidRPr="001038C0" w:rsidRDefault="00FF4EFB" w:rsidP="00FF4EFB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</w:p>
    <w:p w:rsidR="00FF4EFB" w:rsidRPr="006215FA" w:rsidRDefault="00FF4EFB" w:rsidP="00FF4EFB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Biela kvapalina.</w:t>
      </w:r>
    </w:p>
    <w:p w:rsidR="00FF4EFB" w:rsidRPr="00A6732F" w:rsidRDefault="00FF4EFB" w:rsidP="00FF4EF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F4EFB" w:rsidRPr="00405E45" w:rsidRDefault="00FF4EFB" w:rsidP="00FF4EFB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FF4EFB" w:rsidRDefault="00FF4EFB" w:rsidP="00FF4EFB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Psy, mačky. </w:t>
      </w:r>
    </w:p>
    <w:p w:rsidR="00FF4EFB" w:rsidRPr="00F57D0C" w:rsidRDefault="00FF4EFB" w:rsidP="00FF4EFB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FF4EFB" w:rsidRDefault="00FF4EFB" w:rsidP="00FF4EF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So suchým šampónom sa môžete starať o srsť a kožu Vášho zvieraťa úplne bez vody! Rešpektuje prirodzené pH. Vhodný na časté použitie, srsť zanecháva čistú, lesklú a voňavú. </w:t>
      </w:r>
      <w:r w:rsidRPr="00E70238">
        <w:rPr>
          <w:bCs/>
          <w:sz w:val="22"/>
          <w:szCs w:val="22"/>
        </w:rPr>
        <w:t xml:space="preserve">  </w:t>
      </w:r>
    </w:p>
    <w:p w:rsidR="00FF4EFB" w:rsidRPr="0072512A" w:rsidRDefault="00FF4EFB" w:rsidP="00FF4EF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FF4EFB" w:rsidRDefault="00FF4EFB" w:rsidP="00FF4EF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Suchý šampón. Vhodný pre mačky, psy, mačatá a šteňatá.</w:t>
      </w:r>
    </w:p>
    <w:p w:rsidR="00FF4EFB" w:rsidRPr="00221DE0" w:rsidRDefault="00FF4EFB" w:rsidP="00FF4EF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FF4EFB" w:rsidRPr="00DB2523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8C48C5">
        <w:rPr>
          <w:sz w:val="22"/>
          <w:szCs w:val="22"/>
        </w:rPr>
        <w:t xml:space="preserve">Pred použitím dôkladne pretrepte. </w:t>
      </w:r>
      <w:r>
        <w:rPr>
          <w:sz w:val="22"/>
          <w:szCs w:val="22"/>
        </w:rPr>
        <w:t>Penu aplikujte</w:t>
      </w:r>
      <w:r w:rsidRPr="008C48C5">
        <w:rPr>
          <w:sz w:val="22"/>
          <w:szCs w:val="22"/>
        </w:rPr>
        <w:t xml:space="preserve"> na srsť zvieraťa a jemne ju </w:t>
      </w:r>
      <w:proofErr w:type="spellStart"/>
      <w:r w:rsidRPr="008C48C5">
        <w:rPr>
          <w:sz w:val="22"/>
          <w:szCs w:val="22"/>
        </w:rPr>
        <w:t>vmasírujte</w:t>
      </w:r>
      <w:proofErr w:type="spellEnd"/>
      <w:r w:rsidRPr="008C48C5">
        <w:rPr>
          <w:sz w:val="22"/>
          <w:szCs w:val="22"/>
        </w:rPr>
        <w:t>, až sa pena úplne vstrebe</w:t>
      </w:r>
      <w:r>
        <w:rPr>
          <w:sz w:val="22"/>
          <w:szCs w:val="22"/>
        </w:rPr>
        <w:t>, následne</w:t>
      </w:r>
      <w:r w:rsidRPr="008C48C5">
        <w:rPr>
          <w:sz w:val="22"/>
          <w:szCs w:val="22"/>
        </w:rPr>
        <w:t xml:space="preserve"> srsť vyčešte. V prípade potreby osušte uterákom.   </w:t>
      </w:r>
    </w:p>
    <w:p w:rsidR="00FF4EFB" w:rsidRPr="00F63DF0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  <w:r w:rsidRPr="00B01D5E">
        <w:rPr>
          <w:sz w:val="22"/>
          <w:szCs w:val="22"/>
          <w:lang w:eastAsia="sk-SK"/>
        </w:rPr>
        <w:t xml:space="preserve">V prípade zasiahnutia, vypláchnite </w:t>
      </w:r>
      <w:r>
        <w:rPr>
          <w:sz w:val="22"/>
          <w:szCs w:val="22"/>
          <w:lang w:eastAsia="sk-SK"/>
        </w:rPr>
        <w:t xml:space="preserve">oči </w:t>
      </w:r>
      <w:r w:rsidRPr="00B01D5E">
        <w:rPr>
          <w:sz w:val="22"/>
          <w:szCs w:val="22"/>
          <w:lang w:eastAsia="sk-SK"/>
        </w:rPr>
        <w:t>čistou vodou</w:t>
      </w:r>
      <w:r>
        <w:rPr>
          <w:sz w:val="22"/>
          <w:szCs w:val="22"/>
          <w:lang w:eastAsia="sk-SK"/>
        </w:rPr>
        <w:t>.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Nebezpečenstvo: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Mimoriadne horľavý aerosól.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Nádoba je pod tlakom: pri zahrievaní sa môže roztrhnúť. 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>Neprepichujte alebo nespaľujte ju, a to ani po spotrebovaní obsahu</w:t>
      </w:r>
      <w:r>
        <w:rPr>
          <w:sz w:val="22"/>
          <w:szCs w:val="22"/>
          <w:lang w:eastAsia="sk-SK"/>
        </w:rPr>
        <w:t>.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000000"/>
          <w:sz w:val="22"/>
          <w:szCs w:val="22"/>
          <w:lang w:val="hu-HU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Uchovávajte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mimo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dosahu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tepla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horúcich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povrchov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iskier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otvoreného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ohňa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gramStart"/>
      <w:r w:rsidRPr="00B01D5E">
        <w:rPr>
          <w:color w:val="000000"/>
          <w:sz w:val="22"/>
          <w:szCs w:val="22"/>
          <w:lang w:val="hu-HU"/>
        </w:rPr>
        <w:t>a</w:t>
      </w:r>
      <w:proofErr w:type="gram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. 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color w:val="000000"/>
          <w:sz w:val="22"/>
          <w:szCs w:val="22"/>
          <w:lang w:val="hu-HU"/>
        </w:rPr>
        <w:tab/>
      </w:r>
      <w:r>
        <w:rPr>
          <w:color w:val="000000"/>
          <w:sz w:val="22"/>
          <w:szCs w:val="22"/>
          <w:lang w:val="hu-HU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Nefajčite</w:t>
      </w:r>
      <w:proofErr w:type="spellEnd"/>
      <w:r>
        <w:rPr>
          <w:sz w:val="22"/>
          <w:szCs w:val="22"/>
          <w:lang w:eastAsia="sk-SK"/>
        </w:rPr>
        <w:t>.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Chráňte pred slnečným žiarením. 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Nevystavujte teplotám nad 50°C / 122°F. 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Nestriekajte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na </w:t>
      </w:r>
      <w:proofErr w:type="spellStart"/>
      <w:r w:rsidRPr="00B01D5E">
        <w:rPr>
          <w:color w:val="000000"/>
          <w:sz w:val="22"/>
          <w:szCs w:val="22"/>
          <w:lang w:val="hu-HU"/>
        </w:rPr>
        <w:t>otvorený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oheň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ani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>
        <w:rPr>
          <w:sz w:val="22"/>
          <w:szCs w:val="22"/>
          <w:lang w:eastAsia="sk-SK"/>
        </w:rPr>
        <w:t xml:space="preserve">. 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Nevdychujte.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Uchovávajte mimo dosahu detí. 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Ak je potrebná lekárska pomoc, majte k dispozícii obal alebo etiketu výrobku.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Nestriekate do očí a nepoužívajte na podráždenú pokožku. 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Používajte na účel, pre ktorý je určený. 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Škodlivý pre vodné organizmy s dlhodobými účinkami. 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Zabráňte uvoľneniu do životného prostredia.  </w:t>
      </w:r>
    </w:p>
    <w:p w:rsidR="00FF4EFB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Do zberne odpadov k recyklácii odovzdávajte iba úplne vyprázdnené balenie.</w:t>
      </w:r>
    </w:p>
    <w:p w:rsidR="00FF4EFB" w:rsidRPr="00B123C2" w:rsidRDefault="00FF4EFB" w:rsidP="00FF4EF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F4EFB" w:rsidRPr="00405E45" w:rsidRDefault="00FF4EFB" w:rsidP="00FF4EF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FF4EFB" w:rsidRPr="00473763" w:rsidRDefault="00FF4EFB" w:rsidP="00FF4EF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FF4EFB" w:rsidRPr="00405E45" w:rsidRDefault="00FF4EFB" w:rsidP="00FF4EF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FF4EFB" w:rsidRPr="00B123C2" w:rsidRDefault="00FF4EFB" w:rsidP="00FF4EF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FF4EFB" w:rsidRPr="00405E45" w:rsidRDefault="00FF4EFB" w:rsidP="00FF4EF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2 roky. </w:t>
      </w:r>
    </w:p>
    <w:p w:rsidR="00FF4EFB" w:rsidRPr="00B123C2" w:rsidRDefault="00FF4EFB" w:rsidP="00FF4EF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F4EFB" w:rsidRDefault="00FF4EFB" w:rsidP="00FF4EF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lastRenderedPageBreak/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FF4EFB" w:rsidRPr="00B123C2" w:rsidRDefault="00FF4EFB" w:rsidP="00FF4EF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F4EFB" w:rsidRDefault="00FF4EFB" w:rsidP="00FF4EF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FF4EFB" w:rsidRPr="00405E45" w:rsidRDefault="00FF4EFB" w:rsidP="00FF4EF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FF4EFB" w:rsidRPr="00B123C2" w:rsidRDefault="00FF4EFB" w:rsidP="00FF4EFB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F4EFB" w:rsidRDefault="00FF4EFB" w:rsidP="00FF4EF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FF4EFB" w:rsidRDefault="00FF4EFB" w:rsidP="00FF4EF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F4EFB" w:rsidRDefault="00FF4EFB" w:rsidP="00FF4EF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101/K/19-S</w:t>
      </w:r>
    </w:p>
    <w:p w:rsidR="00FF4EFB" w:rsidRPr="00473763" w:rsidRDefault="00FF4EFB" w:rsidP="00FF4EFB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F4EFB" w:rsidRDefault="00FF4EFB" w:rsidP="00FF4EF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 viď obal</w:t>
      </w:r>
    </w:p>
    <w:p w:rsidR="00FF4EFB" w:rsidRDefault="00FF4EFB" w:rsidP="00FF4EF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Minimálna trvanlivosť:</w:t>
      </w:r>
    </w:p>
    <w:p w:rsidR="00FF4EFB" w:rsidRDefault="00FF4EFB" w:rsidP="00FF4EF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F4EFB" w:rsidRDefault="00FF4EFB" w:rsidP="00FF4EF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Piktogram:</w:t>
      </w:r>
    </w:p>
    <w:p w:rsidR="00FF4EFB" w:rsidRDefault="00FF4EFB" w:rsidP="00FF4EF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noProof/>
          <w:lang w:eastAsia="sk-SK"/>
        </w:rPr>
        <w:drawing>
          <wp:inline distT="0" distB="0" distL="0" distR="0" wp14:anchorId="71F3C8C5" wp14:editId="306A0F6D">
            <wp:extent cx="485775" cy="485775"/>
            <wp:effectExtent l="0" t="0" r="9525" b="9525"/>
            <wp:docPr id="1" name="Obrázok 1" descr="https://www.pzsbb.sk/wp-content/uploads/2016/02/ghs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zsbb.sk/wp-content/uploads/2016/02/ghs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EFB" w:rsidRDefault="00FF4EFB" w:rsidP="00FF4EFB">
      <w:pPr>
        <w:tabs>
          <w:tab w:val="left" w:pos="851"/>
        </w:tabs>
        <w:rPr>
          <w:sz w:val="22"/>
          <w:szCs w:val="22"/>
          <w:lang w:eastAsia="sk-SK"/>
        </w:rPr>
      </w:pPr>
    </w:p>
    <w:p w:rsidR="00FF4EFB" w:rsidRDefault="00FF4EFB" w:rsidP="00FF4EFB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FF4EFB" w:rsidRDefault="00FF4EFB" w:rsidP="00FF4EFB">
      <w:pPr>
        <w:tabs>
          <w:tab w:val="left" w:pos="851"/>
        </w:tabs>
        <w:rPr>
          <w:sz w:val="22"/>
          <w:szCs w:val="22"/>
          <w:lang w:eastAsia="sk-SK"/>
        </w:rPr>
      </w:pPr>
    </w:p>
    <w:p w:rsidR="00FF4EFB" w:rsidRPr="00405E45" w:rsidRDefault="00FF4EFB" w:rsidP="00FF4EFB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FF4EFB" w:rsidRPr="00405E45" w:rsidRDefault="00FF4EFB" w:rsidP="00FF4EFB">
      <w:pPr>
        <w:tabs>
          <w:tab w:val="left" w:pos="851"/>
        </w:tabs>
        <w:rPr>
          <w:sz w:val="22"/>
          <w:szCs w:val="22"/>
          <w:lang w:eastAsia="sk-SK"/>
        </w:rPr>
      </w:pPr>
    </w:p>
    <w:p w:rsidR="00FF4EFB" w:rsidRDefault="00FF4EFB" w:rsidP="00FF4EFB"/>
    <w:p w:rsidR="0013399A" w:rsidRDefault="0013399A"/>
    <w:sectPr w:rsidR="0013399A" w:rsidSect="0056756F">
      <w:footerReference w:type="default" r:id="rId6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FF4EFB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6NOnKLw4lUe/5UN9RLJUGUCMj8=" w:salt="B4FflXu9GuISWVkBpH1F0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FB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FF4EF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FF4EF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F4EF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4E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F4EF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F4EF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F4E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4E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4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4EF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FF4EF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FF4EF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F4EF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4E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F4EF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F4EF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F4E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4E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4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4EF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2381</Characters>
  <Application>Microsoft Office Word</Application>
  <DocSecurity>0</DocSecurity>
  <Lines>19</Lines>
  <Paragraphs>5</Paragraphs>
  <ScaleCrop>false</ScaleCrop>
  <Company>ŠVPS SR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2020-05-07T11:10:00Z</dcterms:created>
  <dcterms:modified xsi:type="dcterms:W3CDTF">2020-05-07T11:12:00Z</dcterms:modified>
</cp:coreProperties>
</file>