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2F" w:rsidRPr="007E0496" w:rsidRDefault="002C1F2F" w:rsidP="002C1F2F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114/K/19-S</w:t>
      </w:r>
    </w:p>
    <w:p w:rsidR="002C1F2F" w:rsidRDefault="002C1F2F" w:rsidP="002C1F2F">
      <w:pPr>
        <w:tabs>
          <w:tab w:val="left" w:pos="851"/>
        </w:tabs>
        <w:rPr>
          <w:b/>
          <w:bCs/>
          <w:sz w:val="22"/>
          <w:szCs w:val="22"/>
        </w:rPr>
      </w:pPr>
    </w:p>
    <w:p w:rsidR="002C1F2F" w:rsidRPr="00405E45" w:rsidRDefault="002C1F2F" w:rsidP="002C1F2F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C1F2F" w:rsidRPr="00405E45" w:rsidRDefault="002C1F2F" w:rsidP="002C1F2F">
      <w:pPr>
        <w:rPr>
          <w:b/>
          <w:bCs/>
          <w:sz w:val="22"/>
          <w:szCs w:val="22"/>
        </w:rPr>
      </w:pPr>
    </w:p>
    <w:p w:rsidR="002C1F2F" w:rsidRPr="006B58CD" w:rsidRDefault="002C1F2F" w:rsidP="002C1F2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pre krátkosrsté plemená psov</w:t>
      </w:r>
    </w:p>
    <w:p w:rsidR="002C1F2F" w:rsidRPr="00A6732F" w:rsidRDefault="002C1F2F" w:rsidP="002C1F2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C1F2F" w:rsidRDefault="002C1F2F" w:rsidP="002C1F2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2C1F2F" w:rsidRPr="00A6732F" w:rsidRDefault="002C1F2F" w:rsidP="002C1F2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C1F2F" w:rsidRDefault="002C1F2F" w:rsidP="002C1F2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2C1F2F" w:rsidRPr="00A6732F" w:rsidRDefault="002C1F2F" w:rsidP="002C1F2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C1F2F" w:rsidRDefault="002C1F2F" w:rsidP="002C1F2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Voda</w:t>
      </w:r>
      <w:r w:rsidRPr="0073455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laurylsulfát</w:t>
      </w:r>
      <w:proofErr w:type="spellEnd"/>
      <w:r>
        <w:rPr>
          <w:color w:val="000000"/>
          <w:sz w:val="22"/>
          <w:szCs w:val="22"/>
        </w:rPr>
        <w:t xml:space="preserve"> sodný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kokamid</w:t>
      </w:r>
      <w:proofErr w:type="spellEnd"/>
      <w:r>
        <w:rPr>
          <w:sz w:val="22"/>
          <w:szCs w:val="22"/>
        </w:rPr>
        <w:t xml:space="preserve"> DEA, chlorid sodný, </w:t>
      </w:r>
      <w:r w:rsidRPr="0073455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laurylsulfosukcinát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dvojsodná</w:t>
      </w:r>
      <w:proofErr w:type="spellEnd"/>
      <w:r>
        <w:rPr>
          <w:sz w:val="22"/>
          <w:szCs w:val="22"/>
        </w:rPr>
        <w:t xml:space="preserve"> soľ, parfum, </w:t>
      </w:r>
      <w:proofErr w:type="spellStart"/>
      <w:r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, PEG-200 </w:t>
      </w:r>
      <w:proofErr w:type="spellStart"/>
      <w:r w:rsidRPr="00011BFF">
        <w:rPr>
          <w:sz w:val="22"/>
          <w:szCs w:val="22"/>
        </w:rPr>
        <w:t>hydrogenovaný</w:t>
      </w:r>
      <w:proofErr w:type="spellEnd"/>
      <w:r w:rsidRPr="00011BFF">
        <w:rPr>
          <w:sz w:val="22"/>
          <w:szCs w:val="22"/>
        </w:rPr>
        <w:t xml:space="preserve"> </w:t>
      </w:r>
      <w:proofErr w:type="spellStart"/>
      <w:r w:rsidRPr="00011BFF">
        <w:rPr>
          <w:sz w:val="22"/>
          <w:szCs w:val="22"/>
        </w:rPr>
        <w:t>glyceryl</w:t>
      </w:r>
      <w:proofErr w:type="spellEnd"/>
      <w:r w:rsidRPr="00011BFF">
        <w:rPr>
          <w:sz w:val="22"/>
          <w:szCs w:val="22"/>
        </w:rPr>
        <w:t xml:space="preserve"> </w:t>
      </w:r>
      <w:proofErr w:type="spellStart"/>
      <w:r w:rsidRPr="00011BFF">
        <w:rPr>
          <w:sz w:val="22"/>
          <w:szCs w:val="22"/>
        </w:rPr>
        <w:t>palmát</w:t>
      </w:r>
      <w:proofErr w:type="spellEnd"/>
      <w:r>
        <w:rPr>
          <w:sz w:val="22"/>
          <w:szCs w:val="22"/>
        </w:rPr>
        <w:t>, extrakt z kvetov nechtíka lekárskeho (</w:t>
      </w:r>
      <w:proofErr w:type="spellStart"/>
      <w:r>
        <w:rPr>
          <w:sz w:val="22"/>
          <w:szCs w:val="22"/>
        </w:rPr>
        <w:t>Calendula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), hydrolyzovaný pšeničný proteín, benzofenón-4, PEG-7-éter </w:t>
      </w:r>
      <w:proofErr w:type="spellStart"/>
      <w:r>
        <w:rPr>
          <w:sz w:val="22"/>
          <w:szCs w:val="22"/>
        </w:rPr>
        <w:t>glycerylester</w:t>
      </w:r>
      <w:proofErr w:type="spellEnd"/>
      <w:r>
        <w:rPr>
          <w:sz w:val="22"/>
          <w:szCs w:val="22"/>
        </w:rPr>
        <w:t xml:space="preserve"> mastnej kyseliny kokosovej, polyquaternium-10,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>, CI 14700, CI 60730.</w:t>
      </w:r>
    </w:p>
    <w:p w:rsidR="002C1F2F" w:rsidRPr="006E0795" w:rsidRDefault="002C1F2F" w:rsidP="002C1F2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C1F2F" w:rsidRPr="005D5A08" w:rsidRDefault="002C1F2F" w:rsidP="002C1F2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</w:t>
      </w:r>
      <w:r w:rsidRPr="005D5A08">
        <w:rPr>
          <w:sz w:val="22"/>
          <w:szCs w:val="22"/>
        </w:rPr>
        <w:t>íra</w:t>
      </w:r>
      <w:r>
        <w:rPr>
          <w:sz w:val="22"/>
          <w:szCs w:val="22"/>
        </w:rPr>
        <w:t xml:space="preserve"> viskózna</w:t>
      </w:r>
      <w:r w:rsidRPr="005D5A08">
        <w:rPr>
          <w:sz w:val="22"/>
          <w:szCs w:val="22"/>
        </w:rPr>
        <w:t xml:space="preserve"> kvapalina </w:t>
      </w:r>
      <w:r>
        <w:rPr>
          <w:sz w:val="22"/>
          <w:szCs w:val="22"/>
        </w:rPr>
        <w:t>bledoružovej / bledofialovej farby.</w:t>
      </w:r>
    </w:p>
    <w:p w:rsidR="002C1F2F" w:rsidRPr="008114ED" w:rsidRDefault="002C1F2F" w:rsidP="002C1F2F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2C1F2F" w:rsidRPr="00405E45" w:rsidRDefault="002C1F2F" w:rsidP="002C1F2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C1F2F" w:rsidRDefault="002C1F2F" w:rsidP="002C1F2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2C1F2F" w:rsidRPr="00F57D0C" w:rsidRDefault="002C1F2F" w:rsidP="002C1F2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C1F2F" w:rsidRPr="00E70238" w:rsidRDefault="002C1F2F" w:rsidP="002C1F2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s obsahom extraktu z nechtíka lekárskeho a pšeničnými proteínmi.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 Šampón je veľmi šetrný, chráni srsť a kožu a zanecháva srsť hebkú a lesklú</w:t>
      </w:r>
      <w:r w:rsidRPr="00E70238">
        <w:rPr>
          <w:bCs/>
          <w:sz w:val="22"/>
          <w:szCs w:val="22"/>
        </w:rPr>
        <w:t xml:space="preserve">.  </w:t>
      </w:r>
    </w:p>
    <w:p w:rsidR="002C1F2F" w:rsidRPr="0072512A" w:rsidRDefault="002C1F2F" w:rsidP="002C1F2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C1F2F" w:rsidRDefault="002C1F2F" w:rsidP="002C1F2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krátkosrsté plemená psov.</w:t>
      </w:r>
    </w:p>
    <w:p w:rsidR="002C1F2F" w:rsidRPr="00221DE0" w:rsidRDefault="002C1F2F" w:rsidP="002C1F2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2C1F2F" w:rsidRDefault="002C1F2F" w:rsidP="002C1F2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 </w:t>
      </w:r>
    </w:p>
    <w:p w:rsidR="002C1F2F" w:rsidRPr="00F63DF0" w:rsidRDefault="002C1F2F" w:rsidP="002C1F2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2C1F2F" w:rsidRDefault="002C1F2F" w:rsidP="002C1F2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2C1F2F" w:rsidRPr="00B123C2" w:rsidRDefault="002C1F2F" w:rsidP="002C1F2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C1F2F" w:rsidRPr="00405E45" w:rsidRDefault="002C1F2F" w:rsidP="002C1F2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2C1F2F" w:rsidRPr="00473763" w:rsidRDefault="002C1F2F" w:rsidP="002C1F2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C1F2F" w:rsidRPr="00405E45" w:rsidRDefault="002C1F2F" w:rsidP="002C1F2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2C1F2F" w:rsidRPr="00B123C2" w:rsidRDefault="002C1F2F" w:rsidP="002C1F2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C1F2F" w:rsidRPr="00405E45" w:rsidRDefault="002C1F2F" w:rsidP="002C1F2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2C1F2F" w:rsidRPr="00B123C2" w:rsidRDefault="002C1F2F" w:rsidP="002C1F2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C1F2F" w:rsidRDefault="002C1F2F" w:rsidP="002C1F2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C1F2F" w:rsidRPr="00B123C2" w:rsidRDefault="002C1F2F" w:rsidP="002C1F2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C1F2F" w:rsidRDefault="002C1F2F" w:rsidP="002C1F2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C1F2F" w:rsidRPr="00405E45" w:rsidRDefault="002C1F2F" w:rsidP="002C1F2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C1F2F" w:rsidRPr="00B123C2" w:rsidRDefault="002C1F2F" w:rsidP="002C1F2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114/K/19-S</w:t>
      </w:r>
    </w:p>
    <w:p w:rsidR="002C1F2F" w:rsidRPr="00473763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C1F2F" w:rsidRPr="00473763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C1F2F" w:rsidRDefault="002C1F2F" w:rsidP="002C1F2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D02BC8" w:rsidRDefault="003C441B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rx7HGfqZyZyIw8JXSAe9N7fN3U=" w:salt="a8tw+4YpMUWNe8ZqdgAC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74"/>
    <w:rsid w:val="002C1F2F"/>
    <w:rsid w:val="003C441B"/>
    <w:rsid w:val="004A60CF"/>
    <w:rsid w:val="00693474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C1F2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C1F2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C1F2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C1F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C1F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C1F2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C1F2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C1F2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C1F2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C1F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C1F2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C1F2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2020-02-17T12:33:00Z</dcterms:created>
  <dcterms:modified xsi:type="dcterms:W3CDTF">2020-03-12T11:02:00Z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