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AC" w:rsidRDefault="00C069AC" w:rsidP="00C069AC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052/DD/19-S</w:t>
      </w:r>
    </w:p>
    <w:p w:rsidR="00C069AC" w:rsidRDefault="00C069AC" w:rsidP="00C069AC">
      <w:pPr>
        <w:tabs>
          <w:tab w:val="left" w:pos="851"/>
        </w:tabs>
        <w:rPr>
          <w:b/>
          <w:bCs/>
          <w:sz w:val="22"/>
          <w:szCs w:val="22"/>
        </w:rPr>
      </w:pPr>
    </w:p>
    <w:p w:rsidR="00C069AC" w:rsidRDefault="00C069AC" w:rsidP="00C069AC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069AC" w:rsidRDefault="00C069AC" w:rsidP="00C069AC">
      <w:pPr>
        <w:rPr>
          <w:b/>
          <w:bCs/>
          <w:sz w:val="22"/>
          <w:szCs w:val="22"/>
        </w:rPr>
      </w:pPr>
    </w:p>
    <w:p w:rsidR="00C069AC" w:rsidRDefault="00C069AC" w:rsidP="00C069A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Line-on</w:t>
      </w:r>
      <w:proofErr w:type="spellEnd"/>
      <w:r>
        <w:rPr>
          <w:b/>
          <w:sz w:val="22"/>
          <w:szCs w:val="22"/>
        </w:rPr>
        <w:t xml:space="preserve"> pre psy veľkých plemien</w:t>
      </w:r>
    </w:p>
    <w:p w:rsidR="00C069AC" w:rsidRDefault="00C069AC" w:rsidP="00C069A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069AC" w:rsidRDefault="00C069AC" w:rsidP="00C069A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069AC" w:rsidRDefault="00C069AC" w:rsidP="00C069A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N°68937-54-2) 474 g/l, Aloe Vera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N°94349-62-9) 5 g/l, parfum 10 g/l.</w:t>
      </w:r>
    </w:p>
    <w:p w:rsidR="00C069AC" w:rsidRDefault="00C069AC" w:rsidP="00C069A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bezfarebný roztok s jemnou vôňou. </w:t>
      </w:r>
    </w:p>
    <w:p w:rsidR="00C069AC" w:rsidRDefault="00C069AC" w:rsidP="00C069A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069AC" w:rsidRDefault="00C069AC" w:rsidP="00C069A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 (30-50 kg).</w:t>
      </w:r>
    </w:p>
    <w:p w:rsidR="00C069AC" w:rsidRDefault="00C069AC" w:rsidP="00C069A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069AC" w:rsidRDefault="00C069AC" w:rsidP="00C069A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Line-on</w:t>
      </w:r>
      <w:proofErr w:type="spellEnd"/>
      <w:r>
        <w:rPr>
          <w:bCs/>
          <w:sz w:val="22"/>
          <w:szCs w:val="22"/>
        </w:rPr>
        <w:t xml:space="preserve"> je veterinárny prípravok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hlavne komáre, roztoče, vši a švoly fyzikálnym spôsobom.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Ochrana 3 x 4 týždne. Ochrana 3 x 4 týždne.</w:t>
      </w:r>
    </w:p>
    <w:p w:rsidR="00C069AC" w:rsidRDefault="00C069AC" w:rsidP="00C069A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069AC" w:rsidRDefault="00C069AC" w:rsidP="00C069A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Ektoparazitikum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parazity fyzikálnou cestou. </w:t>
      </w:r>
    </w:p>
    <w:p w:rsidR="00C069AC" w:rsidRDefault="00C069AC" w:rsidP="00C069AC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Obsah jednej pipety naneste priamo na kožu pozdĺž chrbtice zvieraťa od krku po chvost. Aplikáciu opakujte každé štyri týždne alebo po kúpeli. Pre optimálnu ochranu zviera najprv ošetrite sprejom IMMO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>.</w:t>
      </w:r>
    </w:p>
    <w:p w:rsidR="00C069AC" w:rsidRDefault="00C069AC" w:rsidP="00C069A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57046BF0" wp14:editId="5FADA8AF">
            <wp:extent cx="2917825" cy="64389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178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AC" w:rsidRDefault="00C069AC" w:rsidP="00C069A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069AC" w:rsidRDefault="00C069AC" w:rsidP="00C069AC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Vhodné pre psy od 30 kg do 50 kg, od 12 týždňov veku. Len na vonkajšie použitie. Nepoužívajte na poranenú pokožku. </w:t>
      </w:r>
      <w:r>
        <w:rPr>
          <w:sz w:val="22"/>
          <w:szCs w:val="22"/>
        </w:rPr>
        <w:tab/>
        <w:t>Zabráňte kontaktu s očami. V prípade zasiahnutia očí, ich ihneď vypláchnite vodou.  Nepoužívať v priebehu gravidity a laktácie.</w:t>
      </w:r>
    </w:p>
    <w:p w:rsidR="00C069AC" w:rsidRDefault="00C069AC" w:rsidP="00C069AC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C069AC" w:rsidRDefault="00C069AC" w:rsidP="00C069A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 x 4,5 ml.</w:t>
      </w:r>
    </w:p>
    <w:p w:rsidR="00C069AC" w:rsidRDefault="00C069AC" w:rsidP="00C069A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069AC" w:rsidRDefault="00C069AC" w:rsidP="00C069A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°C. Uchovávajte mimo dohľadu a dosahu detí.</w:t>
      </w:r>
    </w:p>
    <w:p w:rsidR="00C069AC" w:rsidRDefault="00C069AC" w:rsidP="00C069A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069AC" w:rsidRDefault="00C069AC" w:rsidP="00C069A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069AC" w:rsidRDefault="00C069AC" w:rsidP="00C069A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069AC" w:rsidRDefault="00C069AC" w:rsidP="00C069A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052/DD/19-S</w:t>
      </w: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069AC" w:rsidRDefault="00C069AC" w:rsidP="00C069A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C069AC" w:rsidRDefault="00C069AC" w:rsidP="00C069AC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5aEEJvHTl/0eRXNwmsyBhxo59s4=" w:salt="d6ujBIG/SHLrk5Px+Ggi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AC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64BAC"/>
    <w:rsid w:val="009D073D"/>
    <w:rsid w:val="009E5CC5"/>
    <w:rsid w:val="00AC3B9C"/>
    <w:rsid w:val="00B16BAD"/>
    <w:rsid w:val="00B17BD5"/>
    <w:rsid w:val="00C069AC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069A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069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69A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6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069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069A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69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069A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069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69A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6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069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069A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69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2020-01-17T12:11:00Z</dcterms:created>
  <dcterms:modified xsi:type="dcterms:W3CDTF">2020-01-17T12:24:00Z</dcterms:modified>
</cp:coreProperties>
</file>