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DADC7" w14:textId="77777777" w:rsidR="00C114FF" w:rsidRPr="006F0E59" w:rsidRDefault="00DC282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6F0E59">
        <w:rPr>
          <w:b/>
          <w:szCs w:val="22"/>
        </w:rPr>
        <w:t>SÚHRN CHARAKTERISTICKÝCH VLASTNOSTÍ LIEKU</w:t>
      </w:r>
    </w:p>
    <w:p w14:paraId="6BDA2A77" w14:textId="77777777" w:rsidR="006F0E59" w:rsidRPr="006F0E59" w:rsidRDefault="006F0E59" w:rsidP="00B13B6D">
      <w:pPr>
        <w:pStyle w:val="Style1"/>
      </w:pPr>
    </w:p>
    <w:p w14:paraId="714DADC8" w14:textId="1C1107F5" w:rsidR="00C114FF" w:rsidRPr="006F0E59" w:rsidRDefault="00DC282C" w:rsidP="00B13B6D">
      <w:pPr>
        <w:pStyle w:val="Style1"/>
      </w:pPr>
      <w:r w:rsidRPr="006F0E59">
        <w:t>1.</w:t>
      </w:r>
      <w:r w:rsidRPr="006F0E59">
        <w:tab/>
        <w:t>NÁZOV VETERINÁRNEHO LIEKU</w:t>
      </w:r>
    </w:p>
    <w:p w14:paraId="714DADC9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BE23BF" w14:textId="77777777" w:rsidR="00D66F9B" w:rsidRPr="006F0E59" w:rsidRDefault="00D66F9B" w:rsidP="00D66F9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F0E59">
        <w:rPr>
          <w:szCs w:val="22"/>
        </w:rPr>
        <w:t>Foresto</w:t>
      </w:r>
      <w:proofErr w:type="spellEnd"/>
      <w:r w:rsidRPr="006F0E59">
        <w:rPr>
          <w:szCs w:val="22"/>
        </w:rPr>
        <w:t xml:space="preserve"> 1,25 g + 0,56 g obojok pre mačky a psy ≤ 8 kg</w:t>
      </w:r>
    </w:p>
    <w:p w14:paraId="714DADCC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DCD" w14:textId="77777777" w:rsidR="00C114FF" w:rsidRPr="006F0E59" w:rsidRDefault="00DC282C" w:rsidP="00B13B6D">
      <w:pPr>
        <w:pStyle w:val="Style1"/>
      </w:pPr>
      <w:r w:rsidRPr="006F0E59">
        <w:t>2.</w:t>
      </w:r>
      <w:r w:rsidRPr="006F0E59">
        <w:tab/>
        <w:t>KVALITATÍVNE A KVANTITATÍVNE ZLOŽENIE</w:t>
      </w:r>
    </w:p>
    <w:p w14:paraId="714DADCE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86DBCF" w14:textId="16DA4B7A" w:rsidR="00686C03" w:rsidRPr="006F0E59" w:rsidRDefault="0049466F" w:rsidP="00686C03">
      <w:pPr>
        <w:tabs>
          <w:tab w:val="clear" w:pos="567"/>
        </w:tabs>
        <w:spacing w:line="240" w:lineRule="auto"/>
        <w:rPr>
          <w:iCs/>
          <w:szCs w:val="22"/>
        </w:rPr>
      </w:pPr>
      <w:r w:rsidRPr="006F0E59">
        <w:rPr>
          <w:iCs/>
          <w:szCs w:val="22"/>
        </w:rPr>
        <w:t>Každý</w:t>
      </w:r>
      <w:r w:rsidR="00686C03" w:rsidRPr="006F0E59">
        <w:rPr>
          <w:iCs/>
          <w:szCs w:val="22"/>
        </w:rPr>
        <w:t xml:space="preserve"> 38 cm obojok (12,5 g) obsahuje:</w:t>
      </w:r>
    </w:p>
    <w:p w14:paraId="7CDC4830" w14:textId="77777777" w:rsidR="0049466F" w:rsidRPr="006F0E59" w:rsidRDefault="0049466F" w:rsidP="00686C03">
      <w:pPr>
        <w:tabs>
          <w:tab w:val="clear" w:pos="567"/>
        </w:tabs>
        <w:spacing w:line="240" w:lineRule="auto"/>
        <w:rPr>
          <w:b/>
          <w:iCs/>
          <w:szCs w:val="22"/>
        </w:rPr>
      </w:pPr>
    </w:p>
    <w:p w14:paraId="51EF50D5" w14:textId="5818ECDE" w:rsidR="0049466F" w:rsidRPr="006F0E59" w:rsidRDefault="0049466F" w:rsidP="00686C03">
      <w:pPr>
        <w:tabs>
          <w:tab w:val="clear" w:pos="567"/>
        </w:tabs>
        <w:spacing w:line="240" w:lineRule="auto"/>
        <w:rPr>
          <w:b/>
          <w:iCs/>
          <w:szCs w:val="22"/>
        </w:rPr>
      </w:pPr>
      <w:r w:rsidRPr="006F0E59">
        <w:rPr>
          <w:b/>
          <w:iCs/>
          <w:szCs w:val="22"/>
        </w:rPr>
        <w:t>Účinné látky:</w:t>
      </w:r>
    </w:p>
    <w:p w14:paraId="3778AAE0" w14:textId="17ED49AF" w:rsidR="00686C03" w:rsidRPr="006F0E59" w:rsidRDefault="007A7898" w:rsidP="00686C03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6F0E59">
        <w:rPr>
          <w:iCs/>
          <w:szCs w:val="22"/>
        </w:rPr>
        <w:t>i</w:t>
      </w:r>
      <w:r w:rsidR="00686C03" w:rsidRPr="006F0E59">
        <w:rPr>
          <w:iCs/>
          <w:szCs w:val="22"/>
        </w:rPr>
        <w:t>mida</w:t>
      </w:r>
      <w:r w:rsidR="00244B07" w:rsidRPr="006F0E59">
        <w:rPr>
          <w:iCs/>
          <w:szCs w:val="22"/>
        </w:rPr>
        <w:t>k</w:t>
      </w:r>
      <w:r w:rsidR="00686C03" w:rsidRPr="006F0E59">
        <w:rPr>
          <w:iCs/>
          <w:szCs w:val="22"/>
        </w:rPr>
        <w:t>loprid</w:t>
      </w:r>
      <w:proofErr w:type="spellEnd"/>
      <w:r w:rsidR="00686C03" w:rsidRPr="006F0E59">
        <w:rPr>
          <w:iCs/>
          <w:szCs w:val="22"/>
        </w:rPr>
        <w:t xml:space="preserve">               1,25 g</w:t>
      </w:r>
    </w:p>
    <w:p w14:paraId="2B403023" w14:textId="2A7CF1A3" w:rsidR="00686C03" w:rsidRPr="006F0E59" w:rsidRDefault="007A7898" w:rsidP="00686C0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F0E59">
        <w:rPr>
          <w:szCs w:val="22"/>
        </w:rPr>
        <w:t>f</w:t>
      </w:r>
      <w:r w:rsidR="00686C03" w:rsidRPr="006F0E59">
        <w:rPr>
          <w:szCs w:val="22"/>
        </w:rPr>
        <w:t>lumetr</w:t>
      </w:r>
      <w:r w:rsidR="05408D45" w:rsidRPr="006F0E59">
        <w:rPr>
          <w:szCs w:val="22"/>
        </w:rPr>
        <w:t>í</w:t>
      </w:r>
      <w:r w:rsidR="00686C03" w:rsidRPr="006F0E59">
        <w:rPr>
          <w:szCs w:val="22"/>
        </w:rPr>
        <w:t>n</w:t>
      </w:r>
      <w:proofErr w:type="spellEnd"/>
      <w:r w:rsidR="00686C03" w:rsidRPr="006F0E59">
        <w:rPr>
          <w:szCs w:val="22"/>
        </w:rPr>
        <w:t xml:space="preserve">             </w:t>
      </w:r>
      <w:r w:rsidR="00244B07" w:rsidRPr="006F0E59">
        <w:rPr>
          <w:szCs w:val="22"/>
        </w:rPr>
        <w:t xml:space="preserve">  </w:t>
      </w:r>
      <w:r w:rsidR="00686C03" w:rsidRPr="006F0E59">
        <w:rPr>
          <w:szCs w:val="22"/>
        </w:rPr>
        <w:t xml:space="preserve">   </w:t>
      </w:r>
      <w:r w:rsidR="006F0E59" w:rsidRPr="006F0E59">
        <w:rPr>
          <w:szCs w:val="22"/>
        </w:rPr>
        <w:t xml:space="preserve"> </w:t>
      </w:r>
      <w:r w:rsidR="00686C03" w:rsidRPr="006F0E59">
        <w:rPr>
          <w:szCs w:val="22"/>
        </w:rPr>
        <w:t xml:space="preserve">  0,56 g</w:t>
      </w:r>
    </w:p>
    <w:p w14:paraId="714DADD2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DD3" w14:textId="1304EAC6" w:rsidR="00C114FF" w:rsidRPr="006F0E59" w:rsidRDefault="00DC282C" w:rsidP="00A9226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</w:tblGrid>
      <w:tr w:rsidR="004143BB" w:rsidRPr="006F0E59" w14:paraId="51ADE327" w14:textId="77777777">
        <w:tc>
          <w:tcPr>
            <w:tcW w:w="5382" w:type="dxa"/>
            <w:shd w:val="clear" w:color="auto" w:fill="auto"/>
            <w:vAlign w:val="center"/>
          </w:tcPr>
          <w:p w14:paraId="28DA16EA" w14:textId="77777777" w:rsidR="004143BB" w:rsidRPr="006F0E59" w:rsidRDefault="004143B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6F0E59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4143BB" w:rsidRPr="006F0E59" w14:paraId="16482491" w14:textId="77777777">
        <w:trPr>
          <w:trHeight w:val="396"/>
        </w:trPr>
        <w:tc>
          <w:tcPr>
            <w:tcW w:w="5382" w:type="dxa"/>
            <w:shd w:val="clear" w:color="auto" w:fill="auto"/>
            <w:vAlign w:val="center"/>
          </w:tcPr>
          <w:p w14:paraId="16F02856" w14:textId="77777777" w:rsidR="004143BB" w:rsidRPr="006F0E59" w:rsidRDefault="004143BB">
            <w:pPr>
              <w:spacing w:line="240" w:lineRule="auto"/>
              <w:rPr>
                <w:szCs w:val="22"/>
              </w:rPr>
            </w:pPr>
            <w:r w:rsidRPr="006F0E59">
              <w:rPr>
                <w:szCs w:val="22"/>
              </w:rPr>
              <w:t xml:space="preserve">Oxid </w:t>
            </w:r>
            <w:proofErr w:type="spellStart"/>
            <w:r w:rsidRPr="006F0E59">
              <w:rPr>
                <w:szCs w:val="22"/>
              </w:rPr>
              <w:t>titaničitý</w:t>
            </w:r>
            <w:proofErr w:type="spellEnd"/>
            <w:r w:rsidRPr="006F0E59">
              <w:rPr>
                <w:szCs w:val="22"/>
              </w:rPr>
              <w:t xml:space="preserve"> (E 171)</w:t>
            </w:r>
          </w:p>
        </w:tc>
      </w:tr>
      <w:tr w:rsidR="004143BB" w:rsidRPr="006F0E59" w14:paraId="2FDEC6D1" w14:textId="77777777">
        <w:trPr>
          <w:trHeight w:val="415"/>
        </w:trPr>
        <w:tc>
          <w:tcPr>
            <w:tcW w:w="5382" w:type="dxa"/>
            <w:shd w:val="clear" w:color="auto" w:fill="auto"/>
            <w:vAlign w:val="center"/>
          </w:tcPr>
          <w:p w14:paraId="68AF806D" w14:textId="77777777" w:rsidR="004143BB" w:rsidRPr="006F0E59" w:rsidRDefault="004143BB">
            <w:pPr>
              <w:spacing w:line="240" w:lineRule="auto"/>
              <w:rPr>
                <w:szCs w:val="22"/>
              </w:rPr>
            </w:pPr>
            <w:r w:rsidRPr="006F0E59">
              <w:rPr>
                <w:szCs w:val="22"/>
              </w:rPr>
              <w:t>Čierny oxid železitý (E 172)</w:t>
            </w:r>
          </w:p>
        </w:tc>
      </w:tr>
      <w:tr w:rsidR="004143BB" w:rsidRPr="006F0E59" w14:paraId="4D9309B3" w14:textId="77777777">
        <w:trPr>
          <w:trHeight w:val="407"/>
        </w:trPr>
        <w:tc>
          <w:tcPr>
            <w:tcW w:w="5382" w:type="dxa"/>
            <w:shd w:val="clear" w:color="auto" w:fill="auto"/>
            <w:vAlign w:val="center"/>
          </w:tcPr>
          <w:p w14:paraId="107E0503" w14:textId="77777777" w:rsidR="004143BB" w:rsidRPr="006F0E59" w:rsidRDefault="004143BB">
            <w:pPr>
              <w:widowControl w:val="0"/>
              <w:tabs>
                <w:tab w:val="left" w:pos="2835"/>
                <w:tab w:val="left" w:pos="6804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proofErr w:type="spellStart"/>
            <w:r w:rsidRPr="006F0E59">
              <w:rPr>
                <w:szCs w:val="22"/>
              </w:rPr>
              <w:t>Dibutyladipát</w:t>
            </w:r>
            <w:proofErr w:type="spellEnd"/>
          </w:p>
        </w:tc>
      </w:tr>
      <w:tr w:rsidR="004143BB" w:rsidRPr="006F0E59" w14:paraId="07BE1444" w14:textId="77777777">
        <w:trPr>
          <w:trHeight w:val="427"/>
        </w:trPr>
        <w:tc>
          <w:tcPr>
            <w:tcW w:w="5382" w:type="dxa"/>
            <w:shd w:val="clear" w:color="auto" w:fill="auto"/>
            <w:vAlign w:val="center"/>
          </w:tcPr>
          <w:p w14:paraId="1CE7E80E" w14:textId="77777777" w:rsidR="004143BB" w:rsidRPr="006F0E59" w:rsidRDefault="004143BB">
            <w:pPr>
              <w:widowControl w:val="0"/>
              <w:tabs>
                <w:tab w:val="left" w:pos="2835"/>
                <w:tab w:val="left" w:pos="6804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proofErr w:type="spellStart"/>
            <w:r w:rsidRPr="006F0E59">
              <w:rPr>
                <w:szCs w:val="22"/>
              </w:rPr>
              <w:t>Propylén</w:t>
            </w:r>
            <w:proofErr w:type="spellEnd"/>
            <w:r w:rsidRPr="006F0E59">
              <w:rPr>
                <w:szCs w:val="22"/>
              </w:rPr>
              <w:t xml:space="preserve"> </w:t>
            </w:r>
            <w:proofErr w:type="spellStart"/>
            <w:r w:rsidRPr="006F0E59">
              <w:rPr>
                <w:szCs w:val="22"/>
              </w:rPr>
              <w:t>glykol</w:t>
            </w:r>
            <w:proofErr w:type="spellEnd"/>
            <w:r w:rsidRPr="006F0E59">
              <w:rPr>
                <w:szCs w:val="22"/>
              </w:rPr>
              <w:t xml:space="preserve"> </w:t>
            </w:r>
            <w:proofErr w:type="spellStart"/>
            <w:r w:rsidRPr="006F0E59">
              <w:rPr>
                <w:szCs w:val="22"/>
              </w:rPr>
              <w:t>dikaprylokaprát</w:t>
            </w:r>
            <w:proofErr w:type="spellEnd"/>
          </w:p>
        </w:tc>
      </w:tr>
      <w:tr w:rsidR="004143BB" w:rsidRPr="006F0E59" w14:paraId="2D975A60" w14:textId="77777777">
        <w:trPr>
          <w:trHeight w:val="406"/>
        </w:trPr>
        <w:tc>
          <w:tcPr>
            <w:tcW w:w="5382" w:type="dxa"/>
            <w:shd w:val="clear" w:color="auto" w:fill="auto"/>
            <w:vAlign w:val="center"/>
          </w:tcPr>
          <w:p w14:paraId="221C2A81" w14:textId="77777777" w:rsidR="004143BB" w:rsidRPr="006F0E59" w:rsidRDefault="004143BB">
            <w:pPr>
              <w:widowControl w:val="0"/>
              <w:tabs>
                <w:tab w:val="left" w:pos="2835"/>
                <w:tab w:val="left" w:pos="6804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proofErr w:type="spellStart"/>
            <w:r w:rsidRPr="006F0E59">
              <w:rPr>
                <w:szCs w:val="22"/>
              </w:rPr>
              <w:t>Epoxidovaný</w:t>
            </w:r>
            <w:proofErr w:type="spellEnd"/>
            <w:r w:rsidRPr="006F0E59">
              <w:rPr>
                <w:szCs w:val="22"/>
              </w:rPr>
              <w:t xml:space="preserve"> sójový olej</w:t>
            </w:r>
          </w:p>
        </w:tc>
      </w:tr>
      <w:tr w:rsidR="004143BB" w:rsidRPr="006F0E59" w14:paraId="2C45AAC9" w14:textId="77777777">
        <w:trPr>
          <w:trHeight w:val="411"/>
        </w:trPr>
        <w:tc>
          <w:tcPr>
            <w:tcW w:w="5382" w:type="dxa"/>
            <w:shd w:val="clear" w:color="auto" w:fill="auto"/>
            <w:vAlign w:val="center"/>
          </w:tcPr>
          <w:p w14:paraId="2272E19B" w14:textId="77777777" w:rsidR="004143BB" w:rsidRPr="006F0E59" w:rsidRDefault="004143BB">
            <w:pPr>
              <w:widowControl w:val="0"/>
              <w:tabs>
                <w:tab w:val="left" w:pos="2835"/>
                <w:tab w:val="left" w:pos="6804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6F0E59">
              <w:rPr>
                <w:szCs w:val="22"/>
              </w:rPr>
              <w:t xml:space="preserve">Kyselina </w:t>
            </w:r>
            <w:proofErr w:type="spellStart"/>
            <w:r w:rsidRPr="006F0E59">
              <w:rPr>
                <w:szCs w:val="22"/>
              </w:rPr>
              <w:t>stearová</w:t>
            </w:r>
            <w:proofErr w:type="spellEnd"/>
          </w:p>
        </w:tc>
      </w:tr>
      <w:tr w:rsidR="004143BB" w:rsidRPr="006F0E59" w14:paraId="609509B0" w14:textId="77777777">
        <w:trPr>
          <w:trHeight w:val="417"/>
        </w:trPr>
        <w:tc>
          <w:tcPr>
            <w:tcW w:w="5382" w:type="dxa"/>
            <w:shd w:val="clear" w:color="auto" w:fill="auto"/>
            <w:vAlign w:val="center"/>
          </w:tcPr>
          <w:p w14:paraId="07B5B2B2" w14:textId="77777777" w:rsidR="004143BB" w:rsidRPr="006F0E59" w:rsidRDefault="004143BB">
            <w:pPr>
              <w:widowControl w:val="0"/>
              <w:tabs>
                <w:tab w:val="left" w:pos="2835"/>
                <w:tab w:val="left" w:pos="6804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proofErr w:type="spellStart"/>
            <w:r w:rsidRPr="006F0E59">
              <w:rPr>
                <w:szCs w:val="22"/>
              </w:rPr>
              <w:t>Polyvinyl</w:t>
            </w:r>
            <w:proofErr w:type="spellEnd"/>
            <w:r w:rsidRPr="006F0E59">
              <w:rPr>
                <w:szCs w:val="22"/>
              </w:rPr>
              <w:t xml:space="preserve"> chlorid</w:t>
            </w:r>
          </w:p>
        </w:tc>
      </w:tr>
    </w:tbl>
    <w:p w14:paraId="50A19986" w14:textId="77777777" w:rsidR="004143BB" w:rsidRPr="006F0E59" w:rsidRDefault="004143BB" w:rsidP="004143BB">
      <w:pPr>
        <w:tabs>
          <w:tab w:val="clear" w:pos="567"/>
        </w:tabs>
        <w:spacing w:line="240" w:lineRule="auto"/>
        <w:rPr>
          <w:szCs w:val="22"/>
        </w:rPr>
      </w:pPr>
    </w:p>
    <w:p w14:paraId="628B9BCB" w14:textId="77777777" w:rsidR="004143BB" w:rsidRPr="006F0E59" w:rsidRDefault="004143BB" w:rsidP="004143B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Sivý obojok bez zápachu.</w:t>
      </w:r>
    </w:p>
    <w:p w14:paraId="71241214" w14:textId="77777777" w:rsidR="00A77DA8" w:rsidRPr="006F0E59" w:rsidRDefault="00A77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DE9" w14:textId="77777777" w:rsidR="00C114FF" w:rsidRPr="006F0E59" w:rsidRDefault="00DC282C" w:rsidP="00B13B6D">
      <w:pPr>
        <w:pStyle w:val="Style1"/>
      </w:pPr>
      <w:r w:rsidRPr="006F0E59">
        <w:t>3.</w:t>
      </w:r>
      <w:r w:rsidRPr="006F0E59">
        <w:tab/>
        <w:t>KLINICKÉ ÚDAJE</w:t>
      </w:r>
    </w:p>
    <w:p w14:paraId="714DADEA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DEB" w14:textId="77777777" w:rsidR="00C114FF" w:rsidRPr="006F0E59" w:rsidRDefault="00DC282C" w:rsidP="00B13B6D">
      <w:pPr>
        <w:pStyle w:val="Style1"/>
      </w:pPr>
      <w:r w:rsidRPr="006F0E59">
        <w:t>3.1</w:t>
      </w:r>
      <w:r w:rsidRPr="006F0E59">
        <w:tab/>
        <w:t>Cieľové druhy</w:t>
      </w:r>
    </w:p>
    <w:p w14:paraId="714DADEC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FB9B49" w14:textId="31361FD2" w:rsidR="000B64CE" w:rsidRPr="006F0E59" w:rsidRDefault="000B64CE" w:rsidP="000B64CE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>Mačky, psy.</w:t>
      </w:r>
    </w:p>
    <w:p w14:paraId="7649BD99" w14:textId="77777777" w:rsidR="000B64CE" w:rsidRPr="006F0E59" w:rsidRDefault="000B64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DED" w14:textId="77777777" w:rsidR="00C114FF" w:rsidRPr="006F0E59" w:rsidRDefault="00DC282C" w:rsidP="00B13B6D">
      <w:pPr>
        <w:pStyle w:val="Style1"/>
      </w:pPr>
      <w:r w:rsidRPr="006F0E59">
        <w:t>3.2</w:t>
      </w:r>
      <w:r w:rsidRPr="006F0E59">
        <w:tab/>
        <w:t>Indikácie na použitie pre každý cieľový druh</w:t>
      </w:r>
    </w:p>
    <w:p w14:paraId="714DADEE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1ABB9F" w14:textId="77777777" w:rsidR="00CD7AC1" w:rsidRPr="006F0E59" w:rsidRDefault="00CD7AC1" w:rsidP="00CD7AC1">
      <w:pPr>
        <w:autoSpaceDE w:val="0"/>
        <w:autoSpaceDN w:val="0"/>
        <w:adjustRightInd w:val="0"/>
        <w:spacing w:line="240" w:lineRule="auto"/>
        <w:rPr>
          <w:b/>
          <w:i/>
          <w:szCs w:val="22"/>
        </w:rPr>
      </w:pPr>
      <w:r w:rsidRPr="006F0E59">
        <w:rPr>
          <w:b/>
          <w:i/>
          <w:szCs w:val="22"/>
        </w:rPr>
        <w:t>Mačky:</w:t>
      </w:r>
    </w:p>
    <w:p w14:paraId="169C8CA5" w14:textId="77777777" w:rsidR="00CD7AC1" w:rsidRPr="006F0E59" w:rsidRDefault="00CD7AC1" w:rsidP="00CD7AC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6F0E59">
        <w:rPr>
          <w:szCs w:val="22"/>
        </w:rPr>
        <w:t>Liečba a prevencia pred napadnutím blchami (</w:t>
      </w:r>
      <w:proofErr w:type="spellStart"/>
      <w:r w:rsidRPr="006F0E59">
        <w:rPr>
          <w:i/>
          <w:iCs/>
          <w:szCs w:val="22"/>
        </w:rPr>
        <w:t>Ctenocephalides</w:t>
      </w:r>
      <w:proofErr w:type="spellEnd"/>
      <w:r w:rsidRPr="006F0E59">
        <w:rPr>
          <w:i/>
          <w:iCs/>
          <w:szCs w:val="22"/>
        </w:rPr>
        <w:t xml:space="preserve"> </w:t>
      </w:r>
      <w:proofErr w:type="spellStart"/>
      <w:r w:rsidRPr="006F0E59">
        <w:rPr>
          <w:i/>
          <w:iCs/>
          <w:szCs w:val="22"/>
        </w:rPr>
        <w:t>felis</w:t>
      </w:r>
      <w:proofErr w:type="spellEnd"/>
      <w:r w:rsidRPr="006F0E59">
        <w:rPr>
          <w:szCs w:val="22"/>
        </w:rPr>
        <w:t xml:space="preserve">) 7 až 8 mesiacov. </w:t>
      </w:r>
    </w:p>
    <w:p w14:paraId="0ECC4D2B" w14:textId="77777777" w:rsidR="00CD7AC1" w:rsidRPr="006F0E59" w:rsidRDefault="00CD7AC1" w:rsidP="00CD7AC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6F0E59">
        <w:rPr>
          <w:szCs w:val="22"/>
        </w:rPr>
        <w:t>Chráni blízke okolie zvieraťa pred vývojom lariev bĺch počas 10 týždňov.</w:t>
      </w:r>
    </w:p>
    <w:p w14:paraId="4EB91913" w14:textId="4371B5EF" w:rsidR="00CD7AC1" w:rsidRPr="006F0E59" w:rsidRDefault="00EE5F73" w:rsidP="00CD7AC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6F0E59">
        <w:rPr>
          <w:szCs w:val="22"/>
        </w:rPr>
        <w:t>Veterinárny liek</w:t>
      </w:r>
      <w:r w:rsidRPr="006F0E59" w:rsidDel="00EE5F73">
        <w:rPr>
          <w:szCs w:val="22"/>
        </w:rPr>
        <w:t xml:space="preserve"> </w:t>
      </w:r>
      <w:r w:rsidR="00CD7AC1" w:rsidRPr="006F0E59">
        <w:rPr>
          <w:szCs w:val="22"/>
        </w:rPr>
        <w:t>môže byť použitý ako súčasť terapie alergickej dermatitídy spôsobenej blchami (FAD).</w:t>
      </w:r>
    </w:p>
    <w:p w14:paraId="2E03DF6C" w14:textId="77777777" w:rsidR="00CD7AC1" w:rsidRPr="006F0E59" w:rsidRDefault="00CD7AC1" w:rsidP="00CD7AC1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659EECD4" w14:textId="13ACCE21" w:rsidR="00CD7AC1" w:rsidRPr="006F0E59" w:rsidRDefault="004143BB" w:rsidP="00CD7AC1">
      <w:pPr>
        <w:spacing w:line="240" w:lineRule="auto"/>
        <w:rPr>
          <w:iCs/>
          <w:szCs w:val="22"/>
        </w:rPr>
      </w:pPr>
      <w:r w:rsidRPr="006F0E59">
        <w:rPr>
          <w:szCs w:val="22"/>
        </w:rPr>
        <w:t>Veterinárny l</w:t>
      </w:r>
      <w:r w:rsidR="00CD7AC1" w:rsidRPr="006F0E59">
        <w:rPr>
          <w:szCs w:val="22"/>
        </w:rPr>
        <w:t xml:space="preserve">iek má </w:t>
      </w:r>
      <w:proofErr w:type="spellStart"/>
      <w:r w:rsidR="00CD7AC1" w:rsidRPr="006F0E59">
        <w:rPr>
          <w:szCs w:val="22"/>
        </w:rPr>
        <w:t>perzistentný</w:t>
      </w:r>
      <w:proofErr w:type="spellEnd"/>
      <w:r w:rsidR="00CD7AC1" w:rsidRPr="006F0E59">
        <w:rPr>
          <w:szCs w:val="22"/>
        </w:rPr>
        <w:t xml:space="preserve"> </w:t>
      </w:r>
      <w:proofErr w:type="spellStart"/>
      <w:r w:rsidR="00CD7AC1" w:rsidRPr="006F0E59">
        <w:rPr>
          <w:szCs w:val="22"/>
        </w:rPr>
        <w:t>akaricídny</w:t>
      </w:r>
      <w:proofErr w:type="spellEnd"/>
      <w:r w:rsidR="00CD7AC1" w:rsidRPr="006F0E59">
        <w:rPr>
          <w:szCs w:val="22"/>
        </w:rPr>
        <w:t xml:space="preserve"> (smrtiaci) účinok </w:t>
      </w:r>
      <w:r w:rsidR="00635108" w:rsidRPr="006F0E59">
        <w:rPr>
          <w:szCs w:val="22"/>
        </w:rPr>
        <w:t>na kliešte</w:t>
      </w:r>
      <w:r w:rsidR="00FB74CE" w:rsidRPr="006F0E59">
        <w:rPr>
          <w:szCs w:val="22"/>
        </w:rPr>
        <w:t xml:space="preserve"> </w:t>
      </w:r>
      <w:r w:rsidR="00CD7AC1" w:rsidRPr="006F0E59">
        <w:rPr>
          <w:szCs w:val="22"/>
        </w:rPr>
        <w:t>(</w:t>
      </w:r>
      <w:proofErr w:type="spellStart"/>
      <w:r w:rsidR="00CD7AC1" w:rsidRPr="006F0E59">
        <w:rPr>
          <w:i/>
          <w:iCs/>
          <w:szCs w:val="22"/>
        </w:rPr>
        <w:t>Ixodes</w:t>
      </w:r>
      <w:proofErr w:type="spellEnd"/>
      <w:r w:rsidR="00CD7AC1" w:rsidRPr="006F0E59">
        <w:rPr>
          <w:i/>
          <w:iCs/>
          <w:szCs w:val="22"/>
        </w:rPr>
        <w:t xml:space="preserve"> </w:t>
      </w:r>
      <w:proofErr w:type="spellStart"/>
      <w:r w:rsidR="00CD7AC1" w:rsidRPr="006F0E59">
        <w:rPr>
          <w:i/>
          <w:iCs/>
          <w:szCs w:val="22"/>
        </w:rPr>
        <w:t>ricinus</w:t>
      </w:r>
      <w:proofErr w:type="spellEnd"/>
      <w:r w:rsidR="00CD7AC1" w:rsidRPr="006F0E59">
        <w:rPr>
          <w:i/>
          <w:iCs/>
          <w:szCs w:val="22"/>
        </w:rPr>
        <w:t xml:space="preserve">, </w:t>
      </w:r>
      <w:proofErr w:type="spellStart"/>
      <w:r w:rsidR="00CD7AC1" w:rsidRPr="006F0E59">
        <w:rPr>
          <w:i/>
          <w:iCs/>
          <w:szCs w:val="22"/>
        </w:rPr>
        <w:t>Rhipicephalus</w:t>
      </w:r>
      <w:proofErr w:type="spellEnd"/>
      <w:r w:rsidR="00CD7AC1" w:rsidRPr="006F0E59">
        <w:rPr>
          <w:i/>
          <w:iCs/>
          <w:szCs w:val="22"/>
        </w:rPr>
        <w:t xml:space="preserve"> </w:t>
      </w:r>
      <w:proofErr w:type="spellStart"/>
      <w:r w:rsidR="00CD7AC1" w:rsidRPr="006F0E59">
        <w:rPr>
          <w:i/>
          <w:iCs/>
          <w:szCs w:val="22"/>
        </w:rPr>
        <w:t>turanicus</w:t>
      </w:r>
      <w:proofErr w:type="spellEnd"/>
      <w:r w:rsidR="00CD7AC1" w:rsidRPr="006F0E59">
        <w:rPr>
          <w:szCs w:val="22"/>
        </w:rPr>
        <w:t>) a </w:t>
      </w:r>
      <w:proofErr w:type="spellStart"/>
      <w:r w:rsidR="00CD7AC1" w:rsidRPr="006F0E59">
        <w:rPr>
          <w:szCs w:val="22"/>
        </w:rPr>
        <w:t>repelentný</w:t>
      </w:r>
      <w:proofErr w:type="spellEnd"/>
      <w:r w:rsidR="00CD7AC1" w:rsidRPr="006F0E59">
        <w:rPr>
          <w:szCs w:val="22"/>
        </w:rPr>
        <w:t xml:space="preserve"> (</w:t>
      </w:r>
      <w:r w:rsidR="0037268B" w:rsidRPr="006F0E59">
        <w:rPr>
          <w:szCs w:val="22"/>
        </w:rPr>
        <w:t>zabraňujúci</w:t>
      </w:r>
      <w:r w:rsidR="00CD7AC1" w:rsidRPr="006F0E59">
        <w:rPr>
          <w:szCs w:val="22"/>
        </w:rPr>
        <w:t xml:space="preserve"> </w:t>
      </w:r>
      <w:proofErr w:type="spellStart"/>
      <w:r w:rsidR="00D93C3B" w:rsidRPr="006F0E59">
        <w:rPr>
          <w:szCs w:val="22"/>
        </w:rPr>
        <w:t>saniu</w:t>
      </w:r>
      <w:proofErr w:type="spellEnd"/>
      <w:r w:rsidR="00CD7AC1" w:rsidRPr="006F0E59">
        <w:rPr>
          <w:iCs/>
          <w:szCs w:val="22"/>
        </w:rPr>
        <w:t xml:space="preserve">) </w:t>
      </w:r>
      <w:r w:rsidR="00CD7AC1" w:rsidRPr="006F0E59">
        <w:rPr>
          <w:szCs w:val="22"/>
        </w:rPr>
        <w:t>účinok na kliešte (</w:t>
      </w:r>
      <w:proofErr w:type="spellStart"/>
      <w:r w:rsidR="00CD7AC1" w:rsidRPr="006F0E59">
        <w:rPr>
          <w:i/>
          <w:iCs/>
          <w:szCs w:val="22"/>
        </w:rPr>
        <w:t>Ixodes</w:t>
      </w:r>
      <w:proofErr w:type="spellEnd"/>
      <w:r w:rsidR="00CD7AC1" w:rsidRPr="006F0E59">
        <w:rPr>
          <w:i/>
          <w:iCs/>
          <w:szCs w:val="22"/>
        </w:rPr>
        <w:t xml:space="preserve"> </w:t>
      </w:r>
      <w:proofErr w:type="spellStart"/>
      <w:r w:rsidR="00CD7AC1" w:rsidRPr="006F0E59">
        <w:rPr>
          <w:i/>
          <w:iCs/>
          <w:szCs w:val="22"/>
        </w:rPr>
        <w:t>ricinus</w:t>
      </w:r>
      <w:proofErr w:type="spellEnd"/>
      <w:r w:rsidR="00CD7AC1" w:rsidRPr="006F0E59">
        <w:rPr>
          <w:i/>
          <w:iCs/>
          <w:szCs w:val="22"/>
        </w:rPr>
        <w:t xml:space="preserve">) </w:t>
      </w:r>
      <w:r w:rsidR="00CD7AC1" w:rsidRPr="006F0E59">
        <w:rPr>
          <w:iCs/>
          <w:szCs w:val="22"/>
        </w:rPr>
        <w:t>počas 8 mesiacov. Účinkuje proti larvám, nymfám a dospelým kliešťom.</w:t>
      </w:r>
    </w:p>
    <w:p w14:paraId="1CF05C81" w14:textId="77777777" w:rsidR="00CD7AC1" w:rsidRPr="006F0E59" w:rsidRDefault="00CD7AC1" w:rsidP="00CD7AC1">
      <w:pPr>
        <w:spacing w:line="240" w:lineRule="auto"/>
        <w:rPr>
          <w:szCs w:val="22"/>
        </w:rPr>
      </w:pPr>
      <w:r w:rsidRPr="006F0E59">
        <w:rPr>
          <w:szCs w:val="22"/>
        </w:rPr>
        <w:t>Kliešte, ktoré sa nachádzajú na mačke pred aplikáciou, nemusia byť usmrtené do 48 hodín po nasadení obojku a môžu ostať prichytené a viditeľné. Preto sa pri nasadení obojku odporúča odstrániť už prítomné kliešte na mačke. Obojok začne chrániť pred napadnutím novými kliešťami do dvoch dní po nasadení.</w:t>
      </w:r>
    </w:p>
    <w:p w14:paraId="4C199263" w14:textId="77777777" w:rsidR="00CD7AC1" w:rsidRPr="006F0E59" w:rsidRDefault="00CD7AC1" w:rsidP="00CD7AC1">
      <w:pPr>
        <w:spacing w:line="240" w:lineRule="auto"/>
        <w:rPr>
          <w:szCs w:val="22"/>
        </w:rPr>
      </w:pPr>
    </w:p>
    <w:p w14:paraId="0C11AB6C" w14:textId="77777777" w:rsidR="00CD7AC1" w:rsidRPr="006F0E59" w:rsidRDefault="00CD7AC1" w:rsidP="00CD7AC1">
      <w:pPr>
        <w:autoSpaceDE w:val="0"/>
        <w:autoSpaceDN w:val="0"/>
        <w:adjustRightInd w:val="0"/>
        <w:spacing w:line="240" w:lineRule="auto"/>
        <w:rPr>
          <w:b/>
          <w:i/>
          <w:szCs w:val="22"/>
        </w:rPr>
      </w:pPr>
      <w:r w:rsidRPr="006F0E59">
        <w:rPr>
          <w:b/>
          <w:i/>
          <w:szCs w:val="22"/>
        </w:rPr>
        <w:t>Psy:</w:t>
      </w:r>
    </w:p>
    <w:p w14:paraId="1CE9FE57" w14:textId="77777777" w:rsidR="00CD7AC1" w:rsidRPr="006F0E59" w:rsidRDefault="00CD7AC1" w:rsidP="00CD7AC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6F0E59">
        <w:rPr>
          <w:szCs w:val="22"/>
        </w:rPr>
        <w:t>Liečba a prevencia pred napadnutím blchami (</w:t>
      </w:r>
      <w:proofErr w:type="spellStart"/>
      <w:r w:rsidRPr="006F0E59">
        <w:rPr>
          <w:i/>
          <w:iCs/>
          <w:szCs w:val="22"/>
        </w:rPr>
        <w:t>Ctenocephalides</w:t>
      </w:r>
      <w:proofErr w:type="spellEnd"/>
      <w:r w:rsidRPr="006F0E59">
        <w:rPr>
          <w:i/>
          <w:iCs/>
          <w:szCs w:val="22"/>
        </w:rPr>
        <w:t xml:space="preserve"> </w:t>
      </w:r>
      <w:proofErr w:type="spellStart"/>
      <w:r w:rsidRPr="006F0E59">
        <w:rPr>
          <w:i/>
          <w:iCs/>
          <w:szCs w:val="22"/>
        </w:rPr>
        <w:t>felis</w:t>
      </w:r>
      <w:proofErr w:type="spellEnd"/>
      <w:r w:rsidRPr="006F0E59">
        <w:rPr>
          <w:i/>
          <w:iCs/>
          <w:szCs w:val="22"/>
        </w:rPr>
        <w:t xml:space="preserve">, C. </w:t>
      </w:r>
      <w:proofErr w:type="spellStart"/>
      <w:r w:rsidRPr="006F0E59">
        <w:rPr>
          <w:i/>
          <w:iCs/>
          <w:szCs w:val="22"/>
        </w:rPr>
        <w:t>canis</w:t>
      </w:r>
      <w:proofErr w:type="spellEnd"/>
      <w:r w:rsidRPr="006F0E59">
        <w:rPr>
          <w:szCs w:val="22"/>
        </w:rPr>
        <w:t>) 7 až 8 mesiacov. Chráni blízke okolie zvieraťa pred vývojom lariev bĺch počas 8 mesiacov.</w:t>
      </w:r>
    </w:p>
    <w:p w14:paraId="57CF1A9C" w14:textId="4A6CD783" w:rsidR="00CD7AC1" w:rsidRPr="006F0E59" w:rsidRDefault="00EE5F73" w:rsidP="00CD7AC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6F0E59">
        <w:rPr>
          <w:szCs w:val="22"/>
        </w:rPr>
        <w:lastRenderedPageBreak/>
        <w:t>Veterinárny liek</w:t>
      </w:r>
      <w:r w:rsidRPr="006F0E59" w:rsidDel="00EE5F73">
        <w:rPr>
          <w:szCs w:val="22"/>
        </w:rPr>
        <w:t xml:space="preserve"> </w:t>
      </w:r>
      <w:r w:rsidR="00CD7AC1" w:rsidRPr="006F0E59">
        <w:rPr>
          <w:szCs w:val="22"/>
        </w:rPr>
        <w:t>môže byť použitý ako súčasť terapie alergickej dermatitídy spôsobenej blchami (FAD).</w:t>
      </w:r>
    </w:p>
    <w:p w14:paraId="3F3CA5B1" w14:textId="77777777" w:rsidR="00CD7AC1" w:rsidRPr="006F0E59" w:rsidRDefault="00CD7AC1" w:rsidP="00CD7AC1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14AD5B09" w14:textId="79E33C92" w:rsidR="00CD7AC1" w:rsidRPr="006F0E59" w:rsidRDefault="00100FF5" w:rsidP="00CD7AC1">
      <w:pPr>
        <w:spacing w:line="240" w:lineRule="auto"/>
        <w:rPr>
          <w:iCs/>
          <w:szCs w:val="22"/>
        </w:rPr>
      </w:pPr>
      <w:r w:rsidRPr="006F0E59">
        <w:rPr>
          <w:szCs w:val="22"/>
        </w:rPr>
        <w:t>Veterinárny l</w:t>
      </w:r>
      <w:r w:rsidR="00CD7AC1" w:rsidRPr="006F0E59">
        <w:rPr>
          <w:szCs w:val="22"/>
        </w:rPr>
        <w:t xml:space="preserve">iek má </w:t>
      </w:r>
      <w:proofErr w:type="spellStart"/>
      <w:r w:rsidR="00CD7AC1" w:rsidRPr="006F0E59">
        <w:rPr>
          <w:szCs w:val="22"/>
        </w:rPr>
        <w:t>perzistentný</w:t>
      </w:r>
      <w:proofErr w:type="spellEnd"/>
      <w:r w:rsidR="00CD7AC1" w:rsidRPr="006F0E59">
        <w:rPr>
          <w:szCs w:val="22"/>
        </w:rPr>
        <w:t xml:space="preserve"> </w:t>
      </w:r>
      <w:proofErr w:type="spellStart"/>
      <w:r w:rsidR="00CD7AC1" w:rsidRPr="006F0E59">
        <w:rPr>
          <w:szCs w:val="22"/>
        </w:rPr>
        <w:t>akaricídny</w:t>
      </w:r>
      <w:proofErr w:type="spellEnd"/>
      <w:r w:rsidR="00CD7AC1" w:rsidRPr="006F0E59">
        <w:rPr>
          <w:szCs w:val="22"/>
        </w:rPr>
        <w:t xml:space="preserve"> (smrtiaci) účinok na kliešte (</w:t>
      </w:r>
      <w:proofErr w:type="spellStart"/>
      <w:r w:rsidR="00CD7AC1" w:rsidRPr="006F0E59">
        <w:rPr>
          <w:i/>
          <w:iCs/>
          <w:szCs w:val="22"/>
        </w:rPr>
        <w:t>Ixodes</w:t>
      </w:r>
      <w:proofErr w:type="spellEnd"/>
      <w:r w:rsidR="00CD7AC1" w:rsidRPr="006F0E59">
        <w:rPr>
          <w:i/>
          <w:iCs/>
          <w:szCs w:val="22"/>
        </w:rPr>
        <w:t xml:space="preserve"> </w:t>
      </w:r>
      <w:proofErr w:type="spellStart"/>
      <w:r w:rsidR="00CD7AC1" w:rsidRPr="006F0E59">
        <w:rPr>
          <w:i/>
          <w:iCs/>
          <w:szCs w:val="22"/>
        </w:rPr>
        <w:t>ricinus</w:t>
      </w:r>
      <w:proofErr w:type="spellEnd"/>
      <w:r w:rsidR="00CD7AC1" w:rsidRPr="006F0E59">
        <w:rPr>
          <w:i/>
          <w:iCs/>
          <w:szCs w:val="22"/>
        </w:rPr>
        <w:t xml:space="preserve">, </w:t>
      </w:r>
      <w:proofErr w:type="spellStart"/>
      <w:r w:rsidR="00CD7AC1" w:rsidRPr="006F0E59">
        <w:rPr>
          <w:i/>
          <w:iCs/>
          <w:szCs w:val="22"/>
        </w:rPr>
        <w:t>Rhipicephalus</w:t>
      </w:r>
      <w:proofErr w:type="spellEnd"/>
      <w:r w:rsidR="00CD7AC1" w:rsidRPr="006F0E59">
        <w:rPr>
          <w:i/>
          <w:iCs/>
          <w:szCs w:val="22"/>
        </w:rPr>
        <w:t xml:space="preserve"> </w:t>
      </w:r>
      <w:proofErr w:type="spellStart"/>
      <w:r w:rsidR="00CD7AC1" w:rsidRPr="006F0E59">
        <w:rPr>
          <w:i/>
          <w:iCs/>
          <w:szCs w:val="22"/>
        </w:rPr>
        <w:t>sanguineus</w:t>
      </w:r>
      <w:proofErr w:type="spellEnd"/>
      <w:r w:rsidR="00CD7AC1" w:rsidRPr="006F0E59">
        <w:rPr>
          <w:i/>
          <w:iCs/>
          <w:szCs w:val="22"/>
        </w:rPr>
        <w:t xml:space="preserve">, </w:t>
      </w:r>
      <w:proofErr w:type="spellStart"/>
      <w:r w:rsidR="00CD7AC1" w:rsidRPr="006F0E59">
        <w:rPr>
          <w:i/>
          <w:iCs/>
          <w:szCs w:val="22"/>
        </w:rPr>
        <w:t>Dermacentor</w:t>
      </w:r>
      <w:proofErr w:type="spellEnd"/>
      <w:r w:rsidR="00CD7AC1" w:rsidRPr="006F0E59">
        <w:rPr>
          <w:i/>
          <w:iCs/>
          <w:szCs w:val="22"/>
        </w:rPr>
        <w:t xml:space="preserve"> </w:t>
      </w:r>
      <w:proofErr w:type="spellStart"/>
      <w:r w:rsidR="00CD7AC1" w:rsidRPr="006F0E59">
        <w:rPr>
          <w:i/>
          <w:iCs/>
          <w:szCs w:val="22"/>
        </w:rPr>
        <w:t>reticulatus</w:t>
      </w:r>
      <w:proofErr w:type="spellEnd"/>
      <w:r w:rsidR="00CD7AC1" w:rsidRPr="006F0E59">
        <w:rPr>
          <w:iCs/>
          <w:szCs w:val="22"/>
        </w:rPr>
        <w:t xml:space="preserve">) </w:t>
      </w:r>
      <w:r w:rsidR="00CD7AC1" w:rsidRPr="006F0E59">
        <w:rPr>
          <w:szCs w:val="22"/>
        </w:rPr>
        <w:t>a </w:t>
      </w:r>
      <w:proofErr w:type="spellStart"/>
      <w:r w:rsidR="00CD7AC1" w:rsidRPr="006F0E59">
        <w:rPr>
          <w:szCs w:val="22"/>
        </w:rPr>
        <w:t>repelentný</w:t>
      </w:r>
      <w:proofErr w:type="spellEnd"/>
      <w:r w:rsidR="00CD7AC1" w:rsidRPr="006F0E59">
        <w:rPr>
          <w:szCs w:val="22"/>
        </w:rPr>
        <w:t xml:space="preserve"> (</w:t>
      </w:r>
      <w:r w:rsidR="00C85367" w:rsidRPr="006F0E59">
        <w:rPr>
          <w:szCs w:val="22"/>
        </w:rPr>
        <w:t xml:space="preserve">zabraňujúci </w:t>
      </w:r>
      <w:proofErr w:type="spellStart"/>
      <w:r w:rsidR="00C85367" w:rsidRPr="006F0E59">
        <w:rPr>
          <w:szCs w:val="22"/>
        </w:rPr>
        <w:t>saniu</w:t>
      </w:r>
      <w:proofErr w:type="spellEnd"/>
      <w:r w:rsidR="00CD7AC1" w:rsidRPr="006F0E59">
        <w:rPr>
          <w:iCs/>
          <w:szCs w:val="22"/>
        </w:rPr>
        <w:t xml:space="preserve">) účinok </w:t>
      </w:r>
      <w:r w:rsidR="00CD7AC1" w:rsidRPr="006F0E59">
        <w:rPr>
          <w:szCs w:val="22"/>
        </w:rPr>
        <w:t>na kliešte (</w:t>
      </w:r>
      <w:proofErr w:type="spellStart"/>
      <w:r w:rsidR="00CD7AC1" w:rsidRPr="006F0E59">
        <w:rPr>
          <w:i/>
          <w:iCs/>
          <w:szCs w:val="22"/>
        </w:rPr>
        <w:t>Ixodes</w:t>
      </w:r>
      <w:proofErr w:type="spellEnd"/>
      <w:r w:rsidR="00CD7AC1" w:rsidRPr="006F0E59">
        <w:rPr>
          <w:i/>
          <w:iCs/>
          <w:szCs w:val="22"/>
        </w:rPr>
        <w:t xml:space="preserve"> </w:t>
      </w:r>
      <w:proofErr w:type="spellStart"/>
      <w:r w:rsidR="00CD7AC1" w:rsidRPr="006F0E59">
        <w:rPr>
          <w:i/>
          <w:iCs/>
          <w:szCs w:val="22"/>
        </w:rPr>
        <w:t>ricinus</w:t>
      </w:r>
      <w:proofErr w:type="spellEnd"/>
      <w:r w:rsidR="00CD7AC1" w:rsidRPr="006F0E59">
        <w:rPr>
          <w:i/>
          <w:iCs/>
          <w:szCs w:val="22"/>
        </w:rPr>
        <w:t xml:space="preserve">, </w:t>
      </w:r>
      <w:proofErr w:type="spellStart"/>
      <w:r w:rsidR="00CD7AC1" w:rsidRPr="006F0E59">
        <w:rPr>
          <w:i/>
          <w:iCs/>
          <w:szCs w:val="22"/>
        </w:rPr>
        <w:t>Rhipicephalus</w:t>
      </w:r>
      <w:proofErr w:type="spellEnd"/>
      <w:r w:rsidR="00CD7AC1" w:rsidRPr="006F0E59">
        <w:rPr>
          <w:i/>
          <w:iCs/>
          <w:szCs w:val="22"/>
        </w:rPr>
        <w:t xml:space="preserve"> </w:t>
      </w:r>
      <w:proofErr w:type="spellStart"/>
      <w:r w:rsidR="00CD7AC1" w:rsidRPr="006F0E59">
        <w:rPr>
          <w:i/>
          <w:iCs/>
          <w:szCs w:val="22"/>
        </w:rPr>
        <w:t>sanguineus</w:t>
      </w:r>
      <w:proofErr w:type="spellEnd"/>
      <w:r w:rsidR="00CD7AC1" w:rsidRPr="006F0E59">
        <w:rPr>
          <w:iCs/>
          <w:szCs w:val="22"/>
        </w:rPr>
        <w:t>) počas 8 mesiacov. Účinkuje proti larvám, nymfám a dospelým kliešťom.</w:t>
      </w:r>
    </w:p>
    <w:p w14:paraId="3EE815CC" w14:textId="3416C4C1" w:rsidR="00CD7AC1" w:rsidRPr="006F0E59" w:rsidRDefault="00CD7AC1" w:rsidP="00D937A5">
      <w:pPr>
        <w:spacing w:line="240" w:lineRule="auto"/>
        <w:rPr>
          <w:szCs w:val="22"/>
        </w:rPr>
      </w:pPr>
      <w:r w:rsidRPr="006F0E59">
        <w:rPr>
          <w:szCs w:val="22"/>
        </w:rPr>
        <w:t xml:space="preserve">Kliešte, ktoré sa nachádzajú na </w:t>
      </w:r>
      <w:r w:rsidR="00175555" w:rsidRPr="006F0E59">
        <w:rPr>
          <w:szCs w:val="22"/>
        </w:rPr>
        <w:t xml:space="preserve">psovi </w:t>
      </w:r>
      <w:r w:rsidRPr="006F0E59">
        <w:rPr>
          <w:szCs w:val="22"/>
        </w:rPr>
        <w:t xml:space="preserve">pred aplikáciou, nemusia byť usmrtené do 48 hodín po nasadení obojku a môžu ostať prichytené a viditeľné. Preto sa pri nasadení obojku odporúča odstrániť už prítomné kliešte na </w:t>
      </w:r>
      <w:r w:rsidR="00175555" w:rsidRPr="006F0E59">
        <w:rPr>
          <w:szCs w:val="22"/>
        </w:rPr>
        <w:t>psovi</w:t>
      </w:r>
      <w:r w:rsidRPr="006F0E59">
        <w:rPr>
          <w:szCs w:val="22"/>
        </w:rPr>
        <w:t>. Obojok začne chrániť pred napadnutím novými kliešťami do dvoch dní po nasadení.</w:t>
      </w:r>
    </w:p>
    <w:p w14:paraId="00DB2B65" w14:textId="77777777" w:rsidR="00FE02E7" w:rsidRPr="006F0E59" w:rsidRDefault="00FE02E7" w:rsidP="00CD7AC1">
      <w:pPr>
        <w:spacing w:line="240" w:lineRule="auto"/>
        <w:rPr>
          <w:szCs w:val="22"/>
        </w:rPr>
      </w:pPr>
    </w:p>
    <w:p w14:paraId="689902FB" w14:textId="6886F981" w:rsidR="00CD7AC1" w:rsidRPr="006F0E59" w:rsidRDefault="00100FF5" w:rsidP="00CD7AC1">
      <w:pPr>
        <w:spacing w:line="240" w:lineRule="auto"/>
        <w:rPr>
          <w:szCs w:val="22"/>
        </w:rPr>
      </w:pPr>
      <w:r w:rsidRPr="006F0E59">
        <w:rPr>
          <w:szCs w:val="22"/>
        </w:rPr>
        <w:t xml:space="preserve">Veterinárny </w:t>
      </w:r>
      <w:r w:rsidR="007D7494" w:rsidRPr="006F0E59">
        <w:rPr>
          <w:szCs w:val="22"/>
        </w:rPr>
        <w:t>l</w:t>
      </w:r>
      <w:r w:rsidR="00CD7AC1" w:rsidRPr="006F0E59">
        <w:rPr>
          <w:szCs w:val="22"/>
        </w:rPr>
        <w:t xml:space="preserve">iek poskytuje nepriamu ochranu pred prenosom patogénov </w:t>
      </w:r>
      <w:proofErr w:type="spellStart"/>
      <w:r w:rsidR="00CD7AC1" w:rsidRPr="006F0E59">
        <w:rPr>
          <w:i/>
          <w:color w:val="000000"/>
          <w:szCs w:val="22"/>
        </w:rPr>
        <w:t>Babesia</w:t>
      </w:r>
      <w:proofErr w:type="spellEnd"/>
      <w:r w:rsidR="00CD7AC1" w:rsidRPr="006F0E59">
        <w:rPr>
          <w:i/>
          <w:color w:val="000000"/>
          <w:szCs w:val="22"/>
        </w:rPr>
        <w:t xml:space="preserve"> </w:t>
      </w:r>
      <w:proofErr w:type="spellStart"/>
      <w:r w:rsidR="00CD7AC1" w:rsidRPr="006F0E59">
        <w:rPr>
          <w:i/>
          <w:color w:val="000000"/>
          <w:szCs w:val="22"/>
        </w:rPr>
        <w:t>canis</w:t>
      </w:r>
      <w:proofErr w:type="spellEnd"/>
      <w:r w:rsidR="00CD7AC1" w:rsidRPr="006F0E59">
        <w:rPr>
          <w:i/>
          <w:color w:val="000000"/>
          <w:szCs w:val="22"/>
        </w:rPr>
        <w:t xml:space="preserve"> </w:t>
      </w:r>
      <w:proofErr w:type="spellStart"/>
      <w:r w:rsidR="00CD7AC1" w:rsidRPr="006F0E59">
        <w:rPr>
          <w:i/>
          <w:color w:val="000000"/>
          <w:szCs w:val="22"/>
        </w:rPr>
        <w:t>vogeli</w:t>
      </w:r>
      <w:proofErr w:type="spellEnd"/>
      <w:r w:rsidR="00CD7AC1" w:rsidRPr="006F0E59">
        <w:rPr>
          <w:szCs w:val="22"/>
        </w:rPr>
        <w:t xml:space="preserve"> a </w:t>
      </w:r>
      <w:proofErr w:type="spellStart"/>
      <w:r w:rsidR="00CD7AC1" w:rsidRPr="006F0E59">
        <w:rPr>
          <w:i/>
          <w:iCs/>
          <w:color w:val="000000"/>
          <w:szCs w:val="22"/>
        </w:rPr>
        <w:t>Ehrlichia</w:t>
      </w:r>
      <w:proofErr w:type="spellEnd"/>
      <w:r w:rsidR="00CD7AC1" w:rsidRPr="006F0E59">
        <w:rPr>
          <w:i/>
          <w:color w:val="000000"/>
          <w:szCs w:val="22"/>
        </w:rPr>
        <w:t xml:space="preserve"> </w:t>
      </w:r>
      <w:proofErr w:type="spellStart"/>
      <w:r w:rsidR="00CD7AC1" w:rsidRPr="006F0E59">
        <w:rPr>
          <w:i/>
          <w:color w:val="000000"/>
          <w:szCs w:val="22"/>
        </w:rPr>
        <w:t>canis</w:t>
      </w:r>
      <w:proofErr w:type="spellEnd"/>
      <w:r w:rsidR="00CD7AC1" w:rsidRPr="006F0E59">
        <w:rPr>
          <w:color w:val="000000"/>
          <w:szCs w:val="22"/>
        </w:rPr>
        <w:t xml:space="preserve">, prenášaných kliešťami </w:t>
      </w:r>
      <w:proofErr w:type="spellStart"/>
      <w:r w:rsidR="00CD7AC1" w:rsidRPr="006F0E59">
        <w:rPr>
          <w:i/>
          <w:iCs/>
          <w:color w:val="000000"/>
          <w:szCs w:val="22"/>
        </w:rPr>
        <w:t>Rhipicephalus</w:t>
      </w:r>
      <w:proofErr w:type="spellEnd"/>
      <w:r w:rsidR="00CD7AC1" w:rsidRPr="006F0E59">
        <w:rPr>
          <w:i/>
          <w:color w:val="000000"/>
          <w:szCs w:val="22"/>
        </w:rPr>
        <w:t xml:space="preserve"> </w:t>
      </w:r>
      <w:proofErr w:type="spellStart"/>
      <w:r w:rsidR="00CD7AC1" w:rsidRPr="006F0E59">
        <w:rPr>
          <w:i/>
          <w:color w:val="000000"/>
          <w:szCs w:val="22"/>
        </w:rPr>
        <w:t>sanguineus</w:t>
      </w:r>
      <w:proofErr w:type="spellEnd"/>
      <w:r w:rsidR="00CD7AC1" w:rsidRPr="006F0E59">
        <w:rPr>
          <w:color w:val="000000"/>
          <w:szCs w:val="22"/>
        </w:rPr>
        <w:t>, čím</w:t>
      </w:r>
      <w:r w:rsidR="00CD7AC1" w:rsidRPr="006F0E59">
        <w:rPr>
          <w:szCs w:val="22"/>
        </w:rPr>
        <w:t xml:space="preserve"> znižuje riziko </w:t>
      </w:r>
      <w:proofErr w:type="spellStart"/>
      <w:r w:rsidR="00CD7AC1" w:rsidRPr="006F0E59">
        <w:rPr>
          <w:szCs w:val="22"/>
        </w:rPr>
        <w:t>babeziózy</w:t>
      </w:r>
      <w:proofErr w:type="spellEnd"/>
      <w:r w:rsidR="00CD7AC1" w:rsidRPr="006F0E59">
        <w:rPr>
          <w:szCs w:val="22"/>
        </w:rPr>
        <w:t xml:space="preserve"> a </w:t>
      </w:r>
      <w:proofErr w:type="spellStart"/>
      <w:r w:rsidR="00CD7AC1" w:rsidRPr="006F0E59">
        <w:rPr>
          <w:szCs w:val="22"/>
        </w:rPr>
        <w:t>ehrlichiózy</w:t>
      </w:r>
      <w:proofErr w:type="spellEnd"/>
      <w:r w:rsidR="00CD7AC1" w:rsidRPr="006F0E59">
        <w:rPr>
          <w:szCs w:val="22"/>
        </w:rPr>
        <w:t xml:space="preserve"> psov počas 7 mesiacov.</w:t>
      </w:r>
    </w:p>
    <w:p w14:paraId="51144926" w14:textId="77777777" w:rsidR="00CD7AC1" w:rsidRPr="006F0E59" w:rsidRDefault="00CD7AC1" w:rsidP="00CD7AC1">
      <w:pPr>
        <w:spacing w:line="240" w:lineRule="auto"/>
        <w:rPr>
          <w:szCs w:val="22"/>
        </w:rPr>
      </w:pPr>
    </w:p>
    <w:p w14:paraId="12471B36" w14:textId="1D1EAF18" w:rsidR="00CD7AC1" w:rsidRPr="006F0E59" w:rsidRDefault="00CD7AC1" w:rsidP="00CD7AC1">
      <w:pPr>
        <w:spacing w:line="240" w:lineRule="auto"/>
        <w:rPr>
          <w:szCs w:val="22"/>
        </w:rPr>
      </w:pPr>
      <w:r w:rsidRPr="006F0E59">
        <w:rPr>
          <w:szCs w:val="22"/>
        </w:rPr>
        <w:t xml:space="preserve">Zníženie rizika infekcie </w:t>
      </w:r>
      <w:proofErr w:type="spellStart"/>
      <w:r w:rsidRPr="006F0E59">
        <w:rPr>
          <w:i/>
          <w:iCs/>
          <w:szCs w:val="22"/>
        </w:rPr>
        <w:t>Leishmania</w:t>
      </w:r>
      <w:proofErr w:type="spellEnd"/>
      <w:r w:rsidRPr="006F0E59">
        <w:rPr>
          <w:i/>
          <w:iCs/>
          <w:szCs w:val="22"/>
        </w:rPr>
        <w:t xml:space="preserve"> </w:t>
      </w:r>
      <w:proofErr w:type="spellStart"/>
      <w:r w:rsidRPr="006F0E59">
        <w:rPr>
          <w:i/>
          <w:iCs/>
          <w:szCs w:val="22"/>
        </w:rPr>
        <w:t>infantum</w:t>
      </w:r>
      <w:proofErr w:type="spellEnd"/>
      <w:r w:rsidRPr="006F0E59">
        <w:rPr>
          <w:szCs w:val="22"/>
        </w:rPr>
        <w:t xml:space="preserve"> prenosom </w:t>
      </w:r>
      <w:proofErr w:type="spellStart"/>
      <w:r w:rsidR="00097CB0" w:rsidRPr="006F0E59">
        <w:rPr>
          <w:szCs w:val="22"/>
        </w:rPr>
        <w:t>flebot</w:t>
      </w:r>
      <w:r w:rsidR="00F47F99" w:rsidRPr="006F0E59">
        <w:rPr>
          <w:szCs w:val="22"/>
        </w:rPr>
        <w:t>ó</w:t>
      </w:r>
      <w:r w:rsidR="00097CB0" w:rsidRPr="006F0E59">
        <w:rPr>
          <w:szCs w:val="22"/>
        </w:rPr>
        <w:t>mami</w:t>
      </w:r>
      <w:proofErr w:type="spellEnd"/>
      <w:r w:rsidR="00097CB0" w:rsidRPr="006F0E59">
        <w:rPr>
          <w:szCs w:val="22"/>
        </w:rPr>
        <w:t xml:space="preserve"> </w:t>
      </w:r>
      <w:r w:rsidRPr="006F0E59">
        <w:rPr>
          <w:szCs w:val="22"/>
        </w:rPr>
        <w:t>po dobu až 8 mesiacov.</w:t>
      </w:r>
    </w:p>
    <w:p w14:paraId="4CEBA961" w14:textId="77777777" w:rsidR="00CD7AC1" w:rsidRPr="006F0E59" w:rsidRDefault="00CD7AC1" w:rsidP="00CD7AC1">
      <w:pPr>
        <w:spacing w:line="240" w:lineRule="auto"/>
        <w:rPr>
          <w:szCs w:val="22"/>
        </w:rPr>
      </w:pPr>
    </w:p>
    <w:p w14:paraId="07CDC203" w14:textId="77777777" w:rsidR="00CD7AC1" w:rsidRPr="006F0E59" w:rsidRDefault="00CD7AC1" w:rsidP="00CD7AC1">
      <w:pPr>
        <w:spacing w:line="240" w:lineRule="auto"/>
        <w:rPr>
          <w:szCs w:val="22"/>
        </w:rPr>
      </w:pPr>
      <w:r w:rsidRPr="006F0E59">
        <w:rPr>
          <w:szCs w:val="22"/>
        </w:rPr>
        <w:t>Na liečbu napadnutia švolami (</w:t>
      </w:r>
      <w:proofErr w:type="spellStart"/>
      <w:r w:rsidRPr="006F0E59">
        <w:rPr>
          <w:i/>
          <w:iCs/>
          <w:szCs w:val="22"/>
        </w:rPr>
        <w:t>Trichodectes</w:t>
      </w:r>
      <w:proofErr w:type="spellEnd"/>
      <w:r w:rsidRPr="006F0E59">
        <w:rPr>
          <w:i/>
          <w:iCs/>
          <w:szCs w:val="22"/>
        </w:rPr>
        <w:t xml:space="preserve"> </w:t>
      </w:r>
      <w:proofErr w:type="spellStart"/>
      <w:r w:rsidRPr="006F0E59">
        <w:rPr>
          <w:i/>
          <w:iCs/>
          <w:szCs w:val="22"/>
        </w:rPr>
        <w:t>canis</w:t>
      </w:r>
      <w:proofErr w:type="spellEnd"/>
      <w:r w:rsidRPr="006F0E59">
        <w:rPr>
          <w:szCs w:val="22"/>
        </w:rPr>
        <w:t>).</w:t>
      </w:r>
    </w:p>
    <w:p w14:paraId="714DADF2" w14:textId="77777777" w:rsidR="00E86CEE" w:rsidRPr="006F0E59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4DADF3" w14:textId="77777777" w:rsidR="00C114FF" w:rsidRPr="006F0E59" w:rsidRDefault="00DC282C" w:rsidP="00B13B6D">
      <w:pPr>
        <w:pStyle w:val="Style1"/>
      </w:pPr>
      <w:r w:rsidRPr="006F0E59">
        <w:t>3.3</w:t>
      </w:r>
      <w:r w:rsidRPr="006F0E59">
        <w:tab/>
        <w:t>Kontraindikácie</w:t>
      </w:r>
    </w:p>
    <w:p w14:paraId="714DADF4" w14:textId="77777777" w:rsidR="00C114FF" w:rsidRPr="006F0E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7E3C11" w14:textId="77777777" w:rsidR="00D43762" w:rsidRPr="006F0E59" w:rsidRDefault="00D43762" w:rsidP="00D43762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>Nepoužívať u mačiatok mladších ako 10 týždňov.</w:t>
      </w:r>
    </w:p>
    <w:p w14:paraId="74D33635" w14:textId="77777777" w:rsidR="00D43762" w:rsidRPr="006F0E59" w:rsidRDefault="00D43762" w:rsidP="00D43762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>Nepoužívať u šteniat mladších ako 7 týždňov.</w:t>
      </w:r>
    </w:p>
    <w:p w14:paraId="714DADF7" w14:textId="309ECF6C" w:rsidR="00C114FF" w:rsidRPr="006F0E59" w:rsidRDefault="00DC282C" w:rsidP="00A9226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Nepoužívať v prípadoch precitlivenosti na účinn</w:t>
      </w:r>
      <w:r w:rsidR="00382A82" w:rsidRPr="006F0E59">
        <w:rPr>
          <w:szCs w:val="22"/>
        </w:rPr>
        <w:t>é</w:t>
      </w:r>
      <w:r w:rsidRPr="006F0E59">
        <w:rPr>
          <w:szCs w:val="22"/>
        </w:rPr>
        <w:t xml:space="preserve"> látky alebo na niektorú z</w:t>
      </w:r>
      <w:r w:rsidR="00362A12" w:rsidRPr="006F0E59">
        <w:rPr>
          <w:szCs w:val="22"/>
        </w:rPr>
        <w:t> </w:t>
      </w:r>
      <w:r w:rsidRPr="006F0E59">
        <w:rPr>
          <w:szCs w:val="22"/>
        </w:rPr>
        <w:t>pomocných látok.</w:t>
      </w:r>
    </w:p>
    <w:p w14:paraId="714DADF8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DF9" w14:textId="77777777" w:rsidR="00C114FF" w:rsidRPr="006F0E59" w:rsidRDefault="00DC282C" w:rsidP="00B13B6D">
      <w:pPr>
        <w:pStyle w:val="Style1"/>
      </w:pPr>
      <w:r w:rsidRPr="006F0E59">
        <w:t>3.4</w:t>
      </w:r>
      <w:r w:rsidRPr="006F0E59">
        <w:tab/>
        <w:t>Osobitné upozornenia</w:t>
      </w:r>
    </w:p>
    <w:p w14:paraId="714DADFA" w14:textId="77777777" w:rsidR="00C114FF" w:rsidRPr="006F0E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028F9A" w14:textId="2A56ACF0" w:rsidR="004A6066" w:rsidRPr="006F0E59" w:rsidRDefault="004A6066" w:rsidP="004A6066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 xml:space="preserve">Kliešte sú spravidla usmrtené a odpadávajú z hostiteľa do 24 až 48 hodín po napadnutí bez toho, aby </w:t>
      </w:r>
      <w:r w:rsidR="1586825B" w:rsidRPr="006F0E59">
        <w:rPr>
          <w:szCs w:val="22"/>
        </w:rPr>
        <w:t>s</w:t>
      </w:r>
      <w:r w:rsidR="00E3537C" w:rsidRPr="006F0E59">
        <w:rPr>
          <w:szCs w:val="22"/>
        </w:rPr>
        <w:t>a</w:t>
      </w:r>
      <w:r w:rsidR="1586825B" w:rsidRPr="006F0E59">
        <w:rPr>
          <w:szCs w:val="22"/>
        </w:rPr>
        <w:t>li</w:t>
      </w:r>
      <w:r w:rsidRPr="006F0E59">
        <w:rPr>
          <w:szCs w:val="22"/>
        </w:rPr>
        <w:t xml:space="preserve"> krv. Nie je možné úplne vylúčiť, že dôjde k prichyteniu ojedinelých kliešťov, aj po nasadení obojku. V prípade takýchto nepriaznivých okolností nemôže byť úplne vylúčený prenos infekčných </w:t>
      </w:r>
      <w:r w:rsidR="7BDC620C" w:rsidRPr="006F0E59">
        <w:rPr>
          <w:szCs w:val="22"/>
        </w:rPr>
        <w:t>ochorení</w:t>
      </w:r>
      <w:r w:rsidRPr="006F0E59">
        <w:rPr>
          <w:szCs w:val="22"/>
        </w:rPr>
        <w:t xml:space="preserve"> z kliešťov.</w:t>
      </w:r>
    </w:p>
    <w:p w14:paraId="134BB6E7" w14:textId="77777777" w:rsidR="004A6066" w:rsidRPr="006F0E59" w:rsidRDefault="004A6066" w:rsidP="004A6066">
      <w:pPr>
        <w:tabs>
          <w:tab w:val="clear" w:pos="567"/>
        </w:tabs>
        <w:spacing w:line="240" w:lineRule="auto"/>
        <w:rPr>
          <w:szCs w:val="22"/>
        </w:rPr>
      </w:pPr>
    </w:p>
    <w:p w14:paraId="5AB478FC" w14:textId="452C09E6" w:rsidR="004A6066" w:rsidRPr="006F0E59" w:rsidRDefault="004A6066" w:rsidP="004A6066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 xml:space="preserve">Hoci sa preukázalo významné zníženie výskytu infekcie </w:t>
      </w:r>
      <w:proofErr w:type="spellStart"/>
      <w:r w:rsidRPr="006F0E59">
        <w:rPr>
          <w:i/>
          <w:szCs w:val="22"/>
        </w:rPr>
        <w:t>Leishmania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infantum</w:t>
      </w:r>
      <w:proofErr w:type="spellEnd"/>
      <w:r w:rsidRPr="006F0E59">
        <w:rPr>
          <w:szCs w:val="22"/>
        </w:rPr>
        <w:t xml:space="preserve"> u psov, </w:t>
      </w:r>
      <w:r w:rsidR="00E61E3B" w:rsidRPr="006F0E59">
        <w:rPr>
          <w:szCs w:val="22"/>
        </w:rPr>
        <w:t xml:space="preserve">veterinárny </w:t>
      </w:r>
      <w:r w:rsidRPr="006F0E59">
        <w:rPr>
          <w:szCs w:val="22"/>
        </w:rPr>
        <w:t xml:space="preserve">liek preukázal variabilný </w:t>
      </w:r>
      <w:proofErr w:type="spellStart"/>
      <w:r w:rsidRPr="006F0E59">
        <w:rPr>
          <w:szCs w:val="22"/>
        </w:rPr>
        <w:t>repelentný</w:t>
      </w:r>
      <w:proofErr w:type="spellEnd"/>
      <w:r w:rsidRPr="006F0E59">
        <w:rPr>
          <w:szCs w:val="22"/>
        </w:rPr>
        <w:t xml:space="preserve"> </w:t>
      </w:r>
      <w:r w:rsidR="001F2681" w:rsidRPr="006F0E59">
        <w:rPr>
          <w:szCs w:val="22"/>
        </w:rPr>
        <w:t>(</w:t>
      </w:r>
      <w:r w:rsidR="002D37F6" w:rsidRPr="006F0E59">
        <w:rPr>
          <w:szCs w:val="22"/>
        </w:rPr>
        <w:t xml:space="preserve">zabraňujúci </w:t>
      </w:r>
      <w:proofErr w:type="spellStart"/>
      <w:r w:rsidR="002D37F6" w:rsidRPr="006F0E59">
        <w:rPr>
          <w:szCs w:val="22"/>
        </w:rPr>
        <w:t>saniu</w:t>
      </w:r>
      <w:proofErr w:type="spellEnd"/>
      <w:r w:rsidR="002D37F6" w:rsidRPr="006F0E59">
        <w:rPr>
          <w:szCs w:val="22"/>
        </w:rPr>
        <w:t xml:space="preserve">) </w:t>
      </w:r>
      <w:r w:rsidRPr="006F0E59">
        <w:rPr>
          <w:szCs w:val="22"/>
        </w:rPr>
        <w:t xml:space="preserve">účinok a insekticídny účinok na </w:t>
      </w:r>
      <w:proofErr w:type="spellStart"/>
      <w:r w:rsidR="002D37F6" w:rsidRPr="006F0E59">
        <w:rPr>
          <w:szCs w:val="22"/>
        </w:rPr>
        <w:t>flebot</w:t>
      </w:r>
      <w:r w:rsidR="00E3537C" w:rsidRPr="006F0E59">
        <w:rPr>
          <w:szCs w:val="22"/>
        </w:rPr>
        <w:t>ó</w:t>
      </w:r>
      <w:r w:rsidR="002D37F6" w:rsidRPr="006F0E59">
        <w:rPr>
          <w:szCs w:val="22"/>
        </w:rPr>
        <w:t>my</w:t>
      </w:r>
      <w:proofErr w:type="spellEnd"/>
      <w:r w:rsidR="002D37F6" w:rsidRPr="006F0E59">
        <w:rPr>
          <w:szCs w:val="22"/>
        </w:rPr>
        <w:t xml:space="preserve"> </w:t>
      </w:r>
      <w:proofErr w:type="spellStart"/>
      <w:r w:rsidRPr="006F0E59">
        <w:rPr>
          <w:i/>
          <w:szCs w:val="22"/>
        </w:rPr>
        <w:t>Phlebotomus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perniciosus</w:t>
      </w:r>
      <w:proofErr w:type="spellEnd"/>
      <w:r w:rsidRPr="006F0E59">
        <w:rPr>
          <w:szCs w:val="22"/>
        </w:rPr>
        <w:t xml:space="preserve">. Výsledkom môže byť, že sa môže objaviť pohryznutie </w:t>
      </w:r>
      <w:proofErr w:type="spellStart"/>
      <w:r w:rsidR="002D37F6" w:rsidRPr="006F0E59">
        <w:rPr>
          <w:szCs w:val="22"/>
        </w:rPr>
        <w:t>flebot</w:t>
      </w:r>
      <w:r w:rsidR="000D2AC7" w:rsidRPr="006F0E59">
        <w:rPr>
          <w:szCs w:val="22"/>
        </w:rPr>
        <w:t>ó</w:t>
      </w:r>
      <w:r w:rsidR="002D37F6" w:rsidRPr="006F0E59">
        <w:rPr>
          <w:szCs w:val="22"/>
        </w:rPr>
        <w:t>mami</w:t>
      </w:r>
      <w:proofErr w:type="spellEnd"/>
      <w:r w:rsidR="002D37F6" w:rsidRPr="006F0E59">
        <w:rPr>
          <w:szCs w:val="22"/>
        </w:rPr>
        <w:t xml:space="preserve"> </w:t>
      </w:r>
      <w:r w:rsidRPr="006F0E59">
        <w:rPr>
          <w:szCs w:val="22"/>
        </w:rPr>
        <w:t xml:space="preserve">a prenos </w:t>
      </w:r>
      <w:proofErr w:type="spellStart"/>
      <w:r w:rsidRPr="006F0E59">
        <w:rPr>
          <w:i/>
          <w:szCs w:val="22"/>
        </w:rPr>
        <w:t>Leishmania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infantum</w:t>
      </w:r>
      <w:proofErr w:type="spellEnd"/>
      <w:r w:rsidRPr="006F0E59">
        <w:rPr>
          <w:szCs w:val="22"/>
        </w:rPr>
        <w:t xml:space="preserve"> nemožno úplne vylúčiť. Obojok by mal byť aplikovaný tesne pred začiatkom obdobia pôsobenia </w:t>
      </w:r>
      <w:proofErr w:type="spellStart"/>
      <w:r w:rsidR="000D2AC7" w:rsidRPr="006F0E59">
        <w:rPr>
          <w:szCs w:val="22"/>
        </w:rPr>
        <w:t>flebot</w:t>
      </w:r>
      <w:r w:rsidR="00B462EC" w:rsidRPr="006F0E59">
        <w:rPr>
          <w:szCs w:val="22"/>
        </w:rPr>
        <w:t>ó</w:t>
      </w:r>
      <w:r w:rsidR="000D2AC7" w:rsidRPr="006F0E59">
        <w:rPr>
          <w:szCs w:val="22"/>
        </w:rPr>
        <w:t>mov</w:t>
      </w:r>
      <w:proofErr w:type="spellEnd"/>
      <w:r w:rsidRPr="006F0E59">
        <w:rPr>
          <w:szCs w:val="22"/>
        </w:rPr>
        <w:t xml:space="preserve">, ktoré zodpovedajú prenosovej sezóne </w:t>
      </w:r>
      <w:proofErr w:type="spellStart"/>
      <w:r w:rsidRPr="006F0E59">
        <w:rPr>
          <w:i/>
          <w:szCs w:val="22"/>
        </w:rPr>
        <w:t>Leishmania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infantum</w:t>
      </w:r>
      <w:proofErr w:type="spellEnd"/>
      <w:r w:rsidRPr="006F0E59">
        <w:rPr>
          <w:szCs w:val="22"/>
        </w:rPr>
        <w:t xml:space="preserve"> a mal by sa používať nepretržite počas celej rizikovej periódy.</w:t>
      </w:r>
    </w:p>
    <w:p w14:paraId="589236CF" w14:textId="77777777" w:rsidR="004A6066" w:rsidRPr="006F0E59" w:rsidRDefault="004A6066" w:rsidP="004A6066">
      <w:pPr>
        <w:tabs>
          <w:tab w:val="clear" w:pos="567"/>
        </w:tabs>
        <w:spacing w:line="240" w:lineRule="auto"/>
        <w:rPr>
          <w:szCs w:val="22"/>
        </w:rPr>
      </w:pPr>
    </w:p>
    <w:p w14:paraId="7C4D862D" w14:textId="77777777" w:rsidR="004A6066" w:rsidRPr="006F0E59" w:rsidRDefault="004A6066" w:rsidP="004A6066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Pokiaľ je to možné, obojok by sa mal nasadiť pred začiatkom sezóny kliešťov alebo bĺch.</w:t>
      </w:r>
    </w:p>
    <w:p w14:paraId="45216A87" w14:textId="77777777" w:rsidR="004A6066" w:rsidRPr="006F0E59" w:rsidRDefault="004A6066" w:rsidP="004A6066">
      <w:pPr>
        <w:tabs>
          <w:tab w:val="clear" w:pos="567"/>
        </w:tabs>
        <w:spacing w:line="240" w:lineRule="auto"/>
        <w:rPr>
          <w:szCs w:val="22"/>
        </w:rPr>
      </w:pPr>
    </w:p>
    <w:p w14:paraId="2E009263" w14:textId="29B72DA1" w:rsidR="004A6066" w:rsidRPr="006F0E59" w:rsidRDefault="004A6066" w:rsidP="004A6066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 xml:space="preserve">Ako u všetkých dlhodobo účinkujúcich </w:t>
      </w:r>
      <w:r w:rsidR="00E61E3B" w:rsidRPr="006F0E59">
        <w:rPr>
          <w:szCs w:val="22"/>
        </w:rPr>
        <w:t xml:space="preserve">veterinárnych </w:t>
      </w:r>
      <w:r w:rsidRPr="006F0E59">
        <w:rPr>
          <w:szCs w:val="22"/>
        </w:rPr>
        <w:t>liekov na lokálne použitie v obdobiach sezónneho pĺznutia môže dôjsť k miernemu a prechodnému poklesu účinnosti, keďže určitá časť účinných látok zostáva v srsti, ktorú zviera stráca. Ich doplnenie z obojku začne okamžite a plná účinnosť sa opäť obnoví, bez potreby doplnkovej terapie alebo výmeny obojku.</w:t>
      </w:r>
    </w:p>
    <w:p w14:paraId="66FCB588" w14:textId="77777777" w:rsidR="004A6066" w:rsidRPr="006F0E59" w:rsidRDefault="004A6066" w:rsidP="004A6066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 xml:space="preserve">Pre optimálnu reguláciu bĺch v domácnostiach so silnou </w:t>
      </w:r>
      <w:proofErr w:type="spellStart"/>
      <w:r w:rsidRPr="006F0E59">
        <w:rPr>
          <w:szCs w:val="22"/>
        </w:rPr>
        <w:t>infestáciou</w:t>
      </w:r>
      <w:proofErr w:type="spellEnd"/>
      <w:r w:rsidRPr="006F0E59">
        <w:rPr>
          <w:szCs w:val="22"/>
        </w:rPr>
        <w:t xml:space="preserve"> môže byť potrebné ošetriť prostredie vhodným insekticídom.</w:t>
      </w:r>
    </w:p>
    <w:p w14:paraId="07CD0CE2" w14:textId="77777777" w:rsidR="004A6066" w:rsidRPr="006F0E59" w:rsidRDefault="004A6066" w:rsidP="004A6066">
      <w:pPr>
        <w:tabs>
          <w:tab w:val="clear" w:pos="567"/>
        </w:tabs>
        <w:spacing w:line="240" w:lineRule="auto"/>
        <w:rPr>
          <w:szCs w:val="22"/>
        </w:rPr>
      </w:pPr>
    </w:p>
    <w:p w14:paraId="6073F1D9" w14:textId="45848BE7" w:rsidR="004A6066" w:rsidRPr="006F0E59" w:rsidRDefault="00FF76AB" w:rsidP="004A6066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Veterinárny l</w:t>
      </w:r>
      <w:r w:rsidR="004A6066" w:rsidRPr="006F0E59">
        <w:rPr>
          <w:szCs w:val="22"/>
        </w:rPr>
        <w:t xml:space="preserve">iek je </w:t>
      </w:r>
      <w:proofErr w:type="spellStart"/>
      <w:r w:rsidR="004A6066" w:rsidRPr="006F0E59">
        <w:rPr>
          <w:szCs w:val="22"/>
        </w:rPr>
        <w:t>vodeodolný</w:t>
      </w:r>
      <w:proofErr w:type="spellEnd"/>
      <w:r w:rsidR="004A6066" w:rsidRPr="006F0E59">
        <w:rPr>
          <w:szCs w:val="22"/>
        </w:rPr>
        <w:t xml:space="preserve">; ostáva účinný aj po namočení srsti zvieraťa. Odporúča sa vyhnúť dlhému a intenzívnemu pôsobeniu vody alebo nadmernému šampónovaniu, pretože sa môže skrátiť dĺžka účinku. Štúdie preukázali, že po opätovnej distribúcii účinných látok v srsti šampónovanie alebo ponáranie do vody 1-krát mesačne výrazne neznížia 8-mesačný účinok proti kliešťom, kým účinok </w:t>
      </w:r>
      <w:r w:rsidR="00CF3784" w:rsidRPr="006F0E59">
        <w:rPr>
          <w:szCs w:val="22"/>
        </w:rPr>
        <w:t xml:space="preserve">veterinárneho </w:t>
      </w:r>
      <w:r w:rsidR="004A6066" w:rsidRPr="006F0E59">
        <w:rPr>
          <w:szCs w:val="22"/>
        </w:rPr>
        <w:t xml:space="preserve">lieku proti blchám sa od 5. mesiaca postupne znižuje. Vplyv šampónovania, alebo namočenia do vody na prenos </w:t>
      </w:r>
      <w:proofErr w:type="spellStart"/>
      <w:r w:rsidR="004A6066" w:rsidRPr="006F0E59">
        <w:rPr>
          <w:szCs w:val="22"/>
        </w:rPr>
        <w:t>leishmaniózy</w:t>
      </w:r>
      <w:proofErr w:type="spellEnd"/>
      <w:r w:rsidR="004A6066" w:rsidRPr="006F0E59">
        <w:rPr>
          <w:szCs w:val="22"/>
        </w:rPr>
        <w:t xml:space="preserve"> u psov nebol preskúmaný.</w:t>
      </w:r>
    </w:p>
    <w:p w14:paraId="714DADFE" w14:textId="77777777" w:rsidR="00E86CEE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77BFC4D" w14:textId="77777777" w:rsidR="006F0E59" w:rsidRPr="006F0E59" w:rsidRDefault="006F0E59">
      <w:pPr>
        <w:tabs>
          <w:tab w:val="clear" w:pos="567"/>
        </w:tabs>
        <w:spacing w:line="240" w:lineRule="auto"/>
        <w:rPr>
          <w:szCs w:val="22"/>
        </w:rPr>
      </w:pPr>
    </w:p>
    <w:p w14:paraId="714DADFF" w14:textId="77777777" w:rsidR="00C114FF" w:rsidRPr="006F0E59" w:rsidRDefault="00DC282C" w:rsidP="00B13B6D">
      <w:pPr>
        <w:pStyle w:val="Style1"/>
      </w:pPr>
      <w:r w:rsidRPr="006F0E59">
        <w:lastRenderedPageBreak/>
        <w:t>3.5</w:t>
      </w:r>
      <w:r w:rsidRPr="006F0E59">
        <w:tab/>
        <w:t>Osobitné opatrenia na používanie</w:t>
      </w:r>
    </w:p>
    <w:p w14:paraId="714DAE00" w14:textId="77777777" w:rsidR="00C114FF" w:rsidRPr="006F0E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4DAE01" w14:textId="77777777" w:rsidR="00C114FF" w:rsidRPr="006F0E59" w:rsidRDefault="00DC282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F0E59">
        <w:rPr>
          <w:szCs w:val="22"/>
          <w:u w:val="single"/>
        </w:rPr>
        <w:t>Osobitné opatrenia na bezpečné používanie u cieľových druhov</w:t>
      </w:r>
    </w:p>
    <w:p w14:paraId="714DAE0B" w14:textId="4C935F3D" w:rsidR="00C114FF" w:rsidRPr="006F0E59" w:rsidRDefault="00DC282C" w:rsidP="004A6066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Neuplatňujú sa.</w:t>
      </w:r>
    </w:p>
    <w:p w14:paraId="714DAE0C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0D" w14:textId="77777777" w:rsidR="00C114FF" w:rsidRPr="006F0E59" w:rsidRDefault="00DC282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F0E59">
        <w:rPr>
          <w:szCs w:val="22"/>
          <w:u w:val="single"/>
        </w:rPr>
        <w:t>Osobitné opatrenia, ktoré má urobiť osoba podávajúca liek zvieratám</w:t>
      </w:r>
    </w:p>
    <w:p w14:paraId="1A58B1EE" w14:textId="77777777" w:rsidR="00713AD1" w:rsidRPr="006F0E59" w:rsidRDefault="00713AD1" w:rsidP="00713AD1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Uchovávať vrecúško s obojkom vo vonkajšom obale až do použitia.</w:t>
      </w:r>
    </w:p>
    <w:p w14:paraId="57AEC084" w14:textId="77777777" w:rsidR="00713AD1" w:rsidRPr="006F0E59" w:rsidRDefault="00713AD1" w:rsidP="00713AD1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Ako v prípade iných veterinárnych liekov, zabrániť malým deťom, aby sa hrali s obojkom, alebo si ho dávali do úst. Zvieratám, ktoré nosia tento obojok by nemalo byť dovolené spať v posteli so svojimi majiteľmi, hlavne nie s deťmi.</w:t>
      </w:r>
    </w:p>
    <w:p w14:paraId="661C659D" w14:textId="77777777" w:rsidR="00713AD1" w:rsidRPr="006F0E59" w:rsidRDefault="00713AD1" w:rsidP="00713AD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F0E59">
        <w:rPr>
          <w:szCs w:val="22"/>
        </w:rPr>
        <w:t>Imidakloprid</w:t>
      </w:r>
      <w:proofErr w:type="spellEnd"/>
      <w:r w:rsidRPr="006F0E59">
        <w:rPr>
          <w:szCs w:val="22"/>
        </w:rPr>
        <w:t xml:space="preserve"> a </w:t>
      </w:r>
      <w:proofErr w:type="spellStart"/>
      <w:r w:rsidRPr="006F0E59">
        <w:rPr>
          <w:szCs w:val="22"/>
        </w:rPr>
        <w:t>flumetrín</w:t>
      </w:r>
      <w:proofErr w:type="spellEnd"/>
      <w:r w:rsidRPr="006F0E59">
        <w:rPr>
          <w:szCs w:val="22"/>
        </w:rPr>
        <w:t xml:space="preserve"> sa v priebehu nosenia obojku nepretržite uvoľňujú do kože a srsti. </w:t>
      </w:r>
    </w:p>
    <w:p w14:paraId="6A7313D2" w14:textId="08F80479" w:rsidR="00713AD1" w:rsidRPr="006F0E59" w:rsidRDefault="00995A56" w:rsidP="00713AD1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V</w:t>
      </w:r>
      <w:r w:rsidR="00713AD1" w:rsidRPr="006F0E59">
        <w:rPr>
          <w:szCs w:val="22"/>
        </w:rPr>
        <w:t xml:space="preserve">eterinárny liek môže u niektorých ľudí spôsobiť </w:t>
      </w:r>
      <w:proofErr w:type="spellStart"/>
      <w:r w:rsidR="00713AD1" w:rsidRPr="006F0E59">
        <w:rPr>
          <w:szCs w:val="22"/>
        </w:rPr>
        <w:t>hypersenzitívne</w:t>
      </w:r>
      <w:proofErr w:type="spellEnd"/>
      <w:r w:rsidR="00713AD1" w:rsidRPr="006F0E59">
        <w:rPr>
          <w:szCs w:val="22"/>
        </w:rPr>
        <w:t xml:space="preserve"> reakcie.</w:t>
      </w:r>
    </w:p>
    <w:p w14:paraId="47A6B6E8" w14:textId="2DD04A7C" w:rsidR="00713AD1" w:rsidRPr="006F0E59" w:rsidRDefault="00713AD1" w:rsidP="008E0B94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Ľudia so známou precitlivenosťou (alergiou) na niektorú zo zložiek obojku by sa mali vyhýbať kontaktu s veterinárnym liekom.</w:t>
      </w:r>
    </w:p>
    <w:p w14:paraId="61C3BA3F" w14:textId="2AC63730" w:rsidR="00713AD1" w:rsidRPr="006F0E59" w:rsidRDefault="00713AD1" w:rsidP="00713AD1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Veterinárny liek môže vo veľmi zriedkavých prípadoch u niektorých ľudí spôsobiť podráždenie kože, oči a dýchacích ciest. V prípade podráždenia očí ich dôkladne vypláchnite studenou vodou. V prípade podráždenia kože, umyte kožu mydlom a studenou vodou. Ak symptómy pretrvávajú, odporúča sa vyhľadať lekársku pomoc a ukázať písomnú informáciu pre používateľov alebo obal lekárovi.</w:t>
      </w:r>
    </w:p>
    <w:p w14:paraId="2CCCE62B" w14:textId="113FF280" w:rsidR="00713AD1" w:rsidRPr="006F0E59" w:rsidRDefault="00713AD1" w:rsidP="00713AD1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 xml:space="preserve">Okamžite odstrániť zvyšky alebo odstrihnutú časť obojku (uvedené v časti </w:t>
      </w:r>
      <w:r w:rsidR="00995A56" w:rsidRPr="006F0E59">
        <w:rPr>
          <w:szCs w:val="22"/>
        </w:rPr>
        <w:t>3</w:t>
      </w:r>
      <w:r w:rsidRPr="006F0E59">
        <w:rPr>
          <w:szCs w:val="22"/>
        </w:rPr>
        <w:t>.9).</w:t>
      </w:r>
    </w:p>
    <w:p w14:paraId="4BA6CCF2" w14:textId="77777777" w:rsidR="00713AD1" w:rsidRPr="006F0E59" w:rsidRDefault="00713AD1" w:rsidP="00713AD1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Po nasadení obojku je potrebné umyť si ruky v studenej vode.</w:t>
      </w:r>
    </w:p>
    <w:p w14:paraId="714DAE26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27" w14:textId="77777777" w:rsidR="00295140" w:rsidRPr="006F0E59" w:rsidRDefault="00DC282C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F0E59">
        <w:rPr>
          <w:szCs w:val="22"/>
          <w:u w:val="single"/>
        </w:rPr>
        <w:t>Osobitné opatrenia na ochranu životného prostredia:</w:t>
      </w:r>
    </w:p>
    <w:p w14:paraId="508B7939" w14:textId="7F17B27B" w:rsidR="00995A56" w:rsidRPr="006F0E59" w:rsidRDefault="00995A56" w:rsidP="00A9226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Uvedené v časti 5.5.</w:t>
      </w:r>
    </w:p>
    <w:p w14:paraId="714DAE2A" w14:textId="77777777" w:rsidR="00295140" w:rsidRPr="006F0E59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2D" w14:textId="77777777" w:rsidR="00C114FF" w:rsidRPr="006F0E59" w:rsidRDefault="00DC282C" w:rsidP="00B13B6D">
      <w:pPr>
        <w:pStyle w:val="Style1"/>
      </w:pPr>
      <w:r w:rsidRPr="006F0E59">
        <w:t>3.6</w:t>
      </w:r>
      <w:r w:rsidRPr="006F0E59">
        <w:tab/>
        <w:t xml:space="preserve">Nežiaduce </w:t>
      </w:r>
      <w:r w:rsidR="00E21B4D" w:rsidRPr="006F0E59">
        <w:t>účinky</w:t>
      </w:r>
    </w:p>
    <w:p w14:paraId="714DAE2E" w14:textId="77777777" w:rsidR="00295140" w:rsidRPr="006F0E59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F495FCB" w14:textId="77777777" w:rsidR="000D057B" w:rsidRPr="006F0E59" w:rsidRDefault="000D057B" w:rsidP="000D057B">
      <w:pPr>
        <w:tabs>
          <w:tab w:val="clear" w:pos="567"/>
        </w:tabs>
        <w:spacing w:line="240" w:lineRule="auto"/>
        <w:rPr>
          <w:szCs w:val="22"/>
        </w:rPr>
      </w:pPr>
      <w:bookmarkStart w:id="0" w:name="_Hlk159580414"/>
      <w:bookmarkStart w:id="1" w:name="_Hlk66891708"/>
      <w:r w:rsidRPr="006F0E59">
        <w:rPr>
          <w:szCs w:val="22"/>
        </w:rPr>
        <w:t>Mačky:</w:t>
      </w:r>
    </w:p>
    <w:p w14:paraId="7CECD458" w14:textId="77777777" w:rsidR="000D057B" w:rsidRPr="006F0E59" w:rsidRDefault="000D057B" w:rsidP="000D057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0D057B" w:rsidRPr="006F0E59" w14:paraId="4F02EA22" w14:textId="77777777" w:rsidTr="26549907">
        <w:trPr>
          <w:trHeight w:val="794"/>
        </w:trPr>
        <w:tc>
          <w:tcPr>
            <w:tcW w:w="1957" w:type="pct"/>
          </w:tcPr>
          <w:p w14:paraId="249B3FDD" w14:textId="77777777" w:rsidR="000D057B" w:rsidRPr="006F0E59" w:rsidRDefault="000D057B" w:rsidP="003B4A6F">
            <w:pPr>
              <w:rPr>
                <w:szCs w:val="22"/>
              </w:rPr>
            </w:pPr>
            <w:r w:rsidRPr="006F0E59">
              <w:rPr>
                <w:szCs w:val="22"/>
              </w:rPr>
              <w:t>Menej časté</w:t>
            </w:r>
          </w:p>
          <w:p w14:paraId="72EDB98E" w14:textId="77777777" w:rsidR="000D057B" w:rsidRPr="006F0E59" w:rsidRDefault="000D057B" w:rsidP="003B4A6F">
            <w:pPr>
              <w:rPr>
                <w:szCs w:val="22"/>
              </w:rPr>
            </w:pPr>
            <w:r w:rsidRPr="006F0E59">
              <w:rPr>
                <w:szCs w:val="22"/>
              </w:rPr>
              <w:t>(u viac ako 1 ale menej ako 10 z 1 000 liečených zvierat):</w:t>
            </w:r>
          </w:p>
        </w:tc>
        <w:tc>
          <w:tcPr>
            <w:tcW w:w="3043" w:type="pct"/>
            <w:hideMark/>
          </w:tcPr>
          <w:p w14:paraId="24F4663D" w14:textId="77777777" w:rsidR="000D057B" w:rsidRPr="006F0E59" w:rsidRDefault="000D057B" w:rsidP="003B4A6F">
            <w:pPr>
              <w:rPr>
                <w:iCs/>
                <w:szCs w:val="22"/>
              </w:rPr>
            </w:pPr>
            <w:r w:rsidRPr="006F0E59">
              <w:rPr>
                <w:szCs w:val="22"/>
              </w:rPr>
              <w:t>Reakcia v oblasti nasadenia obojku</w:t>
            </w:r>
            <w:r w:rsidRPr="006F0E59">
              <w:rPr>
                <w:szCs w:val="22"/>
                <w:vertAlign w:val="superscript"/>
              </w:rPr>
              <w:t>1</w:t>
            </w:r>
            <w:r w:rsidRPr="006F0E59">
              <w:rPr>
                <w:szCs w:val="22"/>
              </w:rPr>
              <w:t xml:space="preserve"> (napr. </w:t>
            </w:r>
            <w:proofErr w:type="spellStart"/>
            <w:r w:rsidRPr="006F0E59">
              <w:rPr>
                <w:szCs w:val="22"/>
              </w:rPr>
              <w:t>erytém</w:t>
            </w:r>
            <w:proofErr w:type="spellEnd"/>
            <w:r w:rsidRPr="006F0E59">
              <w:rPr>
                <w:szCs w:val="22"/>
              </w:rPr>
              <w:t xml:space="preserve">, strata srsti, </w:t>
            </w:r>
            <w:proofErr w:type="spellStart"/>
            <w:r w:rsidRPr="006F0E59">
              <w:rPr>
                <w:szCs w:val="22"/>
              </w:rPr>
              <w:t>pruritus</w:t>
            </w:r>
            <w:proofErr w:type="spellEnd"/>
            <w:r w:rsidRPr="006F0E59">
              <w:rPr>
                <w:szCs w:val="22"/>
              </w:rPr>
              <w:t>)</w:t>
            </w:r>
          </w:p>
        </w:tc>
      </w:tr>
      <w:tr w:rsidR="000D057B" w:rsidRPr="006F0E59" w14:paraId="483BEE6E" w14:textId="77777777" w:rsidTr="26549907">
        <w:tc>
          <w:tcPr>
            <w:tcW w:w="1957" w:type="pct"/>
          </w:tcPr>
          <w:p w14:paraId="3DDCE821" w14:textId="77777777" w:rsidR="000D057B" w:rsidRPr="006F0E59" w:rsidRDefault="000D057B" w:rsidP="003B4A6F">
            <w:pPr>
              <w:rPr>
                <w:szCs w:val="22"/>
              </w:rPr>
            </w:pPr>
            <w:r w:rsidRPr="006F0E59">
              <w:rPr>
                <w:szCs w:val="22"/>
              </w:rPr>
              <w:t>Zriedkavé</w:t>
            </w:r>
          </w:p>
          <w:p w14:paraId="5EC2024B" w14:textId="77777777" w:rsidR="000D057B" w:rsidRPr="006F0E59" w:rsidRDefault="000D057B" w:rsidP="003B4A6F">
            <w:pPr>
              <w:rPr>
                <w:szCs w:val="22"/>
              </w:rPr>
            </w:pPr>
            <w:r w:rsidRPr="006F0E59">
              <w:rPr>
                <w:szCs w:val="22"/>
              </w:rPr>
              <w:t>(u viac ako 1 ale menej ako 10 z 10 000 liečených zvierat):</w:t>
            </w:r>
          </w:p>
        </w:tc>
        <w:tc>
          <w:tcPr>
            <w:tcW w:w="3043" w:type="pct"/>
          </w:tcPr>
          <w:p w14:paraId="53DEDBF3" w14:textId="1C09C810" w:rsidR="000D057B" w:rsidRPr="006F0E59" w:rsidRDefault="000D057B" w:rsidP="003B4A6F">
            <w:pPr>
              <w:rPr>
                <w:szCs w:val="22"/>
              </w:rPr>
            </w:pPr>
            <w:r w:rsidRPr="006F0E59">
              <w:rPr>
                <w:szCs w:val="22"/>
              </w:rPr>
              <w:t>Reakcia v oblasti nasadenia obojku</w:t>
            </w:r>
            <w:r w:rsidRPr="006F0E59">
              <w:rPr>
                <w:szCs w:val="22"/>
                <w:vertAlign w:val="superscript"/>
              </w:rPr>
              <w:t>2</w:t>
            </w:r>
            <w:r w:rsidRPr="006F0E59">
              <w:rPr>
                <w:szCs w:val="22"/>
              </w:rPr>
              <w:t xml:space="preserve"> (nap</w:t>
            </w:r>
            <w:r w:rsidR="00995A56" w:rsidRPr="006F0E59">
              <w:rPr>
                <w:szCs w:val="22"/>
              </w:rPr>
              <w:t>r</w:t>
            </w:r>
            <w:r w:rsidRPr="006F0E59">
              <w:rPr>
                <w:szCs w:val="22"/>
              </w:rPr>
              <w:t>. dermatitída, ekzém, krvácanie, zápal, lézie</w:t>
            </w:r>
            <w:r w:rsidR="00995A56" w:rsidRPr="006F0E59">
              <w:rPr>
                <w:szCs w:val="22"/>
              </w:rPr>
              <w:t>, šk</w:t>
            </w:r>
            <w:r w:rsidR="00FA31BD" w:rsidRPr="006F0E59">
              <w:rPr>
                <w:szCs w:val="22"/>
              </w:rPr>
              <w:t>rabani</w:t>
            </w:r>
            <w:r w:rsidR="00F13EE0" w:rsidRPr="006F0E59">
              <w:rPr>
                <w:szCs w:val="22"/>
              </w:rPr>
              <w:t>e</w:t>
            </w:r>
            <w:r w:rsidRPr="006F0E59">
              <w:rPr>
                <w:szCs w:val="22"/>
              </w:rPr>
              <w:t xml:space="preserve">) </w:t>
            </w:r>
          </w:p>
          <w:p w14:paraId="27A8D7EA" w14:textId="5B0419BA" w:rsidR="000D057B" w:rsidRPr="006F0E59" w:rsidRDefault="575CB55B" w:rsidP="26549907">
            <w:pPr>
              <w:rPr>
                <w:szCs w:val="22"/>
              </w:rPr>
            </w:pPr>
            <w:r w:rsidRPr="006F0E59">
              <w:rPr>
                <w:szCs w:val="22"/>
              </w:rPr>
              <w:t>Porucha správania</w:t>
            </w:r>
            <w:r w:rsidR="000D057B" w:rsidRPr="006F0E59">
              <w:rPr>
                <w:szCs w:val="22"/>
                <w:vertAlign w:val="superscript"/>
              </w:rPr>
              <w:t>3</w:t>
            </w:r>
            <w:r w:rsidR="000D057B" w:rsidRPr="006F0E59">
              <w:rPr>
                <w:szCs w:val="22"/>
              </w:rPr>
              <w:t xml:space="preserve"> (napr.</w:t>
            </w:r>
            <w:r w:rsidR="3E59503C" w:rsidRPr="006F0E59">
              <w:rPr>
                <w:szCs w:val="22"/>
              </w:rPr>
              <w:t xml:space="preserve"> </w:t>
            </w:r>
            <w:r w:rsidR="6471BB86" w:rsidRPr="006F0E59">
              <w:rPr>
                <w:szCs w:val="22"/>
              </w:rPr>
              <w:t xml:space="preserve">nadmerné žuvanie, </w:t>
            </w:r>
            <w:r w:rsidR="3E59503C" w:rsidRPr="006F0E59">
              <w:rPr>
                <w:szCs w:val="22"/>
              </w:rPr>
              <w:t>olizovani</w:t>
            </w:r>
            <w:r w:rsidR="00E3537C" w:rsidRPr="006F0E59">
              <w:rPr>
                <w:szCs w:val="22"/>
              </w:rPr>
              <w:t>e</w:t>
            </w:r>
            <w:r w:rsidR="003E593F" w:rsidRPr="006F0E59">
              <w:rPr>
                <w:szCs w:val="22"/>
              </w:rPr>
              <w:t xml:space="preserve"> a</w:t>
            </w:r>
            <w:r w:rsidR="6471BB86" w:rsidRPr="006F0E59">
              <w:rPr>
                <w:szCs w:val="22"/>
              </w:rPr>
              <w:t xml:space="preserve"> </w:t>
            </w:r>
            <w:r w:rsidR="374170B7" w:rsidRPr="006F0E59">
              <w:rPr>
                <w:szCs w:val="22"/>
              </w:rPr>
              <w:t>čisteni</w:t>
            </w:r>
            <w:r w:rsidR="00E3537C" w:rsidRPr="006F0E59">
              <w:rPr>
                <w:szCs w:val="22"/>
              </w:rPr>
              <w:t>e</w:t>
            </w:r>
            <w:r w:rsidR="1A6E503B" w:rsidRPr="006F0E59">
              <w:rPr>
                <w:szCs w:val="22"/>
                <w:vertAlign w:val="superscript"/>
              </w:rPr>
              <w:t xml:space="preserve"> 4</w:t>
            </w:r>
            <w:r w:rsidR="000D057B" w:rsidRPr="006F0E59">
              <w:rPr>
                <w:szCs w:val="22"/>
              </w:rPr>
              <w:t>, ukrývani</w:t>
            </w:r>
            <w:r w:rsidR="00E3537C" w:rsidRPr="006F0E59">
              <w:rPr>
                <w:szCs w:val="22"/>
              </w:rPr>
              <w:t>e</w:t>
            </w:r>
            <w:r w:rsidR="000D057B" w:rsidRPr="006F0E59">
              <w:rPr>
                <w:szCs w:val="22"/>
              </w:rPr>
              <w:t xml:space="preserve"> sa, </w:t>
            </w:r>
            <w:proofErr w:type="spellStart"/>
            <w:r w:rsidR="000D057B" w:rsidRPr="006F0E59">
              <w:rPr>
                <w:szCs w:val="22"/>
              </w:rPr>
              <w:t>hyperaktivita</w:t>
            </w:r>
            <w:proofErr w:type="spellEnd"/>
            <w:r w:rsidR="000D057B" w:rsidRPr="006F0E59">
              <w:rPr>
                <w:szCs w:val="22"/>
              </w:rPr>
              <w:t xml:space="preserve">, vokalizácia) </w:t>
            </w:r>
          </w:p>
          <w:p w14:paraId="701A0B36" w14:textId="33BC6E33" w:rsidR="00CF1E43" w:rsidRPr="006F0E59" w:rsidRDefault="000D057B" w:rsidP="003B4A6F">
            <w:pPr>
              <w:rPr>
                <w:szCs w:val="22"/>
              </w:rPr>
            </w:pPr>
            <w:r w:rsidRPr="006F0E59">
              <w:rPr>
                <w:szCs w:val="22"/>
              </w:rPr>
              <w:t>Hnačka</w:t>
            </w:r>
            <w:r w:rsidR="00E06C0E" w:rsidRPr="006F0E59">
              <w:rPr>
                <w:szCs w:val="22"/>
                <w:vertAlign w:val="superscript"/>
              </w:rPr>
              <w:t>5</w:t>
            </w:r>
            <w:r w:rsidRPr="006F0E59">
              <w:rPr>
                <w:szCs w:val="22"/>
              </w:rPr>
              <w:t>, nadm</w:t>
            </w:r>
            <w:r w:rsidR="004961D1" w:rsidRPr="006F0E59">
              <w:rPr>
                <w:szCs w:val="22"/>
              </w:rPr>
              <w:t>e</w:t>
            </w:r>
            <w:r w:rsidRPr="006F0E59">
              <w:rPr>
                <w:szCs w:val="22"/>
              </w:rPr>
              <w:t>rné slinenie</w:t>
            </w:r>
            <w:r w:rsidR="00E06C0E" w:rsidRPr="006F0E59">
              <w:rPr>
                <w:szCs w:val="22"/>
                <w:vertAlign w:val="superscript"/>
              </w:rPr>
              <w:t>5</w:t>
            </w:r>
            <w:r w:rsidRPr="006F0E59">
              <w:rPr>
                <w:szCs w:val="22"/>
              </w:rPr>
              <w:t>, vrac</w:t>
            </w:r>
            <w:r w:rsidR="00E3537C" w:rsidRPr="006F0E59">
              <w:rPr>
                <w:szCs w:val="22"/>
              </w:rPr>
              <w:t>a</w:t>
            </w:r>
            <w:r w:rsidRPr="006F0E59">
              <w:rPr>
                <w:szCs w:val="22"/>
              </w:rPr>
              <w:t>nie</w:t>
            </w:r>
            <w:r w:rsidR="00E06C0E" w:rsidRPr="006F0E59">
              <w:rPr>
                <w:szCs w:val="22"/>
                <w:vertAlign w:val="superscript"/>
              </w:rPr>
              <w:t>5</w:t>
            </w:r>
          </w:p>
          <w:p w14:paraId="44FC549C" w14:textId="572B4A0F" w:rsidR="00253E4D" w:rsidRPr="006F0E59" w:rsidRDefault="007D4D3A" w:rsidP="003B4A6F">
            <w:pPr>
              <w:rPr>
                <w:szCs w:val="22"/>
              </w:rPr>
            </w:pPr>
            <w:r w:rsidRPr="006F0E59">
              <w:rPr>
                <w:szCs w:val="22"/>
              </w:rPr>
              <w:t>Zmena príjmu potravy</w:t>
            </w:r>
            <w:r w:rsidRPr="006F0E59">
              <w:rPr>
                <w:szCs w:val="22"/>
                <w:vertAlign w:val="superscript"/>
              </w:rPr>
              <w:t>5</w:t>
            </w:r>
            <w:r w:rsidR="000D057B" w:rsidRPr="006F0E59">
              <w:rPr>
                <w:szCs w:val="22"/>
              </w:rPr>
              <w:t xml:space="preserve"> </w:t>
            </w:r>
          </w:p>
          <w:p w14:paraId="136FEF4C" w14:textId="32C4FED0" w:rsidR="000D057B" w:rsidRPr="006F0E59" w:rsidRDefault="00253E4D" w:rsidP="003B4A6F">
            <w:pPr>
              <w:rPr>
                <w:szCs w:val="22"/>
              </w:rPr>
            </w:pPr>
            <w:r w:rsidRPr="006F0E59">
              <w:rPr>
                <w:szCs w:val="22"/>
              </w:rPr>
              <w:t>D</w:t>
            </w:r>
            <w:r w:rsidR="000D057B" w:rsidRPr="006F0E59">
              <w:rPr>
                <w:szCs w:val="22"/>
              </w:rPr>
              <w:t>epres</w:t>
            </w:r>
            <w:r w:rsidR="00184B9F" w:rsidRPr="006F0E59">
              <w:rPr>
                <w:szCs w:val="22"/>
              </w:rPr>
              <w:t>ia</w:t>
            </w:r>
            <w:r w:rsidR="004C3E83" w:rsidRPr="006F0E59">
              <w:rPr>
                <w:szCs w:val="22"/>
                <w:vertAlign w:val="superscript"/>
              </w:rPr>
              <w:t>5</w:t>
            </w:r>
          </w:p>
        </w:tc>
      </w:tr>
      <w:tr w:rsidR="000D057B" w:rsidRPr="006F0E59" w14:paraId="129E1010" w14:textId="77777777" w:rsidTr="26549907">
        <w:trPr>
          <w:trHeight w:val="861"/>
        </w:trPr>
        <w:tc>
          <w:tcPr>
            <w:tcW w:w="1957" w:type="pct"/>
          </w:tcPr>
          <w:p w14:paraId="3E36D82A" w14:textId="77777777" w:rsidR="000D057B" w:rsidRPr="006F0E59" w:rsidRDefault="000D057B" w:rsidP="003B4A6F">
            <w:pPr>
              <w:rPr>
                <w:szCs w:val="22"/>
              </w:rPr>
            </w:pPr>
            <w:r w:rsidRPr="006F0E59">
              <w:rPr>
                <w:szCs w:val="22"/>
              </w:rPr>
              <w:t>Veľmi zriedkavé</w:t>
            </w:r>
          </w:p>
          <w:p w14:paraId="590F93CE" w14:textId="77777777" w:rsidR="000D057B" w:rsidRPr="006F0E59" w:rsidRDefault="000D057B" w:rsidP="003B4A6F">
            <w:pPr>
              <w:rPr>
                <w:szCs w:val="22"/>
              </w:rPr>
            </w:pPr>
            <w:r w:rsidRPr="006F0E59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45A629CA" w14:textId="77777777" w:rsidR="000D057B" w:rsidRPr="006F0E59" w:rsidRDefault="000D057B" w:rsidP="003B4A6F">
            <w:pPr>
              <w:rPr>
                <w:szCs w:val="22"/>
              </w:rPr>
            </w:pPr>
            <w:r w:rsidRPr="006F0E59">
              <w:rPr>
                <w:szCs w:val="22"/>
              </w:rPr>
              <w:t>Agresivita</w:t>
            </w:r>
            <w:r w:rsidRPr="006F0E59">
              <w:rPr>
                <w:szCs w:val="22"/>
                <w:vertAlign w:val="superscript"/>
              </w:rPr>
              <w:t>6</w:t>
            </w:r>
          </w:p>
        </w:tc>
      </w:tr>
      <w:tr w:rsidR="00E143AA" w:rsidRPr="006F0E59" w14:paraId="27869B07" w14:textId="77777777" w:rsidTr="006F0E59">
        <w:trPr>
          <w:trHeight w:val="561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64F1" w14:textId="320CDB55" w:rsidR="00E143AA" w:rsidRPr="006F0E59" w:rsidRDefault="0026092C" w:rsidP="003B4A6F">
            <w:pPr>
              <w:rPr>
                <w:szCs w:val="22"/>
              </w:rPr>
            </w:pPr>
            <w:r w:rsidRPr="006F0E59">
              <w:rPr>
                <w:szCs w:val="22"/>
              </w:rPr>
              <w:t>Neurčená frekvencia (nedá sa odhadnúť z dostupných údajov)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55CF" w14:textId="357D79E1" w:rsidR="00E143AA" w:rsidRPr="006F0E59" w:rsidRDefault="0026092C" w:rsidP="003B4A6F">
            <w:pPr>
              <w:rPr>
                <w:szCs w:val="22"/>
              </w:rPr>
            </w:pPr>
            <w:r w:rsidRPr="006F0E59">
              <w:rPr>
                <w:szCs w:val="22"/>
              </w:rPr>
              <w:t>Kontaktná dermatitida</w:t>
            </w:r>
            <w:r w:rsidRPr="006F0E59">
              <w:rPr>
                <w:szCs w:val="22"/>
                <w:vertAlign w:val="superscript"/>
              </w:rPr>
              <w:t xml:space="preserve">7 </w:t>
            </w:r>
          </w:p>
        </w:tc>
      </w:tr>
    </w:tbl>
    <w:p w14:paraId="54DAFBF2" w14:textId="77777777" w:rsidR="000D057B" w:rsidRPr="006F0E59" w:rsidRDefault="000D057B" w:rsidP="00F05C09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vertAlign w:val="superscript"/>
        </w:rPr>
        <w:t>1</w:t>
      </w:r>
      <w:r w:rsidRPr="006F0E59">
        <w:rPr>
          <w:szCs w:val="22"/>
        </w:rPr>
        <w:t xml:space="preserve"> Príznaky zvyčajne vymiznú v priebehu 1 až 2 týždňov. V individuálnych prípadoch je možné odporučiť do vymiznutia symptómov dočasne obojok zložiť.</w:t>
      </w:r>
    </w:p>
    <w:p w14:paraId="70004D5A" w14:textId="77777777" w:rsidR="000D057B" w:rsidRPr="006F0E59" w:rsidRDefault="000D057B" w:rsidP="00F05C09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vertAlign w:val="superscript"/>
        </w:rPr>
        <w:t>2</w:t>
      </w:r>
      <w:r w:rsidRPr="006F0E59">
        <w:rPr>
          <w:szCs w:val="22"/>
        </w:rPr>
        <w:t xml:space="preserve"> V týchto prípadoch sa odporúča obojok zložiť.</w:t>
      </w:r>
    </w:p>
    <w:p w14:paraId="56A458C0" w14:textId="77777777" w:rsidR="000D057B" w:rsidRPr="006F0E59" w:rsidRDefault="000D057B" w:rsidP="00F05C09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vertAlign w:val="superscript"/>
        </w:rPr>
        <w:t>3</w:t>
      </w:r>
      <w:r w:rsidRPr="006F0E59">
        <w:rPr>
          <w:szCs w:val="22"/>
        </w:rPr>
        <w:t xml:space="preserve"> Môžu byť počas prvých dní po nasadení obojku u zvierat, ktoré nie sú zvyknuté nosiť obojok.</w:t>
      </w:r>
    </w:p>
    <w:p w14:paraId="431C61D9" w14:textId="1F7048CD" w:rsidR="001B0B5D" w:rsidRPr="006F0E59" w:rsidRDefault="000D057B" w:rsidP="00F05C09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vertAlign w:val="superscript"/>
        </w:rPr>
        <w:t>4</w:t>
      </w:r>
      <w:r w:rsidRPr="006F0E59">
        <w:rPr>
          <w:szCs w:val="22"/>
        </w:rPr>
        <w:t xml:space="preserve"> </w:t>
      </w:r>
      <w:r w:rsidR="002812A6" w:rsidRPr="006F0E59">
        <w:rPr>
          <w:szCs w:val="22"/>
        </w:rPr>
        <w:t>V oblasti nasadenia obojku</w:t>
      </w:r>
      <w:r w:rsidR="00A468AA" w:rsidRPr="006F0E59">
        <w:rPr>
          <w:szCs w:val="22"/>
        </w:rPr>
        <w:t>.</w:t>
      </w:r>
    </w:p>
    <w:p w14:paraId="79ED9CAE" w14:textId="12187148" w:rsidR="000D057B" w:rsidRPr="006F0E59" w:rsidRDefault="00F63F7D" w:rsidP="00F05C09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vertAlign w:val="superscript"/>
        </w:rPr>
        <w:t>5</w:t>
      </w:r>
      <w:r w:rsidRPr="006F0E59">
        <w:rPr>
          <w:szCs w:val="22"/>
        </w:rPr>
        <w:t xml:space="preserve"> </w:t>
      </w:r>
      <w:r w:rsidR="000D057B" w:rsidRPr="006F0E59">
        <w:rPr>
          <w:szCs w:val="22"/>
        </w:rPr>
        <w:t>Mierne a prechodné reakcie, ktoré sa môžu spočiatku objaviť.</w:t>
      </w:r>
    </w:p>
    <w:p w14:paraId="766E85B7" w14:textId="09DCA0F0" w:rsidR="008C57AB" w:rsidRPr="006F0E59" w:rsidRDefault="00F63F7D" w:rsidP="00F05C09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vertAlign w:val="superscript"/>
        </w:rPr>
        <w:t>6</w:t>
      </w:r>
      <w:r w:rsidR="000D057B" w:rsidRPr="006F0E59">
        <w:rPr>
          <w:szCs w:val="22"/>
        </w:rPr>
        <w:t xml:space="preserve"> </w:t>
      </w:r>
      <w:r w:rsidR="008C57AB" w:rsidRPr="006F0E59">
        <w:rPr>
          <w:szCs w:val="22"/>
        </w:rPr>
        <w:t xml:space="preserve">Je potrebné sa uistiť, že obojok je správne </w:t>
      </w:r>
      <w:r w:rsidR="00253E4D" w:rsidRPr="006F0E59">
        <w:rPr>
          <w:szCs w:val="22"/>
        </w:rPr>
        <w:t>nasadený</w:t>
      </w:r>
      <w:r w:rsidR="00B8529C" w:rsidRPr="006F0E59">
        <w:rPr>
          <w:szCs w:val="22"/>
        </w:rPr>
        <w:t>.</w:t>
      </w:r>
    </w:p>
    <w:p w14:paraId="2BA0C4BC" w14:textId="16ECCBFE" w:rsidR="000D057B" w:rsidRPr="006F0E59" w:rsidRDefault="008C57AB" w:rsidP="00F05C09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vertAlign w:val="superscript"/>
        </w:rPr>
        <w:t>7</w:t>
      </w:r>
      <w:r w:rsidRPr="006F0E59">
        <w:rPr>
          <w:szCs w:val="22"/>
        </w:rPr>
        <w:t xml:space="preserve"> </w:t>
      </w:r>
      <w:r w:rsidR="000D057B" w:rsidRPr="006F0E59">
        <w:rPr>
          <w:szCs w:val="22"/>
        </w:rPr>
        <w:t>Môže sa vyskytnúť u </w:t>
      </w:r>
      <w:proofErr w:type="spellStart"/>
      <w:r w:rsidR="000D057B" w:rsidRPr="006F0E59">
        <w:rPr>
          <w:szCs w:val="22"/>
        </w:rPr>
        <w:t>hypersenzitívnych</w:t>
      </w:r>
      <w:proofErr w:type="spellEnd"/>
      <w:r w:rsidR="000D057B" w:rsidRPr="006F0E59">
        <w:rPr>
          <w:szCs w:val="22"/>
        </w:rPr>
        <w:t xml:space="preserve"> zvierat.</w:t>
      </w:r>
    </w:p>
    <w:p w14:paraId="3BFF3714" w14:textId="77777777" w:rsidR="000D057B" w:rsidRPr="006F0E59" w:rsidRDefault="000D057B" w:rsidP="000D057B">
      <w:pPr>
        <w:tabs>
          <w:tab w:val="clear" w:pos="567"/>
        </w:tabs>
        <w:spacing w:line="240" w:lineRule="auto"/>
        <w:rPr>
          <w:szCs w:val="22"/>
        </w:rPr>
      </w:pPr>
    </w:p>
    <w:p w14:paraId="48F0DAD9" w14:textId="540BEC9E" w:rsidR="000D057B" w:rsidRPr="006F0E59" w:rsidRDefault="000D057B" w:rsidP="000D057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Ps</w:t>
      </w:r>
      <w:r w:rsidR="00814A66" w:rsidRPr="006F0E59">
        <w:rPr>
          <w:szCs w:val="22"/>
        </w:rPr>
        <w:t>y</w:t>
      </w:r>
      <w:r w:rsidRPr="006F0E59">
        <w:rPr>
          <w:szCs w:val="22"/>
        </w:rPr>
        <w:t>:</w:t>
      </w:r>
    </w:p>
    <w:p w14:paraId="5B0895D7" w14:textId="77777777" w:rsidR="000D057B" w:rsidRPr="006F0E59" w:rsidRDefault="000D057B" w:rsidP="000D057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0D057B" w:rsidRPr="006F0E59" w14:paraId="30B9F6F1" w14:textId="77777777" w:rsidTr="26549907">
        <w:tc>
          <w:tcPr>
            <w:tcW w:w="1957" w:type="pct"/>
          </w:tcPr>
          <w:p w14:paraId="73693F3B" w14:textId="77777777" w:rsidR="000D057B" w:rsidRPr="006F0E59" w:rsidRDefault="000D057B" w:rsidP="00F05C09">
            <w:pPr>
              <w:rPr>
                <w:szCs w:val="22"/>
              </w:rPr>
            </w:pPr>
            <w:r w:rsidRPr="006F0E59">
              <w:rPr>
                <w:szCs w:val="22"/>
              </w:rPr>
              <w:t>Zriedkavé</w:t>
            </w:r>
          </w:p>
          <w:p w14:paraId="27ABAA61" w14:textId="77777777" w:rsidR="000D057B" w:rsidRPr="006F0E59" w:rsidRDefault="000D057B" w:rsidP="00F05C09">
            <w:pPr>
              <w:rPr>
                <w:szCs w:val="22"/>
              </w:rPr>
            </w:pPr>
            <w:r w:rsidRPr="006F0E59">
              <w:rPr>
                <w:szCs w:val="22"/>
              </w:rPr>
              <w:t xml:space="preserve">(u viac ako 1 ale menej ako 10 z </w:t>
            </w:r>
            <w:r w:rsidRPr="006F0E59">
              <w:rPr>
                <w:szCs w:val="22"/>
              </w:rPr>
              <w:lastRenderedPageBreak/>
              <w:t>10 000 liečených zvierat):</w:t>
            </w:r>
          </w:p>
        </w:tc>
        <w:tc>
          <w:tcPr>
            <w:tcW w:w="3043" w:type="pct"/>
            <w:hideMark/>
          </w:tcPr>
          <w:p w14:paraId="7FB40D19" w14:textId="09270D0B" w:rsidR="000D057B" w:rsidRPr="006F0E59" w:rsidRDefault="000D057B" w:rsidP="00F05C09">
            <w:pPr>
              <w:rPr>
                <w:szCs w:val="22"/>
              </w:rPr>
            </w:pPr>
            <w:r w:rsidRPr="006F0E59">
              <w:rPr>
                <w:szCs w:val="22"/>
              </w:rPr>
              <w:lastRenderedPageBreak/>
              <w:t>Reakcia v oblasti nasadenia obojku</w:t>
            </w:r>
            <w:r w:rsidRPr="006F0E59">
              <w:rPr>
                <w:szCs w:val="22"/>
                <w:vertAlign w:val="superscript"/>
              </w:rPr>
              <w:t>1</w:t>
            </w:r>
            <w:r w:rsidRPr="006F0E59">
              <w:rPr>
                <w:szCs w:val="22"/>
              </w:rPr>
              <w:t xml:space="preserve"> (napr. </w:t>
            </w:r>
            <w:proofErr w:type="spellStart"/>
            <w:r w:rsidRPr="006F0E59">
              <w:rPr>
                <w:szCs w:val="22"/>
              </w:rPr>
              <w:t>erytém</w:t>
            </w:r>
            <w:proofErr w:type="spellEnd"/>
            <w:r w:rsidRPr="006F0E59">
              <w:rPr>
                <w:szCs w:val="22"/>
              </w:rPr>
              <w:t xml:space="preserve">, strata srsti, </w:t>
            </w:r>
            <w:proofErr w:type="spellStart"/>
            <w:r w:rsidRPr="006F0E59">
              <w:rPr>
                <w:szCs w:val="22"/>
              </w:rPr>
              <w:t>pruritus</w:t>
            </w:r>
            <w:proofErr w:type="spellEnd"/>
            <w:r w:rsidR="004E3952" w:rsidRPr="006F0E59">
              <w:rPr>
                <w:szCs w:val="22"/>
              </w:rPr>
              <w:t>, škrabanie</w:t>
            </w:r>
            <w:r w:rsidRPr="006F0E59">
              <w:rPr>
                <w:szCs w:val="22"/>
              </w:rPr>
              <w:t>)</w:t>
            </w:r>
          </w:p>
          <w:p w14:paraId="39676B53" w14:textId="14855FDD" w:rsidR="000D057B" w:rsidRPr="006F0E59" w:rsidRDefault="6886E05D" w:rsidP="26549907">
            <w:pPr>
              <w:rPr>
                <w:szCs w:val="22"/>
              </w:rPr>
            </w:pPr>
            <w:r w:rsidRPr="006F0E59">
              <w:rPr>
                <w:szCs w:val="22"/>
              </w:rPr>
              <w:lastRenderedPageBreak/>
              <w:t>Poruch</w:t>
            </w:r>
            <w:r w:rsidR="575CB55B" w:rsidRPr="006F0E59">
              <w:rPr>
                <w:szCs w:val="22"/>
              </w:rPr>
              <w:t>a</w:t>
            </w:r>
            <w:r w:rsidRPr="006F0E59">
              <w:rPr>
                <w:szCs w:val="22"/>
              </w:rPr>
              <w:t xml:space="preserve"> správania</w:t>
            </w:r>
            <w:r w:rsidR="000D057B" w:rsidRPr="006F0E59">
              <w:rPr>
                <w:szCs w:val="22"/>
                <w:vertAlign w:val="superscript"/>
              </w:rPr>
              <w:t>2</w:t>
            </w:r>
            <w:r w:rsidR="000D057B" w:rsidRPr="006F0E59">
              <w:rPr>
                <w:szCs w:val="22"/>
              </w:rPr>
              <w:t xml:space="preserve"> (napr. </w:t>
            </w:r>
            <w:r w:rsidR="2FEA392A" w:rsidRPr="006F0E59">
              <w:rPr>
                <w:szCs w:val="22"/>
              </w:rPr>
              <w:t>nadmerné žuvanie, olizovani</w:t>
            </w:r>
            <w:r w:rsidR="00E3537C" w:rsidRPr="006F0E59">
              <w:rPr>
                <w:szCs w:val="22"/>
              </w:rPr>
              <w:t>e</w:t>
            </w:r>
            <w:r w:rsidR="003E593F" w:rsidRPr="006F0E59">
              <w:rPr>
                <w:szCs w:val="22"/>
              </w:rPr>
              <w:t xml:space="preserve"> a </w:t>
            </w:r>
            <w:r w:rsidR="2FEA392A" w:rsidRPr="006F0E59">
              <w:rPr>
                <w:szCs w:val="22"/>
              </w:rPr>
              <w:t>čisteni</w:t>
            </w:r>
            <w:r w:rsidR="00E3537C" w:rsidRPr="006F0E59">
              <w:rPr>
                <w:szCs w:val="22"/>
              </w:rPr>
              <w:t>e</w:t>
            </w:r>
            <w:r w:rsidR="2A82D807" w:rsidRPr="006F0E59">
              <w:rPr>
                <w:szCs w:val="22"/>
                <w:vertAlign w:val="superscript"/>
              </w:rPr>
              <w:t xml:space="preserve"> 3</w:t>
            </w:r>
            <w:r w:rsidR="000D057B" w:rsidRPr="006F0E59">
              <w:rPr>
                <w:szCs w:val="22"/>
              </w:rPr>
              <w:t>, ukrývani</w:t>
            </w:r>
            <w:r w:rsidR="00E3537C" w:rsidRPr="006F0E59">
              <w:rPr>
                <w:szCs w:val="22"/>
              </w:rPr>
              <w:t>e</w:t>
            </w:r>
            <w:r w:rsidR="000D057B" w:rsidRPr="006F0E59">
              <w:rPr>
                <w:szCs w:val="22"/>
              </w:rPr>
              <w:t xml:space="preserve"> sa, </w:t>
            </w:r>
            <w:proofErr w:type="spellStart"/>
            <w:r w:rsidR="000D057B" w:rsidRPr="006F0E59">
              <w:rPr>
                <w:szCs w:val="22"/>
              </w:rPr>
              <w:t>hyperaktivita</w:t>
            </w:r>
            <w:proofErr w:type="spellEnd"/>
            <w:r w:rsidR="000D057B" w:rsidRPr="006F0E59">
              <w:rPr>
                <w:szCs w:val="22"/>
              </w:rPr>
              <w:t xml:space="preserve">, vokalizácia) </w:t>
            </w:r>
          </w:p>
          <w:p w14:paraId="4F8D10B7" w14:textId="6706B0F5" w:rsidR="000D057B" w:rsidRPr="006F0E59" w:rsidRDefault="000D057B" w:rsidP="00F05C09">
            <w:pPr>
              <w:rPr>
                <w:szCs w:val="22"/>
              </w:rPr>
            </w:pPr>
            <w:r w:rsidRPr="006F0E59">
              <w:rPr>
                <w:szCs w:val="22"/>
              </w:rPr>
              <w:t>Hnačka</w:t>
            </w:r>
            <w:r w:rsidR="00E97DF6" w:rsidRPr="006F0E59">
              <w:rPr>
                <w:szCs w:val="22"/>
                <w:vertAlign w:val="superscript"/>
              </w:rPr>
              <w:t>4</w:t>
            </w:r>
            <w:r w:rsidRPr="006F0E59">
              <w:rPr>
                <w:szCs w:val="22"/>
              </w:rPr>
              <w:t>, nadm</w:t>
            </w:r>
            <w:r w:rsidR="004961D1" w:rsidRPr="006F0E59">
              <w:rPr>
                <w:szCs w:val="22"/>
              </w:rPr>
              <w:t>e</w:t>
            </w:r>
            <w:r w:rsidRPr="006F0E59">
              <w:rPr>
                <w:szCs w:val="22"/>
              </w:rPr>
              <w:t>rné slinenie</w:t>
            </w:r>
            <w:r w:rsidR="00E97DF6" w:rsidRPr="006F0E59">
              <w:rPr>
                <w:szCs w:val="22"/>
                <w:vertAlign w:val="superscript"/>
              </w:rPr>
              <w:t>4</w:t>
            </w:r>
            <w:r w:rsidRPr="006F0E59">
              <w:rPr>
                <w:szCs w:val="22"/>
              </w:rPr>
              <w:t>, vrac</w:t>
            </w:r>
            <w:r w:rsidR="00E3537C" w:rsidRPr="006F0E59">
              <w:rPr>
                <w:szCs w:val="22"/>
              </w:rPr>
              <w:t>a</w:t>
            </w:r>
            <w:r w:rsidRPr="006F0E59">
              <w:rPr>
                <w:szCs w:val="22"/>
              </w:rPr>
              <w:t>nie</w:t>
            </w:r>
            <w:r w:rsidR="00E97DF6" w:rsidRPr="006F0E59">
              <w:rPr>
                <w:szCs w:val="22"/>
                <w:vertAlign w:val="superscript"/>
              </w:rPr>
              <w:t>4</w:t>
            </w:r>
          </w:p>
          <w:p w14:paraId="193C4F3B" w14:textId="2689F1B4" w:rsidR="00CD2C9F" w:rsidRPr="006F0E59" w:rsidRDefault="00CD2C9F" w:rsidP="00CD2C9F">
            <w:pPr>
              <w:rPr>
                <w:szCs w:val="22"/>
              </w:rPr>
            </w:pPr>
            <w:r w:rsidRPr="006F0E59">
              <w:rPr>
                <w:szCs w:val="22"/>
              </w:rPr>
              <w:t>Zmena príjmu potravy</w:t>
            </w:r>
            <w:r w:rsidRPr="006F0E59">
              <w:rPr>
                <w:szCs w:val="22"/>
                <w:vertAlign w:val="superscript"/>
              </w:rPr>
              <w:t>4</w:t>
            </w:r>
            <w:r w:rsidRPr="006F0E59" w:rsidDel="007D4D3A">
              <w:rPr>
                <w:szCs w:val="22"/>
              </w:rPr>
              <w:t xml:space="preserve"> </w:t>
            </w:r>
          </w:p>
          <w:p w14:paraId="7AEBDE23" w14:textId="372ECB5C" w:rsidR="00CD2C9F" w:rsidRPr="006F0E59" w:rsidRDefault="00CD2C9F" w:rsidP="00CD2C9F">
            <w:pPr>
              <w:rPr>
                <w:szCs w:val="22"/>
                <w:vertAlign w:val="superscript"/>
              </w:rPr>
            </w:pPr>
            <w:r w:rsidRPr="006F0E59">
              <w:rPr>
                <w:szCs w:val="22"/>
              </w:rPr>
              <w:t>Depresia</w:t>
            </w:r>
            <w:r w:rsidRPr="006F0E59">
              <w:rPr>
                <w:szCs w:val="22"/>
                <w:vertAlign w:val="superscript"/>
              </w:rPr>
              <w:t>4</w:t>
            </w:r>
          </w:p>
          <w:p w14:paraId="7D513DBA" w14:textId="58096170" w:rsidR="008E0253" w:rsidRPr="006F0E59" w:rsidRDefault="00CD2C9F" w:rsidP="00CD2C9F">
            <w:pPr>
              <w:rPr>
                <w:szCs w:val="22"/>
              </w:rPr>
            </w:pPr>
            <w:r w:rsidRPr="006F0E59">
              <w:rPr>
                <w:szCs w:val="22"/>
              </w:rPr>
              <w:t>Neurologické príznaky</w:t>
            </w:r>
            <w:r w:rsidRPr="006F0E59">
              <w:rPr>
                <w:szCs w:val="22"/>
                <w:vertAlign w:val="superscript"/>
              </w:rPr>
              <w:t>5</w:t>
            </w:r>
            <w:r w:rsidRPr="006F0E59">
              <w:rPr>
                <w:szCs w:val="22"/>
              </w:rPr>
              <w:t xml:space="preserve"> </w:t>
            </w:r>
            <w:r w:rsidR="008E0253" w:rsidRPr="006F0E59">
              <w:rPr>
                <w:szCs w:val="22"/>
              </w:rPr>
              <w:t xml:space="preserve">(napr. </w:t>
            </w:r>
            <w:proofErr w:type="spellStart"/>
            <w:r w:rsidR="008E0253" w:rsidRPr="006F0E59">
              <w:rPr>
                <w:szCs w:val="22"/>
              </w:rPr>
              <w:t>ataxia</w:t>
            </w:r>
            <w:proofErr w:type="spellEnd"/>
            <w:r w:rsidR="008E0253" w:rsidRPr="006F0E59">
              <w:rPr>
                <w:szCs w:val="22"/>
              </w:rPr>
              <w:t>, kŕče, tras)</w:t>
            </w:r>
          </w:p>
        </w:tc>
      </w:tr>
      <w:tr w:rsidR="000D057B" w:rsidRPr="006F0E59" w14:paraId="0C2A1FF3" w14:textId="77777777" w:rsidTr="26549907">
        <w:trPr>
          <w:trHeight w:val="818"/>
        </w:trPr>
        <w:tc>
          <w:tcPr>
            <w:tcW w:w="1957" w:type="pct"/>
          </w:tcPr>
          <w:p w14:paraId="69434474" w14:textId="77777777" w:rsidR="000D057B" w:rsidRPr="006F0E59" w:rsidRDefault="000D057B" w:rsidP="00F05C09">
            <w:pPr>
              <w:rPr>
                <w:szCs w:val="22"/>
              </w:rPr>
            </w:pPr>
            <w:r w:rsidRPr="006F0E59">
              <w:rPr>
                <w:szCs w:val="22"/>
              </w:rPr>
              <w:lastRenderedPageBreak/>
              <w:t>Veľmi zriedkavé</w:t>
            </w:r>
          </w:p>
          <w:p w14:paraId="54A60C3A" w14:textId="77777777" w:rsidR="000D057B" w:rsidRPr="006F0E59" w:rsidRDefault="000D057B" w:rsidP="00F05C09">
            <w:pPr>
              <w:rPr>
                <w:szCs w:val="22"/>
              </w:rPr>
            </w:pPr>
            <w:r w:rsidRPr="006F0E59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43" w:type="pct"/>
          </w:tcPr>
          <w:p w14:paraId="012FF11B" w14:textId="150A42A3" w:rsidR="000D057B" w:rsidRPr="006F0E59" w:rsidRDefault="000D057B" w:rsidP="00F05C09">
            <w:pPr>
              <w:rPr>
                <w:szCs w:val="22"/>
              </w:rPr>
            </w:pPr>
            <w:r w:rsidRPr="006F0E59">
              <w:rPr>
                <w:szCs w:val="22"/>
              </w:rPr>
              <w:t>Reakcia v oblasti nasadenia obojku</w:t>
            </w:r>
            <w:r w:rsidR="00CD2C9F" w:rsidRPr="006F0E59">
              <w:rPr>
                <w:szCs w:val="22"/>
                <w:vertAlign w:val="superscript"/>
              </w:rPr>
              <w:t>5</w:t>
            </w:r>
            <w:r w:rsidRPr="006F0E59">
              <w:rPr>
                <w:szCs w:val="22"/>
              </w:rPr>
              <w:t xml:space="preserve"> (nap</w:t>
            </w:r>
            <w:r w:rsidR="00E3537C" w:rsidRPr="006F0E59">
              <w:rPr>
                <w:szCs w:val="22"/>
              </w:rPr>
              <w:t>r</w:t>
            </w:r>
            <w:r w:rsidRPr="006F0E59">
              <w:rPr>
                <w:szCs w:val="22"/>
              </w:rPr>
              <w:t xml:space="preserve">. dermatitída, ekzém, krvácanie, zápal, lézie) </w:t>
            </w:r>
          </w:p>
          <w:p w14:paraId="274138BB" w14:textId="77777777" w:rsidR="000D057B" w:rsidRPr="006F0E59" w:rsidRDefault="000D057B" w:rsidP="00F05C09">
            <w:pPr>
              <w:rPr>
                <w:szCs w:val="22"/>
              </w:rPr>
            </w:pPr>
            <w:r w:rsidRPr="006F0E59">
              <w:rPr>
                <w:szCs w:val="22"/>
              </w:rPr>
              <w:t>Agresivita</w:t>
            </w:r>
            <w:r w:rsidRPr="006F0E59">
              <w:rPr>
                <w:szCs w:val="22"/>
                <w:vertAlign w:val="superscript"/>
              </w:rPr>
              <w:t>6</w:t>
            </w:r>
          </w:p>
        </w:tc>
      </w:tr>
    </w:tbl>
    <w:p w14:paraId="47186D3B" w14:textId="77777777" w:rsidR="000D057B" w:rsidRPr="006F0E59" w:rsidRDefault="000D057B" w:rsidP="000D057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vertAlign w:val="superscript"/>
        </w:rPr>
        <w:t>1</w:t>
      </w:r>
      <w:r w:rsidRPr="006F0E59">
        <w:rPr>
          <w:szCs w:val="22"/>
        </w:rPr>
        <w:t xml:space="preserve"> Príznaky zvyčajne vymiznú v priebehu 1 až 2 týždňov. V individuálnych prípadoch je možné odporučiť do vymiznutia symptómov dočasne obojok zložiť.</w:t>
      </w:r>
    </w:p>
    <w:p w14:paraId="0F233841" w14:textId="77777777" w:rsidR="000D057B" w:rsidRPr="006F0E59" w:rsidRDefault="000D057B" w:rsidP="000D057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vertAlign w:val="superscript"/>
        </w:rPr>
        <w:t>2</w:t>
      </w:r>
      <w:r w:rsidRPr="006F0E59">
        <w:rPr>
          <w:szCs w:val="22"/>
        </w:rPr>
        <w:t xml:space="preserve"> Môžu byť počas prvých dní po nasadení obojku u zvierat, ktoré nie sú zvyknuté nosiť obojok.</w:t>
      </w:r>
    </w:p>
    <w:p w14:paraId="46B04531" w14:textId="72BF6C07" w:rsidR="000D057B" w:rsidRPr="006F0E59" w:rsidRDefault="000D057B" w:rsidP="26549907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vertAlign w:val="superscript"/>
        </w:rPr>
        <w:t>3</w:t>
      </w:r>
      <w:r w:rsidRPr="006F0E59">
        <w:rPr>
          <w:szCs w:val="22"/>
          <w:lang w:eastAsia="sk-SK"/>
        </w:rPr>
        <w:t xml:space="preserve"> </w:t>
      </w:r>
      <w:r w:rsidR="47D952F6" w:rsidRPr="006F0E59">
        <w:rPr>
          <w:szCs w:val="22"/>
        </w:rPr>
        <w:t>V oblasti nasadenia obojku.</w:t>
      </w:r>
    </w:p>
    <w:p w14:paraId="5E934FAB" w14:textId="552FF089" w:rsidR="000D057B" w:rsidRPr="006F0E59" w:rsidRDefault="000D057B" w:rsidP="26549907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vertAlign w:val="superscript"/>
        </w:rPr>
        <w:t>4</w:t>
      </w:r>
      <w:r w:rsidRPr="006F0E59">
        <w:rPr>
          <w:szCs w:val="22"/>
        </w:rPr>
        <w:t xml:space="preserve"> </w:t>
      </w:r>
      <w:r w:rsidR="726D1A21" w:rsidRPr="006F0E59">
        <w:rPr>
          <w:szCs w:val="22"/>
        </w:rPr>
        <w:t>Mierne a prechodné reakcie, ktoré sa môžu spočiatku objaviť.</w:t>
      </w:r>
    </w:p>
    <w:p w14:paraId="11883B27" w14:textId="7F7774E9" w:rsidR="000D057B" w:rsidRPr="006F0E59" w:rsidRDefault="000D057B" w:rsidP="26549907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vertAlign w:val="superscript"/>
        </w:rPr>
        <w:t>5</w:t>
      </w:r>
      <w:r w:rsidRPr="006F0E59">
        <w:rPr>
          <w:szCs w:val="22"/>
        </w:rPr>
        <w:t xml:space="preserve"> </w:t>
      </w:r>
      <w:r w:rsidR="5CC217D9" w:rsidRPr="006F0E59">
        <w:rPr>
          <w:szCs w:val="22"/>
        </w:rPr>
        <w:t>V týchto prípadoch sa odporúča obojok zložiť.</w:t>
      </w:r>
    </w:p>
    <w:p w14:paraId="3251EFDB" w14:textId="553FE7DC" w:rsidR="000D057B" w:rsidRPr="006F0E59" w:rsidRDefault="000D057B" w:rsidP="000D057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vertAlign w:val="superscript"/>
        </w:rPr>
        <w:t>6</w:t>
      </w:r>
      <w:r w:rsidRPr="006F0E59">
        <w:rPr>
          <w:szCs w:val="22"/>
        </w:rPr>
        <w:t xml:space="preserve"> Je potrebné sa uistiť, že obojok je správne </w:t>
      </w:r>
      <w:r w:rsidR="00253E4D" w:rsidRPr="006F0E59">
        <w:rPr>
          <w:szCs w:val="22"/>
        </w:rPr>
        <w:t>nasadený</w:t>
      </w:r>
      <w:r w:rsidRPr="006F0E59">
        <w:rPr>
          <w:szCs w:val="22"/>
        </w:rPr>
        <w:t>.</w:t>
      </w:r>
    </w:p>
    <w:bookmarkEnd w:id="0"/>
    <w:p w14:paraId="7EA571AF" w14:textId="77777777" w:rsidR="00863871" w:rsidRPr="006F0E59" w:rsidRDefault="00863871" w:rsidP="008D2C59">
      <w:pPr>
        <w:tabs>
          <w:tab w:val="clear" w:pos="567"/>
        </w:tabs>
        <w:spacing w:line="240" w:lineRule="auto"/>
        <w:rPr>
          <w:szCs w:val="22"/>
        </w:rPr>
      </w:pPr>
    </w:p>
    <w:p w14:paraId="714DAE46" w14:textId="6D384D1C" w:rsidR="00247A48" w:rsidRPr="006F0E59" w:rsidRDefault="00DC282C" w:rsidP="00247A48">
      <w:pPr>
        <w:rPr>
          <w:szCs w:val="22"/>
        </w:rPr>
      </w:pPr>
      <w:r w:rsidRPr="006F0E59">
        <w:rPr>
          <w:szCs w:val="22"/>
        </w:rPr>
        <w:t xml:space="preserve">Hlásenie nežiaducich </w:t>
      </w:r>
      <w:r w:rsidR="0073656A" w:rsidRPr="006F0E59">
        <w:rPr>
          <w:szCs w:val="22"/>
        </w:rPr>
        <w:t>účinkov</w:t>
      </w:r>
      <w:r w:rsidRPr="006F0E59">
        <w:rPr>
          <w:szCs w:val="22"/>
        </w:rPr>
        <w:t xml:space="preserve"> je dôležité. Umožňuje priebežné monitorovanie bezpečnosti veterinárneho lieku. Hlásenia sa majú zasielať prednostne prostredníctvom veterinárneho lekára buď držiteľovi rozhodnutia o registrácii, alebo príslušnému národnému orgánu prostredníctvom národného systému hlásenia. Príslušné kontaktné údaje sa nachádzajú v</w:t>
      </w:r>
      <w:r w:rsidR="00362A12" w:rsidRPr="006F0E59">
        <w:rPr>
          <w:szCs w:val="22"/>
        </w:rPr>
        <w:t> </w:t>
      </w:r>
      <w:r w:rsidRPr="006F0E59">
        <w:rPr>
          <w:szCs w:val="22"/>
        </w:rPr>
        <w:t>písomnej informáci</w:t>
      </w:r>
      <w:r w:rsidR="6F71A8E3" w:rsidRPr="006F0E59">
        <w:rPr>
          <w:szCs w:val="22"/>
        </w:rPr>
        <w:t>i</w:t>
      </w:r>
      <w:r w:rsidRPr="006F0E59">
        <w:rPr>
          <w:szCs w:val="22"/>
        </w:rPr>
        <w:t xml:space="preserve"> pre používateľov.</w:t>
      </w:r>
    </w:p>
    <w:bookmarkEnd w:id="1"/>
    <w:p w14:paraId="714DAE47" w14:textId="77777777" w:rsidR="00247A48" w:rsidRPr="006F0E59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14DAE48" w14:textId="77777777" w:rsidR="00C114FF" w:rsidRPr="006F0E59" w:rsidRDefault="00DC282C" w:rsidP="00B13B6D">
      <w:pPr>
        <w:pStyle w:val="Style1"/>
      </w:pPr>
      <w:r w:rsidRPr="006F0E59">
        <w:t>3.7</w:t>
      </w:r>
      <w:r w:rsidRPr="006F0E59">
        <w:tab/>
        <w:t>Použitie počas gravidity, laktácie, znášky</w:t>
      </w:r>
    </w:p>
    <w:p w14:paraId="714DAE49" w14:textId="77777777" w:rsidR="00C114FF" w:rsidRPr="006F0E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A2216D" w14:textId="6E3EE820" w:rsidR="00024B55" w:rsidRPr="006F0E59" w:rsidRDefault="009C1323" w:rsidP="006F0E59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>Bezpečnosť veterinárneho lieku nebola potvrdená počas gravidity a laktácie.</w:t>
      </w:r>
    </w:p>
    <w:p w14:paraId="3CE5919A" w14:textId="77777777" w:rsidR="00D97AA7" w:rsidRPr="006F0E59" w:rsidRDefault="00D97AA7" w:rsidP="00E74050">
      <w:pPr>
        <w:tabs>
          <w:tab w:val="clear" w:pos="567"/>
        </w:tabs>
        <w:spacing w:line="240" w:lineRule="auto"/>
        <w:rPr>
          <w:szCs w:val="22"/>
        </w:rPr>
      </w:pPr>
    </w:p>
    <w:p w14:paraId="15EF5FE3" w14:textId="77777777" w:rsidR="006A2016" w:rsidRPr="006F0E59" w:rsidRDefault="006A2016" w:rsidP="006A2016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u w:val="single"/>
        </w:rPr>
        <w:t>Gravidita a laktácia</w:t>
      </w:r>
      <w:r w:rsidRPr="006F0E59">
        <w:rPr>
          <w:szCs w:val="22"/>
        </w:rPr>
        <w:t>:</w:t>
      </w:r>
    </w:p>
    <w:p w14:paraId="3ED230EE" w14:textId="77777777" w:rsidR="006A2016" w:rsidRPr="006F0E59" w:rsidRDefault="006A2016" w:rsidP="006A2016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Neodporúča sa používať počas gravidity a laktácie.</w:t>
      </w:r>
    </w:p>
    <w:p w14:paraId="722D184B" w14:textId="77777777" w:rsidR="000C32D3" w:rsidRPr="006F0E59" w:rsidRDefault="000C32D3" w:rsidP="000C32D3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 xml:space="preserve">Laboratórne štúdie s </w:t>
      </w:r>
      <w:proofErr w:type="spellStart"/>
      <w:r w:rsidRPr="006F0E59">
        <w:rPr>
          <w:szCs w:val="22"/>
        </w:rPr>
        <w:t>flumetrínom</w:t>
      </w:r>
      <w:proofErr w:type="spellEnd"/>
      <w:r w:rsidRPr="006F0E59">
        <w:rPr>
          <w:szCs w:val="22"/>
        </w:rPr>
        <w:t xml:space="preserve"> alebo </w:t>
      </w:r>
      <w:proofErr w:type="spellStart"/>
      <w:r w:rsidRPr="006F0E59">
        <w:rPr>
          <w:szCs w:val="22"/>
        </w:rPr>
        <w:t>imidaklopridom</w:t>
      </w:r>
      <w:proofErr w:type="spellEnd"/>
      <w:r w:rsidRPr="006F0E59">
        <w:rPr>
          <w:szCs w:val="22"/>
        </w:rPr>
        <w:t xml:space="preserve"> u potkanov a králikov nedokázali žiadne </w:t>
      </w:r>
      <w:proofErr w:type="spellStart"/>
      <w:r w:rsidRPr="006F0E59">
        <w:rPr>
          <w:szCs w:val="22"/>
        </w:rPr>
        <w:t>teratogénne</w:t>
      </w:r>
      <w:proofErr w:type="spellEnd"/>
      <w:r w:rsidRPr="006F0E59">
        <w:rPr>
          <w:szCs w:val="22"/>
        </w:rPr>
        <w:t xml:space="preserve"> ani </w:t>
      </w:r>
      <w:proofErr w:type="spellStart"/>
      <w:r w:rsidRPr="006F0E59">
        <w:rPr>
          <w:szCs w:val="22"/>
        </w:rPr>
        <w:t>fetotoxické</w:t>
      </w:r>
      <w:proofErr w:type="spellEnd"/>
      <w:r w:rsidRPr="006F0E59">
        <w:rPr>
          <w:szCs w:val="22"/>
        </w:rPr>
        <w:t xml:space="preserve"> účinky.</w:t>
      </w:r>
    </w:p>
    <w:p w14:paraId="3B2CF2DB" w14:textId="77777777" w:rsidR="000C32D3" w:rsidRPr="006F0E59" w:rsidRDefault="000C32D3" w:rsidP="006A2016">
      <w:pPr>
        <w:tabs>
          <w:tab w:val="clear" w:pos="567"/>
        </w:tabs>
        <w:spacing w:line="240" w:lineRule="auto"/>
        <w:rPr>
          <w:szCs w:val="22"/>
        </w:rPr>
      </w:pPr>
    </w:p>
    <w:p w14:paraId="38670C7B" w14:textId="77777777" w:rsidR="002C14C0" w:rsidRPr="006F0E59" w:rsidRDefault="002C14C0" w:rsidP="006A201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F0E59">
        <w:rPr>
          <w:szCs w:val="22"/>
          <w:u w:val="single"/>
        </w:rPr>
        <w:t>Plodnosť:</w:t>
      </w:r>
    </w:p>
    <w:p w14:paraId="6626CFE4" w14:textId="60C002DB" w:rsidR="000C32D3" w:rsidRPr="006F0E59" w:rsidRDefault="000C32D3" w:rsidP="006A2016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 xml:space="preserve">Laboratórne štúdie s </w:t>
      </w:r>
      <w:proofErr w:type="spellStart"/>
      <w:r w:rsidRPr="006F0E59">
        <w:rPr>
          <w:szCs w:val="22"/>
        </w:rPr>
        <w:t>flumetrínom</w:t>
      </w:r>
      <w:proofErr w:type="spellEnd"/>
      <w:r w:rsidRPr="006F0E59">
        <w:rPr>
          <w:szCs w:val="22"/>
        </w:rPr>
        <w:t xml:space="preserve"> alebo </w:t>
      </w:r>
      <w:proofErr w:type="spellStart"/>
      <w:r w:rsidRPr="006F0E59">
        <w:rPr>
          <w:szCs w:val="22"/>
        </w:rPr>
        <w:t>imidaklopridom</w:t>
      </w:r>
      <w:proofErr w:type="spellEnd"/>
      <w:r w:rsidRPr="006F0E59">
        <w:rPr>
          <w:szCs w:val="22"/>
        </w:rPr>
        <w:t xml:space="preserve"> u potkanov a králikov nepreukázali žiadne účinky na </w:t>
      </w:r>
      <w:r w:rsidR="00B64C8C" w:rsidRPr="006F0E59">
        <w:rPr>
          <w:szCs w:val="22"/>
        </w:rPr>
        <w:t>plodnosť</w:t>
      </w:r>
      <w:r w:rsidRPr="006F0E59">
        <w:rPr>
          <w:szCs w:val="22"/>
        </w:rPr>
        <w:t xml:space="preserve"> alebo reprodukciu.</w:t>
      </w:r>
    </w:p>
    <w:p w14:paraId="714DAE5D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5E" w14:textId="77777777" w:rsidR="00C114FF" w:rsidRPr="006F0E59" w:rsidRDefault="00DC282C" w:rsidP="00B13B6D">
      <w:pPr>
        <w:pStyle w:val="Style1"/>
      </w:pPr>
      <w:r w:rsidRPr="006F0E59">
        <w:t>3.8</w:t>
      </w:r>
      <w:r w:rsidRPr="006F0E59">
        <w:tab/>
      </w:r>
      <w:r w:rsidR="004456DA" w:rsidRPr="006F0E59">
        <w:t>Interakcie s inými liekmi a ďalšie formy interakcií</w:t>
      </w:r>
    </w:p>
    <w:p w14:paraId="714DAE5F" w14:textId="77777777" w:rsidR="00C114FF" w:rsidRPr="006F0E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4DAE60" w14:textId="7A32D50B" w:rsidR="00C114FF" w:rsidRPr="006F0E59" w:rsidRDefault="00DC282C" w:rsidP="00A9226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Nie sú známe.</w:t>
      </w:r>
    </w:p>
    <w:p w14:paraId="714DAE6E" w14:textId="77777777" w:rsidR="00C90EDA" w:rsidRPr="006F0E59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6F" w14:textId="77777777" w:rsidR="00C114FF" w:rsidRPr="006F0E59" w:rsidRDefault="00DC282C" w:rsidP="00B13B6D">
      <w:pPr>
        <w:pStyle w:val="Style1"/>
      </w:pPr>
      <w:r w:rsidRPr="006F0E59">
        <w:t>3.9</w:t>
      </w:r>
      <w:r w:rsidRPr="006F0E59">
        <w:tab/>
      </w:r>
      <w:r w:rsidR="00B07269" w:rsidRPr="006F0E59">
        <w:t>Cesty</w:t>
      </w:r>
      <w:r w:rsidRPr="006F0E59">
        <w:t xml:space="preserve"> podania a dávkovanie</w:t>
      </w:r>
    </w:p>
    <w:p w14:paraId="714DAE70" w14:textId="77777777" w:rsidR="00145D34" w:rsidRPr="006F0E59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468DBF4" w14:textId="3E4329E7" w:rsidR="00E605DB" w:rsidRPr="006F0E59" w:rsidRDefault="00C17A13" w:rsidP="00E605DB">
      <w:pPr>
        <w:spacing w:line="240" w:lineRule="auto"/>
        <w:jc w:val="both"/>
        <w:rPr>
          <w:szCs w:val="22"/>
        </w:rPr>
      </w:pPr>
      <w:proofErr w:type="spellStart"/>
      <w:r w:rsidRPr="006F0E59">
        <w:rPr>
          <w:szCs w:val="22"/>
        </w:rPr>
        <w:t>Dermálne</w:t>
      </w:r>
      <w:proofErr w:type="spellEnd"/>
      <w:r w:rsidRPr="006F0E59">
        <w:rPr>
          <w:szCs w:val="22"/>
        </w:rPr>
        <w:t xml:space="preserve"> použitie.</w:t>
      </w:r>
      <w:r w:rsidR="00E605DB" w:rsidRPr="006F0E59">
        <w:rPr>
          <w:szCs w:val="22"/>
        </w:rPr>
        <w:t xml:space="preserve"> Zvieraťu nasadiť na krk jeden obojok.</w:t>
      </w:r>
    </w:p>
    <w:p w14:paraId="05CAE82D" w14:textId="31AB45FB" w:rsidR="00E605DB" w:rsidRPr="006F0E59" w:rsidRDefault="00E605DB" w:rsidP="00E605DB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 xml:space="preserve">Mačkám a malým psom do 8 kg </w:t>
      </w:r>
      <w:r w:rsidR="00474BBA" w:rsidRPr="006F0E59">
        <w:rPr>
          <w:szCs w:val="22"/>
        </w:rPr>
        <w:t>živej</w:t>
      </w:r>
      <w:r w:rsidRPr="006F0E59">
        <w:rPr>
          <w:szCs w:val="22"/>
        </w:rPr>
        <w:t xml:space="preserve"> hmotnosti je určený jeden obojok s dĺžkou 38 cm.</w:t>
      </w:r>
    </w:p>
    <w:p w14:paraId="449DB0B4" w14:textId="77777777" w:rsidR="00E605DB" w:rsidRPr="006F0E59" w:rsidRDefault="00E605DB" w:rsidP="009C7300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>Len na vonkajšie použitie.</w:t>
      </w:r>
    </w:p>
    <w:p w14:paraId="0DC70918" w14:textId="77777777" w:rsidR="0075203E" w:rsidRPr="006F0E59" w:rsidRDefault="0075203E" w:rsidP="00E605DB">
      <w:pPr>
        <w:spacing w:line="240" w:lineRule="auto"/>
        <w:jc w:val="both"/>
        <w:rPr>
          <w:szCs w:val="22"/>
        </w:rPr>
      </w:pPr>
    </w:p>
    <w:p w14:paraId="3B0199E7" w14:textId="77777777" w:rsidR="0075203E" w:rsidRPr="006F0E59" w:rsidRDefault="0075203E" w:rsidP="006F0E59">
      <w:pPr>
        <w:spacing w:line="240" w:lineRule="auto"/>
        <w:rPr>
          <w:szCs w:val="22"/>
        </w:rPr>
      </w:pPr>
      <w:r w:rsidRPr="006F0E59">
        <w:rPr>
          <w:szCs w:val="22"/>
        </w:rPr>
        <w:t>Pred použitím vyberte obojok z ochranného vrecúška. Obojok rozviňte a odstráňte prípadné zvyšky plastových spojok. Nasaďte obojok zvieraťu na krk, príliš ho neuťahujte (medzi obojkom a krkom by mal zostať priestor na 2 prsty). Prevlečte koniec obojku cez pútka a odstrihnite presahujúcu časť na dĺžku 2 cm.</w:t>
      </w:r>
    </w:p>
    <w:p w14:paraId="477A185F" w14:textId="3C190525" w:rsidR="0075203E" w:rsidRPr="006F0E59" w:rsidRDefault="0075203E" w:rsidP="0075203E">
      <w:pPr>
        <w:spacing w:line="240" w:lineRule="auto"/>
        <w:jc w:val="both"/>
        <w:rPr>
          <w:szCs w:val="22"/>
        </w:rPr>
      </w:pPr>
      <w:r w:rsidRPr="006F0E59">
        <w:rPr>
          <w:noProof/>
          <w:szCs w:val="22"/>
          <w:lang w:eastAsia="sk-SK"/>
        </w:rPr>
        <w:lastRenderedPageBreak/>
        <w:drawing>
          <wp:inline distT="0" distB="0" distL="0" distR="0" wp14:anchorId="205A15C3" wp14:editId="3F1C4F3F">
            <wp:extent cx="4003040" cy="1289050"/>
            <wp:effectExtent l="0" t="0" r="0" b="6350"/>
            <wp:docPr id="679068257" name="Obrázek 1" descr="Obsah obrázku skica, Perokresba, klipart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068257" name="Obrázek 1" descr="Obsah obrázku skica, Perokresba, klipart, kres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4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5CC1B" w14:textId="50445DBF" w:rsidR="0075203E" w:rsidRPr="006F0E59" w:rsidRDefault="0075203E" w:rsidP="006F0E59">
      <w:pPr>
        <w:spacing w:line="240" w:lineRule="auto"/>
        <w:rPr>
          <w:szCs w:val="22"/>
        </w:rPr>
      </w:pPr>
      <w:r w:rsidRPr="006F0E59">
        <w:rPr>
          <w:szCs w:val="22"/>
        </w:rPr>
        <w:t>Obojok má zviera nosiť počas 8-mesačnej ochrannej doby nepretržite a po skončení terapie ho zložte. Pravidelne kontrolujte, či je utiahnutý správne a ak je to potrebné, prispôsobte jeho utiahnutie, hlavne pri rýchlo rastúcich mačiatkach/šteňatách.</w:t>
      </w:r>
    </w:p>
    <w:p w14:paraId="2373E840" w14:textId="77777777" w:rsidR="0075203E" w:rsidRPr="006F0E59" w:rsidRDefault="0075203E" w:rsidP="006F0E59">
      <w:pPr>
        <w:spacing w:line="240" w:lineRule="auto"/>
        <w:rPr>
          <w:szCs w:val="22"/>
        </w:rPr>
      </w:pPr>
    </w:p>
    <w:p w14:paraId="30A19AD2" w14:textId="77777777" w:rsidR="0075203E" w:rsidRPr="006F0E59" w:rsidRDefault="0075203E" w:rsidP="006F0E59">
      <w:pPr>
        <w:spacing w:line="240" w:lineRule="auto"/>
        <w:rPr>
          <w:szCs w:val="22"/>
        </w:rPr>
      </w:pPr>
      <w:r w:rsidRPr="006F0E59">
        <w:rPr>
          <w:szCs w:val="22"/>
        </w:rPr>
        <w:t xml:space="preserve">Tento obojok je vybavený bezpečnostnou poistkou. </w:t>
      </w:r>
    </w:p>
    <w:p w14:paraId="42BD2D46" w14:textId="77777777" w:rsidR="0075203E" w:rsidRPr="006F0E59" w:rsidRDefault="0075203E" w:rsidP="006F0E59">
      <w:pPr>
        <w:spacing w:line="240" w:lineRule="auto"/>
        <w:rPr>
          <w:b/>
          <w:szCs w:val="22"/>
        </w:rPr>
      </w:pPr>
      <w:r w:rsidRPr="006F0E59">
        <w:rPr>
          <w:szCs w:val="22"/>
        </w:rPr>
        <w:t>Ak dôjde k zachyteniu za obojok, čo je u mačiek veľmi zriedkavé a u psov mimoriadne vzácne, majú zvyčajne zvieratá dostatočnú silu povoliť obojok a tak sa rýchlo sa uvoľniť.</w:t>
      </w:r>
    </w:p>
    <w:p w14:paraId="714DAE7A" w14:textId="77777777" w:rsidR="00247A48" w:rsidRPr="006F0E59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7B" w14:textId="31CA09B4" w:rsidR="00C114FF" w:rsidRPr="006F0E59" w:rsidRDefault="00DC282C" w:rsidP="00B13B6D">
      <w:pPr>
        <w:pStyle w:val="Style1"/>
      </w:pPr>
      <w:r w:rsidRPr="006F0E59">
        <w:t>3.10</w:t>
      </w:r>
      <w:r w:rsidRPr="006F0E59">
        <w:tab/>
        <w:t xml:space="preserve">Príznaky predávkovania (a ak je to potrebné, núdzové postupy, </w:t>
      </w:r>
      <w:proofErr w:type="spellStart"/>
      <w:r w:rsidRPr="006F0E59">
        <w:t>antidotá</w:t>
      </w:r>
      <w:proofErr w:type="spellEnd"/>
    </w:p>
    <w:p w14:paraId="714DAE7C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CFFBB" w14:textId="6112883C" w:rsidR="00CF09D7" w:rsidRPr="006F0E59" w:rsidRDefault="00CF09D7" w:rsidP="006F0E59">
      <w:pPr>
        <w:spacing w:line="240" w:lineRule="auto"/>
        <w:rPr>
          <w:szCs w:val="22"/>
        </w:rPr>
      </w:pPr>
      <w:r w:rsidRPr="006F0E59">
        <w:rPr>
          <w:szCs w:val="22"/>
        </w:rPr>
        <w:t>Z dôvodu charakteru obojku je nepravdepodobné, aby došlo k predávkovaniu a nepredpokladajú sa žiadne príznaky predávkovania. Sledovalo sa predávkovanie 5 obojkami nasadenými na krk u dospelých mačiek a psov po dobu 8 mesiacov a u 10 týždňových mačiatok a 7 týždňových šteniat po dobu 6 mesiacov</w:t>
      </w:r>
      <w:r w:rsidR="00BC20CF" w:rsidRPr="006F0E59">
        <w:rPr>
          <w:szCs w:val="22"/>
        </w:rPr>
        <w:t xml:space="preserve"> a n</w:t>
      </w:r>
      <w:r w:rsidRPr="006F0E59">
        <w:rPr>
          <w:szCs w:val="22"/>
        </w:rPr>
        <w:t xml:space="preserve">eboli pozorované žiadne iné nežiaduce reakcie okrem tých, ktoré sú uvedené v časti </w:t>
      </w:r>
      <w:r w:rsidR="006A2016" w:rsidRPr="006F0E59">
        <w:rPr>
          <w:szCs w:val="22"/>
        </w:rPr>
        <w:t>3</w:t>
      </w:r>
      <w:r w:rsidRPr="006F0E59">
        <w:rPr>
          <w:szCs w:val="22"/>
        </w:rPr>
        <w:t>.6.</w:t>
      </w:r>
    </w:p>
    <w:p w14:paraId="142B85C6" w14:textId="77777777" w:rsidR="00CF09D7" w:rsidRPr="006F0E59" w:rsidRDefault="00CF09D7" w:rsidP="006F0E59">
      <w:pPr>
        <w:spacing w:line="240" w:lineRule="auto"/>
        <w:rPr>
          <w:szCs w:val="22"/>
        </w:rPr>
      </w:pPr>
      <w:r w:rsidRPr="006F0E59">
        <w:rPr>
          <w:szCs w:val="22"/>
        </w:rPr>
        <w:t xml:space="preserve">Ak dôjde k požitiu obojku zvieraťom, čo je veľmi nepravdepodobné, môžu sa objaviť mierne </w:t>
      </w:r>
      <w:proofErr w:type="spellStart"/>
      <w:r w:rsidRPr="006F0E59">
        <w:rPr>
          <w:szCs w:val="22"/>
        </w:rPr>
        <w:t>gastrointestinálne</w:t>
      </w:r>
      <w:proofErr w:type="spellEnd"/>
      <w:r w:rsidRPr="006F0E59">
        <w:rPr>
          <w:szCs w:val="22"/>
        </w:rPr>
        <w:t xml:space="preserve"> príznaky (napr. riedky trus).</w:t>
      </w:r>
    </w:p>
    <w:p w14:paraId="7F43706D" w14:textId="77777777" w:rsidR="00CF09D7" w:rsidRPr="006F0E59" w:rsidRDefault="00CF09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7D" w14:textId="77777777" w:rsidR="009A6509" w:rsidRPr="006F0E59" w:rsidRDefault="00DC282C" w:rsidP="00B13B6D">
      <w:pPr>
        <w:pStyle w:val="Style1"/>
      </w:pPr>
      <w:r w:rsidRPr="006F0E59">
        <w:t>3.11</w:t>
      </w:r>
      <w:r w:rsidRPr="006F0E59">
        <w:tab/>
        <w:t xml:space="preserve">Osobitné obmedzenia používania a osobitné podmienky používania vrátane obmedzení používania </w:t>
      </w:r>
      <w:proofErr w:type="spellStart"/>
      <w:r w:rsidRPr="006F0E59">
        <w:t>antimikrobiálnych</w:t>
      </w:r>
      <w:proofErr w:type="spellEnd"/>
      <w:r w:rsidRPr="006F0E59">
        <w:t xml:space="preserve"> a </w:t>
      </w:r>
      <w:proofErr w:type="spellStart"/>
      <w:r w:rsidRPr="006F0E59">
        <w:t>antiparazitických</w:t>
      </w:r>
      <w:proofErr w:type="spellEnd"/>
      <w:r w:rsidRPr="006F0E59">
        <w:t xml:space="preserve"> veterinárnych liekov s cieľom obmedziť riziko vzniku rezistencie</w:t>
      </w:r>
    </w:p>
    <w:p w14:paraId="714DAE7E" w14:textId="77777777" w:rsidR="009A6509" w:rsidRPr="006F0E59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87" w14:textId="68E4E5D4" w:rsidR="009A6509" w:rsidRPr="006F0E59" w:rsidRDefault="00DC282C" w:rsidP="009A6509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Neuplatňujú sa.</w:t>
      </w:r>
    </w:p>
    <w:p w14:paraId="714DAE88" w14:textId="77777777" w:rsidR="009A6509" w:rsidRPr="006F0E59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14DAE89" w14:textId="77777777" w:rsidR="00C114FF" w:rsidRPr="006F0E59" w:rsidRDefault="00DC282C" w:rsidP="00B13B6D">
      <w:pPr>
        <w:pStyle w:val="Style1"/>
      </w:pPr>
      <w:r w:rsidRPr="006F0E59">
        <w:t>3.12</w:t>
      </w:r>
      <w:r w:rsidRPr="006F0E59">
        <w:tab/>
        <w:t>Ochranné lehoty</w:t>
      </w:r>
    </w:p>
    <w:p w14:paraId="714DAE8A" w14:textId="77777777" w:rsidR="00C114FF" w:rsidRPr="006F0E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4DAE8B" w14:textId="735859E4" w:rsidR="00C114FF" w:rsidRPr="006F0E59" w:rsidRDefault="00DC282C" w:rsidP="00A9226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Netýka sa.</w:t>
      </w:r>
    </w:p>
    <w:p w14:paraId="714DAE95" w14:textId="77777777" w:rsidR="00FC02F3" w:rsidRPr="006F0E59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96" w14:textId="26E32562" w:rsidR="00C114FF" w:rsidRPr="006F0E59" w:rsidRDefault="00DC282C" w:rsidP="00B13B6D">
      <w:pPr>
        <w:pStyle w:val="Style1"/>
      </w:pPr>
      <w:r w:rsidRPr="006F0E59">
        <w:t>4.</w:t>
      </w:r>
      <w:r w:rsidRPr="006F0E59">
        <w:tab/>
        <w:t>FARMAKOLOGICKÉ ÚDAJE</w:t>
      </w:r>
    </w:p>
    <w:p w14:paraId="714DAE97" w14:textId="77777777" w:rsidR="00C114FF" w:rsidRPr="006F0E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4DAE98" w14:textId="7EF6EF08" w:rsidR="005B04A8" w:rsidRPr="006F0E59" w:rsidRDefault="00DC282C" w:rsidP="00B13B6D">
      <w:pPr>
        <w:pStyle w:val="Style1"/>
      </w:pPr>
      <w:r w:rsidRPr="006F0E59">
        <w:t>4.1</w:t>
      </w:r>
      <w:r w:rsidRPr="006F0E59">
        <w:tab/>
      </w:r>
      <w:proofErr w:type="spellStart"/>
      <w:r w:rsidRPr="006F0E59">
        <w:t>ATCvet</w:t>
      </w:r>
      <w:proofErr w:type="spellEnd"/>
      <w:r w:rsidRPr="006F0E59">
        <w:t xml:space="preserve"> kód:</w:t>
      </w:r>
      <w:r w:rsidR="00BD4882" w:rsidRPr="006F0E59">
        <w:t xml:space="preserve"> </w:t>
      </w:r>
      <w:r w:rsidR="00BD4882" w:rsidRPr="006F0E59">
        <w:rPr>
          <w:b w:val="0"/>
          <w:bCs/>
        </w:rPr>
        <w:t>QP53AC55.</w:t>
      </w:r>
    </w:p>
    <w:p w14:paraId="714DAE9A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9B" w14:textId="363609C2" w:rsidR="00C114FF" w:rsidRPr="006F0E59" w:rsidRDefault="00DC282C" w:rsidP="00B13B6D">
      <w:pPr>
        <w:pStyle w:val="Style1"/>
      </w:pPr>
      <w:r w:rsidRPr="006F0E59">
        <w:t>4.2</w:t>
      </w:r>
      <w:r w:rsidRPr="006F0E59">
        <w:tab/>
      </w:r>
      <w:proofErr w:type="spellStart"/>
      <w:r w:rsidRPr="006F0E59">
        <w:t>Farmakodynami</w:t>
      </w:r>
      <w:r w:rsidR="007909DD" w:rsidRPr="006F0E59">
        <w:t>ka</w:t>
      </w:r>
      <w:proofErr w:type="spellEnd"/>
    </w:p>
    <w:p w14:paraId="714DAE9C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542052" w14:textId="331CF0F1" w:rsidR="00C86081" w:rsidRPr="006F0E59" w:rsidRDefault="00C86081" w:rsidP="00C8608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F0E59">
        <w:rPr>
          <w:szCs w:val="22"/>
          <w:u w:val="single"/>
        </w:rPr>
        <w:t>Imidakloprid</w:t>
      </w:r>
      <w:proofErr w:type="spellEnd"/>
      <w:r w:rsidRPr="006F0E59">
        <w:rPr>
          <w:szCs w:val="22"/>
        </w:rPr>
        <w:t xml:space="preserve"> je </w:t>
      </w:r>
      <w:proofErr w:type="spellStart"/>
      <w:r w:rsidRPr="006F0E59">
        <w:rPr>
          <w:szCs w:val="22"/>
        </w:rPr>
        <w:t>ektoparazitikum</w:t>
      </w:r>
      <w:proofErr w:type="spellEnd"/>
      <w:r w:rsidRPr="006F0E59">
        <w:rPr>
          <w:szCs w:val="22"/>
        </w:rPr>
        <w:t xml:space="preserve"> patriace do </w:t>
      </w:r>
      <w:proofErr w:type="spellStart"/>
      <w:r w:rsidRPr="006F0E59">
        <w:rPr>
          <w:szCs w:val="22"/>
        </w:rPr>
        <w:t>chloronikotinylovej</w:t>
      </w:r>
      <w:proofErr w:type="spellEnd"/>
      <w:r w:rsidRPr="006F0E59">
        <w:rPr>
          <w:szCs w:val="22"/>
        </w:rPr>
        <w:t xml:space="preserve"> skupiny. Chemicky môže byť klasifikovaný ako </w:t>
      </w:r>
      <w:proofErr w:type="spellStart"/>
      <w:r w:rsidRPr="006F0E59">
        <w:rPr>
          <w:szCs w:val="22"/>
        </w:rPr>
        <w:t>chloronikotinyl</w:t>
      </w:r>
      <w:proofErr w:type="spellEnd"/>
      <w:r w:rsidRPr="006F0E59">
        <w:rPr>
          <w:szCs w:val="22"/>
        </w:rPr>
        <w:t xml:space="preserve"> </w:t>
      </w:r>
      <w:proofErr w:type="spellStart"/>
      <w:r w:rsidRPr="006F0E59">
        <w:rPr>
          <w:szCs w:val="22"/>
        </w:rPr>
        <w:t>nitroguanidín</w:t>
      </w:r>
      <w:proofErr w:type="spellEnd"/>
      <w:r w:rsidRPr="006F0E59">
        <w:rPr>
          <w:szCs w:val="22"/>
        </w:rPr>
        <w:t xml:space="preserve">. </w:t>
      </w:r>
      <w:proofErr w:type="spellStart"/>
      <w:r w:rsidRPr="006F0E59">
        <w:rPr>
          <w:szCs w:val="22"/>
        </w:rPr>
        <w:t>Imidakloprid</w:t>
      </w:r>
      <w:proofErr w:type="spellEnd"/>
      <w:r w:rsidRPr="006F0E59">
        <w:rPr>
          <w:szCs w:val="22"/>
        </w:rPr>
        <w:t xml:space="preserve"> je účinný na larválne štádiá bĺch, na dospelé blchy a vši. </w:t>
      </w:r>
      <w:r w:rsidR="00D26C4B" w:rsidRPr="006F0E59">
        <w:rPr>
          <w:szCs w:val="22"/>
        </w:rPr>
        <w:t>Účinnosť proti blchám</w:t>
      </w:r>
      <w:r w:rsidRPr="006F0E59">
        <w:rPr>
          <w:szCs w:val="22"/>
        </w:rPr>
        <w:t xml:space="preserve"> </w:t>
      </w:r>
      <w:r w:rsidR="00D26C4B" w:rsidRPr="006F0E59">
        <w:rPr>
          <w:szCs w:val="22"/>
        </w:rPr>
        <w:t>(</w:t>
      </w:r>
      <w:proofErr w:type="spellStart"/>
      <w:r w:rsidRPr="006F0E59">
        <w:rPr>
          <w:i/>
          <w:szCs w:val="22"/>
        </w:rPr>
        <w:t>Ctenocephalides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felis</w:t>
      </w:r>
      <w:proofErr w:type="spellEnd"/>
      <w:r w:rsidRPr="006F0E59">
        <w:rPr>
          <w:szCs w:val="22"/>
        </w:rPr>
        <w:t xml:space="preserve"> a </w:t>
      </w:r>
      <w:proofErr w:type="spellStart"/>
      <w:r w:rsidRPr="006F0E59">
        <w:rPr>
          <w:i/>
          <w:szCs w:val="22"/>
        </w:rPr>
        <w:t>Ctenocephalides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canis</w:t>
      </w:r>
      <w:proofErr w:type="spellEnd"/>
      <w:r w:rsidR="00D26C4B" w:rsidRPr="006F0E59">
        <w:rPr>
          <w:i/>
          <w:szCs w:val="22"/>
        </w:rPr>
        <w:t>)</w:t>
      </w:r>
      <w:r w:rsidRPr="006F0E59">
        <w:rPr>
          <w:i/>
          <w:szCs w:val="22"/>
        </w:rPr>
        <w:t xml:space="preserve"> </w:t>
      </w:r>
      <w:r w:rsidRPr="006F0E59">
        <w:rPr>
          <w:szCs w:val="22"/>
        </w:rPr>
        <w:t>začne do 48 hod</w:t>
      </w:r>
      <w:r w:rsidR="00146EC4" w:rsidRPr="006F0E59">
        <w:rPr>
          <w:szCs w:val="22"/>
        </w:rPr>
        <w:t>í</w:t>
      </w:r>
      <w:r w:rsidRPr="006F0E59">
        <w:rPr>
          <w:szCs w:val="22"/>
        </w:rPr>
        <w:t xml:space="preserve">n po nasadení obojku. Okrem indikácií uvedených v časti </w:t>
      </w:r>
      <w:r w:rsidR="00DC1C4E" w:rsidRPr="006F0E59">
        <w:rPr>
          <w:szCs w:val="22"/>
        </w:rPr>
        <w:t>3</w:t>
      </w:r>
      <w:r w:rsidRPr="006F0E59">
        <w:rPr>
          <w:szCs w:val="22"/>
        </w:rPr>
        <w:t>.2 bol preukázaný účinok na b</w:t>
      </w:r>
      <w:r w:rsidR="00AD59D6" w:rsidRPr="006F0E59">
        <w:rPr>
          <w:szCs w:val="22"/>
        </w:rPr>
        <w:t>l</w:t>
      </w:r>
      <w:r w:rsidRPr="006F0E59">
        <w:rPr>
          <w:szCs w:val="22"/>
        </w:rPr>
        <w:t>chy </w:t>
      </w:r>
      <w:proofErr w:type="spellStart"/>
      <w:r w:rsidRPr="006F0E59">
        <w:rPr>
          <w:i/>
          <w:szCs w:val="22"/>
        </w:rPr>
        <w:t>Pulex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irritans</w:t>
      </w:r>
      <w:proofErr w:type="spellEnd"/>
      <w:r w:rsidRPr="006F0E59">
        <w:rPr>
          <w:szCs w:val="22"/>
        </w:rPr>
        <w:t>.</w:t>
      </w:r>
    </w:p>
    <w:p w14:paraId="4C68A67B" w14:textId="77777777" w:rsidR="00C86081" w:rsidRPr="006F0E59" w:rsidRDefault="00C86081" w:rsidP="00C86081">
      <w:pPr>
        <w:tabs>
          <w:tab w:val="clear" w:pos="567"/>
        </w:tabs>
        <w:spacing w:line="240" w:lineRule="auto"/>
        <w:rPr>
          <w:szCs w:val="22"/>
        </w:rPr>
      </w:pPr>
    </w:p>
    <w:p w14:paraId="65C79B77" w14:textId="77777777" w:rsidR="00C86081" w:rsidRPr="006F0E59" w:rsidRDefault="00C86081" w:rsidP="00C8608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F0E59">
        <w:rPr>
          <w:szCs w:val="22"/>
        </w:rPr>
        <w:t>Imidakloprid</w:t>
      </w:r>
      <w:proofErr w:type="spellEnd"/>
      <w:r w:rsidRPr="006F0E59">
        <w:rPr>
          <w:szCs w:val="22"/>
        </w:rPr>
        <w:t xml:space="preserve"> má vysokú afinitu k </w:t>
      </w:r>
      <w:proofErr w:type="spellStart"/>
      <w:r w:rsidRPr="006F0E59">
        <w:rPr>
          <w:szCs w:val="22"/>
        </w:rPr>
        <w:t>nikotínergickým</w:t>
      </w:r>
      <w:proofErr w:type="spellEnd"/>
      <w:r w:rsidRPr="006F0E59">
        <w:rPr>
          <w:szCs w:val="22"/>
        </w:rPr>
        <w:t xml:space="preserve"> </w:t>
      </w:r>
      <w:proofErr w:type="spellStart"/>
      <w:r w:rsidRPr="006F0E59">
        <w:rPr>
          <w:szCs w:val="22"/>
        </w:rPr>
        <w:t>acetylcholínovým</w:t>
      </w:r>
      <w:proofErr w:type="spellEnd"/>
      <w:r w:rsidRPr="006F0E59">
        <w:rPr>
          <w:szCs w:val="22"/>
        </w:rPr>
        <w:t xml:space="preserve"> receptorom v </w:t>
      </w:r>
      <w:proofErr w:type="spellStart"/>
      <w:r w:rsidRPr="006F0E59">
        <w:rPr>
          <w:szCs w:val="22"/>
        </w:rPr>
        <w:t>postsynaptickej</w:t>
      </w:r>
      <w:proofErr w:type="spellEnd"/>
      <w:r w:rsidRPr="006F0E59">
        <w:rPr>
          <w:szCs w:val="22"/>
        </w:rPr>
        <w:t xml:space="preserve"> časti centrálneho nervového systému (CNS) blchy. Následná inhibícia </w:t>
      </w:r>
      <w:proofErr w:type="spellStart"/>
      <w:r w:rsidRPr="006F0E59">
        <w:rPr>
          <w:szCs w:val="22"/>
        </w:rPr>
        <w:t>cholinergného</w:t>
      </w:r>
      <w:proofErr w:type="spellEnd"/>
      <w:r w:rsidRPr="006F0E59">
        <w:rPr>
          <w:szCs w:val="22"/>
        </w:rPr>
        <w:t xml:space="preserve"> prenosu u hmyzu vedie k paralýze a smrti. Z dôvodu slabej interakcie s </w:t>
      </w:r>
      <w:proofErr w:type="spellStart"/>
      <w:r w:rsidRPr="006F0E59">
        <w:rPr>
          <w:szCs w:val="22"/>
        </w:rPr>
        <w:t>nikotínergickými</w:t>
      </w:r>
      <w:proofErr w:type="spellEnd"/>
      <w:r w:rsidRPr="006F0E59">
        <w:rPr>
          <w:szCs w:val="22"/>
        </w:rPr>
        <w:t xml:space="preserve"> receptormi u cicavcov a stanovenej nízkej </w:t>
      </w:r>
      <w:proofErr w:type="spellStart"/>
      <w:r w:rsidRPr="006F0E59">
        <w:rPr>
          <w:szCs w:val="22"/>
        </w:rPr>
        <w:t>penetrácie</w:t>
      </w:r>
      <w:proofErr w:type="spellEnd"/>
      <w:r w:rsidRPr="006F0E59">
        <w:rPr>
          <w:szCs w:val="22"/>
        </w:rPr>
        <w:t xml:space="preserve"> cez mozgovo-krvnú bariéru cicavcov, nemá žiadny účinok na CNS cicavcov. </w:t>
      </w:r>
      <w:proofErr w:type="spellStart"/>
      <w:r w:rsidRPr="006F0E59">
        <w:rPr>
          <w:szCs w:val="22"/>
        </w:rPr>
        <w:t>Imidakloprid</w:t>
      </w:r>
      <w:proofErr w:type="spellEnd"/>
      <w:r w:rsidRPr="006F0E59">
        <w:rPr>
          <w:szCs w:val="22"/>
        </w:rPr>
        <w:t xml:space="preserve"> má zanedbateľný farmakologický účinok u cicavcov.</w:t>
      </w:r>
    </w:p>
    <w:p w14:paraId="35A41BD1" w14:textId="77777777" w:rsidR="00C86081" w:rsidRPr="006F0E59" w:rsidRDefault="00C86081" w:rsidP="00C86081">
      <w:pPr>
        <w:tabs>
          <w:tab w:val="clear" w:pos="567"/>
        </w:tabs>
        <w:spacing w:line="240" w:lineRule="auto"/>
        <w:rPr>
          <w:szCs w:val="22"/>
        </w:rPr>
      </w:pPr>
    </w:p>
    <w:p w14:paraId="73CBF6DE" w14:textId="78541B19" w:rsidR="00C86081" w:rsidRPr="006F0E59" w:rsidRDefault="00C86081" w:rsidP="00C8608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F0E59">
        <w:rPr>
          <w:szCs w:val="22"/>
          <w:u w:val="single"/>
        </w:rPr>
        <w:t>Flumetrín</w:t>
      </w:r>
      <w:proofErr w:type="spellEnd"/>
      <w:r w:rsidRPr="006F0E59">
        <w:rPr>
          <w:szCs w:val="22"/>
        </w:rPr>
        <w:t xml:space="preserve"> je </w:t>
      </w:r>
      <w:proofErr w:type="spellStart"/>
      <w:r w:rsidRPr="006F0E59">
        <w:rPr>
          <w:szCs w:val="22"/>
        </w:rPr>
        <w:t>ektoparazitikum</w:t>
      </w:r>
      <w:proofErr w:type="spellEnd"/>
      <w:r w:rsidRPr="006F0E59">
        <w:rPr>
          <w:szCs w:val="22"/>
        </w:rPr>
        <w:t xml:space="preserve"> patriace do skupiny syntetických </w:t>
      </w:r>
      <w:proofErr w:type="spellStart"/>
      <w:r w:rsidRPr="006F0E59">
        <w:rPr>
          <w:szCs w:val="22"/>
        </w:rPr>
        <w:t>pyretroidov</w:t>
      </w:r>
      <w:proofErr w:type="spellEnd"/>
      <w:r w:rsidRPr="006F0E59">
        <w:rPr>
          <w:szCs w:val="22"/>
        </w:rPr>
        <w:t xml:space="preserve">. Podľa súčasných znalostí syntetické </w:t>
      </w:r>
      <w:proofErr w:type="spellStart"/>
      <w:r w:rsidRPr="006F0E59">
        <w:rPr>
          <w:szCs w:val="22"/>
        </w:rPr>
        <w:t>pyretroidy</w:t>
      </w:r>
      <w:proofErr w:type="spellEnd"/>
      <w:r w:rsidRPr="006F0E59">
        <w:rPr>
          <w:szCs w:val="22"/>
        </w:rPr>
        <w:t xml:space="preserve"> ovplyvňujú sodíkový kanál membrán nervových buniek, spomaľujú </w:t>
      </w:r>
      <w:proofErr w:type="spellStart"/>
      <w:r w:rsidRPr="006F0E59">
        <w:rPr>
          <w:szCs w:val="22"/>
        </w:rPr>
        <w:t>repolarizáciu</w:t>
      </w:r>
      <w:proofErr w:type="spellEnd"/>
      <w:r w:rsidRPr="006F0E59">
        <w:rPr>
          <w:szCs w:val="22"/>
        </w:rPr>
        <w:t xml:space="preserve"> nervov, čím napokon dôjde k smrti parazita. V štúdiách vzťahov štruktúry a aktivity </w:t>
      </w:r>
      <w:r w:rsidRPr="006F0E59">
        <w:rPr>
          <w:szCs w:val="22"/>
        </w:rPr>
        <w:lastRenderedPageBreak/>
        <w:t xml:space="preserve">množstva </w:t>
      </w:r>
      <w:proofErr w:type="spellStart"/>
      <w:r w:rsidRPr="006F0E59">
        <w:rPr>
          <w:szCs w:val="22"/>
        </w:rPr>
        <w:t>pyretroidov</w:t>
      </w:r>
      <w:proofErr w:type="spellEnd"/>
      <w:r w:rsidRPr="006F0E59">
        <w:rPr>
          <w:szCs w:val="22"/>
        </w:rPr>
        <w:t xml:space="preserve"> na ovplyvnenie špecifických receptorov </w:t>
      </w:r>
      <w:proofErr w:type="spellStart"/>
      <w:r w:rsidRPr="006F0E59">
        <w:rPr>
          <w:szCs w:val="22"/>
        </w:rPr>
        <w:t>chirálnych</w:t>
      </w:r>
      <w:proofErr w:type="spellEnd"/>
      <w:r w:rsidRPr="006F0E59">
        <w:rPr>
          <w:szCs w:val="22"/>
        </w:rPr>
        <w:t xml:space="preserve"> tvarov bol zaznamenaný selektívny účinok na </w:t>
      </w:r>
      <w:proofErr w:type="spellStart"/>
      <w:r w:rsidRPr="006F0E59">
        <w:rPr>
          <w:szCs w:val="22"/>
        </w:rPr>
        <w:t>ektoparazity</w:t>
      </w:r>
      <w:proofErr w:type="spellEnd"/>
      <w:r w:rsidRPr="006F0E59">
        <w:rPr>
          <w:szCs w:val="22"/>
        </w:rPr>
        <w:t xml:space="preserve">. Účinkom týchto zložiek nebola zaznamenaná žiadna </w:t>
      </w:r>
      <w:proofErr w:type="spellStart"/>
      <w:r w:rsidRPr="006F0E59">
        <w:rPr>
          <w:szCs w:val="22"/>
        </w:rPr>
        <w:t>anticholínesterázová</w:t>
      </w:r>
      <w:proofErr w:type="spellEnd"/>
      <w:r w:rsidRPr="006F0E59">
        <w:rPr>
          <w:szCs w:val="22"/>
        </w:rPr>
        <w:t xml:space="preserve"> aktivita. </w:t>
      </w:r>
      <w:proofErr w:type="spellStart"/>
      <w:r w:rsidRPr="006F0E59">
        <w:rPr>
          <w:szCs w:val="22"/>
        </w:rPr>
        <w:t>Flumetrín</w:t>
      </w:r>
      <w:proofErr w:type="spellEnd"/>
      <w:r w:rsidRPr="006F0E59">
        <w:rPr>
          <w:szCs w:val="22"/>
        </w:rPr>
        <w:t xml:space="preserve"> zodpovedá za </w:t>
      </w:r>
      <w:proofErr w:type="spellStart"/>
      <w:r w:rsidRPr="006F0E59">
        <w:rPr>
          <w:szCs w:val="22"/>
        </w:rPr>
        <w:t>akaricídny</w:t>
      </w:r>
      <w:proofErr w:type="spellEnd"/>
      <w:r w:rsidRPr="006F0E59">
        <w:rPr>
          <w:szCs w:val="22"/>
        </w:rPr>
        <w:t xml:space="preserve"> účinok</w:t>
      </w:r>
      <w:r w:rsidR="00DC1C4E" w:rsidRPr="006F0E59">
        <w:rPr>
          <w:szCs w:val="22"/>
        </w:rPr>
        <w:t xml:space="preserve"> veterinárneho</w:t>
      </w:r>
      <w:r w:rsidRPr="006F0E59">
        <w:rPr>
          <w:szCs w:val="22"/>
        </w:rPr>
        <w:t xml:space="preserve"> lieku a zároveň smrtiacim účinkom na samičky kliešťa zabraňuje produkcii fertilných vajíčok. V</w:t>
      </w:r>
      <w:r w:rsidRPr="006F0E59">
        <w:rPr>
          <w:i/>
          <w:szCs w:val="22"/>
        </w:rPr>
        <w:t> </w:t>
      </w:r>
      <w:r w:rsidRPr="006F0E59">
        <w:rPr>
          <w:szCs w:val="22"/>
        </w:rPr>
        <w:t xml:space="preserve">štúdii </w:t>
      </w:r>
      <w:r w:rsidRPr="006F0E59">
        <w:rPr>
          <w:i/>
          <w:szCs w:val="22"/>
        </w:rPr>
        <w:t xml:space="preserve">in </w:t>
      </w:r>
      <w:proofErr w:type="spellStart"/>
      <w:r w:rsidRPr="006F0E59">
        <w:rPr>
          <w:i/>
          <w:szCs w:val="22"/>
        </w:rPr>
        <w:t>vitro</w:t>
      </w:r>
      <w:proofErr w:type="spellEnd"/>
      <w:r w:rsidRPr="006F0E59">
        <w:rPr>
          <w:szCs w:val="22"/>
        </w:rPr>
        <w:t xml:space="preserve"> sa preukázalo, že 5 až 10 % kliešťov </w:t>
      </w:r>
      <w:proofErr w:type="spellStart"/>
      <w:r w:rsidRPr="006F0E59">
        <w:rPr>
          <w:i/>
          <w:szCs w:val="22"/>
        </w:rPr>
        <w:t>Rhipicephalus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sanguineus</w:t>
      </w:r>
      <w:proofErr w:type="spellEnd"/>
      <w:r w:rsidRPr="006F0E59">
        <w:rPr>
          <w:szCs w:val="22"/>
        </w:rPr>
        <w:t xml:space="preserve">, vystavených </w:t>
      </w:r>
      <w:proofErr w:type="spellStart"/>
      <w:r w:rsidRPr="006F0E59">
        <w:rPr>
          <w:szCs w:val="22"/>
        </w:rPr>
        <w:t>subletálnej</w:t>
      </w:r>
      <w:proofErr w:type="spellEnd"/>
      <w:r w:rsidRPr="006F0E59">
        <w:rPr>
          <w:szCs w:val="22"/>
        </w:rPr>
        <w:t xml:space="preserve"> dávke </w:t>
      </w:r>
      <w:proofErr w:type="spellStart"/>
      <w:r w:rsidRPr="006F0E59">
        <w:rPr>
          <w:szCs w:val="22"/>
        </w:rPr>
        <w:t>flumetrínu</w:t>
      </w:r>
      <w:proofErr w:type="spellEnd"/>
      <w:r w:rsidRPr="006F0E59">
        <w:rPr>
          <w:szCs w:val="22"/>
        </w:rPr>
        <w:t xml:space="preserve"> 4 mg/l, nakládlo vajíčka so zmeneným vzhľadom (scvrknuté, ochabnuté a suché), čo poukazuje na sterilizačný účinok.</w:t>
      </w:r>
    </w:p>
    <w:p w14:paraId="72CA8999" w14:textId="77777777" w:rsidR="00C86081" w:rsidRPr="006F0E59" w:rsidRDefault="00C86081" w:rsidP="00C86081">
      <w:pPr>
        <w:tabs>
          <w:tab w:val="clear" w:pos="567"/>
        </w:tabs>
        <w:spacing w:line="240" w:lineRule="auto"/>
        <w:rPr>
          <w:szCs w:val="22"/>
        </w:rPr>
      </w:pPr>
    </w:p>
    <w:p w14:paraId="5F0DA299" w14:textId="4DA08E35" w:rsidR="00C86081" w:rsidRPr="006F0E59" w:rsidRDefault="00C86081" w:rsidP="00C86081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 xml:space="preserve">Okrem indikácií na druhy kliešťov uvedených v časti </w:t>
      </w:r>
      <w:r w:rsidR="00DC1C4E" w:rsidRPr="006F0E59">
        <w:rPr>
          <w:szCs w:val="22"/>
        </w:rPr>
        <w:t>3</w:t>
      </w:r>
      <w:r w:rsidRPr="006F0E59">
        <w:rPr>
          <w:szCs w:val="22"/>
        </w:rPr>
        <w:t xml:space="preserve">.2 bol preukázaný účinok u mačiek na </w:t>
      </w:r>
      <w:r w:rsidR="008A0A4B" w:rsidRPr="006F0E59">
        <w:rPr>
          <w:szCs w:val="22"/>
        </w:rPr>
        <w:t xml:space="preserve">kliešťa </w:t>
      </w:r>
      <w:proofErr w:type="spellStart"/>
      <w:r w:rsidRPr="006F0E59">
        <w:rPr>
          <w:i/>
          <w:szCs w:val="22"/>
        </w:rPr>
        <w:t>Ixodes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hexagonus</w:t>
      </w:r>
      <w:proofErr w:type="spellEnd"/>
      <w:r w:rsidRPr="006F0E59">
        <w:rPr>
          <w:szCs w:val="22"/>
        </w:rPr>
        <w:t xml:space="preserve"> a kliešťa druhu </w:t>
      </w:r>
      <w:proofErr w:type="spellStart"/>
      <w:r w:rsidRPr="006F0E59">
        <w:rPr>
          <w:i/>
          <w:szCs w:val="22"/>
        </w:rPr>
        <w:t>Amblyomma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americanum</w:t>
      </w:r>
      <w:proofErr w:type="spellEnd"/>
      <w:r w:rsidRPr="006F0E59">
        <w:rPr>
          <w:i/>
          <w:szCs w:val="22"/>
        </w:rPr>
        <w:t xml:space="preserve">, </w:t>
      </w:r>
      <w:r w:rsidRPr="006F0E59">
        <w:rPr>
          <w:szCs w:val="22"/>
        </w:rPr>
        <w:t xml:space="preserve">ktorý sa vyskytuje mimo Európy a u psov na </w:t>
      </w:r>
      <w:proofErr w:type="spellStart"/>
      <w:r w:rsidRPr="006F0E59">
        <w:rPr>
          <w:i/>
          <w:szCs w:val="22"/>
        </w:rPr>
        <w:t>Ixodes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hexagonus</w:t>
      </w:r>
      <w:proofErr w:type="spellEnd"/>
      <w:r w:rsidRPr="006F0E59">
        <w:rPr>
          <w:i/>
          <w:szCs w:val="22"/>
        </w:rPr>
        <w:t xml:space="preserve">, I. </w:t>
      </w:r>
      <w:proofErr w:type="spellStart"/>
      <w:r w:rsidRPr="006F0E59">
        <w:rPr>
          <w:i/>
          <w:szCs w:val="22"/>
        </w:rPr>
        <w:t>scapularis</w:t>
      </w:r>
      <w:proofErr w:type="spellEnd"/>
      <w:r w:rsidRPr="006F0E59">
        <w:rPr>
          <w:szCs w:val="22"/>
        </w:rPr>
        <w:t xml:space="preserve"> a kliešťa druhu </w:t>
      </w:r>
      <w:proofErr w:type="spellStart"/>
      <w:r w:rsidRPr="006F0E59">
        <w:rPr>
          <w:i/>
          <w:szCs w:val="22"/>
        </w:rPr>
        <w:t>Dermacentor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variabilis</w:t>
      </w:r>
      <w:proofErr w:type="spellEnd"/>
      <w:r w:rsidRPr="006F0E59">
        <w:rPr>
          <w:i/>
          <w:szCs w:val="22"/>
        </w:rPr>
        <w:t xml:space="preserve">, </w:t>
      </w:r>
      <w:r w:rsidRPr="006F0E59">
        <w:rPr>
          <w:szCs w:val="22"/>
        </w:rPr>
        <w:t xml:space="preserve">ktorý sa vyskytuje mimo Európy a na austrálskeho kliešťa vyvolávajúceho paralýzu </w:t>
      </w:r>
      <w:r w:rsidRPr="006F0E59">
        <w:rPr>
          <w:i/>
          <w:szCs w:val="22"/>
        </w:rPr>
        <w:t xml:space="preserve">I. </w:t>
      </w:r>
      <w:proofErr w:type="spellStart"/>
      <w:r w:rsidRPr="006F0E59">
        <w:rPr>
          <w:i/>
          <w:szCs w:val="22"/>
        </w:rPr>
        <w:t>holocyclus</w:t>
      </w:r>
      <w:proofErr w:type="spellEnd"/>
      <w:r w:rsidRPr="006F0E59">
        <w:rPr>
          <w:szCs w:val="22"/>
        </w:rPr>
        <w:t>.</w:t>
      </w:r>
    </w:p>
    <w:p w14:paraId="4BDE5568" w14:textId="3F3DC6FB" w:rsidR="00E73B4E" w:rsidRPr="006F0E59" w:rsidRDefault="00DC1C4E" w:rsidP="00C86081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Veterinárny l</w:t>
      </w:r>
      <w:r w:rsidR="00C86081" w:rsidRPr="006F0E59">
        <w:rPr>
          <w:szCs w:val="22"/>
        </w:rPr>
        <w:t xml:space="preserve">iek má </w:t>
      </w:r>
      <w:proofErr w:type="spellStart"/>
      <w:r w:rsidR="00C86081" w:rsidRPr="006F0E59">
        <w:rPr>
          <w:szCs w:val="22"/>
        </w:rPr>
        <w:t>repelentný</w:t>
      </w:r>
      <w:proofErr w:type="spellEnd"/>
      <w:r w:rsidR="00C86081" w:rsidRPr="006F0E59">
        <w:rPr>
          <w:szCs w:val="22"/>
        </w:rPr>
        <w:t xml:space="preserve"> (</w:t>
      </w:r>
      <w:r w:rsidR="00A34DAA" w:rsidRPr="006F0E59">
        <w:rPr>
          <w:szCs w:val="22"/>
        </w:rPr>
        <w:t xml:space="preserve">zabraňujúci </w:t>
      </w:r>
      <w:proofErr w:type="spellStart"/>
      <w:r w:rsidR="00A34DAA" w:rsidRPr="006F0E59">
        <w:rPr>
          <w:szCs w:val="22"/>
        </w:rPr>
        <w:t>saniu</w:t>
      </w:r>
      <w:proofErr w:type="spellEnd"/>
      <w:r w:rsidR="00C86081" w:rsidRPr="006F0E59">
        <w:rPr>
          <w:szCs w:val="22"/>
        </w:rPr>
        <w:t xml:space="preserve">) účinok na potvrdené druhy kliešťov, bráni odpudeným parazitom </w:t>
      </w:r>
      <w:r w:rsidR="29571CBA" w:rsidRPr="006F0E59">
        <w:rPr>
          <w:szCs w:val="22"/>
        </w:rPr>
        <w:t xml:space="preserve">sať </w:t>
      </w:r>
      <w:r w:rsidR="00C86081" w:rsidRPr="006F0E59">
        <w:rPr>
          <w:szCs w:val="22"/>
        </w:rPr>
        <w:t xml:space="preserve">krv a tým nepriamo napomáha znižovať riziko prenosu </w:t>
      </w:r>
      <w:r w:rsidR="009469CE" w:rsidRPr="006F0E59">
        <w:rPr>
          <w:szCs w:val="22"/>
        </w:rPr>
        <w:t>vektorov</w:t>
      </w:r>
      <w:r w:rsidR="00AF3BD4" w:rsidRPr="006F0E59">
        <w:rPr>
          <w:szCs w:val="22"/>
        </w:rPr>
        <w:t>ých</w:t>
      </w:r>
      <w:r w:rsidR="009469CE" w:rsidRPr="006F0E59">
        <w:rPr>
          <w:szCs w:val="22"/>
        </w:rPr>
        <w:t xml:space="preserve"> </w:t>
      </w:r>
      <w:r w:rsidR="2D710D05" w:rsidRPr="006F0E59">
        <w:rPr>
          <w:szCs w:val="22"/>
        </w:rPr>
        <w:t>ochorení</w:t>
      </w:r>
      <w:r w:rsidR="00C86081" w:rsidRPr="006F0E59">
        <w:rPr>
          <w:szCs w:val="22"/>
        </w:rPr>
        <w:t xml:space="preserve">. </w:t>
      </w:r>
    </w:p>
    <w:p w14:paraId="6EEB6B01" w14:textId="77777777" w:rsidR="00E9089E" w:rsidRPr="006F0E59" w:rsidRDefault="00E9089E" w:rsidP="00C86081">
      <w:pPr>
        <w:tabs>
          <w:tab w:val="clear" w:pos="567"/>
        </w:tabs>
        <w:spacing w:line="240" w:lineRule="auto"/>
        <w:rPr>
          <w:szCs w:val="22"/>
        </w:rPr>
      </w:pPr>
    </w:p>
    <w:p w14:paraId="2923B6B4" w14:textId="2A0DBBFF" w:rsidR="00C86081" w:rsidRPr="006F0E59" w:rsidRDefault="00C86081" w:rsidP="00C86081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Pre mačky</w:t>
      </w:r>
      <w:r w:rsidR="7BF16B72" w:rsidRPr="006F0E59">
        <w:rPr>
          <w:szCs w:val="22"/>
        </w:rPr>
        <w:t xml:space="preserve"> bola preukázaná</w:t>
      </w:r>
      <w:r w:rsidRPr="006F0E59">
        <w:rPr>
          <w:szCs w:val="22"/>
        </w:rPr>
        <w:t xml:space="preserve"> nepriama ochrana pred prenosom </w:t>
      </w:r>
      <w:proofErr w:type="spellStart"/>
      <w:r w:rsidRPr="006F0E59">
        <w:rPr>
          <w:i/>
          <w:iCs/>
          <w:szCs w:val="22"/>
        </w:rPr>
        <w:t>Cytauxzoon</w:t>
      </w:r>
      <w:proofErr w:type="spellEnd"/>
      <w:r w:rsidRPr="006F0E59">
        <w:rPr>
          <w:i/>
          <w:iCs/>
          <w:szCs w:val="22"/>
        </w:rPr>
        <w:t xml:space="preserve"> </w:t>
      </w:r>
      <w:proofErr w:type="spellStart"/>
      <w:r w:rsidRPr="006F0E59">
        <w:rPr>
          <w:i/>
          <w:iCs/>
          <w:szCs w:val="22"/>
        </w:rPr>
        <w:t>felis</w:t>
      </w:r>
      <w:proofErr w:type="spellEnd"/>
      <w:r w:rsidRPr="006F0E59">
        <w:rPr>
          <w:szCs w:val="22"/>
        </w:rPr>
        <w:t xml:space="preserve"> (prenášaný kliešťami </w:t>
      </w:r>
      <w:proofErr w:type="spellStart"/>
      <w:r w:rsidRPr="006F0E59">
        <w:rPr>
          <w:i/>
          <w:iCs/>
          <w:szCs w:val="22"/>
        </w:rPr>
        <w:t>Amblyomma</w:t>
      </w:r>
      <w:proofErr w:type="spellEnd"/>
      <w:r w:rsidRPr="006F0E59">
        <w:rPr>
          <w:i/>
          <w:iCs/>
          <w:szCs w:val="22"/>
        </w:rPr>
        <w:t xml:space="preserve"> </w:t>
      </w:r>
      <w:proofErr w:type="spellStart"/>
      <w:r w:rsidRPr="006F0E59">
        <w:rPr>
          <w:i/>
          <w:iCs/>
          <w:szCs w:val="22"/>
        </w:rPr>
        <w:t>americanum</w:t>
      </w:r>
      <w:proofErr w:type="spellEnd"/>
      <w:r w:rsidRPr="006F0E59">
        <w:rPr>
          <w:szCs w:val="22"/>
        </w:rPr>
        <w:t xml:space="preserve">) v jednej laboratórnej štúdii s malým počtom zvierat </w:t>
      </w:r>
      <w:r w:rsidR="14410065" w:rsidRPr="006F0E59">
        <w:rPr>
          <w:szCs w:val="22"/>
        </w:rPr>
        <w:t>jeden</w:t>
      </w:r>
      <w:r w:rsidRPr="006F0E59">
        <w:rPr>
          <w:szCs w:val="22"/>
        </w:rPr>
        <w:t xml:space="preserve"> mesiac</w:t>
      </w:r>
      <w:r w:rsidR="288158F4" w:rsidRPr="006F0E59">
        <w:rPr>
          <w:szCs w:val="22"/>
        </w:rPr>
        <w:t xml:space="preserve"> po</w:t>
      </w:r>
      <w:r w:rsidRPr="006F0E59">
        <w:rPr>
          <w:szCs w:val="22"/>
        </w:rPr>
        <w:t xml:space="preserve"> liečb</w:t>
      </w:r>
      <w:r w:rsidR="563760AC" w:rsidRPr="006F0E59">
        <w:rPr>
          <w:szCs w:val="22"/>
        </w:rPr>
        <w:t>e</w:t>
      </w:r>
      <w:r w:rsidRPr="006F0E59">
        <w:rPr>
          <w:szCs w:val="22"/>
        </w:rPr>
        <w:t xml:space="preserve">, čím sa znižuje riziko </w:t>
      </w:r>
      <w:r w:rsidR="73AA8654" w:rsidRPr="006F0E59">
        <w:rPr>
          <w:szCs w:val="22"/>
        </w:rPr>
        <w:t>ochorení</w:t>
      </w:r>
      <w:r w:rsidRPr="006F0E59">
        <w:rPr>
          <w:szCs w:val="22"/>
        </w:rPr>
        <w:t xml:space="preserve"> spôsobených týmito patogénmi </w:t>
      </w:r>
      <w:r w:rsidR="7D5814AF" w:rsidRPr="006F0E59">
        <w:rPr>
          <w:szCs w:val="22"/>
        </w:rPr>
        <w:t>za</w:t>
      </w:r>
      <w:r w:rsidRPr="006F0E59">
        <w:rPr>
          <w:szCs w:val="22"/>
        </w:rPr>
        <w:t xml:space="preserve"> </w:t>
      </w:r>
      <w:r w:rsidR="2BA197C1" w:rsidRPr="006F0E59">
        <w:rPr>
          <w:szCs w:val="22"/>
        </w:rPr>
        <w:t>p</w:t>
      </w:r>
      <w:r w:rsidRPr="006F0E59">
        <w:rPr>
          <w:szCs w:val="22"/>
        </w:rPr>
        <w:t>odmienok uvedenej štúdie.</w:t>
      </w:r>
    </w:p>
    <w:p w14:paraId="5A24D92D" w14:textId="114380BE" w:rsidR="00C86081" w:rsidRPr="006F0E59" w:rsidRDefault="00C86081" w:rsidP="26549907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 xml:space="preserve">Pre psy, okrem patogénov uvedených v časti </w:t>
      </w:r>
      <w:r w:rsidR="00DC1C4E" w:rsidRPr="006F0E59">
        <w:rPr>
          <w:szCs w:val="22"/>
        </w:rPr>
        <w:t>3</w:t>
      </w:r>
      <w:r w:rsidRPr="006F0E59">
        <w:rPr>
          <w:szCs w:val="22"/>
        </w:rPr>
        <w:t xml:space="preserve">.2 bola v jednej laboratórnej štúdii preukázaná nepriama ochrana pred prenosom </w:t>
      </w:r>
      <w:proofErr w:type="spellStart"/>
      <w:r w:rsidRPr="006F0E59">
        <w:rPr>
          <w:i/>
          <w:iCs/>
          <w:szCs w:val="22"/>
        </w:rPr>
        <w:t>Babesia</w:t>
      </w:r>
      <w:proofErr w:type="spellEnd"/>
      <w:r w:rsidRPr="006F0E59">
        <w:rPr>
          <w:i/>
          <w:iCs/>
          <w:szCs w:val="22"/>
        </w:rPr>
        <w:t xml:space="preserve"> </w:t>
      </w:r>
      <w:proofErr w:type="spellStart"/>
      <w:r w:rsidRPr="006F0E59">
        <w:rPr>
          <w:i/>
          <w:iCs/>
          <w:szCs w:val="22"/>
        </w:rPr>
        <w:t>canis</w:t>
      </w:r>
      <w:proofErr w:type="spellEnd"/>
      <w:r w:rsidRPr="006F0E59">
        <w:rPr>
          <w:i/>
          <w:iCs/>
          <w:szCs w:val="22"/>
        </w:rPr>
        <w:t xml:space="preserve"> </w:t>
      </w:r>
      <w:proofErr w:type="spellStart"/>
      <w:r w:rsidRPr="006F0E59">
        <w:rPr>
          <w:i/>
          <w:iCs/>
          <w:szCs w:val="22"/>
        </w:rPr>
        <w:t>canis</w:t>
      </w:r>
      <w:proofErr w:type="spellEnd"/>
      <w:r w:rsidRPr="006F0E59">
        <w:rPr>
          <w:i/>
          <w:iCs/>
          <w:szCs w:val="22"/>
        </w:rPr>
        <w:t xml:space="preserve"> </w:t>
      </w:r>
      <w:r w:rsidRPr="006F0E59">
        <w:rPr>
          <w:szCs w:val="22"/>
        </w:rPr>
        <w:t xml:space="preserve">(prenášaná kliešťami </w:t>
      </w:r>
      <w:proofErr w:type="spellStart"/>
      <w:r w:rsidRPr="006F0E59">
        <w:rPr>
          <w:i/>
          <w:iCs/>
          <w:szCs w:val="22"/>
        </w:rPr>
        <w:t>Dermacentor</w:t>
      </w:r>
      <w:proofErr w:type="spellEnd"/>
      <w:r w:rsidRPr="006F0E59">
        <w:rPr>
          <w:i/>
          <w:iCs/>
          <w:szCs w:val="22"/>
        </w:rPr>
        <w:t xml:space="preserve"> </w:t>
      </w:r>
      <w:proofErr w:type="spellStart"/>
      <w:r w:rsidRPr="006F0E59">
        <w:rPr>
          <w:i/>
          <w:iCs/>
          <w:szCs w:val="22"/>
        </w:rPr>
        <w:t>reticulatus</w:t>
      </w:r>
      <w:proofErr w:type="spellEnd"/>
      <w:r w:rsidRPr="006F0E59">
        <w:rPr>
          <w:szCs w:val="22"/>
        </w:rPr>
        <w:t xml:space="preserve">) 28. deň </w:t>
      </w:r>
      <w:r w:rsidR="00DC77EA" w:rsidRPr="006F0E59">
        <w:rPr>
          <w:szCs w:val="22"/>
        </w:rPr>
        <w:t>po ošetrení</w:t>
      </w:r>
      <w:r w:rsidRPr="006F0E59">
        <w:rPr>
          <w:szCs w:val="22"/>
        </w:rPr>
        <w:t xml:space="preserve"> a v jednej laboratórnej štúdii nepriama ochrana pred prenosom </w:t>
      </w:r>
      <w:proofErr w:type="spellStart"/>
      <w:r w:rsidRPr="006F0E59">
        <w:rPr>
          <w:i/>
          <w:iCs/>
          <w:szCs w:val="22"/>
        </w:rPr>
        <w:t>Anaplasma</w:t>
      </w:r>
      <w:proofErr w:type="spellEnd"/>
      <w:r w:rsidRPr="006F0E59">
        <w:rPr>
          <w:i/>
          <w:iCs/>
          <w:szCs w:val="22"/>
        </w:rPr>
        <w:t xml:space="preserve"> </w:t>
      </w:r>
      <w:proofErr w:type="spellStart"/>
      <w:r w:rsidRPr="006F0E59">
        <w:rPr>
          <w:i/>
          <w:iCs/>
          <w:szCs w:val="22"/>
        </w:rPr>
        <w:t>phagocytophilum</w:t>
      </w:r>
      <w:proofErr w:type="spellEnd"/>
      <w:r w:rsidRPr="006F0E59">
        <w:rPr>
          <w:szCs w:val="22"/>
        </w:rPr>
        <w:t xml:space="preserve"> (prenášaná kliešťami </w:t>
      </w:r>
      <w:proofErr w:type="spellStart"/>
      <w:r w:rsidRPr="006F0E59">
        <w:rPr>
          <w:i/>
          <w:iCs/>
          <w:szCs w:val="22"/>
        </w:rPr>
        <w:t>Ixodes</w:t>
      </w:r>
      <w:proofErr w:type="spellEnd"/>
      <w:r w:rsidRPr="006F0E59">
        <w:rPr>
          <w:i/>
          <w:iCs/>
          <w:szCs w:val="22"/>
        </w:rPr>
        <w:t xml:space="preserve"> </w:t>
      </w:r>
      <w:proofErr w:type="spellStart"/>
      <w:r w:rsidRPr="006F0E59">
        <w:rPr>
          <w:i/>
          <w:iCs/>
          <w:szCs w:val="22"/>
        </w:rPr>
        <w:t>ricinus</w:t>
      </w:r>
      <w:proofErr w:type="spellEnd"/>
      <w:r w:rsidRPr="006F0E59">
        <w:rPr>
          <w:szCs w:val="22"/>
        </w:rPr>
        <w:t>)</w:t>
      </w:r>
      <w:r w:rsidR="7D86F071" w:rsidRPr="006F0E59">
        <w:rPr>
          <w:szCs w:val="22"/>
        </w:rPr>
        <w:t xml:space="preserve"> </w:t>
      </w:r>
      <w:r w:rsidR="4905175C" w:rsidRPr="006F0E59">
        <w:rPr>
          <w:szCs w:val="22"/>
        </w:rPr>
        <w:t>2 m</w:t>
      </w:r>
      <w:r w:rsidR="2C411140" w:rsidRPr="006F0E59">
        <w:rPr>
          <w:szCs w:val="22"/>
        </w:rPr>
        <w:t>e</w:t>
      </w:r>
      <w:r w:rsidR="4905175C" w:rsidRPr="006F0E59">
        <w:rPr>
          <w:szCs w:val="22"/>
        </w:rPr>
        <w:t>siace po liečbe</w:t>
      </w:r>
      <w:r w:rsidRPr="006F0E59">
        <w:rPr>
          <w:szCs w:val="22"/>
        </w:rPr>
        <w:t>, č</w:t>
      </w:r>
      <w:r w:rsidR="719E5EBF" w:rsidRPr="006F0E59">
        <w:rPr>
          <w:szCs w:val="22"/>
        </w:rPr>
        <w:t>ím</w:t>
      </w:r>
      <w:r w:rsidRPr="006F0E59">
        <w:rPr>
          <w:szCs w:val="22"/>
        </w:rPr>
        <w:t xml:space="preserve"> </w:t>
      </w:r>
      <w:r w:rsidR="44DA8CCD" w:rsidRPr="006F0E59">
        <w:rPr>
          <w:szCs w:val="22"/>
        </w:rPr>
        <w:t>sa</w:t>
      </w:r>
      <w:r w:rsidRPr="006F0E59">
        <w:rPr>
          <w:szCs w:val="22"/>
        </w:rPr>
        <w:t xml:space="preserve"> zn</w:t>
      </w:r>
      <w:r w:rsidR="292E8F0E" w:rsidRPr="006F0E59">
        <w:rPr>
          <w:szCs w:val="22"/>
        </w:rPr>
        <w:t>ižuje</w:t>
      </w:r>
      <w:r w:rsidRPr="006F0E59">
        <w:rPr>
          <w:szCs w:val="22"/>
        </w:rPr>
        <w:t xml:space="preserve"> rizik</w:t>
      </w:r>
      <w:r w:rsidR="725DBA71" w:rsidRPr="006F0E59">
        <w:rPr>
          <w:szCs w:val="22"/>
        </w:rPr>
        <w:t>o</w:t>
      </w:r>
      <w:r w:rsidRPr="006F0E59">
        <w:rPr>
          <w:szCs w:val="22"/>
        </w:rPr>
        <w:t xml:space="preserve"> </w:t>
      </w:r>
      <w:r w:rsidR="78B90564" w:rsidRPr="006F0E59">
        <w:rPr>
          <w:szCs w:val="22"/>
        </w:rPr>
        <w:t>ochorení</w:t>
      </w:r>
      <w:r w:rsidRPr="006F0E59">
        <w:rPr>
          <w:szCs w:val="22"/>
        </w:rPr>
        <w:t xml:space="preserve"> spôsobených týmito patogénmi </w:t>
      </w:r>
      <w:r w:rsidR="563A8D02" w:rsidRPr="006F0E59">
        <w:rPr>
          <w:szCs w:val="22"/>
        </w:rPr>
        <w:t>za</w:t>
      </w:r>
      <w:r w:rsidRPr="006F0E59">
        <w:rPr>
          <w:szCs w:val="22"/>
        </w:rPr>
        <w:t xml:space="preserve"> podmienok uvedených štúdií.</w:t>
      </w:r>
    </w:p>
    <w:p w14:paraId="52AC7F9E" w14:textId="77777777" w:rsidR="00C86081" w:rsidRPr="006F0E59" w:rsidRDefault="00C86081" w:rsidP="00C86081">
      <w:pPr>
        <w:tabs>
          <w:tab w:val="clear" w:pos="567"/>
        </w:tabs>
        <w:spacing w:line="240" w:lineRule="auto"/>
        <w:rPr>
          <w:szCs w:val="22"/>
        </w:rPr>
      </w:pPr>
    </w:p>
    <w:p w14:paraId="3EA8BC4C" w14:textId="28A56A26" w:rsidR="00C86081" w:rsidRPr="006F0E59" w:rsidRDefault="00C86081" w:rsidP="00C86081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 xml:space="preserve">Údaje zo štúdií účinnosti proti </w:t>
      </w:r>
      <w:proofErr w:type="spellStart"/>
      <w:r w:rsidR="00A34DAA" w:rsidRPr="006F0E59">
        <w:rPr>
          <w:szCs w:val="22"/>
        </w:rPr>
        <w:t>flebotómom</w:t>
      </w:r>
      <w:proofErr w:type="spellEnd"/>
      <w:r w:rsidR="00A34DAA" w:rsidRPr="006F0E59">
        <w:rPr>
          <w:szCs w:val="22"/>
        </w:rPr>
        <w:t xml:space="preserve"> </w:t>
      </w:r>
      <w:r w:rsidRPr="006F0E59">
        <w:rPr>
          <w:szCs w:val="22"/>
        </w:rPr>
        <w:t>(</w:t>
      </w:r>
      <w:proofErr w:type="spellStart"/>
      <w:r w:rsidRPr="006F0E59">
        <w:rPr>
          <w:i/>
          <w:szCs w:val="22"/>
        </w:rPr>
        <w:t>Phlebotomus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perniciosus</w:t>
      </w:r>
      <w:proofErr w:type="spellEnd"/>
      <w:r w:rsidRPr="006F0E59">
        <w:rPr>
          <w:szCs w:val="22"/>
        </w:rPr>
        <w:t xml:space="preserve">) preukázali variabilný </w:t>
      </w:r>
      <w:proofErr w:type="spellStart"/>
      <w:r w:rsidRPr="006F0E59">
        <w:rPr>
          <w:szCs w:val="22"/>
        </w:rPr>
        <w:t>repelentný</w:t>
      </w:r>
      <w:proofErr w:type="spellEnd"/>
      <w:r w:rsidR="00CC1266" w:rsidRPr="006F0E59">
        <w:rPr>
          <w:szCs w:val="22"/>
        </w:rPr>
        <w:t xml:space="preserve"> (zabraňujúci </w:t>
      </w:r>
      <w:proofErr w:type="spellStart"/>
      <w:r w:rsidR="00CC1266" w:rsidRPr="006F0E59">
        <w:rPr>
          <w:szCs w:val="22"/>
        </w:rPr>
        <w:t>saniu</w:t>
      </w:r>
      <w:proofErr w:type="spellEnd"/>
      <w:r w:rsidR="00CC1266" w:rsidRPr="006F0E59">
        <w:rPr>
          <w:szCs w:val="22"/>
        </w:rPr>
        <w:t>)</w:t>
      </w:r>
      <w:r w:rsidRPr="006F0E59">
        <w:rPr>
          <w:szCs w:val="22"/>
        </w:rPr>
        <w:t xml:space="preserve"> účinok proti </w:t>
      </w:r>
      <w:proofErr w:type="spellStart"/>
      <w:r w:rsidR="00A34DAA" w:rsidRPr="006F0E59">
        <w:rPr>
          <w:szCs w:val="22"/>
        </w:rPr>
        <w:t>flebotómom</w:t>
      </w:r>
      <w:proofErr w:type="spellEnd"/>
      <w:r w:rsidR="00A34DAA" w:rsidRPr="006F0E59">
        <w:rPr>
          <w:szCs w:val="22"/>
        </w:rPr>
        <w:t xml:space="preserve"> </w:t>
      </w:r>
      <w:r w:rsidRPr="006F0E59">
        <w:rPr>
          <w:szCs w:val="22"/>
        </w:rPr>
        <w:t>v rozmedzí od 65 do 89</w:t>
      </w:r>
      <w:r w:rsidR="00CC1266" w:rsidRPr="006F0E59">
        <w:rPr>
          <w:szCs w:val="22"/>
        </w:rPr>
        <w:t xml:space="preserve"> </w:t>
      </w:r>
      <w:r w:rsidRPr="006F0E59">
        <w:rPr>
          <w:szCs w:val="22"/>
        </w:rPr>
        <w:t xml:space="preserve">% po dobu 7-8 mesiacov po počiatočnej aplikácii obojku. Údaje z 3 klinických terénnych štúdií vykonaných v endemických oblastiach, naznačujú významné zníženie rizika prenosu </w:t>
      </w:r>
      <w:proofErr w:type="spellStart"/>
      <w:r w:rsidRPr="006F0E59">
        <w:rPr>
          <w:i/>
          <w:szCs w:val="22"/>
        </w:rPr>
        <w:t>Leishmania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infantum</w:t>
      </w:r>
      <w:proofErr w:type="spellEnd"/>
      <w:r w:rsidRPr="006F0E59">
        <w:rPr>
          <w:szCs w:val="22"/>
        </w:rPr>
        <w:t xml:space="preserve"> </w:t>
      </w:r>
      <w:proofErr w:type="spellStart"/>
      <w:r w:rsidR="007334B1" w:rsidRPr="006F0E59">
        <w:rPr>
          <w:szCs w:val="22"/>
        </w:rPr>
        <w:t>flebotómami</w:t>
      </w:r>
      <w:proofErr w:type="spellEnd"/>
      <w:r w:rsidR="007334B1" w:rsidRPr="006F0E59">
        <w:rPr>
          <w:szCs w:val="22"/>
        </w:rPr>
        <w:t xml:space="preserve"> </w:t>
      </w:r>
      <w:r w:rsidRPr="006F0E59">
        <w:rPr>
          <w:szCs w:val="22"/>
        </w:rPr>
        <w:t xml:space="preserve">u ošetrovaných psov v porovnaní s neošetrenými psami. V závislosti od infekčného tlaku spôsobeného </w:t>
      </w:r>
      <w:proofErr w:type="spellStart"/>
      <w:r w:rsidR="00A34DAA" w:rsidRPr="006F0E59">
        <w:rPr>
          <w:szCs w:val="22"/>
        </w:rPr>
        <w:t>flebotó</w:t>
      </w:r>
      <w:r w:rsidR="00FA0FB3" w:rsidRPr="006F0E59">
        <w:rPr>
          <w:szCs w:val="22"/>
        </w:rPr>
        <w:t>mami</w:t>
      </w:r>
      <w:proofErr w:type="spellEnd"/>
      <w:r w:rsidR="00A34DAA" w:rsidRPr="006F0E59">
        <w:rPr>
          <w:szCs w:val="22"/>
        </w:rPr>
        <w:t xml:space="preserve"> </w:t>
      </w:r>
      <w:r w:rsidRPr="006F0E59">
        <w:rPr>
          <w:szCs w:val="22"/>
        </w:rPr>
        <w:t xml:space="preserve">sa účinnosť pri znižovaní rizika infekcie </w:t>
      </w:r>
      <w:proofErr w:type="spellStart"/>
      <w:r w:rsidRPr="006F0E59">
        <w:rPr>
          <w:szCs w:val="22"/>
        </w:rPr>
        <w:t>leishmaniózou</w:t>
      </w:r>
      <w:proofErr w:type="spellEnd"/>
      <w:r w:rsidRPr="006F0E59">
        <w:rPr>
          <w:szCs w:val="22"/>
        </w:rPr>
        <w:t xml:space="preserve"> pohybovala od 88,3 do 100</w:t>
      </w:r>
      <w:r w:rsidR="00CC1266" w:rsidRPr="006F0E59">
        <w:rPr>
          <w:szCs w:val="22"/>
        </w:rPr>
        <w:t xml:space="preserve"> </w:t>
      </w:r>
      <w:r w:rsidRPr="006F0E59">
        <w:rPr>
          <w:szCs w:val="22"/>
        </w:rPr>
        <w:t>%.</w:t>
      </w:r>
    </w:p>
    <w:p w14:paraId="6A4C78AA" w14:textId="77777777" w:rsidR="00C86081" w:rsidRPr="006F0E59" w:rsidRDefault="00C86081" w:rsidP="00C86081">
      <w:pPr>
        <w:tabs>
          <w:tab w:val="clear" w:pos="567"/>
        </w:tabs>
        <w:spacing w:line="240" w:lineRule="auto"/>
        <w:rPr>
          <w:szCs w:val="22"/>
        </w:rPr>
      </w:pPr>
    </w:p>
    <w:p w14:paraId="3B1FD4CA" w14:textId="68AD73E2" w:rsidR="009417F0" w:rsidRPr="006F0E59" w:rsidRDefault="00CC4892" w:rsidP="00C86081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U</w:t>
      </w:r>
      <w:r w:rsidR="00C86081" w:rsidRPr="006F0E59">
        <w:rPr>
          <w:szCs w:val="22"/>
        </w:rPr>
        <w:t> psov s predchádzajúcou infekciou</w:t>
      </w:r>
      <w:r w:rsidRPr="006F0E59">
        <w:rPr>
          <w:szCs w:val="22"/>
        </w:rPr>
        <w:t xml:space="preserve"> pôsobil obojok proti</w:t>
      </w:r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Sarcoptes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scabiei</w:t>
      </w:r>
      <w:proofErr w:type="spellEnd"/>
      <w:r w:rsidR="00C86081" w:rsidRPr="006F0E59">
        <w:rPr>
          <w:szCs w:val="22"/>
        </w:rPr>
        <w:t xml:space="preserve">. K úplnému vyliečeniu </w:t>
      </w:r>
      <w:r w:rsidRPr="006F0E59">
        <w:rPr>
          <w:szCs w:val="22"/>
        </w:rPr>
        <w:t xml:space="preserve">svrabovej infekcie </w:t>
      </w:r>
      <w:r w:rsidR="00C86081" w:rsidRPr="006F0E59">
        <w:rPr>
          <w:szCs w:val="22"/>
        </w:rPr>
        <w:t>došlo po troch mesiacoch.</w:t>
      </w:r>
    </w:p>
    <w:p w14:paraId="384A1D55" w14:textId="77777777" w:rsidR="00C86081" w:rsidRPr="006F0E59" w:rsidRDefault="00C8608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9D" w14:textId="0289D1B9" w:rsidR="00C114FF" w:rsidRPr="006F0E59" w:rsidRDefault="00DC282C" w:rsidP="00B13B6D">
      <w:pPr>
        <w:pStyle w:val="Style1"/>
      </w:pPr>
      <w:r w:rsidRPr="006F0E59">
        <w:t>4.3</w:t>
      </w:r>
      <w:r w:rsidRPr="006F0E59">
        <w:tab/>
      </w:r>
      <w:proofErr w:type="spellStart"/>
      <w:r w:rsidRPr="006F0E59">
        <w:t>Farmakokineti</w:t>
      </w:r>
      <w:r w:rsidR="007909DD" w:rsidRPr="006F0E59">
        <w:t>ka</w:t>
      </w:r>
      <w:proofErr w:type="spellEnd"/>
    </w:p>
    <w:p w14:paraId="6EAF3635" w14:textId="77777777" w:rsidR="00EC4B6F" w:rsidRPr="006F0E59" w:rsidRDefault="00EC4B6F" w:rsidP="00EC4B6F">
      <w:pPr>
        <w:pStyle w:val="Style1"/>
      </w:pPr>
    </w:p>
    <w:p w14:paraId="38D1BD3C" w14:textId="6143A3BB" w:rsidR="00EC4B6F" w:rsidRPr="006F0E59" w:rsidRDefault="00EC4B6F" w:rsidP="00EC4B6F">
      <w:pPr>
        <w:spacing w:line="240" w:lineRule="auto"/>
        <w:rPr>
          <w:szCs w:val="22"/>
        </w:rPr>
      </w:pPr>
      <w:r w:rsidRPr="006F0E59">
        <w:rPr>
          <w:szCs w:val="22"/>
        </w:rPr>
        <w:t>Obe účinné látky sa pomaly a stále uvoľňujú v nízkych koncentráciách zo systému polymérovej matrice obojku smerom k zvieraťu. Obe účinné látky sa nachádzajú v srsti mačky a psa v </w:t>
      </w:r>
      <w:proofErr w:type="spellStart"/>
      <w:r w:rsidRPr="006F0E59">
        <w:rPr>
          <w:szCs w:val="22"/>
        </w:rPr>
        <w:t>akaricídnej</w:t>
      </w:r>
      <w:proofErr w:type="spellEnd"/>
      <w:r w:rsidRPr="006F0E59">
        <w:rPr>
          <w:szCs w:val="22"/>
        </w:rPr>
        <w:t xml:space="preserve">/ insekticídnej koncentrácii počas celej doby účinku. Účinné látky prechádzajú z kontaktnej strany obojku na celý povrch kože. Predávkovaním cieľového druhu zvierat a kinetickými štúdiami sér sa preukázalo, že </w:t>
      </w:r>
      <w:proofErr w:type="spellStart"/>
      <w:r w:rsidRPr="006F0E59">
        <w:rPr>
          <w:szCs w:val="22"/>
        </w:rPr>
        <w:t>imidakloprid</w:t>
      </w:r>
      <w:proofErr w:type="spellEnd"/>
      <w:r w:rsidRPr="006F0E59">
        <w:rPr>
          <w:szCs w:val="22"/>
        </w:rPr>
        <w:t xml:space="preserve"> dosiahol systémovú cirkuláciu prechodne, kým </w:t>
      </w:r>
      <w:proofErr w:type="spellStart"/>
      <w:r w:rsidRPr="006F0E59">
        <w:rPr>
          <w:szCs w:val="22"/>
        </w:rPr>
        <w:t>flumetrín</w:t>
      </w:r>
      <w:proofErr w:type="spellEnd"/>
      <w:r w:rsidRPr="006F0E59">
        <w:rPr>
          <w:szCs w:val="22"/>
        </w:rPr>
        <w:t xml:space="preserve"> bol vo väčšine prípadov nemerateľný. Perorálna absorpcia oboch účinných látok je nízka a nemá význam na klinický účinok.</w:t>
      </w:r>
    </w:p>
    <w:p w14:paraId="714DAEA1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A2" w14:textId="77777777" w:rsidR="00C114FF" w:rsidRPr="006F0E59" w:rsidRDefault="00DC282C" w:rsidP="00B13B6D">
      <w:pPr>
        <w:pStyle w:val="Style1"/>
      </w:pPr>
      <w:r w:rsidRPr="006F0E59">
        <w:t>5.</w:t>
      </w:r>
      <w:r w:rsidRPr="006F0E59">
        <w:tab/>
        <w:t>FARMACEUTICKÉ INFORMÁCIE</w:t>
      </w:r>
    </w:p>
    <w:p w14:paraId="714DAEA3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A4" w14:textId="77777777" w:rsidR="00C114FF" w:rsidRPr="006F0E59" w:rsidRDefault="00DC282C" w:rsidP="00B13B6D">
      <w:pPr>
        <w:pStyle w:val="Style1"/>
      </w:pPr>
      <w:r w:rsidRPr="006F0E59">
        <w:t>5.1</w:t>
      </w:r>
      <w:r w:rsidRPr="006F0E59">
        <w:tab/>
        <w:t>Závažné inkompatibility</w:t>
      </w:r>
    </w:p>
    <w:p w14:paraId="714DAEA5" w14:textId="77777777" w:rsidR="00C114FF" w:rsidRPr="006F0E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ACC0BD" w14:textId="74673D69" w:rsidR="00CC1266" w:rsidRPr="006F0E59" w:rsidRDefault="00C339BB" w:rsidP="008B4D05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Nie sú známe.</w:t>
      </w:r>
    </w:p>
    <w:p w14:paraId="714DAEAB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AC" w14:textId="77777777" w:rsidR="00C114FF" w:rsidRPr="006F0E59" w:rsidRDefault="00DC282C" w:rsidP="00B13B6D">
      <w:pPr>
        <w:pStyle w:val="Style1"/>
      </w:pPr>
      <w:r w:rsidRPr="006F0E59">
        <w:t>5.2</w:t>
      </w:r>
      <w:r w:rsidRPr="006F0E59">
        <w:tab/>
        <w:t>Čas použiteľnosti</w:t>
      </w:r>
    </w:p>
    <w:p w14:paraId="714DAEAD" w14:textId="77777777" w:rsidR="00C114FF" w:rsidRPr="006F0E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4DAEAE" w14:textId="6DA61370" w:rsidR="00C114FF" w:rsidRPr="006F0E59" w:rsidRDefault="00DC282C" w:rsidP="00A9226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Čas použiteľnosti veterinárneho lieku zabaleného v neporušenom obale:</w:t>
      </w:r>
      <w:r w:rsidR="00026433" w:rsidRPr="006F0E59">
        <w:rPr>
          <w:szCs w:val="22"/>
        </w:rPr>
        <w:t xml:space="preserve"> 5 rokov.</w:t>
      </w:r>
    </w:p>
    <w:p w14:paraId="714DAEB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77744E" w14:textId="77777777" w:rsidR="006F0E59" w:rsidRPr="006F0E59" w:rsidRDefault="006F0E5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B5" w14:textId="77777777" w:rsidR="00C114FF" w:rsidRPr="006F0E59" w:rsidRDefault="00DC282C" w:rsidP="00B13B6D">
      <w:pPr>
        <w:pStyle w:val="Style1"/>
      </w:pPr>
      <w:r w:rsidRPr="006F0E59">
        <w:lastRenderedPageBreak/>
        <w:t>5.3</w:t>
      </w:r>
      <w:r w:rsidRPr="006F0E59">
        <w:tab/>
        <w:t>Osobitné upozornenia na uchovávanie</w:t>
      </w:r>
    </w:p>
    <w:p w14:paraId="65AE1638" w14:textId="77777777" w:rsidR="008B4D05" w:rsidRPr="006F0E59" w:rsidRDefault="008B4D05" w:rsidP="00B13B6D">
      <w:pPr>
        <w:pStyle w:val="Style1"/>
      </w:pPr>
    </w:p>
    <w:p w14:paraId="3208DBD5" w14:textId="559EFAB4" w:rsidR="00124ED7" w:rsidRPr="006F0E59" w:rsidRDefault="00B1454E" w:rsidP="00A9226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Vrecko s obojkom uchováva</w:t>
      </w:r>
      <w:r w:rsidR="009A4749" w:rsidRPr="006F0E59">
        <w:rPr>
          <w:szCs w:val="22"/>
        </w:rPr>
        <w:t>ť</w:t>
      </w:r>
      <w:r w:rsidRPr="006F0E59">
        <w:rPr>
          <w:szCs w:val="22"/>
        </w:rPr>
        <w:t xml:space="preserve"> vo vonkajšej škatuli až do doby použitia.</w:t>
      </w:r>
    </w:p>
    <w:p w14:paraId="714DAECB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D4" w14:textId="77777777" w:rsidR="00C114FF" w:rsidRPr="006F0E59" w:rsidRDefault="00DC282C" w:rsidP="00B13B6D">
      <w:pPr>
        <w:pStyle w:val="Style1"/>
      </w:pPr>
      <w:r w:rsidRPr="006F0E59">
        <w:t>5.4</w:t>
      </w:r>
      <w:r w:rsidRPr="006F0E59">
        <w:tab/>
        <w:t>Charakter a zloženie vnútorného obalu</w:t>
      </w:r>
    </w:p>
    <w:p w14:paraId="714DAED5" w14:textId="77777777" w:rsidR="00C114FF" w:rsidRPr="006F0E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ADB4E6" w14:textId="77777777" w:rsidR="002E6419" w:rsidRPr="006F0E59" w:rsidRDefault="002E6419" w:rsidP="002E6419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Škatuľka obsahuje jeden alebo dva 38 cm polyvinylchloridové obojky zabalené jednotlivo v PETP/PE vrecku.</w:t>
      </w:r>
    </w:p>
    <w:p w14:paraId="3B01E580" w14:textId="77777777" w:rsidR="002E6419" w:rsidRPr="006F0E59" w:rsidRDefault="002E6419" w:rsidP="002E6419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Kartónová škatuľka obsahuje dvanásť 38 cm polyvinylchloridových obojkov samostatne zabalených v PETP/PE vrecku.</w:t>
      </w:r>
    </w:p>
    <w:p w14:paraId="54F33FE1" w14:textId="262DA8F2" w:rsidR="002E6419" w:rsidRPr="006F0E59" w:rsidRDefault="00DC282C" w:rsidP="00A9226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Na trh nemusia byť uvedené všetky veľkosti balenia.</w:t>
      </w:r>
    </w:p>
    <w:p w14:paraId="714DAED7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D8" w14:textId="77777777" w:rsidR="00C114FF" w:rsidRPr="006F0E59" w:rsidRDefault="00DC282C" w:rsidP="00B13B6D">
      <w:pPr>
        <w:pStyle w:val="Style1"/>
      </w:pPr>
      <w:r w:rsidRPr="006F0E59">
        <w:t>5.5</w:t>
      </w:r>
      <w:r w:rsidRPr="006F0E59">
        <w:tab/>
        <w:t>Osobitné bezpečnostné opatrenia na zneškodňovanie nepoužitých veterinárnych liekov, prípadne odpadových materiálov vytvorených pri používaní týchto liekov.</w:t>
      </w:r>
    </w:p>
    <w:p w14:paraId="714DAED9" w14:textId="77777777" w:rsidR="00C114FF" w:rsidRPr="006F0E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212330" w14:textId="77777777" w:rsidR="00F540BD" w:rsidRPr="006F0E59" w:rsidRDefault="00F540BD" w:rsidP="00F540BD">
      <w:pPr>
        <w:rPr>
          <w:szCs w:val="22"/>
        </w:rPr>
      </w:pPr>
      <w:r w:rsidRPr="006F0E59">
        <w:rPr>
          <w:szCs w:val="22"/>
        </w:rPr>
        <w:t>Lieky sa nesmú likvidovať prostredníctvom odpadovej vody ani odpadu v domácnostiach.</w:t>
      </w:r>
    </w:p>
    <w:p w14:paraId="714DAEDB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DC" w14:textId="00D63384" w:rsidR="00C114FF" w:rsidRPr="006F0E59" w:rsidRDefault="00DC282C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6F0E59">
        <w:rPr>
          <w:szCs w:val="22"/>
        </w:rPr>
        <w:t xml:space="preserve">Veterinárny liek nesmie kontaminovať vodné toky, pretože </w:t>
      </w:r>
      <w:proofErr w:type="spellStart"/>
      <w:r w:rsidR="002E278B" w:rsidRPr="006F0E59">
        <w:rPr>
          <w:szCs w:val="22"/>
        </w:rPr>
        <w:t>i</w:t>
      </w:r>
      <w:r w:rsidR="00CA1A0C" w:rsidRPr="006F0E59">
        <w:rPr>
          <w:szCs w:val="22"/>
        </w:rPr>
        <w:t>midakloprid</w:t>
      </w:r>
      <w:proofErr w:type="spellEnd"/>
      <w:r w:rsidR="00CA1A0C" w:rsidRPr="006F0E59">
        <w:rPr>
          <w:szCs w:val="22"/>
        </w:rPr>
        <w:t xml:space="preserve"> a </w:t>
      </w:r>
      <w:proofErr w:type="spellStart"/>
      <w:r w:rsidR="00CA1A0C" w:rsidRPr="006F0E59">
        <w:rPr>
          <w:szCs w:val="22"/>
        </w:rPr>
        <w:t>flumetrín</w:t>
      </w:r>
      <w:proofErr w:type="spellEnd"/>
      <w:r w:rsidR="00CA1A0C" w:rsidRPr="006F0E59">
        <w:rPr>
          <w:szCs w:val="22"/>
        </w:rPr>
        <w:t xml:space="preserve"> </w:t>
      </w:r>
      <w:r w:rsidRPr="006F0E59">
        <w:rPr>
          <w:szCs w:val="22"/>
        </w:rPr>
        <w:t>môž</w:t>
      </w:r>
      <w:r w:rsidR="00CA1A0C" w:rsidRPr="006F0E59">
        <w:rPr>
          <w:szCs w:val="22"/>
        </w:rPr>
        <w:t>u</w:t>
      </w:r>
      <w:r w:rsidRPr="006F0E59">
        <w:rPr>
          <w:szCs w:val="22"/>
        </w:rPr>
        <w:t xml:space="preserve"> byť </w:t>
      </w:r>
      <w:r w:rsidR="00CA1A0C" w:rsidRPr="006F0E59">
        <w:rPr>
          <w:szCs w:val="22"/>
        </w:rPr>
        <w:t xml:space="preserve">nebezpečné </w:t>
      </w:r>
      <w:r w:rsidRPr="006F0E59">
        <w:rPr>
          <w:szCs w:val="22"/>
        </w:rPr>
        <w:t>pre ryby a iné vodné organizmy.</w:t>
      </w:r>
    </w:p>
    <w:p w14:paraId="714DAEDD" w14:textId="77777777" w:rsidR="00FD1E45" w:rsidRPr="006F0E59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0F55005" w14:textId="77777777" w:rsidR="00F540BD" w:rsidRPr="006F0E59" w:rsidRDefault="00F540BD" w:rsidP="00F540BD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714DAEE1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E2" w14:textId="77777777" w:rsidR="00C114FF" w:rsidRPr="006F0E59" w:rsidRDefault="00DC282C" w:rsidP="00B13B6D">
      <w:pPr>
        <w:pStyle w:val="Style1"/>
      </w:pPr>
      <w:r w:rsidRPr="006F0E59">
        <w:t>6.</w:t>
      </w:r>
      <w:r w:rsidRPr="006F0E59">
        <w:tab/>
        <w:t xml:space="preserve">NÁZOV DRŽITEĽA ROZHODNUTIA O REGISTRÁCII </w:t>
      </w:r>
    </w:p>
    <w:p w14:paraId="714DAEE3" w14:textId="77777777" w:rsidR="00C114FF" w:rsidRPr="006F0E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150AA0" w14:textId="7B4CB1A6" w:rsidR="004C7086" w:rsidRPr="006F0E59" w:rsidRDefault="004C7086" w:rsidP="004C708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F0E59">
        <w:rPr>
          <w:szCs w:val="22"/>
        </w:rPr>
        <w:t>Elanco</w:t>
      </w:r>
      <w:proofErr w:type="spellEnd"/>
      <w:r w:rsidRPr="006F0E59">
        <w:rPr>
          <w:szCs w:val="22"/>
        </w:rPr>
        <w:t xml:space="preserve"> </w:t>
      </w:r>
      <w:proofErr w:type="spellStart"/>
      <w:r w:rsidR="001A003D" w:rsidRPr="006F0E59">
        <w:rPr>
          <w:szCs w:val="22"/>
        </w:rPr>
        <w:t>Animal</w:t>
      </w:r>
      <w:proofErr w:type="spellEnd"/>
      <w:r w:rsidR="001A003D" w:rsidRPr="006F0E59">
        <w:rPr>
          <w:szCs w:val="22"/>
        </w:rPr>
        <w:t xml:space="preserve"> </w:t>
      </w:r>
      <w:proofErr w:type="spellStart"/>
      <w:r w:rsidR="001A003D" w:rsidRPr="006F0E59">
        <w:rPr>
          <w:szCs w:val="22"/>
        </w:rPr>
        <w:t>Health</w:t>
      </w:r>
      <w:proofErr w:type="spellEnd"/>
      <w:r w:rsidR="001A003D" w:rsidRPr="006F0E59">
        <w:rPr>
          <w:szCs w:val="22"/>
        </w:rPr>
        <w:t xml:space="preserve"> </w:t>
      </w:r>
      <w:proofErr w:type="spellStart"/>
      <w:r w:rsidR="001A003D" w:rsidRPr="006F0E59">
        <w:rPr>
          <w:szCs w:val="22"/>
        </w:rPr>
        <w:t>GmbH</w:t>
      </w:r>
      <w:proofErr w:type="spellEnd"/>
    </w:p>
    <w:p w14:paraId="714DAEE6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E7" w14:textId="77777777" w:rsidR="00C114FF" w:rsidRPr="006F0E59" w:rsidRDefault="00DC282C" w:rsidP="00B13B6D">
      <w:pPr>
        <w:pStyle w:val="Style1"/>
      </w:pPr>
      <w:r w:rsidRPr="006F0E59">
        <w:t>7.</w:t>
      </w:r>
      <w:r w:rsidRPr="006F0E59">
        <w:tab/>
        <w:t>REGISTRAČNÉ ČÍSLO(A)</w:t>
      </w:r>
    </w:p>
    <w:p w14:paraId="78AD2D9B" w14:textId="77777777" w:rsidR="00373A6D" w:rsidRPr="006F0E59" w:rsidRDefault="00373A6D" w:rsidP="00373A6D">
      <w:pPr>
        <w:spacing w:line="240" w:lineRule="auto"/>
        <w:jc w:val="both"/>
        <w:rPr>
          <w:szCs w:val="22"/>
        </w:rPr>
      </w:pPr>
    </w:p>
    <w:p w14:paraId="0829A56E" w14:textId="3045968B" w:rsidR="00373A6D" w:rsidRPr="006F0E59" w:rsidRDefault="00373A6D" w:rsidP="00373A6D">
      <w:pPr>
        <w:spacing w:line="240" w:lineRule="auto"/>
        <w:jc w:val="both"/>
        <w:rPr>
          <w:b/>
          <w:bCs/>
          <w:szCs w:val="22"/>
        </w:rPr>
      </w:pPr>
      <w:r w:rsidRPr="006F0E59">
        <w:rPr>
          <w:szCs w:val="22"/>
        </w:rPr>
        <w:t>96/051/DC/11-S</w:t>
      </w:r>
    </w:p>
    <w:p w14:paraId="714DAEE9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EA" w14:textId="77777777" w:rsidR="00C114FF" w:rsidRPr="006F0E59" w:rsidRDefault="00DC282C" w:rsidP="00B13B6D">
      <w:pPr>
        <w:pStyle w:val="Style1"/>
      </w:pPr>
      <w:r w:rsidRPr="006F0E59">
        <w:t>8.</w:t>
      </w:r>
      <w:r w:rsidRPr="006F0E59">
        <w:tab/>
        <w:t>DÁTUM PRVEJ REGISTRÁCIE</w:t>
      </w:r>
    </w:p>
    <w:p w14:paraId="714DAEEB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EC" w14:textId="3482EF9F" w:rsidR="00C114FF" w:rsidRPr="006F0E59" w:rsidRDefault="00DC282C" w:rsidP="00A9226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Dátum prvej registrácie:</w:t>
      </w:r>
      <w:r w:rsidR="004C7086" w:rsidRPr="006F0E59">
        <w:rPr>
          <w:szCs w:val="22"/>
        </w:rPr>
        <w:t xml:space="preserve"> </w:t>
      </w:r>
      <w:r w:rsidR="00363EDB" w:rsidRPr="006F0E59">
        <w:rPr>
          <w:szCs w:val="22"/>
        </w:rPr>
        <w:t>04/10/2011</w:t>
      </w:r>
    </w:p>
    <w:p w14:paraId="714DAEEE" w14:textId="77777777" w:rsidR="00D65777" w:rsidRPr="006F0E59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EF" w14:textId="1E2F8819" w:rsidR="00C114FF" w:rsidRPr="006F0E59" w:rsidRDefault="00DC282C" w:rsidP="00B13B6D">
      <w:pPr>
        <w:pStyle w:val="Style1"/>
      </w:pPr>
      <w:r w:rsidRPr="006F0E59">
        <w:t>9.</w:t>
      </w:r>
      <w:r w:rsidRPr="006F0E59">
        <w:tab/>
        <w:t>DÁTUM POSLEDNEJ REVÍZIE SÚHRNU CHARAKTERISTICKÝCH VLASTNOSTÍ LIEKU</w:t>
      </w:r>
    </w:p>
    <w:p w14:paraId="714DAEF0" w14:textId="77777777" w:rsidR="00C114FF" w:rsidRPr="006F0E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4DAEF4" w14:textId="0A9F4F79" w:rsidR="00C114FF" w:rsidRPr="006F0E59" w:rsidRDefault="00CC29B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09/2024</w:t>
      </w:r>
    </w:p>
    <w:p w14:paraId="714DAEFB" w14:textId="77777777" w:rsidR="00B113B9" w:rsidRPr="006F0E5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FC" w14:textId="77777777" w:rsidR="00C114FF" w:rsidRPr="006F0E59" w:rsidRDefault="00DC282C" w:rsidP="00B13B6D">
      <w:pPr>
        <w:pStyle w:val="Style1"/>
      </w:pPr>
      <w:r w:rsidRPr="006F0E59">
        <w:t>10.</w:t>
      </w:r>
      <w:r w:rsidRPr="006F0E59">
        <w:tab/>
        <w:t>KLASIFIKÁCIA VETERINÁRNEHO LIEKU</w:t>
      </w:r>
    </w:p>
    <w:p w14:paraId="714DAEFD" w14:textId="77777777" w:rsidR="0078538F" w:rsidRPr="006F0E59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50C6C" w14:textId="77777777" w:rsidR="009A4749" w:rsidRPr="006F0E59" w:rsidRDefault="009A4749" w:rsidP="009A4749">
      <w:pPr>
        <w:spacing w:line="240" w:lineRule="auto"/>
        <w:rPr>
          <w:bCs/>
          <w:szCs w:val="22"/>
        </w:rPr>
      </w:pPr>
      <w:r w:rsidRPr="006F0E59">
        <w:rPr>
          <w:bCs/>
          <w:szCs w:val="22"/>
        </w:rPr>
        <w:t xml:space="preserve">Balenie 1 alebo 2 obojky: </w:t>
      </w:r>
    </w:p>
    <w:p w14:paraId="246A4E13" w14:textId="77777777" w:rsidR="009A4749" w:rsidRPr="006F0E59" w:rsidRDefault="009A4749" w:rsidP="009A4749">
      <w:pPr>
        <w:spacing w:line="240" w:lineRule="auto"/>
        <w:rPr>
          <w:bCs/>
          <w:szCs w:val="22"/>
        </w:rPr>
      </w:pPr>
      <w:r w:rsidRPr="006F0E59">
        <w:rPr>
          <w:bCs/>
          <w:szCs w:val="22"/>
        </w:rPr>
        <w:t>Výdaj lieku nie je viazaný na veterinárny predpis.</w:t>
      </w:r>
    </w:p>
    <w:p w14:paraId="1D41E348" w14:textId="77777777" w:rsidR="009A4749" w:rsidRPr="006F0E59" w:rsidRDefault="009A4749" w:rsidP="009A4749">
      <w:pPr>
        <w:spacing w:line="240" w:lineRule="auto"/>
        <w:rPr>
          <w:bCs/>
          <w:szCs w:val="22"/>
        </w:rPr>
      </w:pPr>
    </w:p>
    <w:p w14:paraId="03B8F35D" w14:textId="77777777" w:rsidR="009A4749" w:rsidRPr="006F0E59" w:rsidRDefault="009A4749" w:rsidP="009A4749">
      <w:pPr>
        <w:spacing w:line="240" w:lineRule="auto"/>
        <w:rPr>
          <w:bCs/>
          <w:szCs w:val="22"/>
        </w:rPr>
      </w:pPr>
      <w:r w:rsidRPr="006F0E59">
        <w:rPr>
          <w:bCs/>
          <w:szCs w:val="22"/>
        </w:rPr>
        <w:t>Balenie 12 obojkov:</w:t>
      </w:r>
    </w:p>
    <w:p w14:paraId="695CDEB8" w14:textId="77777777" w:rsidR="009A4749" w:rsidRPr="006F0E59" w:rsidRDefault="009A4749" w:rsidP="009A4749">
      <w:pPr>
        <w:spacing w:line="240" w:lineRule="auto"/>
        <w:rPr>
          <w:bCs/>
          <w:szCs w:val="22"/>
        </w:rPr>
      </w:pPr>
      <w:r w:rsidRPr="006F0E59">
        <w:rPr>
          <w:bCs/>
          <w:szCs w:val="22"/>
        </w:rPr>
        <w:t>Výdaj lieku je viazaný na veterinárny predpis.</w:t>
      </w:r>
    </w:p>
    <w:p w14:paraId="714DAF01" w14:textId="77777777" w:rsidR="0078538F" w:rsidRPr="006F0E59" w:rsidRDefault="0078538F" w:rsidP="0078538F">
      <w:pPr>
        <w:ind w:right="-318"/>
        <w:rPr>
          <w:szCs w:val="22"/>
        </w:rPr>
      </w:pPr>
    </w:p>
    <w:p w14:paraId="714DAF02" w14:textId="77777777" w:rsidR="0078538F" w:rsidRPr="006F0E59" w:rsidRDefault="00DC282C" w:rsidP="0078538F">
      <w:pPr>
        <w:ind w:right="-318"/>
        <w:rPr>
          <w:szCs w:val="22"/>
        </w:rPr>
      </w:pPr>
      <w:bookmarkStart w:id="2" w:name="_Hlk73467306"/>
      <w:r w:rsidRPr="006F0E59">
        <w:rPr>
          <w:szCs w:val="22"/>
        </w:rPr>
        <w:t>Podrobné informácie o veterinárnom lieku sú dostupné v databáze liekov Únie</w:t>
      </w:r>
    </w:p>
    <w:bookmarkEnd w:id="2"/>
    <w:p w14:paraId="714DAF03" w14:textId="636082FE" w:rsidR="00313D1B" w:rsidRPr="006F0E59" w:rsidRDefault="00DC282C" w:rsidP="00A9226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(</w:t>
      </w:r>
      <w:hyperlink r:id="rId12" w:history="1">
        <w:r w:rsidR="00B60C92" w:rsidRPr="006F0E59">
          <w:rPr>
            <w:rStyle w:val="Hypertextovprepojenie"/>
            <w:szCs w:val="22"/>
          </w:rPr>
          <w:t>https://medicines.health.europa.eu/veterinary</w:t>
        </w:r>
      </w:hyperlink>
      <w:r w:rsidRPr="006F0E59">
        <w:rPr>
          <w:szCs w:val="22"/>
        </w:rPr>
        <w:t>).</w:t>
      </w:r>
    </w:p>
    <w:p w14:paraId="088E301B" w14:textId="77777777" w:rsidR="00313D1B" w:rsidRPr="006F0E59" w:rsidRDefault="00313D1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br w:type="page"/>
      </w:r>
    </w:p>
    <w:p w14:paraId="714DAF8D" w14:textId="66472491" w:rsidR="00C114FF" w:rsidRPr="006F0E59" w:rsidRDefault="00C114FF" w:rsidP="006F0E59">
      <w:pPr>
        <w:pStyle w:val="Style3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244190" w:rsidRPr="006F0E59" w14:paraId="714DAF90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714DAF8E" w14:textId="77777777" w:rsidR="00C114FF" w:rsidRPr="006F0E59" w:rsidRDefault="00DC282C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F0E59">
              <w:rPr>
                <w:b/>
                <w:szCs w:val="22"/>
              </w:rPr>
              <w:t>ÚDAJE, KTORÉ MAJÚ BYŤ UVEDENÉ NA VONKAJŠOM OBALE</w:t>
            </w:r>
          </w:p>
          <w:p w14:paraId="037AC0DB" w14:textId="77777777" w:rsidR="008F76EC" w:rsidRPr="006F0E59" w:rsidRDefault="008F76EC" w:rsidP="00A9226B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</w:p>
          <w:p w14:paraId="714DAF8F" w14:textId="4880FD16" w:rsidR="00C114FF" w:rsidRPr="006F0E59" w:rsidRDefault="008F76EC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F0E59">
              <w:rPr>
                <w:b/>
                <w:bCs/>
                <w:szCs w:val="22"/>
              </w:rPr>
              <w:t>Škatuľka</w:t>
            </w:r>
            <w:r w:rsidRPr="006F0E59">
              <w:rPr>
                <w:b/>
                <w:szCs w:val="22"/>
              </w:rPr>
              <w:t xml:space="preserve"> </w:t>
            </w:r>
            <w:r w:rsidR="00E66818" w:rsidRPr="006F0E59">
              <w:rPr>
                <w:b/>
                <w:szCs w:val="22"/>
              </w:rPr>
              <w:t>a</w:t>
            </w:r>
            <w:r w:rsidR="006511EA" w:rsidRPr="006F0E59">
              <w:rPr>
                <w:b/>
                <w:szCs w:val="22"/>
              </w:rPr>
              <w:t>lebo</w:t>
            </w:r>
            <w:r w:rsidR="00EE2DE4" w:rsidRPr="006F0E59">
              <w:rPr>
                <w:b/>
                <w:szCs w:val="22"/>
              </w:rPr>
              <w:t> </w:t>
            </w:r>
            <w:r w:rsidR="004F72EF" w:rsidRPr="006F0E59">
              <w:rPr>
                <w:b/>
                <w:szCs w:val="22"/>
              </w:rPr>
              <w:t>k</w:t>
            </w:r>
            <w:r w:rsidR="004F72EF" w:rsidRPr="006F0E59">
              <w:rPr>
                <w:b/>
                <w:bCs/>
                <w:szCs w:val="22"/>
              </w:rPr>
              <w:t>artónov</w:t>
            </w:r>
            <w:r w:rsidR="00463351" w:rsidRPr="006F0E59">
              <w:rPr>
                <w:b/>
                <w:bCs/>
                <w:szCs w:val="22"/>
              </w:rPr>
              <w:t>é balenie</w:t>
            </w:r>
          </w:p>
        </w:tc>
      </w:tr>
    </w:tbl>
    <w:p w14:paraId="714DAF91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92" w14:textId="77777777" w:rsidR="00C114FF" w:rsidRPr="006F0E59" w:rsidRDefault="00DC282C" w:rsidP="001E1F22">
      <w:pPr>
        <w:pStyle w:val="Style2"/>
      </w:pPr>
      <w:r w:rsidRPr="006F0E59">
        <w:t>1.</w:t>
      </w:r>
      <w:r w:rsidRPr="006F0E59">
        <w:tab/>
        <w:t>NÁZOV VETERINÁRNEHO LIEKU</w:t>
      </w:r>
    </w:p>
    <w:p w14:paraId="714DAF93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24E054" w14:textId="75D6615B" w:rsidR="00CA60A8" w:rsidRPr="006F0E59" w:rsidRDefault="00CA60A8" w:rsidP="00CA60A8">
      <w:pPr>
        <w:spacing w:line="240" w:lineRule="auto"/>
        <w:jc w:val="both"/>
        <w:rPr>
          <w:szCs w:val="22"/>
        </w:rPr>
      </w:pPr>
      <w:proofErr w:type="spellStart"/>
      <w:r w:rsidRPr="006F0E59">
        <w:rPr>
          <w:szCs w:val="22"/>
        </w:rPr>
        <w:t>Foresto</w:t>
      </w:r>
      <w:proofErr w:type="spellEnd"/>
      <w:r w:rsidRPr="006F0E59">
        <w:rPr>
          <w:szCs w:val="22"/>
        </w:rPr>
        <w:t xml:space="preserve"> 1,25 g + 0,56 g</w:t>
      </w:r>
      <w:r w:rsidR="00EE2DE4" w:rsidRPr="006F0E59">
        <w:rPr>
          <w:szCs w:val="22"/>
        </w:rPr>
        <w:t>,</w:t>
      </w:r>
      <w:r w:rsidRPr="006F0E59">
        <w:rPr>
          <w:szCs w:val="22"/>
        </w:rPr>
        <w:t xml:space="preserve"> obojok </w:t>
      </w:r>
    </w:p>
    <w:p w14:paraId="714DAF96" w14:textId="77777777" w:rsidR="00B60C92" w:rsidRPr="006F0E5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97" w14:textId="77777777" w:rsidR="00C114FF" w:rsidRPr="006F0E59" w:rsidRDefault="00DC282C" w:rsidP="001E1F22">
      <w:pPr>
        <w:pStyle w:val="Style2"/>
      </w:pPr>
      <w:r w:rsidRPr="006F0E59">
        <w:t>2.</w:t>
      </w:r>
      <w:r w:rsidRPr="006F0E59">
        <w:tab/>
      </w:r>
      <w:r w:rsidR="009A5BB7" w:rsidRPr="006F0E59">
        <w:t xml:space="preserve">OBSAH </w:t>
      </w:r>
      <w:r w:rsidRPr="006F0E59">
        <w:t>ÚČINN</w:t>
      </w:r>
      <w:r w:rsidR="009A5BB7" w:rsidRPr="006F0E59">
        <w:t>ÝCH</w:t>
      </w:r>
      <w:r w:rsidRPr="006F0E59">
        <w:t xml:space="preserve"> LÁT</w:t>
      </w:r>
      <w:r w:rsidR="009A5BB7" w:rsidRPr="006F0E59">
        <w:t>O</w:t>
      </w:r>
      <w:r w:rsidRPr="006F0E59">
        <w:t>K</w:t>
      </w:r>
    </w:p>
    <w:p w14:paraId="714DAF98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1BB1DF" w14:textId="28154376" w:rsidR="00CF4082" w:rsidRPr="006F0E59" w:rsidRDefault="00463351" w:rsidP="00CF4082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 xml:space="preserve">Každý obojok obsahuje: </w:t>
      </w:r>
      <w:r w:rsidR="00CF4082" w:rsidRPr="006F0E59">
        <w:rPr>
          <w:szCs w:val="22"/>
        </w:rPr>
        <w:t xml:space="preserve">1,25 g </w:t>
      </w:r>
      <w:proofErr w:type="spellStart"/>
      <w:r w:rsidR="009E5143" w:rsidRPr="006F0E59">
        <w:rPr>
          <w:szCs w:val="22"/>
        </w:rPr>
        <w:t>i</w:t>
      </w:r>
      <w:r w:rsidR="00CF4082" w:rsidRPr="006F0E59">
        <w:rPr>
          <w:szCs w:val="22"/>
        </w:rPr>
        <w:t>mida</w:t>
      </w:r>
      <w:r w:rsidR="00CE6A8E" w:rsidRPr="006F0E59">
        <w:rPr>
          <w:szCs w:val="22"/>
        </w:rPr>
        <w:t>k</w:t>
      </w:r>
      <w:r w:rsidR="00CF4082" w:rsidRPr="006F0E59">
        <w:rPr>
          <w:szCs w:val="22"/>
        </w:rPr>
        <w:t>loprid</w:t>
      </w:r>
      <w:proofErr w:type="spellEnd"/>
      <w:r w:rsidR="00CF4082" w:rsidRPr="006F0E59">
        <w:rPr>
          <w:szCs w:val="22"/>
        </w:rPr>
        <w:t xml:space="preserve">, 0,56 g </w:t>
      </w:r>
      <w:proofErr w:type="spellStart"/>
      <w:r w:rsidR="009E5143" w:rsidRPr="006F0E59">
        <w:rPr>
          <w:szCs w:val="22"/>
        </w:rPr>
        <w:t>f</w:t>
      </w:r>
      <w:r w:rsidR="00CF4082" w:rsidRPr="006F0E59">
        <w:rPr>
          <w:szCs w:val="22"/>
        </w:rPr>
        <w:t>lumetr</w:t>
      </w:r>
      <w:r w:rsidR="1576BC1B" w:rsidRPr="006F0E59">
        <w:rPr>
          <w:szCs w:val="22"/>
        </w:rPr>
        <w:t>í</w:t>
      </w:r>
      <w:r w:rsidR="00CF4082" w:rsidRPr="006F0E59">
        <w:rPr>
          <w:szCs w:val="22"/>
        </w:rPr>
        <w:t>n</w:t>
      </w:r>
      <w:proofErr w:type="spellEnd"/>
      <w:r w:rsidR="00494180" w:rsidRPr="006F0E59">
        <w:rPr>
          <w:szCs w:val="22"/>
        </w:rPr>
        <w:t>.</w:t>
      </w:r>
      <w:r w:rsidR="00EE2DE4" w:rsidRPr="006F0E59">
        <w:rPr>
          <w:szCs w:val="22"/>
        </w:rPr>
        <w:t xml:space="preserve"> </w:t>
      </w:r>
    </w:p>
    <w:p w14:paraId="14D1710D" w14:textId="77777777" w:rsidR="009A4749" w:rsidRPr="006F0E59" w:rsidRDefault="009A4749" w:rsidP="009A4749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>Sivý obojok bez zápachu.</w:t>
      </w:r>
    </w:p>
    <w:p w14:paraId="6121C9B6" w14:textId="77777777" w:rsidR="00CF4082" w:rsidRPr="006F0E59" w:rsidRDefault="00CF40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9A" w14:textId="77777777" w:rsidR="00C114FF" w:rsidRPr="006F0E59" w:rsidRDefault="00DC282C" w:rsidP="001E1F22">
      <w:pPr>
        <w:pStyle w:val="Style2"/>
      </w:pPr>
      <w:r w:rsidRPr="006F0E59">
        <w:t>3.</w:t>
      </w:r>
      <w:r w:rsidRPr="006F0E59">
        <w:tab/>
        <w:t>VEĽKOSŤ BALENIA</w:t>
      </w:r>
    </w:p>
    <w:p w14:paraId="714DAF9B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50E74D" w14:textId="52C9DD62" w:rsidR="009B333D" w:rsidRPr="006F0E59" w:rsidRDefault="009B333D" w:rsidP="009B333D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>1 x 38 cm obojok</w:t>
      </w:r>
    </w:p>
    <w:p w14:paraId="6DC644D8" w14:textId="253ED870" w:rsidR="009B333D" w:rsidRPr="006F0E59" w:rsidRDefault="009B333D" w:rsidP="009B333D">
      <w:pPr>
        <w:spacing w:line="240" w:lineRule="auto"/>
        <w:jc w:val="both"/>
        <w:rPr>
          <w:szCs w:val="22"/>
        </w:rPr>
      </w:pPr>
      <w:r w:rsidRPr="006F0E59">
        <w:rPr>
          <w:szCs w:val="22"/>
          <w:highlight w:val="lightGray"/>
        </w:rPr>
        <w:t>2 x 38 cm obojok</w:t>
      </w:r>
    </w:p>
    <w:p w14:paraId="25B8180F" w14:textId="036FFD01" w:rsidR="004F72EF" w:rsidRPr="006F0E59" w:rsidRDefault="004F72EF" w:rsidP="004F72EF">
      <w:pPr>
        <w:spacing w:line="240" w:lineRule="auto"/>
        <w:jc w:val="both"/>
        <w:rPr>
          <w:szCs w:val="22"/>
        </w:rPr>
      </w:pPr>
      <w:r w:rsidRPr="006F0E59">
        <w:rPr>
          <w:szCs w:val="22"/>
          <w:highlight w:val="lightGray"/>
        </w:rPr>
        <w:t>12 x 38 cm obojok</w:t>
      </w:r>
    </w:p>
    <w:p w14:paraId="714DAF9C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9D" w14:textId="77777777" w:rsidR="00C114FF" w:rsidRPr="006F0E59" w:rsidRDefault="00DC282C" w:rsidP="001E1F22">
      <w:pPr>
        <w:pStyle w:val="Style2"/>
      </w:pPr>
      <w:r w:rsidRPr="006F0E59">
        <w:t>4.</w:t>
      </w:r>
      <w:r w:rsidRPr="006F0E59">
        <w:tab/>
        <w:t>CIEĽOVÉ DRUHY</w:t>
      </w:r>
    </w:p>
    <w:p w14:paraId="714DAF9E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A5BCD1" w14:textId="512E70AB" w:rsidR="00DF7BBB" w:rsidRPr="006F0E59" w:rsidRDefault="00DF7BBB" w:rsidP="00DF7BBB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>Mačky, psy (≤ 8 kg)</w:t>
      </w:r>
      <w:r w:rsidR="004F72EF" w:rsidRPr="006F0E59">
        <w:rPr>
          <w:szCs w:val="22"/>
        </w:rPr>
        <w:t>.</w:t>
      </w:r>
    </w:p>
    <w:p w14:paraId="714DAF9F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A0" w14:textId="77777777" w:rsidR="00C114FF" w:rsidRPr="006F0E59" w:rsidRDefault="00DC282C" w:rsidP="001E1F22">
      <w:pPr>
        <w:pStyle w:val="Style2"/>
      </w:pPr>
      <w:r w:rsidRPr="006F0E59">
        <w:t>5.</w:t>
      </w:r>
      <w:r w:rsidRPr="006F0E59">
        <w:tab/>
        <w:t>INDIKÁCIE</w:t>
      </w:r>
    </w:p>
    <w:p w14:paraId="11AA3357" w14:textId="77777777" w:rsidR="00DB503D" w:rsidRPr="006F0E59" w:rsidRDefault="00DB503D" w:rsidP="003944B5">
      <w:pPr>
        <w:spacing w:line="240" w:lineRule="auto"/>
        <w:jc w:val="both"/>
        <w:rPr>
          <w:szCs w:val="22"/>
        </w:rPr>
      </w:pPr>
    </w:p>
    <w:p w14:paraId="1BA8D30A" w14:textId="77020060" w:rsidR="003944B5" w:rsidRPr="006F0E59" w:rsidRDefault="003944B5" w:rsidP="003944B5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>Zabíja kliešte a blchy a odpudzuje kliešte („</w:t>
      </w:r>
      <w:r w:rsidR="001423E6" w:rsidRPr="006F0E59">
        <w:rPr>
          <w:szCs w:val="22"/>
        </w:rPr>
        <w:t xml:space="preserve">zabraňujúci </w:t>
      </w:r>
      <w:proofErr w:type="spellStart"/>
      <w:r w:rsidR="001423E6" w:rsidRPr="006F0E59">
        <w:rPr>
          <w:szCs w:val="22"/>
        </w:rPr>
        <w:t>saniu</w:t>
      </w:r>
      <w:proofErr w:type="spellEnd"/>
      <w:r w:rsidRPr="006F0E59">
        <w:rPr>
          <w:szCs w:val="22"/>
        </w:rPr>
        <w:t>“</w:t>
      </w:r>
      <w:r w:rsidRPr="006F0E59">
        <w:rPr>
          <w:iCs/>
          <w:szCs w:val="22"/>
        </w:rPr>
        <w:t>)</w:t>
      </w:r>
      <w:r w:rsidRPr="006F0E59">
        <w:rPr>
          <w:szCs w:val="22"/>
        </w:rPr>
        <w:t xml:space="preserve"> psov a mačiek. Zabíja švoly psov. </w:t>
      </w:r>
    </w:p>
    <w:p w14:paraId="36B4EFD7" w14:textId="6BCBB01A" w:rsidR="003944B5" w:rsidRPr="006F0E59" w:rsidRDefault="003944B5" w:rsidP="003944B5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 xml:space="preserve">Nepriama ochrana pred prenosom </w:t>
      </w:r>
      <w:r w:rsidR="7F63BF79" w:rsidRPr="006F0E59">
        <w:rPr>
          <w:szCs w:val="22"/>
        </w:rPr>
        <w:t>vektorových ochorení</w:t>
      </w:r>
      <w:r w:rsidRPr="006F0E59">
        <w:rPr>
          <w:szCs w:val="22"/>
        </w:rPr>
        <w:t xml:space="preserve"> psov (napr.: </w:t>
      </w:r>
      <w:proofErr w:type="spellStart"/>
      <w:r w:rsidRPr="006F0E59">
        <w:rPr>
          <w:i/>
          <w:iCs/>
          <w:szCs w:val="22"/>
        </w:rPr>
        <w:t>leishmanióza</w:t>
      </w:r>
      <w:proofErr w:type="spellEnd"/>
      <w:r w:rsidRPr="006F0E59">
        <w:rPr>
          <w:i/>
          <w:iCs/>
          <w:szCs w:val="22"/>
        </w:rPr>
        <w:t xml:space="preserve">, </w:t>
      </w:r>
      <w:proofErr w:type="spellStart"/>
      <w:r w:rsidRPr="006F0E59">
        <w:rPr>
          <w:i/>
          <w:iCs/>
          <w:szCs w:val="22"/>
        </w:rPr>
        <w:t>ehrlichióza</w:t>
      </w:r>
      <w:proofErr w:type="spellEnd"/>
      <w:r w:rsidRPr="006F0E59">
        <w:rPr>
          <w:i/>
          <w:iCs/>
          <w:szCs w:val="22"/>
        </w:rPr>
        <w:t xml:space="preserve">, </w:t>
      </w:r>
      <w:proofErr w:type="spellStart"/>
      <w:r w:rsidRPr="006F0E59">
        <w:rPr>
          <w:i/>
          <w:iCs/>
          <w:szCs w:val="22"/>
        </w:rPr>
        <w:t>babezióza</w:t>
      </w:r>
      <w:proofErr w:type="spellEnd"/>
      <w:r w:rsidRPr="006F0E59">
        <w:rPr>
          <w:szCs w:val="22"/>
        </w:rPr>
        <w:t xml:space="preserve">). 7 – 8-mesačná ochrana. </w:t>
      </w:r>
      <w:proofErr w:type="spellStart"/>
      <w:r w:rsidRPr="006F0E59">
        <w:rPr>
          <w:szCs w:val="22"/>
        </w:rPr>
        <w:t>Vodeodolný</w:t>
      </w:r>
      <w:proofErr w:type="spellEnd"/>
      <w:r w:rsidRPr="006F0E59">
        <w:rPr>
          <w:szCs w:val="22"/>
        </w:rPr>
        <w:t xml:space="preserve"> </w:t>
      </w:r>
      <w:r w:rsidR="004F72EF" w:rsidRPr="006F0E59">
        <w:rPr>
          <w:szCs w:val="22"/>
        </w:rPr>
        <w:t xml:space="preserve">veterinárny </w:t>
      </w:r>
      <w:r w:rsidRPr="006F0E59">
        <w:rPr>
          <w:szCs w:val="22"/>
        </w:rPr>
        <w:t>liek.</w:t>
      </w:r>
    </w:p>
    <w:p w14:paraId="714DAFA1" w14:textId="5205935B" w:rsidR="00C114FF" w:rsidRPr="006F0E59" w:rsidRDefault="00F52D29" w:rsidP="00A9226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noProof/>
          <w:szCs w:val="22"/>
          <w:lang w:eastAsia="sk-SK"/>
        </w:rPr>
        <w:drawing>
          <wp:inline distT="0" distB="0" distL="0" distR="0" wp14:anchorId="4904D642" wp14:editId="5656B7F2">
            <wp:extent cx="467995" cy="417830"/>
            <wp:effectExtent l="0" t="0" r="8255" b="1270"/>
            <wp:docPr id="251801305" name="Obrázek 5" descr="Obsah obrázku hmyz, členovec, škůdce, bezobrat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0E59">
        <w:rPr>
          <w:szCs w:val="22"/>
        </w:rPr>
        <w:t xml:space="preserve">Kliešť </w:t>
      </w:r>
      <w:r w:rsidRPr="006F0E59">
        <w:rPr>
          <w:szCs w:val="22"/>
        </w:rPr>
        <w:tab/>
      </w:r>
      <w:r w:rsidRPr="006F0E59">
        <w:rPr>
          <w:noProof/>
          <w:szCs w:val="22"/>
          <w:lang w:eastAsia="sk-SK"/>
        </w:rPr>
        <w:drawing>
          <wp:inline distT="0" distB="0" distL="0" distR="0" wp14:anchorId="599C8614" wp14:editId="6BF126CF">
            <wp:extent cx="568960" cy="331470"/>
            <wp:effectExtent l="0" t="0" r="2540" b="0"/>
            <wp:docPr id="871615108" name="Obrázek 4" descr="Obsah obrázku bezobratlý, hmyz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0E59">
        <w:rPr>
          <w:szCs w:val="22"/>
        </w:rPr>
        <w:t xml:space="preserve">Blcha </w:t>
      </w:r>
      <w:r w:rsidRPr="006F0E59">
        <w:rPr>
          <w:szCs w:val="22"/>
        </w:rPr>
        <w:tab/>
      </w:r>
      <w:r w:rsidRPr="006F0E59">
        <w:rPr>
          <w:noProof/>
          <w:szCs w:val="22"/>
          <w:lang w:eastAsia="sk-SK"/>
        </w:rPr>
        <w:drawing>
          <wp:inline distT="0" distB="0" distL="0" distR="0" wp14:anchorId="64D0A0E1" wp14:editId="5954184C">
            <wp:extent cx="345440" cy="360045"/>
            <wp:effectExtent l="0" t="0" r="0" b="1905"/>
            <wp:docPr id="226286957" name="Obrázek 3" descr="Obsah obrázku bezobratlý, členovec, housenka, hmyz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0E59">
        <w:rPr>
          <w:szCs w:val="22"/>
        </w:rPr>
        <w:t>Larvy</w:t>
      </w:r>
      <w:r w:rsidR="003241AD" w:rsidRPr="006F0E59">
        <w:rPr>
          <w:szCs w:val="22"/>
        </w:rPr>
        <w:t xml:space="preserve"> bĺch</w:t>
      </w:r>
      <w:r w:rsidRPr="006F0E59">
        <w:rPr>
          <w:szCs w:val="22"/>
        </w:rPr>
        <w:tab/>
        <w:t xml:space="preserve"> </w:t>
      </w:r>
      <w:r w:rsidRPr="006F0E59">
        <w:rPr>
          <w:noProof/>
          <w:szCs w:val="22"/>
          <w:lang w:eastAsia="sk-SK"/>
        </w:rPr>
        <w:drawing>
          <wp:inline distT="0" distB="0" distL="0" distR="0" wp14:anchorId="32B8BBFE" wp14:editId="307C06B5">
            <wp:extent cx="295275" cy="403225"/>
            <wp:effectExtent l="0" t="0" r="9525" b="0"/>
            <wp:docPr id="1386547713" name="Obrázek 2" descr="Obsah obrázku bezobratlý, hmyz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0E59">
        <w:rPr>
          <w:szCs w:val="22"/>
        </w:rPr>
        <w:t xml:space="preserve"> Švola</w:t>
      </w:r>
      <w:r w:rsidRPr="006F0E59">
        <w:rPr>
          <w:szCs w:val="22"/>
        </w:rPr>
        <w:tab/>
      </w:r>
    </w:p>
    <w:p w14:paraId="08466AD8" w14:textId="77777777" w:rsidR="00F52D29" w:rsidRPr="006F0E59" w:rsidRDefault="00F52D2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A3" w14:textId="77777777" w:rsidR="00C114FF" w:rsidRPr="006F0E59" w:rsidRDefault="00DC282C" w:rsidP="001E1F22">
      <w:pPr>
        <w:pStyle w:val="Style2"/>
      </w:pPr>
      <w:r w:rsidRPr="006F0E59">
        <w:t>6.</w:t>
      </w:r>
      <w:r w:rsidRPr="006F0E59">
        <w:tab/>
        <w:t>CESTY POD</w:t>
      </w:r>
      <w:r w:rsidR="00E17C7C" w:rsidRPr="006F0E59">
        <w:t>A</w:t>
      </w:r>
      <w:r w:rsidRPr="006F0E59">
        <w:t>NIA</w:t>
      </w:r>
    </w:p>
    <w:p w14:paraId="714DAFA4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7DED0D" w14:textId="346EC1D8" w:rsidR="00AC238F" w:rsidRPr="006F0E59" w:rsidRDefault="00C17A13" w:rsidP="00AC238F">
      <w:pPr>
        <w:spacing w:line="240" w:lineRule="auto"/>
        <w:jc w:val="both"/>
        <w:rPr>
          <w:szCs w:val="22"/>
        </w:rPr>
      </w:pPr>
      <w:proofErr w:type="spellStart"/>
      <w:r w:rsidRPr="006F0E59">
        <w:rPr>
          <w:szCs w:val="22"/>
        </w:rPr>
        <w:t>Dermálne</w:t>
      </w:r>
      <w:proofErr w:type="spellEnd"/>
      <w:r w:rsidRPr="006F0E59">
        <w:rPr>
          <w:szCs w:val="22"/>
        </w:rPr>
        <w:t xml:space="preserve"> použitie.</w:t>
      </w:r>
    </w:p>
    <w:p w14:paraId="23CB6BFB" w14:textId="77777777" w:rsidR="002A567D" w:rsidRPr="006F0E59" w:rsidRDefault="002A567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A6" w14:textId="77777777" w:rsidR="00C114FF" w:rsidRPr="006F0E59" w:rsidRDefault="00DC282C" w:rsidP="001E1F22">
      <w:pPr>
        <w:pStyle w:val="Style2"/>
      </w:pPr>
      <w:r w:rsidRPr="006F0E59">
        <w:t>7.</w:t>
      </w:r>
      <w:r w:rsidRPr="006F0E59">
        <w:tab/>
        <w:t>OCHRANNÉ LEHOTY</w:t>
      </w:r>
    </w:p>
    <w:p w14:paraId="0292C904" w14:textId="77777777" w:rsidR="00AC238F" w:rsidRPr="006F0E59" w:rsidRDefault="00AC2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AA" w14:textId="77777777" w:rsidR="00B60C92" w:rsidRPr="006F0E5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AB" w14:textId="77777777" w:rsidR="00C114FF" w:rsidRPr="006F0E59" w:rsidRDefault="00DC282C" w:rsidP="001E1F22">
      <w:pPr>
        <w:pStyle w:val="Style2"/>
      </w:pPr>
      <w:r w:rsidRPr="006F0E59">
        <w:t>8.</w:t>
      </w:r>
      <w:r w:rsidRPr="006F0E59">
        <w:tab/>
        <w:t>DÁTUM EXSPIRÁCIE</w:t>
      </w:r>
    </w:p>
    <w:p w14:paraId="714DAFAC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AD" w14:textId="77777777" w:rsidR="00DE67C4" w:rsidRPr="006F0E59" w:rsidRDefault="00DC282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F0E59">
        <w:rPr>
          <w:szCs w:val="22"/>
        </w:rPr>
        <w:t>Exp</w:t>
      </w:r>
      <w:proofErr w:type="spellEnd"/>
      <w:r w:rsidRPr="006F0E59">
        <w:rPr>
          <w:szCs w:val="22"/>
        </w:rPr>
        <w:t>. {mesiac/rok}</w:t>
      </w:r>
    </w:p>
    <w:p w14:paraId="714DAFB1" w14:textId="77777777" w:rsidR="00B60C92" w:rsidRPr="006F0E5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B2" w14:textId="77777777" w:rsidR="00C114FF" w:rsidRPr="006F0E59" w:rsidRDefault="00DC282C" w:rsidP="001E1F22">
      <w:pPr>
        <w:pStyle w:val="Style2"/>
      </w:pPr>
      <w:r w:rsidRPr="006F0E59">
        <w:t>9.</w:t>
      </w:r>
      <w:r w:rsidRPr="006F0E59">
        <w:tab/>
        <w:t>OSOBITNÉ PODMIENKY NA UCHOVÁVANIE</w:t>
      </w:r>
    </w:p>
    <w:p w14:paraId="714DAFB3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CA" w14:textId="180F3F48" w:rsidR="00C114FF" w:rsidRPr="006F0E59" w:rsidRDefault="002C4D30" w:rsidP="00A9226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 xml:space="preserve">Vrecko s </w:t>
      </w:r>
      <w:r w:rsidR="003241AD" w:rsidRPr="006F0E59">
        <w:rPr>
          <w:szCs w:val="22"/>
        </w:rPr>
        <w:t>obojkom</w:t>
      </w:r>
      <w:r w:rsidRPr="006F0E59">
        <w:rPr>
          <w:szCs w:val="22"/>
        </w:rPr>
        <w:t xml:space="preserve"> uchováva</w:t>
      </w:r>
      <w:r w:rsidR="009A4749" w:rsidRPr="006F0E59">
        <w:rPr>
          <w:szCs w:val="22"/>
        </w:rPr>
        <w:t>ť</w:t>
      </w:r>
      <w:r w:rsidRPr="006F0E59">
        <w:rPr>
          <w:szCs w:val="22"/>
        </w:rPr>
        <w:t xml:space="preserve"> vo vonkajšej škatuli až do </w:t>
      </w:r>
      <w:r w:rsidR="003241AD" w:rsidRPr="006F0E59">
        <w:rPr>
          <w:szCs w:val="22"/>
        </w:rPr>
        <w:t xml:space="preserve">doby </w:t>
      </w:r>
      <w:r w:rsidRPr="006F0E59">
        <w:rPr>
          <w:szCs w:val="22"/>
        </w:rPr>
        <w:t>použitia.</w:t>
      </w:r>
    </w:p>
    <w:p w14:paraId="714DAFCB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CC" w14:textId="77777777" w:rsidR="00C114FF" w:rsidRPr="006F0E59" w:rsidRDefault="00DC282C" w:rsidP="001E1F22">
      <w:pPr>
        <w:pStyle w:val="Style2"/>
      </w:pPr>
      <w:r w:rsidRPr="006F0E59">
        <w:t>10.</w:t>
      </w:r>
      <w:r w:rsidRPr="006F0E59">
        <w:tab/>
        <w:t>OZNAČENIE „PRED POUŽITÍM SI PREČÍTAJTE PÍSOMNÚ INFORMÁCIU PRE POUŽÍVATEĽOV“</w:t>
      </w:r>
    </w:p>
    <w:p w14:paraId="714DAFCD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CE" w14:textId="77777777" w:rsidR="0073373D" w:rsidRPr="006F0E59" w:rsidRDefault="00DC282C" w:rsidP="00A9226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Pred použitím si prečítajte písomnú informáciu pre používateľov.</w:t>
      </w:r>
    </w:p>
    <w:p w14:paraId="714DAFCF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D0" w14:textId="77777777" w:rsidR="00B60C92" w:rsidRPr="006F0E5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D1" w14:textId="77777777" w:rsidR="00C114FF" w:rsidRPr="006F0E59" w:rsidRDefault="00DC282C" w:rsidP="001E1F22">
      <w:pPr>
        <w:pStyle w:val="Style2"/>
      </w:pPr>
      <w:r w:rsidRPr="006F0E59">
        <w:lastRenderedPageBreak/>
        <w:t>11.</w:t>
      </w:r>
      <w:r w:rsidRPr="006F0E59">
        <w:tab/>
        <w:t>OZNAČENIE „LEN PRE ZVIERATÁ“</w:t>
      </w:r>
    </w:p>
    <w:p w14:paraId="714DAFD2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D3" w14:textId="77777777" w:rsidR="00C114FF" w:rsidRPr="006F0E59" w:rsidRDefault="00DC282C" w:rsidP="00C40CFF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Len pre zvieratá.</w:t>
      </w:r>
    </w:p>
    <w:p w14:paraId="714DAFD5" w14:textId="77777777" w:rsidR="00B60C92" w:rsidRPr="006F0E5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D6" w14:textId="77777777" w:rsidR="00C114FF" w:rsidRPr="006F0E59" w:rsidRDefault="00DC282C" w:rsidP="001E1F22">
      <w:pPr>
        <w:pStyle w:val="Style2"/>
      </w:pPr>
      <w:r w:rsidRPr="006F0E59">
        <w:t>12.</w:t>
      </w:r>
      <w:r w:rsidRPr="006F0E59">
        <w:tab/>
        <w:t>OZNAČENIE „UCHOVÁVAŤ MIMO DOHĽADU A DOSAHU DETÍ“</w:t>
      </w:r>
    </w:p>
    <w:p w14:paraId="714DAFD7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D8" w14:textId="77777777" w:rsidR="00C114FF" w:rsidRPr="006F0E59" w:rsidRDefault="00DC282C" w:rsidP="00A9226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Uchováva</w:t>
      </w:r>
      <w:r w:rsidR="00B21B82" w:rsidRPr="006F0E59">
        <w:rPr>
          <w:szCs w:val="22"/>
        </w:rPr>
        <w:t>ť</w:t>
      </w:r>
      <w:r w:rsidRPr="006F0E59">
        <w:rPr>
          <w:szCs w:val="22"/>
        </w:rPr>
        <w:t xml:space="preserve"> mimo dohľadu a dosahu detí.</w:t>
      </w:r>
    </w:p>
    <w:p w14:paraId="714DAFDA" w14:textId="77777777" w:rsidR="00B60C92" w:rsidRPr="006F0E5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DB" w14:textId="77777777" w:rsidR="00C114FF" w:rsidRPr="006F0E59" w:rsidRDefault="00DC282C" w:rsidP="001E1F22">
      <w:pPr>
        <w:pStyle w:val="Style2"/>
      </w:pPr>
      <w:r w:rsidRPr="006F0E59">
        <w:t>13.</w:t>
      </w:r>
      <w:r w:rsidRPr="006F0E59">
        <w:tab/>
        <w:t>NÁZOV A ADRESA DRŽITEĽA ROZHODNUTIA O REGISTRÁCII</w:t>
      </w:r>
    </w:p>
    <w:p w14:paraId="714DAFDC" w14:textId="77777777" w:rsidR="00C114FF" w:rsidRPr="006F0E59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714DAFDD" w14:textId="59717939" w:rsidR="00673F4C" w:rsidRPr="006F0E59" w:rsidRDefault="0061419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F0E59">
        <w:rPr>
          <w:szCs w:val="22"/>
        </w:rPr>
        <w:t>Elanco</w:t>
      </w:r>
      <w:proofErr w:type="spellEnd"/>
      <w:r w:rsidR="00B429F7" w:rsidRPr="006F0E59">
        <w:rPr>
          <w:szCs w:val="22"/>
        </w:rPr>
        <w:t xml:space="preserve"> logo</w:t>
      </w:r>
    </w:p>
    <w:p w14:paraId="714DAFDF" w14:textId="77777777" w:rsidR="00B60C92" w:rsidRPr="006F0E5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E0" w14:textId="77777777" w:rsidR="00C114FF" w:rsidRPr="006F0E59" w:rsidRDefault="00DC282C" w:rsidP="001E1F22">
      <w:pPr>
        <w:pStyle w:val="Style2"/>
      </w:pPr>
      <w:r w:rsidRPr="006F0E59">
        <w:t>14.</w:t>
      </w:r>
      <w:r w:rsidRPr="006F0E59">
        <w:tab/>
        <w:t>REGISTRAČNÉ ČÍSLO (ČÍSLA)</w:t>
      </w:r>
    </w:p>
    <w:p w14:paraId="714DAFE1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540FB5" w14:textId="77777777" w:rsidR="009A0B1F" w:rsidRPr="006F0E59" w:rsidRDefault="009A0B1F" w:rsidP="009A0B1F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>96/051/DC/11-S</w:t>
      </w:r>
    </w:p>
    <w:p w14:paraId="714DAFE4" w14:textId="77777777" w:rsidR="00B60C92" w:rsidRPr="006F0E5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E5" w14:textId="77777777" w:rsidR="00C114FF" w:rsidRPr="006F0E59" w:rsidRDefault="00DC282C" w:rsidP="001E1F22">
      <w:pPr>
        <w:pStyle w:val="Style2"/>
      </w:pPr>
      <w:r w:rsidRPr="006F0E59">
        <w:t>15.</w:t>
      </w:r>
      <w:r w:rsidRPr="006F0E59">
        <w:tab/>
      </w:r>
      <w:r w:rsidR="00673F4C" w:rsidRPr="006F0E59">
        <w:t>ČÍSLO VÝROBNEJ ŠARŽE</w:t>
      </w:r>
    </w:p>
    <w:p w14:paraId="714DAFE6" w14:textId="77777777" w:rsidR="001B26EB" w:rsidRPr="006F0E59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E7" w14:textId="77777777" w:rsidR="00C114FF" w:rsidRPr="006F0E59" w:rsidRDefault="00DC282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F0E59">
        <w:rPr>
          <w:szCs w:val="22"/>
        </w:rPr>
        <w:t>Lot</w:t>
      </w:r>
      <w:proofErr w:type="spellEnd"/>
      <w:r w:rsidRPr="006F0E59">
        <w:rPr>
          <w:szCs w:val="22"/>
        </w:rPr>
        <w:t xml:space="preserve"> {číslo}</w:t>
      </w:r>
    </w:p>
    <w:p w14:paraId="714DAFE8" w14:textId="77777777" w:rsidR="00A9226B" w:rsidRPr="006F0E59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E9" w14:textId="77777777" w:rsidR="00673F4C" w:rsidRPr="006F0E59" w:rsidRDefault="00DC282C" w:rsidP="00A9226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244190" w:rsidRPr="006F0E59" w14:paraId="714DAFED" w14:textId="77777777" w:rsidTr="00383F56">
        <w:trPr>
          <w:trHeight w:val="977"/>
        </w:trPr>
        <w:tc>
          <w:tcPr>
            <w:tcW w:w="5000" w:type="pct"/>
            <w:tcBorders>
              <w:bottom w:val="single" w:sz="4" w:space="0" w:color="auto"/>
            </w:tcBorders>
          </w:tcPr>
          <w:p w14:paraId="714DAFEA" w14:textId="77777777" w:rsidR="00673F4C" w:rsidRPr="006F0E59" w:rsidRDefault="00DC282C" w:rsidP="00302266">
            <w:pPr>
              <w:rPr>
                <w:b/>
                <w:szCs w:val="22"/>
              </w:rPr>
            </w:pPr>
            <w:r w:rsidRPr="006F0E59">
              <w:rPr>
                <w:b/>
                <w:szCs w:val="22"/>
              </w:rPr>
              <w:lastRenderedPageBreak/>
              <w:t>MINIMÁLNE ÚDAJE, KTORÉ MAJÚ BYŤ UVEDENÉ NA VNÚTORNOM OBALE</w:t>
            </w:r>
          </w:p>
          <w:p w14:paraId="714DAFEB" w14:textId="77777777" w:rsidR="00673F4C" w:rsidRPr="006F0E59" w:rsidRDefault="00673F4C" w:rsidP="00302266">
            <w:pPr>
              <w:rPr>
                <w:szCs w:val="22"/>
              </w:rPr>
            </w:pPr>
          </w:p>
          <w:p w14:paraId="714DAFEC" w14:textId="1BFB6F65" w:rsidR="00673F4C" w:rsidRPr="006F0E59" w:rsidRDefault="00AC350C" w:rsidP="00302266">
            <w:pPr>
              <w:rPr>
                <w:szCs w:val="22"/>
              </w:rPr>
            </w:pPr>
            <w:r w:rsidRPr="006F0E59">
              <w:rPr>
                <w:b/>
                <w:bCs/>
                <w:szCs w:val="22"/>
              </w:rPr>
              <w:t>PE</w:t>
            </w:r>
            <w:r w:rsidR="00444049" w:rsidRPr="006F0E59">
              <w:rPr>
                <w:b/>
                <w:bCs/>
                <w:szCs w:val="22"/>
              </w:rPr>
              <w:t xml:space="preserve">TP/PE </w:t>
            </w:r>
            <w:r w:rsidR="00C12E35" w:rsidRPr="006F0E59">
              <w:rPr>
                <w:b/>
                <w:bCs/>
                <w:szCs w:val="22"/>
              </w:rPr>
              <w:t>Vrecko</w:t>
            </w:r>
          </w:p>
        </w:tc>
      </w:tr>
    </w:tbl>
    <w:p w14:paraId="714DAFEE" w14:textId="77777777" w:rsidR="00673F4C" w:rsidRPr="006F0E59" w:rsidRDefault="00673F4C" w:rsidP="00673F4C">
      <w:pPr>
        <w:rPr>
          <w:szCs w:val="22"/>
        </w:rPr>
      </w:pPr>
    </w:p>
    <w:p w14:paraId="714DAFEF" w14:textId="77777777" w:rsidR="00673F4C" w:rsidRPr="006F0E59" w:rsidRDefault="00DC282C" w:rsidP="001E1F22">
      <w:pPr>
        <w:pStyle w:val="Style2"/>
      </w:pPr>
      <w:r w:rsidRPr="006F0E59">
        <w:t>1.</w:t>
      </w:r>
      <w:r w:rsidRPr="006F0E59">
        <w:tab/>
        <w:t>NÁZOV VETERINÁRNEHO LIEKU</w:t>
      </w:r>
    </w:p>
    <w:p w14:paraId="714DAFF0" w14:textId="77777777" w:rsidR="00673F4C" w:rsidRPr="006F0E59" w:rsidRDefault="00673F4C" w:rsidP="00673F4C">
      <w:pPr>
        <w:rPr>
          <w:szCs w:val="22"/>
        </w:rPr>
      </w:pPr>
    </w:p>
    <w:p w14:paraId="5A74FFAA" w14:textId="17ED3F0D" w:rsidR="00E8427B" w:rsidRPr="006F0E59" w:rsidRDefault="00E8427B" w:rsidP="00E8427B">
      <w:pPr>
        <w:spacing w:line="240" w:lineRule="auto"/>
        <w:jc w:val="both"/>
        <w:rPr>
          <w:szCs w:val="22"/>
        </w:rPr>
      </w:pPr>
      <w:proofErr w:type="spellStart"/>
      <w:r w:rsidRPr="006F0E59">
        <w:rPr>
          <w:szCs w:val="22"/>
        </w:rPr>
        <w:t>Foresto</w:t>
      </w:r>
      <w:proofErr w:type="spellEnd"/>
      <w:r w:rsidRPr="006F0E59">
        <w:rPr>
          <w:szCs w:val="22"/>
        </w:rPr>
        <w:t xml:space="preserve"> 1,25 g + 0,56 g</w:t>
      </w:r>
      <w:r w:rsidR="009E0A67" w:rsidRPr="006F0E59">
        <w:rPr>
          <w:szCs w:val="22"/>
        </w:rPr>
        <w:t>,</w:t>
      </w:r>
      <w:r w:rsidRPr="006F0E59">
        <w:rPr>
          <w:szCs w:val="22"/>
        </w:rPr>
        <w:t xml:space="preserve"> obojok </w:t>
      </w:r>
    </w:p>
    <w:p w14:paraId="714DAFF3" w14:textId="77777777" w:rsidR="00B60C92" w:rsidRPr="006F0E59" w:rsidRDefault="00B60C92" w:rsidP="00673F4C">
      <w:pPr>
        <w:rPr>
          <w:szCs w:val="22"/>
        </w:rPr>
      </w:pPr>
    </w:p>
    <w:p w14:paraId="714DAFF4" w14:textId="77777777" w:rsidR="00673F4C" w:rsidRPr="006F0E59" w:rsidRDefault="00DC282C" w:rsidP="001E1F22">
      <w:pPr>
        <w:pStyle w:val="Style2"/>
      </w:pPr>
      <w:r w:rsidRPr="006F0E59">
        <w:t>2.</w:t>
      </w:r>
      <w:r w:rsidRPr="006F0E59">
        <w:tab/>
      </w:r>
      <w:r w:rsidR="009A5BB7" w:rsidRPr="006F0E59">
        <w:t xml:space="preserve">OBSAH </w:t>
      </w:r>
      <w:r w:rsidRPr="006F0E59">
        <w:t>ÚČINN</w:t>
      </w:r>
      <w:r w:rsidR="009A5BB7" w:rsidRPr="006F0E59">
        <w:t>ÝCH</w:t>
      </w:r>
      <w:r w:rsidRPr="006F0E59">
        <w:t xml:space="preserve"> LÁT</w:t>
      </w:r>
      <w:r w:rsidR="009A5BB7" w:rsidRPr="006F0E59">
        <w:t>O</w:t>
      </w:r>
      <w:r w:rsidRPr="006F0E59">
        <w:t>K</w:t>
      </w:r>
    </w:p>
    <w:p w14:paraId="714DAFF5" w14:textId="77777777" w:rsidR="00673F4C" w:rsidRPr="006F0E59" w:rsidRDefault="00673F4C" w:rsidP="00673F4C">
      <w:pPr>
        <w:ind w:right="113"/>
        <w:rPr>
          <w:szCs w:val="22"/>
        </w:rPr>
      </w:pPr>
    </w:p>
    <w:p w14:paraId="74E5A7F6" w14:textId="63D70D6E" w:rsidR="007204E5" w:rsidRPr="006F0E59" w:rsidRDefault="00F23A8F" w:rsidP="007204E5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 xml:space="preserve">Každý obojok obsahuje: </w:t>
      </w:r>
      <w:r w:rsidR="007204E5" w:rsidRPr="006F0E59">
        <w:rPr>
          <w:szCs w:val="22"/>
        </w:rPr>
        <w:t xml:space="preserve">1,25 g </w:t>
      </w:r>
      <w:proofErr w:type="spellStart"/>
      <w:r w:rsidR="009E5143" w:rsidRPr="006F0E59">
        <w:rPr>
          <w:szCs w:val="22"/>
        </w:rPr>
        <w:t>i</w:t>
      </w:r>
      <w:r w:rsidR="007204E5" w:rsidRPr="006F0E59">
        <w:rPr>
          <w:szCs w:val="22"/>
        </w:rPr>
        <w:t>mida</w:t>
      </w:r>
      <w:r w:rsidR="00CE6A8E" w:rsidRPr="006F0E59">
        <w:rPr>
          <w:szCs w:val="22"/>
        </w:rPr>
        <w:t>k</w:t>
      </w:r>
      <w:r w:rsidR="007204E5" w:rsidRPr="006F0E59">
        <w:rPr>
          <w:szCs w:val="22"/>
        </w:rPr>
        <w:t>loprid</w:t>
      </w:r>
      <w:proofErr w:type="spellEnd"/>
      <w:r w:rsidR="007204E5" w:rsidRPr="006F0E59">
        <w:rPr>
          <w:szCs w:val="22"/>
        </w:rPr>
        <w:t xml:space="preserve">, 0,56 g </w:t>
      </w:r>
      <w:proofErr w:type="spellStart"/>
      <w:r w:rsidR="009E5143" w:rsidRPr="006F0E59">
        <w:rPr>
          <w:szCs w:val="22"/>
        </w:rPr>
        <w:t>f</w:t>
      </w:r>
      <w:r w:rsidR="007204E5" w:rsidRPr="006F0E59">
        <w:rPr>
          <w:szCs w:val="22"/>
        </w:rPr>
        <w:t>lumetr</w:t>
      </w:r>
      <w:r w:rsidR="39507827" w:rsidRPr="006F0E59">
        <w:rPr>
          <w:szCs w:val="22"/>
        </w:rPr>
        <w:t>í</w:t>
      </w:r>
      <w:r w:rsidR="007204E5" w:rsidRPr="006F0E59">
        <w:rPr>
          <w:szCs w:val="22"/>
        </w:rPr>
        <w:t>n</w:t>
      </w:r>
      <w:proofErr w:type="spellEnd"/>
      <w:r w:rsidR="00494180" w:rsidRPr="006F0E59">
        <w:rPr>
          <w:szCs w:val="22"/>
        </w:rPr>
        <w:t>.</w:t>
      </w:r>
      <w:r w:rsidR="007204E5" w:rsidRPr="006F0E59">
        <w:rPr>
          <w:szCs w:val="22"/>
        </w:rPr>
        <w:t xml:space="preserve"> </w:t>
      </w:r>
    </w:p>
    <w:p w14:paraId="2969A331" w14:textId="77777777" w:rsidR="007204E5" w:rsidRPr="006F0E59" w:rsidRDefault="007204E5" w:rsidP="00673F4C">
      <w:pPr>
        <w:ind w:right="113"/>
        <w:rPr>
          <w:szCs w:val="22"/>
        </w:rPr>
      </w:pPr>
    </w:p>
    <w:p w14:paraId="714DAFF7" w14:textId="77777777" w:rsidR="00673F4C" w:rsidRPr="006F0E59" w:rsidRDefault="00DC282C" w:rsidP="001E1F22">
      <w:pPr>
        <w:pStyle w:val="Style2"/>
      </w:pPr>
      <w:r w:rsidRPr="006F0E59">
        <w:t>3.</w:t>
      </w:r>
      <w:r w:rsidRPr="006F0E59">
        <w:tab/>
        <w:t>CIEĽOVÉ DRUHY</w:t>
      </w:r>
    </w:p>
    <w:p w14:paraId="7404322E" w14:textId="77777777" w:rsidR="008E7680" w:rsidRPr="006F0E59" w:rsidRDefault="008E7680" w:rsidP="008E7680">
      <w:pPr>
        <w:spacing w:line="240" w:lineRule="auto"/>
        <w:rPr>
          <w:szCs w:val="22"/>
        </w:rPr>
      </w:pPr>
    </w:p>
    <w:p w14:paraId="62171220" w14:textId="0AA902BC" w:rsidR="008E7680" w:rsidRPr="006F0E59" w:rsidRDefault="008E7680" w:rsidP="008E7680">
      <w:pPr>
        <w:spacing w:line="240" w:lineRule="auto"/>
        <w:rPr>
          <w:i/>
          <w:szCs w:val="22"/>
        </w:rPr>
      </w:pPr>
      <w:r w:rsidRPr="006F0E59">
        <w:rPr>
          <w:szCs w:val="22"/>
        </w:rPr>
        <w:t>Mačky, psy</w:t>
      </w:r>
      <w:r w:rsidR="00996658" w:rsidRPr="006F0E59">
        <w:rPr>
          <w:szCs w:val="22"/>
        </w:rPr>
        <w:t xml:space="preserve"> (≤ 8 kg)</w:t>
      </w:r>
      <w:r w:rsidRPr="006F0E59">
        <w:rPr>
          <w:szCs w:val="22"/>
        </w:rPr>
        <w:t>.</w:t>
      </w:r>
    </w:p>
    <w:p w14:paraId="714DAFF9" w14:textId="77777777" w:rsidR="00673F4C" w:rsidRPr="006F0E59" w:rsidRDefault="00673F4C" w:rsidP="00673F4C">
      <w:pPr>
        <w:ind w:right="113"/>
        <w:rPr>
          <w:szCs w:val="22"/>
        </w:rPr>
      </w:pPr>
    </w:p>
    <w:p w14:paraId="714DAFFA" w14:textId="77777777" w:rsidR="00673F4C" w:rsidRPr="006F0E59" w:rsidRDefault="00DC282C" w:rsidP="001E1F22">
      <w:pPr>
        <w:pStyle w:val="Style2"/>
      </w:pPr>
      <w:r w:rsidRPr="006F0E59">
        <w:t>4.</w:t>
      </w:r>
      <w:r w:rsidRPr="006F0E59">
        <w:tab/>
        <w:t>CESTY PODANIA</w:t>
      </w:r>
    </w:p>
    <w:p w14:paraId="714DAFFB" w14:textId="77777777" w:rsidR="00673F4C" w:rsidRPr="006F0E59" w:rsidRDefault="00673F4C" w:rsidP="00673F4C">
      <w:pPr>
        <w:pStyle w:val="Textvysvetlivky"/>
        <w:rPr>
          <w:szCs w:val="22"/>
        </w:rPr>
      </w:pPr>
    </w:p>
    <w:p w14:paraId="714DAFFC" w14:textId="77777777" w:rsidR="00673F4C" w:rsidRPr="006F0E59" w:rsidRDefault="00DC282C" w:rsidP="00673F4C">
      <w:pPr>
        <w:pStyle w:val="Textvysvetlivky"/>
        <w:rPr>
          <w:szCs w:val="22"/>
        </w:rPr>
      </w:pPr>
      <w:r w:rsidRPr="006F0E59">
        <w:rPr>
          <w:szCs w:val="22"/>
        </w:rPr>
        <w:t>Pred použitím si prečítajte písomnú informáciu pre používateľov.</w:t>
      </w:r>
    </w:p>
    <w:p w14:paraId="17297A0C" w14:textId="30168445" w:rsidR="001654F9" w:rsidRPr="006F0E59" w:rsidRDefault="00C17A13" w:rsidP="00C17A13">
      <w:pPr>
        <w:spacing w:line="240" w:lineRule="auto"/>
        <w:jc w:val="both"/>
        <w:rPr>
          <w:szCs w:val="22"/>
        </w:rPr>
      </w:pPr>
      <w:proofErr w:type="spellStart"/>
      <w:r w:rsidRPr="006F0E59">
        <w:rPr>
          <w:szCs w:val="22"/>
        </w:rPr>
        <w:t>Dermálne</w:t>
      </w:r>
      <w:proofErr w:type="spellEnd"/>
      <w:r w:rsidRPr="006F0E59">
        <w:rPr>
          <w:szCs w:val="22"/>
        </w:rPr>
        <w:t xml:space="preserve"> použitie.</w:t>
      </w:r>
    </w:p>
    <w:p w14:paraId="714DAFFE" w14:textId="77777777" w:rsidR="00673F4C" w:rsidRPr="006F0E59" w:rsidRDefault="00673F4C" w:rsidP="00673F4C">
      <w:pPr>
        <w:ind w:right="113"/>
        <w:rPr>
          <w:szCs w:val="22"/>
        </w:rPr>
      </w:pPr>
    </w:p>
    <w:p w14:paraId="714DAFFF" w14:textId="77777777" w:rsidR="00673F4C" w:rsidRPr="006F0E59" w:rsidRDefault="00DC282C" w:rsidP="001E1F22">
      <w:pPr>
        <w:pStyle w:val="Style2"/>
      </w:pPr>
      <w:r w:rsidRPr="006F0E59">
        <w:t>5.</w:t>
      </w:r>
      <w:r w:rsidRPr="006F0E59">
        <w:tab/>
        <w:t>OCHRANNÉ LEHOTY</w:t>
      </w:r>
    </w:p>
    <w:p w14:paraId="714DB000" w14:textId="77777777" w:rsidR="00C40CFF" w:rsidRPr="006F0E59" w:rsidRDefault="00C40CFF" w:rsidP="00673F4C">
      <w:pPr>
        <w:rPr>
          <w:szCs w:val="22"/>
        </w:rPr>
      </w:pPr>
    </w:p>
    <w:p w14:paraId="714DB003" w14:textId="77777777" w:rsidR="00B60C92" w:rsidRPr="006F0E59" w:rsidRDefault="00B60C92" w:rsidP="00673F4C">
      <w:pPr>
        <w:ind w:right="113"/>
        <w:rPr>
          <w:szCs w:val="22"/>
        </w:rPr>
      </w:pPr>
    </w:p>
    <w:p w14:paraId="714DB004" w14:textId="77777777" w:rsidR="00673F4C" w:rsidRPr="006F0E59" w:rsidRDefault="00DC282C" w:rsidP="001E1F22">
      <w:pPr>
        <w:pStyle w:val="Style2"/>
      </w:pPr>
      <w:r w:rsidRPr="006F0E59">
        <w:t>6.</w:t>
      </w:r>
      <w:r w:rsidRPr="006F0E59">
        <w:tab/>
        <w:t>DÁTUM EXSPIRÁCIE</w:t>
      </w:r>
    </w:p>
    <w:p w14:paraId="714DB005" w14:textId="77777777" w:rsidR="00673F4C" w:rsidRPr="006F0E59" w:rsidRDefault="00673F4C" w:rsidP="00673F4C">
      <w:pPr>
        <w:rPr>
          <w:szCs w:val="22"/>
        </w:rPr>
      </w:pPr>
    </w:p>
    <w:p w14:paraId="714DB006" w14:textId="77777777" w:rsidR="00673F4C" w:rsidRPr="006F0E59" w:rsidRDefault="00DC282C" w:rsidP="00673F4C">
      <w:pPr>
        <w:rPr>
          <w:szCs w:val="22"/>
        </w:rPr>
      </w:pPr>
      <w:proofErr w:type="spellStart"/>
      <w:r w:rsidRPr="006F0E59">
        <w:rPr>
          <w:szCs w:val="22"/>
        </w:rPr>
        <w:t>Exp</w:t>
      </w:r>
      <w:proofErr w:type="spellEnd"/>
      <w:r w:rsidRPr="006F0E59">
        <w:rPr>
          <w:szCs w:val="22"/>
        </w:rPr>
        <w:t>. {mesiac/rok}</w:t>
      </w:r>
    </w:p>
    <w:p w14:paraId="714DB00A" w14:textId="77777777" w:rsidR="00B60C92" w:rsidRPr="006F0E59" w:rsidRDefault="00B60C92" w:rsidP="00673F4C">
      <w:pPr>
        <w:ind w:right="113"/>
        <w:rPr>
          <w:szCs w:val="22"/>
        </w:rPr>
      </w:pPr>
    </w:p>
    <w:p w14:paraId="714DB00B" w14:textId="77777777" w:rsidR="00673F4C" w:rsidRPr="006F0E59" w:rsidRDefault="00DC282C" w:rsidP="001E1F22">
      <w:pPr>
        <w:pStyle w:val="Style2"/>
      </w:pPr>
      <w:r w:rsidRPr="006F0E59">
        <w:t>7.</w:t>
      </w:r>
      <w:r w:rsidRPr="006F0E59">
        <w:tab/>
        <w:t>OSOBITNÉ PODMIENKY NA UCHOVÁVANIE</w:t>
      </w:r>
    </w:p>
    <w:p w14:paraId="714DB00C" w14:textId="77777777" w:rsidR="00673F4C" w:rsidRPr="006F0E59" w:rsidRDefault="00673F4C" w:rsidP="00673F4C">
      <w:pPr>
        <w:rPr>
          <w:szCs w:val="22"/>
        </w:rPr>
      </w:pPr>
    </w:p>
    <w:p w14:paraId="74717C99" w14:textId="77777777" w:rsidR="009A4749" w:rsidRPr="006F0E59" w:rsidRDefault="009A4749" w:rsidP="009A4749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Vrecko s obojkom uchovávať vo vonkajšej škatuli až do doby použitia.</w:t>
      </w:r>
    </w:p>
    <w:p w14:paraId="714DB025" w14:textId="77777777" w:rsidR="00B60C92" w:rsidRPr="006F0E59" w:rsidRDefault="00B60C92" w:rsidP="00673F4C">
      <w:pPr>
        <w:ind w:right="113"/>
        <w:rPr>
          <w:szCs w:val="22"/>
        </w:rPr>
      </w:pPr>
    </w:p>
    <w:p w14:paraId="714DB026" w14:textId="77777777" w:rsidR="00673F4C" w:rsidRPr="006F0E59" w:rsidRDefault="00DC282C" w:rsidP="001E1F22">
      <w:pPr>
        <w:pStyle w:val="Style2"/>
      </w:pPr>
      <w:r w:rsidRPr="006F0E59">
        <w:t>8.</w:t>
      </w:r>
      <w:r w:rsidRPr="006F0E59">
        <w:tab/>
        <w:t>NÁZOV DRŽITEĽA ROZHODNUTIA O REGISTRÁCII</w:t>
      </w:r>
    </w:p>
    <w:p w14:paraId="714DB027" w14:textId="77777777" w:rsidR="00673F4C" w:rsidRPr="006F0E59" w:rsidRDefault="00673F4C" w:rsidP="00E74050">
      <w:pPr>
        <w:ind w:right="-318"/>
        <w:rPr>
          <w:szCs w:val="22"/>
        </w:rPr>
      </w:pPr>
    </w:p>
    <w:p w14:paraId="714DB028" w14:textId="68E9F305" w:rsidR="00673F4C" w:rsidRPr="006F0E59" w:rsidRDefault="00375BD2" w:rsidP="00673F4C">
      <w:pPr>
        <w:ind w:right="-318"/>
        <w:rPr>
          <w:szCs w:val="22"/>
        </w:rPr>
      </w:pPr>
      <w:proofErr w:type="spellStart"/>
      <w:r w:rsidRPr="006F0E59">
        <w:rPr>
          <w:szCs w:val="22"/>
        </w:rPr>
        <w:t>Elanco</w:t>
      </w:r>
      <w:proofErr w:type="spellEnd"/>
      <w:r w:rsidRPr="006F0E59">
        <w:rPr>
          <w:szCs w:val="22"/>
        </w:rPr>
        <w:t xml:space="preserve"> logo</w:t>
      </w:r>
    </w:p>
    <w:p w14:paraId="714DB02A" w14:textId="77777777" w:rsidR="00B60C92" w:rsidRPr="006F0E59" w:rsidRDefault="00B60C92" w:rsidP="00673F4C">
      <w:pPr>
        <w:ind w:right="113"/>
        <w:rPr>
          <w:szCs w:val="22"/>
        </w:rPr>
      </w:pPr>
    </w:p>
    <w:p w14:paraId="714DB02B" w14:textId="77777777" w:rsidR="00673F4C" w:rsidRPr="006F0E59" w:rsidRDefault="00DC282C" w:rsidP="001E1F22">
      <w:pPr>
        <w:pStyle w:val="Style2"/>
      </w:pPr>
      <w:r w:rsidRPr="006F0E59">
        <w:t>9.</w:t>
      </w:r>
      <w:r w:rsidRPr="006F0E59">
        <w:tab/>
        <w:t>ČÍSLO ŠARŽE</w:t>
      </w:r>
    </w:p>
    <w:p w14:paraId="714DB02C" w14:textId="77777777" w:rsidR="00673F4C" w:rsidRPr="006F0E59" w:rsidRDefault="00673F4C" w:rsidP="00673F4C">
      <w:pPr>
        <w:rPr>
          <w:szCs w:val="22"/>
        </w:rPr>
      </w:pPr>
    </w:p>
    <w:p w14:paraId="714DB02D" w14:textId="77777777" w:rsidR="00673F4C" w:rsidRPr="006F0E59" w:rsidRDefault="00DC282C" w:rsidP="00673F4C">
      <w:pPr>
        <w:rPr>
          <w:szCs w:val="22"/>
        </w:rPr>
      </w:pPr>
      <w:proofErr w:type="spellStart"/>
      <w:r w:rsidRPr="006F0E59">
        <w:rPr>
          <w:szCs w:val="22"/>
        </w:rPr>
        <w:t>Lot</w:t>
      </w:r>
      <w:proofErr w:type="spellEnd"/>
      <w:r w:rsidRPr="006F0E59">
        <w:rPr>
          <w:szCs w:val="22"/>
        </w:rPr>
        <w:t xml:space="preserve"> {číslo}</w:t>
      </w:r>
    </w:p>
    <w:p w14:paraId="714DB02E" w14:textId="77777777" w:rsidR="00C114FF" w:rsidRPr="006F0E59" w:rsidRDefault="00DC282C" w:rsidP="00027100">
      <w:pPr>
        <w:ind w:right="113"/>
        <w:rPr>
          <w:szCs w:val="22"/>
        </w:rPr>
      </w:pPr>
      <w:r w:rsidRPr="006F0E59">
        <w:rPr>
          <w:szCs w:val="22"/>
        </w:rPr>
        <w:br w:type="page"/>
      </w:r>
    </w:p>
    <w:p w14:paraId="714DB05E" w14:textId="25AE31C8" w:rsidR="00C114FF" w:rsidRPr="006F0E59" w:rsidRDefault="00DB37BA" w:rsidP="006F0E59">
      <w:pPr>
        <w:pStyle w:val="Style3"/>
        <w:numPr>
          <w:ilvl w:val="0"/>
          <w:numId w:val="0"/>
        </w:numPr>
        <w:jc w:val="left"/>
      </w:pPr>
      <w:r>
        <w:lastRenderedPageBreak/>
        <w:t xml:space="preserve">              </w:t>
      </w:r>
      <w:r w:rsidR="009A4749" w:rsidRPr="006F0E59">
        <w:t xml:space="preserve">                             </w:t>
      </w:r>
      <w:r w:rsidR="00DC282C" w:rsidRPr="006F0E59">
        <w:t>PÍSOMNÁ INFORMÁCIA PRE POUŽÍVATEĽOV</w:t>
      </w:r>
    </w:p>
    <w:p w14:paraId="714DB060" w14:textId="77777777" w:rsidR="00951118" w:rsidRPr="006F0E59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61" w14:textId="77777777" w:rsidR="00C114FF" w:rsidRPr="006F0E59" w:rsidRDefault="00DC282C" w:rsidP="00B13B6D">
      <w:pPr>
        <w:pStyle w:val="Style1"/>
      </w:pPr>
      <w:r w:rsidRPr="006F0E59">
        <w:rPr>
          <w:highlight w:val="lightGray"/>
        </w:rPr>
        <w:t>1.</w:t>
      </w:r>
      <w:r w:rsidRPr="006F0E59">
        <w:tab/>
        <w:t>Názov veterinárneho lieku</w:t>
      </w:r>
    </w:p>
    <w:p w14:paraId="714DB062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C08067" w14:textId="77777777" w:rsidR="00DD158A" w:rsidRPr="006F0E59" w:rsidRDefault="00DD158A" w:rsidP="00DD158A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6F0E59">
        <w:rPr>
          <w:bCs/>
          <w:szCs w:val="22"/>
        </w:rPr>
        <w:t>Foresto</w:t>
      </w:r>
      <w:proofErr w:type="spellEnd"/>
      <w:r w:rsidRPr="006F0E59">
        <w:rPr>
          <w:bCs/>
          <w:szCs w:val="22"/>
        </w:rPr>
        <w:t xml:space="preserve"> 1,25 g + 0,56 g obojok pre mačky a psy ≤ 8 kg</w:t>
      </w:r>
    </w:p>
    <w:p w14:paraId="714DB065" w14:textId="77777777" w:rsidR="00B60C92" w:rsidRPr="006F0E5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66" w14:textId="77777777" w:rsidR="00C114FF" w:rsidRPr="006F0E59" w:rsidRDefault="00DC282C" w:rsidP="00B13B6D">
      <w:pPr>
        <w:pStyle w:val="Style1"/>
      </w:pPr>
      <w:r w:rsidRPr="006F0E59">
        <w:rPr>
          <w:highlight w:val="lightGray"/>
        </w:rPr>
        <w:t>2.</w:t>
      </w:r>
      <w:r w:rsidRPr="006F0E59">
        <w:tab/>
        <w:t>Zloženie</w:t>
      </w:r>
    </w:p>
    <w:p w14:paraId="714DB067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F8AFD0" w14:textId="2F03ADEB" w:rsidR="00134BF0" w:rsidRPr="006F0E59" w:rsidRDefault="00FD7B7E" w:rsidP="00134BF0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 xml:space="preserve">Každý </w:t>
      </w:r>
      <w:r w:rsidR="00134BF0" w:rsidRPr="006F0E59">
        <w:rPr>
          <w:szCs w:val="22"/>
        </w:rPr>
        <w:t xml:space="preserve">sivý 38 cm obojok, bez zápachu (12,5 g) obsahuje účinné látky: 1,25 g </w:t>
      </w:r>
      <w:proofErr w:type="spellStart"/>
      <w:r w:rsidR="009E5143" w:rsidRPr="006F0E59">
        <w:rPr>
          <w:szCs w:val="22"/>
        </w:rPr>
        <w:t>i</w:t>
      </w:r>
      <w:r w:rsidR="00134BF0" w:rsidRPr="006F0E59">
        <w:rPr>
          <w:szCs w:val="22"/>
        </w:rPr>
        <w:t>mida</w:t>
      </w:r>
      <w:r w:rsidR="00CE6A8E" w:rsidRPr="006F0E59">
        <w:rPr>
          <w:szCs w:val="22"/>
        </w:rPr>
        <w:t>k</w:t>
      </w:r>
      <w:r w:rsidR="00134BF0" w:rsidRPr="006F0E59">
        <w:rPr>
          <w:szCs w:val="22"/>
        </w:rPr>
        <w:t>loprid</w:t>
      </w:r>
      <w:proofErr w:type="spellEnd"/>
      <w:r w:rsidR="00134BF0" w:rsidRPr="006F0E59">
        <w:rPr>
          <w:szCs w:val="22"/>
        </w:rPr>
        <w:t xml:space="preserve"> a 0,56 g </w:t>
      </w:r>
      <w:proofErr w:type="spellStart"/>
      <w:r w:rsidR="009E5143" w:rsidRPr="006F0E59">
        <w:rPr>
          <w:szCs w:val="22"/>
        </w:rPr>
        <w:t>f</w:t>
      </w:r>
      <w:r w:rsidR="00134BF0" w:rsidRPr="006F0E59">
        <w:rPr>
          <w:szCs w:val="22"/>
        </w:rPr>
        <w:t>lumetr</w:t>
      </w:r>
      <w:r w:rsidR="3C9A4BD9" w:rsidRPr="006F0E59">
        <w:rPr>
          <w:szCs w:val="22"/>
        </w:rPr>
        <w:t>í</w:t>
      </w:r>
      <w:r w:rsidR="00134BF0" w:rsidRPr="006F0E59">
        <w:rPr>
          <w:szCs w:val="22"/>
        </w:rPr>
        <w:t>n</w:t>
      </w:r>
      <w:proofErr w:type="spellEnd"/>
      <w:r w:rsidR="00134BF0" w:rsidRPr="006F0E59">
        <w:rPr>
          <w:szCs w:val="22"/>
        </w:rPr>
        <w:t>.</w:t>
      </w:r>
    </w:p>
    <w:p w14:paraId="1BD76BF0" w14:textId="77777777" w:rsidR="00134BF0" w:rsidRPr="006F0E59" w:rsidRDefault="00134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69" w14:textId="77777777" w:rsidR="00C114FF" w:rsidRPr="006F0E59" w:rsidRDefault="00DC282C" w:rsidP="00B13B6D">
      <w:pPr>
        <w:pStyle w:val="Style1"/>
      </w:pPr>
      <w:r w:rsidRPr="006F0E59">
        <w:rPr>
          <w:highlight w:val="lightGray"/>
        </w:rPr>
        <w:t>3.</w:t>
      </w:r>
      <w:r w:rsidR="00715B4F" w:rsidRPr="006F0E59">
        <w:tab/>
      </w:r>
      <w:r w:rsidRPr="006F0E59">
        <w:t>Cieľové druhy</w:t>
      </w:r>
    </w:p>
    <w:p w14:paraId="714DB06A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B39C95" w14:textId="3B33DCE0" w:rsidR="00122BBF" w:rsidRPr="006F0E59" w:rsidRDefault="00122BBF" w:rsidP="00122BBF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>Mačky, psy.</w:t>
      </w:r>
    </w:p>
    <w:p w14:paraId="714DB06B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6C" w14:textId="77777777" w:rsidR="00C114FF" w:rsidRPr="006F0E59" w:rsidRDefault="00DC282C" w:rsidP="00B13B6D">
      <w:pPr>
        <w:pStyle w:val="Style1"/>
      </w:pPr>
      <w:r w:rsidRPr="006F0E59">
        <w:rPr>
          <w:highlight w:val="lightGray"/>
        </w:rPr>
        <w:t>4.</w:t>
      </w:r>
      <w:r w:rsidRPr="006F0E59">
        <w:tab/>
        <w:t>Indikácie na použitie</w:t>
      </w:r>
    </w:p>
    <w:p w14:paraId="714DB06D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12EF4F" w14:textId="77777777" w:rsidR="0056684D" w:rsidRPr="006F0E59" w:rsidRDefault="0056684D" w:rsidP="0056684D">
      <w:pPr>
        <w:autoSpaceDE w:val="0"/>
        <w:autoSpaceDN w:val="0"/>
        <w:adjustRightInd w:val="0"/>
        <w:spacing w:line="240" w:lineRule="auto"/>
        <w:jc w:val="both"/>
        <w:rPr>
          <w:b/>
          <w:i/>
          <w:szCs w:val="22"/>
        </w:rPr>
      </w:pPr>
      <w:r w:rsidRPr="006F0E59">
        <w:rPr>
          <w:b/>
          <w:i/>
          <w:szCs w:val="22"/>
        </w:rPr>
        <w:t>Mačky:</w:t>
      </w:r>
    </w:p>
    <w:p w14:paraId="10736A37" w14:textId="77777777" w:rsidR="0056684D" w:rsidRPr="006F0E59" w:rsidRDefault="0056684D" w:rsidP="0056684D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6F0E59">
        <w:rPr>
          <w:szCs w:val="22"/>
        </w:rPr>
        <w:t>Liečba a prevencia pred napadnutím blchami (</w:t>
      </w:r>
      <w:proofErr w:type="spellStart"/>
      <w:r w:rsidRPr="006F0E59">
        <w:rPr>
          <w:i/>
          <w:iCs/>
          <w:szCs w:val="22"/>
        </w:rPr>
        <w:t>Ctenocephalides</w:t>
      </w:r>
      <w:proofErr w:type="spellEnd"/>
      <w:r w:rsidRPr="006F0E59">
        <w:rPr>
          <w:i/>
          <w:iCs/>
          <w:szCs w:val="22"/>
        </w:rPr>
        <w:t xml:space="preserve"> </w:t>
      </w:r>
      <w:proofErr w:type="spellStart"/>
      <w:r w:rsidRPr="006F0E59">
        <w:rPr>
          <w:i/>
          <w:iCs/>
          <w:szCs w:val="22"/>
        </w:rPr>
        <w:t>felis</w:t>
      </w:r>
      <w:proofErr w:type="spellEnd"/>
      <w:r w:rsidRPr="006F0E59">
        <w:rPr>
          <w:szCs w:val="22"/>
        </w:rPr>
        <w:t xml:space="preserve">) 7 až 8 mesiacov. </w:t>
      </w:r>
    </w:p>
    <w:p w14:paraId="36BE8285" w14:textId="77777777" w:rsidR="0056684D" w:rsidRPr="006F0E59" w:rsidRDefault="0056684D" w:rsidP="0056684D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6F0E59">
        <w:rPr>
          <w:szCs w:val="22"/>
        </w:rPr>
        <w:t>Chráni blízke okolie zvieraťa pred vývojom lariev bĺch počas 10 týždňov.</w:t>
      </w:r>
    </w:p>
    <w:p w14:paraId="45A1E72E" w14:textId="2EDC7F1B" w:rsidR="0056684D" w:rsidRPr="006F0E59" w:rsidRDefault="00EE5F73" w:rsidP="00FD7B7E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6F0E59">
        <w:rPr>
          <w:szCs w:val="22"/>
        </w:rPr>
        <w:t>Veterinárny liek</w:t>
      </w:r>
      <w:r w:rsidRPr="006F0E59" w:rsidDel="00EE5F73">
        <w:rPr>
          <w:szCs w:val="22"/>
        </w:rPr>
        <w:t xml:space="preserve"> </w:t>
      </w:r>
      <w:r w:rsidR="0056684D" w:rsidRPr="006F0E59">
        <w:rPr>
          <w:szCs w:val="22"/>
        </w:rPr>
        <w:t>môže byť použitý ako súčasť terapie alergickej dermatitídy spôsobenej blchami (FAD)</w:t>
      </w:r>
      <w:r w:rsidR="00464C6E" w:rsidRPr="006F0E59">
        <w:rPr>
          <w:szCs w:val="22"/>
        </w:rPr>
        <w:t>.</w:t>
      </w:r>
    </w:p>
    <w:p w14:paraId="6F2EB8C2" w14:textId="77777777" w:rsidR="0056684D" w:rsidRPr="006F0E59" w:rsidRDefault="0056684D" w:rsidP="0056684D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6E72DDA4" w14:textId="43D12C07" w:rsidR="0056684D" w:rsidRPr="006F0E59" w:rsidRDefault="00996658" w:rsidP="0056684D">
      <w:pPr>
        <w:spacing w:line="240" w:lineRule="auto"/>
        <w:jc w:val="both"/>
        <w:rPr>
          <w:iCs/>
          <w:szCs w:val="22"/>
        </w:rPr>
      </w:pPr>
      <w:r w:rsidRPr="006F0E59">
        <w:rPr>
          <w:szCs w:val="22"/>
        </w:rPr>
        <w:t>Veterinárny l</w:t>
      </w:r>
      <w:r w:rsidR="0056684D" w:rsidRPr="006F0E59">
        <w:rPr>
          <w:szCs w:val="22"/>
        </w:rPr>
        <w:t xml:space="preserve">iek má </w:t>
      </w:r>
      <w:proofErr w:type="spellStart"/>
      <w:r w:rsidR="0056684D" w:rsidRPr="006F0E59">
        <w:rPr>
          <w:szCs w:val="22"/>
        </w:rPr>
        <w:t>perzistentný</w:t>
      </w:r>
      <w:proofErr w:type="spellEnd"/>
      <w:r w:rsidR="0056684D" w:rsidRPr="006F0E59">
        <w:rPr>
          <w:szCs w:val="22"/>
        </w:rPr>
        <w:t xml:space="preserve"> </w:t>
      </w:r>
      <w:proofErr w:type="spellStart"/>
      <w:r w:rsidR="0056684D" w:rsidRPr="006F0E59">
        <w:rPr>
          <w:szCs w:val="22"/>
        </w:rPr>
        <w:t>akaricídny</w:t>
      </w:r>
      <w:proofErr w:type="spellEnd"/>
      <w:r w:rsidR="0056684D" w:rsidRPr="006F0E59">
        <w:rPr>
          <w:szCs w:val="22"/>
        </w:rPr>
        <w:t xml:space="preserve"> (smrtiaci) účinok</w:t>
      </w:r>
      <w:r w:rsidRPr="006F0E59">
        <w:rPr>
          <w:szCs w:val="22"/>
        </w:rPr>
        <w:t xml:space="preserve"> na kliešte</w:t>
      </w:r>
      <w:r w:rsidR="0056684D" w:rsidRPr="006F0E59">
        <w:rPr>
          <w:szCs w:val="22"/>
        </w:rPr>
        <w:t xml:space="preserve"> (</w:t>
      </w:r>
      <w:proofErr w:type="spellStart"/>
      <w:r w:rsidR="0056684D" w:rsidRPr="006F0E59">
        <w:rPr>
          <w:i/>
          <w:iCs/>
          <w:szCs w:val="22"/>
        </w:rPr>
        <w:t>Ixodes</w:t>
      </w:r>
      <w:proofErr w:type="spellEnd"/>
      <w:r w:rsidR="0056684D" w:rsidRPr="006F0E59">
        <w:rPr>
          <w:i/>
          <w:iCs/>
          <w:szCs w:val="22"/>
        </w:rPr>
        <w:t xml:space="preserve"> </w:t>
      </w:r>
      <w:proofErr w:type="spellStart"/>
      <w:r w:rsidR="0056684D" w:rsidRPr="006F0E59">
        <w:rPr>
          <w:i/>
          <w:iCs/>
          <w:szCs w:val="22"/>
        </w:rPr>
        <w:t>ricinus</w:t>
      </w:r>
      <w:proofErr w:type="spellEnd"/>
      <w:r w:rsidR="0056684D" w:rsidRPr="006F0E59">
        <w:rPr>
          <w:i/>
          <w:iCs/>
          <w:szCs w:val="22"/>
        </w:rPr>
        <w:t xml:space="preserve">, </w:t>
      </w:r>
      <w:proofErr w:type="spellStart"/>
      <w:r w:rsidR="0056684D" w:rsidRPr="006F0E59">
        <w:rPr>
          <w:i/>
          <w:iCs/>
          <w:szCs w:val="22"/>
        </w:rPr>
        <w:t>Rhipicephalus</w:t>
      </w:r>
      <w:proofErr w:type="spellEnd"/>
      <w:r w:rsidR="0056684D" w:rsidRPr="006F0E59">
        <w:rPr>
          <w:i/>
          <w:iCs/>
          <w:szCs w:val="22"/>
        </w:rPr>
        <w:t xml:space="preserve"> </w:t>
      </w:r>
      <w:proofErr w:type="spellStart"/>
      <w:r w:rsidR="0056684D" w:rsidRPr="006F0E59">
        <w:rPr>
          <w:i/>
          <w:iCs/>
          <w:szCs w:val="22"/>
        </w:rPr>
        <w:t>turanicus</w:t>
      </w:r>
      <w:proofErr w:type="spellEnd"/>
      <w:r w:rsidR="0056684D" w:rsidRPr="006F0E59">
        <w:rPr>
          <w:szCs w:val="22"/>
        </w:rPr>
        <w:t>) a </w:t>
      </w:r>
      <w:proofErr w:type="spellStart"/>
      <w:r w:rsidR="0056684D" w:rsidRPr="006F0E59">
        <w:rPr>
          <w:szCs w:val="22"/>
        </w:rPr>
        <w:t>repelentný</w:t>
      </w:r>
      <w:proofErr w:type="spellEnd"/>
      <w:r w:rsidR="0056684D" w:rsidRPr="006F0E59">
        <w:rPr>
          <w:szCs w:val="22"/>
        </w:rPr>
        <w:t xml:space="preserve"> (</w:t>
      </w:r>
      <w:r w:rsidR="00C61E91" w:rsidRPr="006F0E59">
        <w:rPr>
          <w:szCs w:val="22"/>
        </w:rPr>
        <w:t xml:space="preserve">zabraňujúci </w:t>
      </w:r>
      <w:proofErr w:type="spellStart"/>
      <w:r w:rsidR="00C61E91" w:rsidRPr="006F0E59">
        <w:rPr>
          <w:szCs w:val="22"/>
        </w:rPr>
        <w:t>saniu</w:t>
      </w:r>
      <w:proofErr w:type="spellEnd"/>
      <w:r w:rsidR="0056684D" w:rsidRPr="006F0E59">
        <w:rPr>
          <w:iCs/>
          <w:szCs w:val="22"/>
        </w:rPr>
        <w:t xml:space="preserve">) </w:t>
      </w:r>
      <w:r w:rsidR="0056684D" w:rsidRPr="006F0E59">
        <w:rPr>
          <w:szCs w:val="22"/>
        </w:rPr>
        <w:t>účinok na kliešte (</w:t>
      </w:r>
      <w:proofErr w:type="spellStart"/>
      <w:r w:rsidR="0056684D" w:rsidRPr="006F0E59">
        <w:rPr>
          <w:i/>
          <w:iCs/>
          <w:szCs w:val="22"/>
        </w:rPr>
        <w:t>Ixodes</w:t>
      </w:r>
      <w:proofErr w:type="spellEnd"/>
      <w:r w:rsidR="0056684D" w:rsidRPr="006F0E59">
        <w:rPr>
          <w:i/>
          <w:iCs/>
          <w:szCs w:val="22"/>
        </w:rPr>
        <w:t xml:space="preserve"> </w:t>
      </w:r>
      <w:proofErr w:type="spellStart"/>
      <w:r w:rsidR="0056684D" w:rsidRPr="006F0E59">
        <w:rPr>
          <w:i/>
          <w:iCs/>
          <w:szCs w:val="22"/>
        </w:rPr>
        <w:t>ricinus</w:t>
      </w:r>
      <w:proofErr w:type="spellEnd"/>
      <w:r w:rsidR="0056684D" w:rsidRPr="006F0E59">
        <w:rPr>
          <w:i/>
          <w:iCs/>
          <w:szCs w:val="22"/>
        </w:rPr>
        <w:t xml:space="preserve">) </w:t>
      </w:r>
      <w:r w:rsidR="0056684D" w:rsidRPr="006F0E59">
        <w:rPr>
          <w:iCs/>
          <w:szCs w:val="22"/>
        </w:rPr>
        <w:t>počas 8 mesiacov. Účinkuje proti larvám, nymfám a dospelým kliešťom.</w:t>
      </w:r>
    </w:p>
    <w:p w14:paraId="47ADBD76" w14:textId="77777777" w:rsidR="0056684D" w:rsidRPr="006F0E59" w:rsidRDefault="0056684D" w:rsidP="0056684D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>Kliešte, ktoré sa nachádzajú na mačke pred aplikáciou, nemusia byť usmrtené do 48 hodín po nasadení obojku a môžu ostať prichytené a viditeľné. Preto sa pri nasadení obojku odporúča odstrániť už prítomné kliešte na mačke. Obojok začne chrániť pred napadnutím novými kliešťami do dvoch dní po nasadení.</w:t>
      </w:r>
    </w:p>
    <w:p w14:paraId="6F4A2C75" w14:textId="77777777" w:rsidR="0056684D" w:rsidRPr="006F0E59" w:rsidRDefault="0056684D" w:rsidP="0056684D">
      <w:pPr>
        <w:spacing w:line="240" w:lineRule="auto"/>
        <w:jc w:val="both"/>
        <w:rPr>
          <w:szCs w:val="22"/>
        </w:rPr>
      </w:pPr>
    </w:p>
    <w:p w14:paraId="0B98877B" w14:textId="77777777" w:rsidR="0056684D" w:rsidRPr="006F0E59" w:rsidRDefault="0056684D" w:rsidP="0056684D">
      <w:pPr>
        <w:autoSpaceDE w:val="0"/>
        <w:autoSpaceDN w:val="0"/>
        <w:adjustRightInd w:val="0"/>
        <w:spacing w:line="240" w:lineRule="auto"/>
        <w:jc w:val="both"/>
        <w:rPr>
          <w:b/>
          <w:i/>
          <w:szCs w:val="22"/>
        </w:rPr>
      </w:pPr>
      <w:r w:rsidRPr="006F0E59">
        <w:rPr>
          <w:b/>
          <w:i/>
          <w:szCs w:val="22"/>
        </w:rPr>
        <w:t>Psy:</w:t>
      </w:r>
    </w:p>
    <w:p w14:paraId="759240A3" w14:textId="77777777" w:rsidR="0056684D" w:rsidRPr="006F0E59" w:rsidRDefault="0056684D" w:rsidP="0056684D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6F0E59">
        <w:rPr>
          <w:szCs w:val="22"/>
        </w:rPr>
        <w:t>Liečba a prevencia pred napadnutím blchami (</w:t>
      </w:r>
      <w:proofErr w:type="spellStart"/>
      <w:r w:rsidRPr="006F0E59">
        <w:rPr>
          <w:i/>
          <w:iCs/>
          <w:szCs w:val="22"/>
        </w:rPr>
        <w:t>Ctenocephalides</w:t>
      </w:r>
      <w:proofErr w:type="spellEnd"/>
      <w:r w:rsidRPr="006F0E59">
        <w:rPr>
          <w:i/>
          <w:iCs/>
          <w:szCs w:val="22"/>
        </w:rPr>
        <w:t xml:space="preserve"> </w:t>
      </w:r>
      <w:proofErr w:type="spellStart"/>
      <w:r w:rsidRPr="006F0E59">
        <w:rPr>
          <w:i/>
          <w:iCs/>
          <w:szCs w:val="22"/>
        </w:rPr>
        <w:t>felis</w:t>
      </w:r>
      <w:proofErr w:type="spellEnd"/>
      <w:r w:rsidRPr="006F0E59">
        <w:rPr>
          <w:i/>
          <w:iCs/>
          <w:szCs w:val="22"/>
        </w:rPr>
        <w:t xml:space="preserve">, C. </w:t>
      </w:r>
      <w:proofErr w:type="spellStart"/>
      <w:r w:rsidRPr="006F0E59">
        <w:rPr>
          <w:i/>
          <w:iCs/>
          <w:szCs w:val="22"/>
        </w:rPr>
        <w:t>canis</w:t>
      </w:r>
      <w:proofErr w:type="spellEnd"/>
      <w:r w:rsidRPr="006F0E59">
        <w:rPr>
          <w:szCs w:val="22"/>
        </w:rPr>
        <w:t>) 7 až 8 mesiacov. Chráni blízke okolie zvieraťa pred vývojom lariev bĺch počas 8 mesiacov.</w:t>
      </w:r>
    </w:p>
    <w:p w14:paraId="06C6ADF2" w14:textId="7D7CD85E" w:rsidR="0056684D" w:rsidRPr="006F0E59" w:rsidRDefault="00EE5F73" w:rsidP="006F0E59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6F0E59">
        <w:rPr>
          <w:szCs w:val="22"/>
        </w:rPr>
        <w:t>Veterinárny liek</w:t>
      </w:r>
      <w:r w:rsidRPr="006F0E59" w:rsidDel="00EE5F73">
        <w:rPr>
          <w:szCs w:val="22"/>
        </w:rPr>
        <w:t xml:space="preserve"> </w:t>
      </w:r>
      <w:r w:rsidR="0056684D" w:rsidRPr="006F0E59">
        <w:rPr>
          <w:szCs w:val="22"/>
        </w:rPr>
        <w:t>môže byť použitý ako súčasť terapie alergickej dermatitídy spôsobenej blchami (FAD).</w:t>
      </w:r>
    </w:p>
    <w:p w14:paraId="0F0BD2CA" w14:textId="77777777" w:rsidR="0056684D" w:rsidRPr="006F0E59" w:rsidRDefault="0056684D" w:rsidP="0056684D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53A259DC" w14:textId="549BB9E4" w:rsidR="0056684D" w:rsidRPr="006F0E59" w:rsidRDefault="00996658" w:rsidP="0056684D">
      <w:pPr>
        <w:spacing w:line="240" w:lineRule="auto"/>
        <w:jc w:val="both"/>
        <w:rPr>
          <w:iCs/>
          <w:szCs w:val="22"/>
        </w:rPr>
      </w:pPr>
      <w:r w:rsidRPr="006F0E59">
        <w:rPr>
          <w:szCs w:val="22"/>
        </w:rPr>
        <w:t>Veterinárny l</w:t>
      </w:r>
      <w:r w:rsidR="0056684D" w:rsidRPr="006F0E59">
        <w:rPr>
          <w:szCs w:val="22"/>
        </w:rPr>
        <w:t xml:space="preserve">iek má </w:t>
      </w:r>
      <w:proofErr w:type="spellStart"/>
      <w:r w:rsidR="0056684D" w:rsidRPr="006F0E59">
        <w:rPr>
          <w:szCs w:val="22"/>
        </w:rPr>
        <w:t>perzistentný</w:t>
      </w:r>
      <w:proofErr w:type="spellEnd"/>
      <w:r w:rsidR="0056684D" w:rsidRPr="006F0E59">
        <w:rPr>
          <w:szCs w:val="22"/>
        </w:rPr>
        <w:t xml:space="preserve"> </w:t>
      </w:r>
      <w:proofErr w:type="spellStart"/>
      <w:r w:rsidR="0056684D" w:rsidRPr="006F0E59">
        <w:rPr>
          <w:szCs w:val="22"/>
        </w:rPr>
        <w:t>akaricídny</w:t>
      </w:r>
      <w:proofErr w:type="spellEnd"/>
      <w:r w:rsidR="0056684D" w:rsidRPr="006F0E59">
        <w:rPr>
          <w:szCs w:val="22"/>
        </w:rPr>
        <w:t xml:space="preserve"> (smrtiaci) účinok na kliešte (</w:t>
      </w:r>
      <w:proofErr w:type="spellStart"/>
      <w:r w:rsidR="0056684D" w:rsidRPr="006F0E59">
        <w:rPr>
          <w:i/>
          <w:iCs/>
          <w:szCs w:val="22"/>
        </w:rPr>
        <w:t>Ixodes</w:t>
      </w:r>
      <w:proofErr w:type="spellEnd"/>
      <w:r w:rsidR="0056684D" w:rsidRPr="006F0E59">
        <w:rPr>
          <w:i/>
          <w:iCs/>
          <w:szCs w:val="22"/>
        </w:rPr>
        <w:t xml:space="preserve"> </w:t>
      </w:r>
      <w:proofErr w:type="spellStart"/>
      <w:r w:rsidR="0056684D" w:rsidRPr="006F0E59">
        <w:rPr>
          <w:i/>
          <w:iCs/>
          <w:szCs w:val="22"/>
        </w:rPr>
        <w:t>ricinus</w:t>
      </w:r>
      <w:proofErr w:type="spellEnd"/>
      <w:r w:rsidR="0056684D" w:rsidRPr="006F0E59">
        <w:rPr>
          <w:i/>
          <w:iCs/>
          <w:szCs w:val="22"/>
        </w:rPr>
        <w:t xml:space="preserve">, </w:t>
      </w:r>
      <w:proofErr w:type="spellStart"/>
      <w:r w:rsidR="0056684D" w:rsidRPr="006F0E59">
        <w:rPr>
          <w:i/>
          <w:iCs/>
          <w:szCs w:val="22"/>
        </w:rPr>
        <w:t>Rhipicephalus</w:t>
      </w:r>
      <w:proofErr w:type="spellEnd"/>
      <w:r w:rsidR="0056684D" w:rsidRPr="006F0E59">
        <w:rPr>
          <w:i/>
          <w:iCs/>
          <w:szCs w:val="22"/>
        </w:rPr>
        <w:t xml:space="preserve"> </w:t>
      </w:r>
      <w:proofErr w:type="spellStart"/>
      <w:r w:rsidR="0056684D" w:rsidRPr="006F0E59">
        <w:rPr>
          <w:i/>
          <w:iCs/>
          <w:szCs w:val="22"/>
        </w:rPr>
        <w:t>sanguineus</w:t>
      </w:r>
      <w:proofErr w:type="spellEnd"/>
      <w:r w:rsidR="0056684D" w:rsidRPr="006F0E59">
        <w:rPr>
          <w:i/>
          <w:iCs/>
          <w:szCs w:val="22"/>
        </w:rPr>
        <w:t xml:space="preserve">, </w:t>
      </w:r>
      <w:proofErr w:type="spellStart"/>
      <w:r w:rsidR="0056684D" w:rsidRPr="006F0E59">
        <w:rPr>
          <w:i/>
          <w:iCs/>
          <w:szCs w:val="22"/>
        </w:rPr>
        <w:t>Dermacentor</w:t>
      </w:r>
      <w:proofErr w:type="spellEnd"/>
      <w:r w:rsidR="0056684D" w:rsidRPr="006F0E59">
        <w:rPr>
          <w:i/>
          <w:iCs/>
          <w:szCs w:val="22"/>
        </w:rPr>
        <w:t xml:space="preserve"> </w:t>
      </w:r>
      <w:proofErr w:type="spellStart"/>
      <w:r w:rsidR="0056684D" w:rsidRPr="006F0E59">
        <w:rPr>
          <w:i/>
          <w:iCs/>
          <w:szCs w:val="22"/>
        </w:rPr>
        <w:t>reticulatus</w:t>
      </w:r>
      <w:proofErr w:type="spellEnd"/>
      <w:r w:rsidR="0056684D" w:rsidRPr="006F0E59">
        <w:rPr>
          <w:iCs/>
          <w:szCs w:val="22"/>
        </w:rPr>
        <w:t xml:space="preserve">) </w:t>
      </w:r>
      <w:r w:rsidR="0056684D" w:rsidRPr="006F0E59">
        <w:rPr>
          <w:szCs w:val="22"/>
        </w:rPr>
        <w:t>a </w:t>
      </w:r>
      <w:proofErr w:type="spellStart"/>
      <w:r w:rsidR="0056684D" w:rsidRPr="006F0E59">
        <w:rPr>
          <w:szCs w:val="22"/>
        </w:rPr>
        <w:t>repelentný</w:t>
      </w:r>
      <w:proofErr w:type="spellEnd"/>
      <w:r w:rsidR="0056684D" w:rsidRPr="006F0E59">
        <w:rPr>
          <w:szCs w:val="22"/>
        </w:rPr>
        <w:t xml:space="preserve"> (</w:t>
      </w:r>
      <w:r w:rsidR="00C61E91" w:rsidRPr="006F0E59">
        <w:rPr>
          <w:szCs w:val="22"/>
        </w:rPr>
        <w:t xml:space="preserve">zabraňujúci </w:t>
      </w:r>
      <w:proofErr w:type="spellStart"/>
      <w:r w:rsidR="00C61E91" w:rsidRPr="006F0E59">
        <w:rPr>
          <w:szCs w:val="22"/>
        </w:rPr>
        <w:t>saniu</w:t>
      </w:r>
      <w:proofErr w:type="spellEnd"/>
      <w:r w:rsidR="0056684D" w:rsidRPr="006F0E59">
        <w:rPr>
          <w:iCs/>
          <w:szCs w:val="22"/>
        </w:rPr>
        <w:t xml:space="preserve">) účinok </w:t>
      </w:r>
      <w:r w:rsidR="0056684D" w:rsidRPr="006F0E59">
        <w:rPr>
          <w:szCs w:val="22"/>
        </w:rPr>
        <w:t>na kliešte (</w:t>
      </w:r>
      <w:proofErr w:type="spellStart"/>
      <w:r w:rsidR="0056684D" w:rsidRPr="006F0E59">
        <w:rPr>
          <w:i/>
          <w:iCs/>
          <w:szCs w:val="22"/>
        </w:rPr>
        <w:t>Ixodes</w:t>
      </w:r>
      <w:proofErr w:type="spellEnd"/>
      <w:r w:rsidR="0056684D" w:rsidRPr="006F0E59">
        <w:rPr>
          <w:i/>
          <w:iCs/>
          <w:szCs w:val="22"/>
        </w:rPr>
        <w:t xml:space="preserve"> </w:t>
      </w:r>
      <w:proofErr w:type="spellStart"/>
      <w:r w:rsidR="0056684D" w:rsidRPr="006F0E59">
        <w:rPr>
          <w:i/>
          <w:iCs/>
          <w:szCs w:val="22"/>
        </w:rPr>
        <w:t>ricinus</w:t>
      </w:r>
      <w:proofErr w:type="spellEnd"/>
      <w:r w:rsidR="0056684D" w:rsidRPr="006F0E59">
        <w:rPr>
          <w:i/>
          <w:iCs/>
          <w:szCs w:val="22"/>
        </w:rPr>
        <w:t xml:space="preserve">, </w:t>
      </w:r>
      <w:proofErr w:type="spellStart"/>
      <w:r w:rsidR="0056684D" w:rsidRPr="006F0E59">
        <w:rPr>
          <w:i/>
          <w:iCs/>
          <w:szCs w:val="22"/>
        </w:rPr>
        <w:t>Rhipicephalus</w:t>
      </w:r>
      <w:proofErr w:type="spellEnd"/>
      <w:r w:rsidR="0056684D" w:rsidRPr="006F0E59">
        <w:rPr>
          <w:i/>
          <w:iCs/>
          <w:szCs w:val="22"/>
        </w:rPr>
        <w:t xml:space="preserve"> </w:t>
      </w:r>
      <w:proofErr w:type="spellStart"/>
      <w:r w:rsidR="0056684D" w:rsidRPr="006F0E59">
        <w:rPr>
          <w:i/>
          <w:iCs/>
          <w:szCs w:val="22"/>
        </w:rPr>
        <w:t>sanguineus</w:t>
      </w:r>
      <w:proofErr w:type="spellEnd"/>
      <w:r w:rsidR="0056684D" w:rsidRPr="006F0E59">
        <w:rPr>
          <w:iCs/>
          <w:szCs w:val="22"/>
        </w:rPr>
        <w:t>) počas 8 mesiacov. Účinkuje proti larvám, nymfám a dospelým kliešťom.</w:t>
      </w:r>
    </w:p>
    <w:p w14:paraId="5C23541B" w14:textId="5A20456F" w:rsidR="00822914" w:rsidRPr="006F0E59" w:rsidRDefault="0056684D" w:rsidP="008E0B94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 xml:space="preserve">Kliešte, ktoré sa nachádzajú na </w:t>
      </w:r>
      <w:r w:rsidR="00A5621F" w:rsidRPr="006F0E59">
        <w:rPr>
          <w:szCs w:val="22"/>
        </w:rPr>
        <w:t xml:space="preserve">psovi </w:t>
      </w:r>
      <w:r w:rsidRPr="006F0E59">
        <w:rPr>
          <w:szCs w:val="22"/>
        </w:rPr>
        <w:t xml:space="preserve">pred aplikáciou, nemusia byť usmrtené do 48 hodín po nasadení obojku a môžu ostať prichytené a viditeľné. Preto sa pri nasadení obojku odporúča odstrániť už prítomné kliešte na </w:t>
      </w:r>
      <w:r w:rsidR="00A5621F" w:rsidRPr="006F0E59">
        <w:rPr>
          <w:szCs w:val="22"/>
        </w:rPr>
        <w:t>psovi</w:t>
      </w:r>
      <w:r w:rsidRPr="006F0E59">
        <w:rPr>
          <w:szCs w:val="22"/>
        </w:rPr>
        <w:t>. Obojok začne chrániť pred napadnutím novými kliešťami do dvoch dní po nasadení.</w:t>
      </w:r>
    </w:p>
    <w:p w14:paraId="7E52585B" w14:textId="77777777" w:rsidR="006D20BD" w:rsidRPr="006F0E59" w:rsidRDefault="006D20BD" w:rsidP="0056684D">
      <w:pPr>
        <w:spacing w:line="240" w:lineRule="auto"/>
        <w:jc w:val="both"/>
        <w:rPr>
          <w:szCs w:val="22"/>
        </w:rPr>
      </w:pPr>
    </w:p>
    <w:p w14:paraId="43D16268" w14:textId="77777777" w:rsidR="006D20BD" w:rsidRPr="006F0E59" w:rsidDel="00822914" w:rsidRDefault="006D20BD" w:rsidP="006D20BD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>Na liečbu napadnutia švolami (</w:t>
      </w:r>
      <w:proofErr w:type="spellStart"/>
      <w:r w:rsidRPr="006F0E59">
        <w:rPr>
          <w:i/>
          <w:iCs/>
          <w:szCs w:val="22"/>
        </w:rPr>
        <w:t>Trichodectes</w:t>
      </w:r>
      <w:proofErr w:type="spellEnd"/>
      <w:r w:rsidRPr="006F0E59">
        <w:rPr>
          <w:i/>
          <w:iCs/>
          <w:szCs w:val="22"/>
        </w:rPr>
        <w:t xml:space="preserve"> </w:t>
      </w:r>
      <w:proofErr w:type="spellStart"/>
      <w:r w:rsidRPr="006F0E59">
        <w:rPr>
          <w:i/>
          <w:iCs/>
          <w:szCs w:val="22"/>
        </w:rPr>
        <w:t>canis</w:t>
      </w:r>
      <w:proofErr w:type="spellEnd"/>
      <w:r w:rsidRPr="006F0E59">
        <w:rPr>
          <w:szCs w:val="22"/>
        </w:rPr>
        <w:t>).</w:t>
      </w:r>
    </w:p>
    <w:p w14:paraId="19CC9635" w14:textId="77777777" w:rsidR="00A074F8" w:rsidRPr="006F0E59" w:rsidRDefault="00A074F8" w:rsidP="0056684D">
      <w:pPr>
        <w:spacing w:line="240" w:lineRule="auto"/>
        <w:jc w:val="both"/>
        <w:rPr>
          <w:szCs w:val="22"/>
        </w:rPr>
      </w:pPr>
    </w:p>
    <w:p w14:paraId="13D7A6F5" w14:textId="2314A7C4" w:rsidR="0056684D" w:rsidRPr="006F0E59" w:rsidRDefault="00996658" w:rsidP="0056684D">
      <w:pPr>
        <w:spacing w:line="240" w:lineRule="auto"/>
        <w:rPr>
          <w:szCs w:val="22"/>
        </w:rPr>
      </w:pPr>
      <w:r w:rsidRPr="006F0E59">
        <w:rPr>
          <w:szCs w:val="22"/>
        </w:rPr>
        <w:t>Veterinárny l</w:t>
      </w:r>
      <w:r w:rsidR="0056684D" w:rsidRPr="006F0E59">
        <w:rPr>
          <w:szCs w:val="22"/>
        </w:rPr>
        <w:t xml:space="preserve">iek poskytuje nepriamu ochranu pred prenosom patogénov </w:t>
      </w:r>
      <w:proofErr w:type="spellStart"/>
      <w:r w:rsidR="0056684D" w:rsidRPr="006F0E59">
        <w:rPr>
          <w:i/>
          <w:color w:val="000000"/>
          <w:szCs w:val="22"/>
        </w:rPr>
        <w:t>Babesia</w:t>
      </w:r>
      <w:proofErr w:type="spellEnd"/>
      <w:r w:rsidR="0056684D" w:rsidRPr="006F0E59">
        <w:rPr>
          <w:i/>
          <w:color w:val="000000"/>
          <w:szCs w:val="22"/>
        </w:rPr>
        <w:t xml:space="preserve"> </w:t>
      </w:r>
      <w:proofErr w:type="spellStart"/>
      <w:r w:rsidR="0056684D" w:rsidRPr="006F0E59">
        <w:rPr>
          <w:i/>
          <w:color w:val="000000"/>
          <w:szCs w:val="22"/>
        </w:rPr>
        <w:t>canis</w:t>
      </w:r>
      <w:proofErr w:type="spellEnd"/>
      <w:r w:rsidR="0056684D" w:rsidRPr="006F0E59">
        <w:rPr>
          <w:i/>
          <w:color w:val="000000"/>
          <w:szCs w:val="22"/>
        </w:rPr>
        <w:t xml:space="preserve"> </w:t>
      </w:r>
      <w:proofErr w:type="spellStart"/>
      <w:r w:rsidR="0056684D" w:rsidRPr="006F0E59">
        <w:rPr>
          <w:i/>
          <w:color w:val="000000"/>
          <w:szCs w:val="22"/>
        </w:rPr>
        <w:t>vogeli</w:t>
      </w:r>
      <w:proofErr w:type="spellEnd"/>
      <w:r w:rsidR="0056684D" w:rsidRPr="006F0E59">
        <w:rPr>
          <w:szCs w:val="22"/>
        </w:rPr>
        <w:t xml:space="preserve"> a </w:t>
      </w:r>
      <w:proofErr w:type="spellStart"/>
      <w:r w:rsidR="0056684D" w:rsidRPr="006F0E59">
        <w:rPr>
          <w:i/>
          <w:iCs/>
          <w:color w:val="000000"/>
          <w:szCs w:val="22"/>
        </w:rPr>
        <w:t>Ehrlichia</w:t>
      </w:r>
      <w:proofErr w:type="spellEnd"/>
      <w:r w:rsidR="0056684D" w:rsidRPr="006F0E59">
        <w:rPr>
          <w:i/>
          <w:color w:val="000000"/>
          <w:szCs w:val="22"/>
        </w:rPr>
        <w:t xml:space="preserve"> </w:t>
      </w:r>
      <w:proofErr w:type="spellStart"/>
      <w:r w:rsidR="0056684D" w:rsidRPr="006F0E59">
        <w:rPr>
          <w:i/>
          <w:color w:val="000000"/>
          <w:szCs w:val="22"/>
        </w:rPr>
        <w:t>canis</w:t>
      </w:r>
      <w:proofErr w:type="spellEnd"/>
      <w:r w:rsidR="0056684D" w:rsidRPr="006F0E59">
        <w:rPr>
          <w:color w:val="000000"/>
          <w:szCs w:val="22"/>
        </w:rPr>
        <w:t xml:space="preserve">, prenášaných kliešťami </w:t>
      </w:r>
      <w:proofErr w:type="spellStart"/>
      <w:r w:rsidR="0056684D" w:rsidRPr="006F0E59">
        <w:rPr>
          <w:i/>
          <w:iCs/>
          <w:color w:val="000000"/>
          <w:szCs w:val="22"/>
        </w:rPr>
        <w:t>Rhipicephalus</w:t>
      </w:r>
      <w:proofErr w:type="spellEnd"/>
      <w:r w:rsidR="0056684D" w:rsidRPr="006F0E59">
        <w:rPr>
          <w:i/>
          <w:color w:val="000000"/>
          <w:szCs w:val="22"/>
        </w:rPr>
        <w:t xml:space="preserve"> </w:t>
      </w:r>
      <w:proofErr w:type="spellStart"/>
      <w:r w:rsidR="0056684D" w:rsidRPr="006F0E59">
        <w:rPr>
          <w:i/>
          <w:color w:val="000000"/>
          <w:szCs w:val="22"/>
        </w:rPr>
        <w:t>sanguineus</w:t>
      </w:r>
      <w:proofErr w:type="spellEnd"/>
      <w:r w:rsidR="0056684D" w:rsidRPr="006F0E59">
        <w:rPr>
          <w:color w:val="000000"/>
          <w:szCs w:val="22"/>
        </w:rPr>
        <w:t>, čím</w:t>
      </w:r>
      <w:r w:rsidR="0056684D" w:rsidRPr="006F0E59">
        <w:rPr>
          <w:szCs w:val="22"/>
        </w:rPr>
        <w:t xml:space="preserve"> znižuje riziko </w:t>
      </w:r>
      <w:proofErr w:type="spellStart"/>
      <w:r w:rsidR="0056684D" w:rsidRPr="006F0E59">
        <w:rPr>
          <w:szCs w:val="22"/>
        </w:rPr>
        <w:t>babeziózy</w:t>
      </w:r>
      <w:proofErr w:type="spellEnd"/>
      <w:r w:rsidR="0056684D" w:rsidRPr="006F0E59">
        <w:rPr>
          <w:szCs w:val="22"/>
        </w:rPr>
        <w:t xml:space="preserve"> a </w:t>
      </w:r>
      <w:proofErr w:type="spellStart"/>
      <w:r w:rsidR="0056684D" w:rsidRPr="006F0E59">
        <w:rPr>
          <w:szCs w:val="22"/>
        </w:rPr>
        <w:t>ehrlichiózy</w:t>
      </w:r>
      <w:proofErr w:type="spellEnd"/>
      <w:r w:rsidR="0056684D" w:rsidRPr="006F0E59">
        <w:rPr>
          <w:szCs w:val="22"/>
        </w:rPr>
        <w:t xml:space="preserve"> psov počas 7 mesiacov.</w:t>
      </w:r>
    </w:p>
    <w:p w14:paraId="3D1D6ED8" w14:textId="77777777" w:rsidR="00444049" w:rsidRPr="006F0E59" w:rsidRDefault="00444049" w:rsidP="0056684D">
      <w:pPr>
        <w:spacing w:line="240" w:lineRule="auto"/>
        <w:rPr>
          <w:szCs w:val="22"/>
        </w:rPr>
      </w:pPr>
    </w:p>
    <w:p w14:paraId="532CBF26" w14:textId="6A74C804" w:rsidR="0056684D" w:rsidRPr="006F0E59" w:rsidRDefault="0056684D" w:rsidP="0056684D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 xml:space="preserve">Zníženie rizika infekcie </w:t>
      </w:r>
      <w:proofErr w:type="spellStart"/>
      <w:r w:rsidRPr="006F0E59">
        <w:rPr>
          <w:i/>
          <w:szCs w:val="22"/>
        </w:rPr>
        <w:t>Leishmania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infantum</w:t>
      </w:r>
      <w:proofErr w:type="spellEnd"/>
      <w:r w:rsidRPr="006F0E59">
        <w:rPr>
          <w:szCs w:val="22"/>
        </w:rPr>
        <w:t xml:space="preserve"> prenosom </w:t>
      </w:r>
      <w:proofErr w:type="spellStart"/>
      <w:r w:rsidR="008B3EB0" w:rsidRPr="006F0E59">
        <w:rPr>
          <w:szCs w:val="22"/>
        </w:rPr>
        <w:t>flebotómami</w:t>
      </w:r>
      <w:proofErr w:type="spellEnd"/>
      <w:r w:rsidR="008B3EB0" w:rsidRPr="006F0E59">
        <w:rPr>
          <w:szCs w:val="22"/>
        </w:rPr>
        <w:t xml:space="preserve"> </w:t>
      </w:r>
      <w:r w:rsidRPr="006F0E59">
        <w:rPr>
          <w:szCs w:val="22"/>
        </w:rPr>
        <w:t>po dobu až 8 mesiacov.</w:t>
      </w:r>
    </w:p>
    <w:p w14:paraId="74CDC0F3" w14:textId="77777777" w:rsidR="0056684D" w:rsidRPr="006F0E59" w:rsidRDefault="0056684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6F" w14:textId="77777777" w:rsidR="00C114FF" w:rsidRPr="006F0E59" w:rsidRDefault="00DC282C" w:rsidP="00B13B6D">
      <w:pPr>
        <w:pStyle w:val="Style1"/>
      </w:pPr>
      <w:r w:rsidRPr="006F0E59">
        <w:rPr>
          <w:highlight w:val="lightGray"/>
        </w:rPr>
        <w:t>5.</w:t>
      </w:r>
      <w:r w:rsidRPr="006F0E59">
        <w:tab/>
        <w:t>Kontraindikácie</w:t>
      </w:r>
    </w:p>
    <w:p w14:paraId="714DB070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75634B" w14:textId="306929DA" w:rsidR="00706C88" w:rsidRPr="006F0E59" w:rsidRDefault="00706C88" w:rsidP="00706C88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>Nepoužívať u mačiatok mladších ako 10 týždňov a u šteniat mladších ako 7 týždňov.</w:t>
      </w:r>
    </w:p>
    <w:p w14:paraId="4B6F2F34" w14:textId="716844AC" w:rsidR="00706C88" w:rsidRPr="006F0E59" w:rsidRDefault="00A6712D" w:rsidP="006F0E59">
      <w:pPr>
        <w:pStyle w:val="Zkladntext"/>
        <w:jc w:val="left"/>
        <w:rPr>
          <w:bCs/>
          <w:szCs w:val="22"/>
        </w:rPr>
      </w:pPr>
      <w:r w:rsidRPr="006F0E59">
        <w:rPr>
          <w:bCs/>
          <w:szCs w:val="22"/>
        </w:rPr>
        <w:lastRenderedPageBreak/>
        <w:t>Nepoužívať v prípadoch precitlivenosti na účinné látky alebo na niektorú z pomocných látok.</w:t>
      </w:r>
    </w:p>
    <w:p w14:paraId="5ADE4B9C" w14:textId="77777777" w:rsidR="00405F99" w:rsidRPr="006F0E59" w:rsidRDefault="00405F99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14DB072" w14:textId="77777777" w:rsidR="00C114FF" w:rsidRPr="006F0E59" w:rsidRDefault="00DC282C" w:rsidP="00B13B6D">
      <w:pPr>
        <w:pStyle w:val="Style1"/>
      </w:pPr>
      <w:r w:rsidRPr="006F0E59">
        <w:rPr>
          <w:highlight w:val="lightGray"/>
        </w:rPr>
        <w:t>6.</w:t>
      </w:r>
      <w:r w:rsidRPr="006F0E59">
        <w:tab/>
        <w:t>Osobitné upozornenia</w:t>
      </w:r>
    </w:p>
    <w:p w14:paraId="714DB073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76" w14:textId="69988214" w:rsidR="00F354C5" w:rsidRPr="006F0E59" w:rsidRDefault="00DC282C" w:rsidP="00F354C5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u w:val="single"/>
        </w:rPr>
        <w:t>Osobitné upozornenia</w:t>
      </w:r>
      <w:r w:rsidRPr="006F0E59">
        <w:rPr>
          <w:szCs w:val="22"/>
        </w:rPr>
        <w:t>:</w:t>
      </w:r>
    </w:p>
    <w:p w14:paraId="15C9DF3B" w14:textId="477FA611" w:rsidR="00D6672D" w:rsidRPr="006F0E59" w:rsidRDefault="00D6672D" w:rsidP="006F0E59">
      <w:pPr>
        <w:spacing w:line="240" w:lineRule="auto"/>
        <w:rPr>
          <w:szCs w:val="22"/>
        </w:rPr>
      </w:pPr>
      <w:r w:rsidRPr="006F0E59">
        <w:rPr>
          <w:szCs w:val="22"/>
        </w:rPr>
        <w:t xml:space="preserve">Kliešte sú spravidla usmrtené a odpadávajú z hostiteľa do 24 až 48 hodín po napadnutí bez toho, aby </w:t>
      </w:r>
      <w:r w:rsidR="07E8C70D" w:rsidRPr="006F0E59">
        <w:rPr>
          <w:szCs w:val="22"/>
        </w:rPr>
        <w:t>s</w:t>
      </w:r>
      <w:r w:rsidR="00F527A1" w:rsidRPr="006F0E59">
        <w:rPr>
          <w:szCs w:val="22"/>
        </w:rPr>
        <w:t>a</w:t>
      </w:r>
      <w:r w:rsidR="07E8C70D" w:rsidRPr="006F0E59">
        <w:rPr>
          <w:szCs w:val="22"/>
        </w:rPr>
        <w:t>li</w:t>
      </w:r>
      <w:r w:rsidRPr="006F0E59">
        <w:rPr>
          <w:szCs w:val="22"/>
        </w:rPr>
        <w:t xml:space="preserve"> krv. Nie je možné úplne vylúčiť, že dôjde k prichyteniu ojedinelých kliešťov, aj po nasadení obojku. V prípade takýchto nepriaznivých okolností nemôže byť úplne vylúčený prenos infekčných </w:t>
      </w:r>
      <w:r w:rsidR="571A03BA" w:rsidRPr="006F0E59">
        <w:rPr>
          <w:szCs w:val="22"/>
        </w:rPr>
        <w:t>ochorení</w:t>
      </w:r>
      <w:r w:rsidRPr="006F0E59">
        <w:rPr>
          <w:szCs w:val="22"/>
        </w:rPr>
        <w:t xml:space="preserve"> z kliešťov.</w:t>
      </w:r>
    </w:p>
    <w:p w14:paraId="7C859A58" w14:textId="30E1A54D" w:rsidR="00D6672D" w:rsidRPr="006F0E59" w:rsidRDefault="00D6672D" w:rsidP="006F0E59">
      <w:pPr>
        <w:spacing w:line="240" w:lineRule="auto"/>
        <w:rPr>
          <w:szCs w:val="22"/>
        </w:rPr>
      </w:pPr>
      <w:r w:rsidRPr="006F0E59">
        <w:rPr>
          <w:szCs w:val="22"/>
        </w:rPr>
        <w:t>Pokiaľ je to možné, obojok by sa mal nasadiť pred začiatkom sezóny kliešťov alebo bĺch.</w:t>
      </w:r>
    </w:p>
    <w:p w14:paraId="2C7F1FDA" w14:textId="17243B1A" w:rsidR="00D6672D" w:rsidRPr="006F0E59" w:rsidRDefault="00D6672D">
      <w:pPr>
        <w:spacing w:line="240" w:lineRule="auto"/>
        <w:rPr>
          <w:szCs w:val="22"/>
        </w:rPr>
      </w:pPr>
      <w:r w:rsidRPr="006F0E59">
        <w:rPr>
          <w:szCs w:val="22"/>
        </w:rPr>
        <w:t xml:space="preserve">Hoci sa preukázalo významné zníženie výskytu infekcie </w:t>
      </w:r>
      <w:proofErr w:type="spellStart"/>
      <w:r w:rsidRPr="006F0E59">
        <w:rPr>
          <w:i/>
          <w:szCs w:val="22"/>
        </w:rPr>
        <w:t>Leishmania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infantum</w:t>
      </w:r>
      <w:proofErr w:type="spellEnd"/>
      <w:r w:rsidRPr="006F0E59">
        <w:rPr>
          <w:szCs w:val="22"/>
        </w:rPr>
        <w:t xml:space="preserve"> u psov, </w:t>
      </w:r>
      <w:r w:rsidR="00D24BAF" w:rsidRPr="006F0E59">
        <w:rPr>
          <w:szCs w:val="22"/>
        </w:rPr>
        <w:t xml:space="preserve">veterinárny </w:t>
      </w:r>
      <w:r w:rsidRPr="006F0E59">
        <w:rPr>
          <w:szCs w:val="22"/>
        </w:rPr>
        <w:t xml:space="preserve">liek preukázal variabilný </w:t>
      </w:r>
      <w:proofErr w:type="spellStart"/>
      <w:r w:rsidRPr="006F0E59">
        <w:rPr>
          <w:szCs w:val="22"/>
        </w:rPr>
        <w:t>repelentný</w:t>
      </w:r>
      <w:proofErr w:type="spellEnd"/>
      <w:r w:rsidRPr="006F0E59">
        <w:rPr>
          <w:szCs w:val="22"/>
        </w:rPr>
        <w:t xml:space="preserve"> </w:t>
      </w:r>
      <w:r w:rsidR="001657BD" w:rsidRPr="006F0E59">
        <w:rPr>
          <w:szCs w:val="22"/>
        </w:rPr>
        <w:t xml:space="preserve">(zabraňujúci </w:t>
      </w:r>
      <w:proofErr w:type="spellStart"/>
      <w:r w:rsidR="001657BD" w:rsidRPr="006F0E59">
        <w:rPr>
          <w:szCs w:val="22"/>
        </w:rPr>
        <w:t>saniu</w:t>
      </w:r>
      <w:proofErr w:type="spellEnd"/>
      <w:r w:rsidR="001657BD" w:rsidRPr="006F0E59">
        <w:rPr>
          <w:szCs w:val="22"/>
        </w:rPr>
        <w:t xml:space="preserve">) </w:t>
      </w:r>
      <w:r w:rsidRPr="006F0E59">
        <w:rPr>
          <w:szCs w:val="22"/>
        </w:rPr>
        <w:t xml:space="preserve">účinok a insekticídny účinok na </w:t>
      </w:r>
      <w:proofErr w:type="spellStart"/>
      <w:r w:rsidR="00BC7C72" w:rsidRPr="006F0E59">
        <w:rPr>
          <w:szCs w:val="22"/>
        </w:rPr>
        <w:t>flebot</w:t>
      </w:r>
      <w:r w:rsidR="00F527A1" w:rsidRPr="006F0E59">
        <w:rPr>
          <w:szCs w:val="22"/>
        </w:rPr>
        <w:t>ó</w:t>
      </w:r>
      <w:r w:rsidR="00BC7C72" w:rsidRPr="006F0E59">
        <w:rPr>
          <w:szCs w:val="22"/>
        </w:rPr>
        <w:t>my</w:t>
      </w:r>
      <w:proofErr w:type="spellEnd"/>
      <w:r w:rsidR="00BC7C72" w:rsidRPr="006F0E59">
        <w:rPr>
          <w:szCs w:val="22"/>
        </w:rPr>
        <w:t xml:space="preserve"> </w:t>
      </w:r>
      <w:proofErr w:type="spellStart"/>
      <w:r w:rsidRPr="006F0E59">
        <w:rPr>
          <w:i/>
          <w:szCs w:val="22"/>
        </w:rPr>
        <w:t>Phlebotomus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perniciosus</w:t>
      </w:r>
      <w:proofErr w:type="spellEnd"/>
      <w:r w:rsidRPr="006F0E59">
        <w:rPr>
          <w:szCs w:val="22"/>
        </w:rPr>
        <w:t xml:space="preserve">. Výsledkom môže byť, že sa môže objaviť pohryznutie </w:t>
      </w:r>
      <w:proofErr w:type="spellStart"/>
      <w:r w:rsidR="00BC7C72" w:rsidRPr="006F0E59">
        <w:rPr>
          <w:szCs w:val="22"/>
        </w:rPr>
        <w:t>flebotómami</w:t>
      </w:r>
      <w:proofErr w:type="spellEnd"/>
      <w:r w:rsidR="00BC7C72" w:rsidRPr="006F0E59">
        <w:rPr>
          <w:szCs w:val="22"/>
        </w:rPr>
        <w:t xml:space="preserve"> </w:t>
      </w:r>
      <w:r w:rsidRPr="006F0E59">
        <w:rPr>
          <w:szCs w:val="22"/>
        </w:rPr>
        <w:t xml:space="preserve">a prenos </w:t>
      </w:r>
      <w:proofErr w:type="spellStart"/>
      <w:r w:rsidRPr="006F0E59">
        <w:rPr>
          <w:i/>
          <w:szCs w:val="22"/>
        </w:rPr>
        <w:t>Leishmania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infantum</w:t>
      </w:r>
      <w:proofErr w:type="spellEnd"/>
      <w:r w:rsidRPr="006F0E59">
        <w:rPr>
          <w:szCs w:val="22"/>
        </w:rPr>
        <w:t xml:space="preserve"> nemožno úplne vylúčiť. Obojok by mal byť aplikovaný tesne pred začiatkom obdobia pôsobenia </w:t>
      </w:r>
      <w:proofErr w:type="spellStart"/>
      <w:r w:rsidR="00BC7C72" w:rsidRPr="006F0E59">
        <w:rPr>
          <w:szCs w:val="22"/>
        </w:rPr>
        <w:t>flebot</w:t>
      </w:r>
      <w:r w:rsidR="00521BB7" w:rsidRPr="006F0E59">
        <w:rPr>
          <w:szCs w:val="22"/>
        </w:rPr>
        <w:t>ómov</w:t>
      </w:r>
      <w:proofErr w:type="spellEnd"/>
      <w:r w:rsidRPr="006F0E59">
        <w:rPr>
          <w:szCs w:val="22"/>
        </w:rPr>
        <w:t xml:space="preserve">, ktoré zodpovedajú prenosovej sezóne </w:t>
      </w:r>
      <w:proofErr w:type="spellStart"/>
      <w:r w:rsidRPr="006F0E59">
        <w:rPr>
          <w:i/>
          <w:szCs w:val="22"/>
        </w:rPr>
        <w:t>Leishmania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infantum</w:t>
      </w:r>
      <w:proofErr w:type="spellEnd"/>
      <w:r w:rsidRPr="006F0E59">
        <w:rPr>
          <w:szCs w:val="22"/>
        </w:rPr>
        <w:t xml:space="preserve"> a mal by sa používať nepretržite počas celej rizikovej periódy.</w:t>
      </w:r>
    </w:p>
    <w:p w14:paraId="280AFEBC" w14:textId="77777777" w:rsidR="00BC7C72" w:rsidRPr="006F0E59" w:rsidRDefault="00BC7C72" w:rsidP="006F0E59">
      <w:pPr>
        <w:spacing w:line="240" w:lineRule="auto"/>
        <w:rPr>
          <w:szCs w:val="22"/>
        </w:rPr>
      </w:pPr>
    </w:p>
    <w:p w14:paraId="222E0AD0" w14:textId="62FE3607" w:rsidR="00D6672D" w:rsidRPr="006F0E59" w:rsidRDefault="00D6672D" w:rsidP="006F0E59">
      <w:pPr>
        <w:spacing w:line="240" w:lineRule="auto"/>
        <w:rPr>
          <w:szCs w:val="22"/>
        </w:rPr>
      </w:pPr>
      <w:r w:rsidRPr="006F0E59">
        <w:rPr>
          <w:szCs w:val="22"/>
        </w:rPr>
        <w:t>Ako u všetkých dlhodobo účinkujúcich</w:t>
      </w:r>
      <w:r w:rsidR="00D24BAF" w:rsidRPr="006F0E59">
        <w:rPr>
          <w:szCs w:val="22"/>
        </w:rPr>
        <w:t xml:space="preserve"> veterinárnych</w:t>
      </w:r>
      <w:r w:rsidRPr="006F0E59">
        <w:rPr>
          <w:szCs w:val="22"/>
        </w:rPr>
        <w:t xml:space="preserve"> liekov na lokálne použitie v obdobiach sezónneho pĺznutia môže dôjsť k miernemu a prechodnému poklesu účinnosti, keďže určitá časť účinných látok zostáva v srsti, ktorú zviera stráca. Ich doplnenie z obojku začne okamžite a plná účinnosť sa opäť obnoví, bez potreby doplnkovej terapie alebo výmeny obojku.</w:t>
      </w:r>
    </w:p>
    <w:p w14:paraId="5B61902C" w14:textId="77777777" w:rsidR="00D6672D" w:rsidRPr="006F0E59" w:rsidRDefault="00D6672D" w:rsidP="00405F99">
      <w:pPr>
        <w:spacing w:line="240" w:lineRule="auto"/>
        <w:rPr>
          <w:szCs w:val="22"/>
        </w:rPr>
      </w:pPr>
    </w:p>
    <w:p w14:paraId="48E4D42E" w14:textId="77777777" w:rsidR="00D6672D" w:rsidRPr="006F0E59" w:rsidRDefault="00D6672D" w:rsidP="006F0E59">
      <w:pPr>
        <w:spacing w:line="240" w:lineRule="auto"/>
        <w:rPr>
          <w:szCs w:val="22"/>
        </w:rPr>
      </w:pPr>
      <w:r w:rsidRPr="006F0E59">
        <w:rPr>
          <w:szCs w:val="22"/>
        </w:rPr>
        <w:t xml:space="preserve">Pre optimálnu reguláciu bĺch v domácnostiach so silnou </w:t>
      </w:r>
      <w:proofErr w:type="spellStart"/>
      <w:r w:rsidRPr="006F0E59">
        <w:rPr>
          <w:szCs w:val="22"/>
        </w:rPr>
        <w:t>infestáciou</w:t>
      </w:r>
      <w:proofErr w:type="spellEnd"/>
      <w:r w:rsidRPr="006F0E59">
        <w:rPr>
          <w:szCs w:val="22"/>
        </w:rPr>
        <w:t xml:space="preserve"> môže byť potrebné ošetriť prostredie vhodným insekticídom.</w:t>
      </w:r>
    </w:p>
    <w:p w14:paraId="0DACCDA5" w14:textId="77777777" w:rsidR="00D6672D" w:rsidRPr="006F0E59" w:rsidRDefault="00D6672D" w:rsidP="006F0E59">
      <w:pPr>
        <w:spacing w:line="240" w:lineRule="auto"/>
        <w:rPr>
          <w:szCs w:val="22"/>
        </w:rPr>
      </w:pPr>
    </w:p>
    <w:p w14:paraId="3959D9C1" w14:textId="4F7B9AC4" w:rsidR="00D6672D" w:rsidRPr="006F0E59" w:rsidRDefault="00D24BAF" w:rsidP="006F0E59">
      <w:pPr>
        <w:spacing w:line="240" w:lineRule="auto"/>
        <w:rPr>
          <w:szCs w:val="22"/>
        </w:rPr>
      </w:pPr>
      <w:r w:rsidRPr="006F0E59">
        <w:rPr>
          <w:szCs w:val="22"/>
        </w:rPr>
        <w:t>Veterinárny l</w:t>
      </w:r>
      <w:r w:rsidR="00D6672D" w:rsidRPr="006F0E59">
        <w:rPr>
          <w:szCs w:val="22"/>
        </w:rPr>
        <w:t xml:space="preserve">iek je </w:t>
      </w:r>
      <w:proofErr w:type="spellStart"/>
      <w:r w:rsidR="00D6672D" w:rsidRPr="006F0E59">
        <w:rPr>
          <w:szCs w:val="22"/>
        </w:rPr>
        <w:t>vodeodolný</w:t>
      </w:r>
      <w:proofErr w:type="spellEnd"/>
      <w:r w:rsidR="00D6672D" w:rsidRPr="006F0E59">
        <w:rPr>
          <w:szCs w:val="22"/>
        </w:rPr>
        <w:t>; ostáva účinný aj po namočení srsti zvieraťa. Odporúča sa vyhnúť dlhému a</w:t>
      </w:r>
      <w:r w:rsidRPr="006F0E59">
        <w:rPr>
          <w:szCs w:val="22"/>
        </w:rPr>
        <w:t> </w:t>
      </w:r>
      <w:r w:rsidR="00D6672D" w:rsidRPr="006F0E59">
        <w:rPr>
          <w:szCs w:val="22"/>
        </w:rPr>
        <w:t>intenzívnemu pôsobeniu vody alebo nadmernému šampónovaniu, pretože sa môže skrátiť dĺžka účinku. Štúdie preukázali, že po opätovnej distribúcii účinných látok v</w:t>
      </w:r>
      <w:r w:rsidRPr="006F0E59">
        <w:rPr>
          <w:szCs w:val="22"/>
        </w:rPr>
        <w:t> </w:t>
      </w:r>
      <w:r w:rsidR="00D6672D" w:rsidRPr="006F0E59">
        <w:rPr>
          <w:szCs w:val="22"/>
        </w:rPr>
        <w:t xml:space="preserve">srsti šampónovanie alebo ponáranie do vody 1-krát mesačne výrazne neznížia 8-mesačný účinok proti kliešťom, kým účinok </w:t>
      </w:r>
      <w:r w:rsidRPr="006F0E59">
        <w:rPr>
          <w:szCs w:val="22"/>
        </w:rPr>
        <w:t>veterinárn</w:t>
      </w:r>
      <w:r w:rsidR="007D7FF6" w:rsidRPr="006F0E59">
        <w:rPr>
          <w:szCs w:val="22"/>
        </w:rPr>
        <w:t>e</w:t>
      </w:r>
      <w:r w:rsidRPr="006F0E59">
        <w:rPr>
          <w:szCs w:val="22"/>
        </w:rPr>
        <w:t xml:space="preserve">ho </w:t>
      </w:r>
      <w:r w:rsidR="00D6672D" w:rsidRPr="006F0E59">
        <w:rPr>
          <w:szCs w:val="22"/>
        </w:rPr>
        <w:t xml:space="preserve">lieku proti blchám sa od 5. mesiaca postupne znižuje. Vplyv šampónovania, alebo namočenia do vody na prenos </w:t>
      </w:r>
      <w:proofErr w:type="spellStart"/>
      <w:r w:rsidR="00D6672D" w:rsidRPr="006F0E59">
        <w:rPr>
          <w:szCs w:val="22"/>
        </w:rPr>
        <w:t>leishmaniózy</w:t>
      </w:r>
      <w:proofErr w:type="spellEnd"/>
      <w:r w:rsidR="00D6672D" w:rsidRPr="006F0E59">
        <w:rPr>
          <w:szCs w:val="22"/>
        </w:rPr>
        <w:t xml:space="preserve"> u psov nebol preskúmaný.</w:t>
      </w:r>
    </w:p>
    <w:p w14:paraId="3741AF29" w14:textId="77777777" w:rsidR="00D6672D" w:rsidRPr="006F0E59" w:rsidRDefault="00D6672D" w:rsidP="00405F99">
      <w:pPr>
        <w:tabs>
          <w:tab w:val="clear" w:pos="567"/>
        </w:tabs>
        <w:spacing w:line="240" w:lineRule="auto"/>
        <w:rPr>
          <w:szCs w:val="22"/>
        </w:rPr>
      </w:pPr>
    </w:p>
    <w:p w14:paraId="714DB078" w14:textId="30DF9521" w:rsidR="00F354C5" w:rsidRPr="006F0E59" w:rsidRDefault="00DC282C" w:rsidP="00F354C5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u w:val="single"/>
        </w:rPr>
        <w:t>Osobitné opatrenia na používanie u cieľových druhov</w:t>
      </w:r>
      <w:r w:rsidRPr="006F0E59">
        <w:rPr>
          <w:szCs w:val="22"/>
        </w:rPr>
        <w:t>:</w:t>
      </w:r>
    </w:p>
    <w:p w14:paraId="6AA024F4" w14:textId="53ED3D79" w:rsidR="002236BA" w:rsidRPr="006F0E59" w:rsidRDefault="002236BA" w:rsidP="002236BA">
      <w:pPr>
        <w:spacing w:line="240" w:lineRule="auto"/>
        <w:rPr>
          <w:szCs w:val="22"/>
        </w:rPr>
      </w:pPr>
      <w:r w:rsidRPr="006F0E59">
        <w:rPr>
          <w:szCs w:val="22"/>
        </w:rPr>
        <w:t>Neuplatňuj</w:t>
      </w:r>
      <w:r w:rsidR="00633E8C" w:rsidRPr="006F0E59">
        <w:rPr>
          <w:szCs w:val="22"/>
        </w:rPr>
        <w:t>ú</w:t>
      </w:r>
      <w:r w:rsidRPr="006F0E59">
        <w:rPr>
          <w:szCs w:val="22"/>
        </w:rPr>
        <w:t xml:space="preserve"> sa.</w:t>
      </w:r>
    </w:p>
    <w:p w14:paraId="714DB079" w14:textId="77777777" w:rsidR="00F354C5" w:rsidRPr="006F0E59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14DB07A" w14:textId="305DD22C" w:rsidR="00F354C5" w:rsidRPr="006F0E59" w:rsidRDefault="00DC282C" w:rsidP="00F354C5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u w:val="single"/>
        </w:rPr>
        <w:t>Osobitné opatrenia, ktoré má urobiť osoba podávajúca liek zvieratám</w:t>
      </w:r>
      <w:r w:rsidRPr="006F0E59">
        <w:rPr>
          <w:szCs w:val="22"/>
        </w:rPr>
        <w:t>:</w:t>
      </w:r>
    </w:p>
    <w:p w14:paraId="70B25B00" w14:textId="77777777" w:rsidR="00E5436B" w:rsidRPr="006F0E59" w:rsidRDefault="00E5436B" w:rsidP="00E5436B">
      <w:pPr>
        <w:rPr>
          <w:szCs w:val="22"/>
        </w:rPr>
      </w:pPr>
      <w:r w:rsidRPr="006F0E59">
        <w:rPr>
          <w:szCs w:val="22"/>
        </w:rPr>
        <w:t>Uchovávať vrecúško s obojkom vo vonkajšom obale až do použitia.</w:t>
      </w:r>
    </w:p>
    <w:p w14:paraId="055A0E28" w14:textId="77777777" w:rsidR="00E5436B" w:rsidRPr="006F0E59" w:rsidRDefault="00E5436B" w:rsidP="00E5436B">
      <w:pPr>
        <w:rPr>
          <w:szCs w:val="22"/>
        </w:rPr>
      </w:pPr>
      <w:r w:rsidRPr="006F0E59">
        <w:rPr>
          <w:szCs w:val="22"/>
        </w:rPr>
        <w:t>Ako v prípade iných veterinárnych liekov, zabrániť malým deťom, aby sa hrali s obojkom, alebo si ho dávali do úst. Zvieratám, ktoré nosia tento obojok by nemalo byť dovolené spať v posteli so svojimi majiteľmi, hlavne nie s deťmi.</w:t>
      </w:r>
    </w:p>
    <w:p w14:paraId="6ADDD172" w14:textId="77777777" w:rsidR="00E5436B" w:rsidRPr="006F0E59" w:rsidRDefault="00E5436B" w:rsidP="00E5436B">
      <w:pPr>
        <w:rPr>
          <w:szCs w:val="22"/>
        </w:rPr>
      </w:pPr>
      <w:proofErr w:type="spellStart"/>
      <w:r w:rsidRPr="006F0E59">
        <w:rPr>
          <w:szCs w:val="22"/>
        </w:rPr>
        <w:t>Imidakloprid</w:t>
      </w:r>
      <w:proofErr w:type="spellEnd"/>
      <w:r w:rsidRPr="006F0E59">
        <w:rPr>
          <w:szCs w:val="22"/>
        </w:rPr>
        <w:t xml:space="preserve"> a </w:t>
      </w:r>
      <w:proofErr w:type="spellStart"/>
      <w:r w:rsidRPr="006F0E59">
        <w:rPr>
          <w:szCs w:val="22"/>
        </w:rPr>
        <w:t>flumetrín</w:t>
      </w:r>
      <w:proofErr w:type="spellEnd"/>
      <w:r w:rsidRPr="006F0E59">
        <w:rPr>
          <w:szCs w:val="22"/>
        </w:rPr>
        <w:t xml:space="preserve"> sa v priebehu nosenia obojku nepretržite uvoľňujú do kože a srsti. </w:t>
      </w:r>
    </w:p>
    <w:p w14:paraId="5AB8F61A" w14:textId="4F5C36DA" w:rsidR="00E5436B" w:rsidRPr="006F0E59" w:rsidRDefault="00B90E0C" w:rsidP="00E5436B">
      <w:pPr>
        <w:rPr>
          <w:szCs w:val="22"/>
        </w:rPr>
      </w:pPr>
      <w:r w:rsidRPr="006F0E59">
        <w:rPr>
          <w:szCs w:val="22"/>
        </w:rPr>
        <w:t>V</w:t>
      </w:r>
      <w:r w:rsidR="00E5436B" w:rsidRPr="006F0E59">
        <w:rPr>
          <w:szCs w:val="22"/>
        </w:rPr>
        <w:t xml:space="preserve">eterinárny liek môže u niektorých ľudí spôsobiť </w:t>
      </w:r>
      <w:proofErr w:type="spellStart"/>
      <w:r w:rsidR="00E5436B" w:rsidRPr="006F0E59">
        <w:rPr>
          <w:szCs w:val="22"/>
        </w:rPr>
        <w:t>hypersenzitívne</w:t>
      </w:r>
      <w:proofErr w:type="spellEnd"/>
      <w:r w:rsidR="00E5436B" w:rsidRPr="006F0E59">
        <w:rPr>
          <w:szCs w:val="22"/>
        </w:rPr>
        <w:t xml:space="preserve"> reakcie.</w:t>
      </w:r>
    </w:p>
    <w:p w14:paraId="41F92D30" w14:textId="1FB1389E" w:rsidR="00E5436B" w:rsidRPr="006F0E59" w:rsidRDefault="00E5436B" w:rsidP="009E509F">
      <w:pPr>
        <w:rPr>
          <w:szCs w:val="22"/>
        </w:rPr>
      </w:pPr>
      <w:r w:rsidRPr="006F0E59">
        <w:rPr>
          <w:szCs w:val="22"/>
        </w:rPr>
        <w:t>Ľudia so známou precitlivenosťou (alergiou) na niektorú zo zložiek obojku by sa mali vyhýbať kontaktu s veterinárnym liekom.</w:t>
      </w:r>
    </w:p>
    <w:p w14:paraId="0F4766D4" w14:textId="6CD5BCB1" w:rsidR="00E5436B" w:rsidRPr="006F0E59" w:rsidRDefault="00E5436B" w:rsidP="00E5436B">
      <w:pPr>
        <w:rPr>
          <w:szCs w:val="22"/>
        </w:rPr>
      </w:pPr>
      <w:r w:rsidRPr="006F0E59">
        <w:rPr>
          <w:szCs w:val="22"/>
        </w:rPr>
        <w:t>Veterinárny liek môže vo veľmi zriedkavých prípadoch u niektorých ľudí spôsobiť podráždenie kože, oči a dýchacích ciest. V prípade podráždenia očí ich dôkladne vypláchnite studenou vodou. V prípade podráždenia kože, umyte kožu mydlom a studenou vodou. Ak symptómy pretrvávajú, odporúča sa vyhľadať lekársku pomoc a ukázať písomnú informáciu pre používateľov alebo obal lekárovi.</w:t>
      </w:r>
    </w:p>
    <w:p w14:paraId="633DC3E7" w14:textId="5A472D3F" w:rsidR="00E5436B" w:rsidRPr="006F0E59" w:rsidRDefault="00E5436B" w:rsidP="00CA4063">
      <w:pPr>
        <w:rPr>
          <w:szCs w:val="22"/>
        </w:rPr>
      </w:pPr>
      <w:r w:rsidRPr="006F0E59">
        <w:rPr>
          <w:szCs w:val="22"/>
        </w:rPr>
        <w:t>Okamžite odstrániť zvyšky alebo odstrihnutú časť obojku (uvedené v časti „Pokyn o správnom</w:t>
      </w:r>
      <w:r w:rsidR="00CA4063" w:rsidRPr="006F0E59">
        <w:rPr>
          <w:szCs w:val="22"/>
        </w:rPr>
        <w:t xml:space="preserve"> </w:t>
      </w:r>
      <w:r w:rsidRPr="006F0E59">
        <w:rPr>
          <w:szCs w:val="22"/>
        </w:rPr>
        <w:t>podaní“).</w:t>
      </w:r>
    </w:p>
    <w:p w14:paraId="53914FE1" w14:textId="77777777" w:rsidR="00E5436B" w:rsidRPr="006F0E59" w:rsidRDefault="00E5436B" w:rsidP="00E5436B">
      <w:pPr>
        <w:rPr>
          <w:szCs w:val="22"/>
        </w:rPr>
      </w:pPr>
      <w:r w:rsidRPr="006F0E59">
        <w:rPr>
          <w:szCs w:val="22"/>
        </w:rPr>
        <w:t>Po nasadení obojku je potrebné umyť si ruky v studenej vode.</w:t>
      </w:r>
    </w:p>
    <w:p w14:paraId="714DB07B" w14:textId="77777777" w:rsidR="002F6DAA" w:rsidRPr="006F0E59" w:rsidRDefault="002F6DAA" w:rsidP="005B1FD0">
      <w:pPr>
        <w:rPr>
          <w:szCs w:val="22"/>
          <w:u w:val="single"/>
        </w:rPr>
      </w:pPr>
    </w:p>
    <w:p w14:paraId="62F76B63" w14:textId="77777777" w:rsidR="00C54EF9" w:rsidRPr="006F0E59" w:rsidRDefault="00C54EF9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F0E59">
        <w:rPr>
          <w:szCs w:val="22"/>
          <w:u w:val="single"/>
        </w:rPr>
        <w:t>Osobitné opatrenia na ochranu životného prostredia:</w:t>
      </w:r>
    </w:p>
    <w:p w14:paraId="32FA40D4" w14:textId="69A859F4" w:rsidR="00C54EF9" w:rsidRPr="006F0E59" w:rsidRDefault="0095452E" w:rsidP="005B1FD0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 xml:space="preserve">Pozrite si časť „Špeciálne opatrenia na likvidáciu“. </w:t>
      </w:r>
    </w:p>
    <w:p w14:paraId="73189CBB" w14:textId="77777777" w:rsidR="0095452E" w:rsidRDefault="0095452E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6E20649" w14:textId="77777777" w:rsidR="00DB37BA" w:rsidRDefault="00DB37BA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817D00B" w14:textId="77777777" w:rsidR="00DB37BA" w:rsidRPr="006F0E59" w:rsidRDefault="00DB37BA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14DB084" w14:textId="5004CB48" w:rsidR="005B1FD0" w:rsidRPr="006F0E59" w:rsidRDefault="00DC282C" w:rsidP="005B1FD0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u w:val="single"/>
        </w:rPr>
        <w:lastRenderedPageBreak/>
        <w:t>Gravidita a laktácia</w:t>
      </w:r>
      <w:r w:rsidRPr="006F0E59">
        <w:rPr>
          <w:szCs w:val="22"/>
        </w:rPr>
        <w:t>:</w:t>
      </w:r>
    </w:p>
    <w:p w14:paraId="014F52AA" w14:textId="0B0E153E" w:rsidR="003D7D40" w:rsidRPr="006F0E59" w:rsidRDefault="009264D7" w:rsidP="003D7D40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 xml:space="preserve">Bezpečnosť veterinárneho lieku nebola potvrdená počas gravidity a laktácie. </w:t>
      </w:r>
      <w:r w:rsidR="00C77C5B" w:rsidRPr="006F0E59">
        <w:rPr>
          <w:szCs w:val="22"/>
        </w:rPr>
        <w:t>Neodporúča sa používať počas gravidity a laktácie.</w:t>
      </w:r>
      <w:r w:rsidR="003D7D40" w:rsidRPr="006F0E59">
        <w:rPr>
          <w:szCs w:val="22"/>
        </w:rPr>
        <w:t xml:space="preserve"> Laboratórne štúdie s </w:t>
      </w:r>
      <w:proofErr w:type="spellStart"/>
      <w:r w:rsidR="003D7D40" w:rsidRPr="006F0E59">
        <w:rPr>
          <w:szCs w:val="22"/>
        </w:rPr>
        <w:t>flumetrínom</w:t>
      </w:r>
      <w:proofErr w:type="spellEnd"/>
      <w:r w:rsidR="003D7D40" w:rsidRPr="006F0E59">
        <w:rPr>
          <w:szCs w:val="22"/>
        </w:rPr>
        <w:t xml:space="preserve"> alebo </w:t>
      </w:r>
      <w:proofErr w:type="spellStart"/>
      <w:r w:rsidR="003D7D40" w:rsidRPr="006F0E59">
        <w:rPr>
          <w:szCs w:val="22"/>
        </w:rPr>
        <w:t>imidaklopridom</w:t>
      </w:r>
      <w:proofErr w:type="spellEnd"/>
      <w:r w:rsidR="003D7D40" w:rsidRPr="006F0E59">
        <w:rPr>
          <w:szCs w:val="22"/>
        </w:rPr>
        <w:t xml:space="preserve"> u potkanov a králikov nedokázali žiadne </w:t>
      </w:r>
      <w:proofErr w:type="spellStart"/>
      <w:r w:rsidR="003D7D40" w:rsidRPr="006F0E59">
        <w:rPr>
          <w:szCs w:val="22"/>
        </w:rPr>
        <w:t>teratogénne</w:t>
      </w:r>
      <w:proofErr w:type="spellEnd"/>
      <w:r w:rsidR="003D7D40" w:rsidRPr="006F0E59">
        <w:rPr>
          <w:szCs w:val="22"/>
        </w:rPr>
        <w:t xml:space="preserve"> ani </w:t>
      </w:r>
      <w:proofErr w:type="spellStart"/>
      <w:r w:rsidR="003D7D40" w:rsidRPr="006F0E59">
        <w:rPr>
          <w:szCs w:val="22"/>
        </w:rPr>
        <w:t>fetotoxické</w:t>
      </w:r>
      <w:proofErr w:type="spellEnd"/>
      <w:r w:rsidR="003D7D40" w:rsidRPr="006F0E59">
        <w:rPr>
          <w:szCs w:val="22"/>
        </w:rPr>
        <w:t xml:space="preserve"> účinky.</w:t>
      </w:r>
    </w:p>
    <w:p w14:paraId="5B23065E" w14:textId="77777777" w:rsidR="003D7D40" w:rsidRPr="006F0E59" w:rsidRDefault="003D7D40" w:rsidP="003D7D40">
      <w:pPr>
        <w:tabs>
          <w:tab w:val="clear" w:pos="567"/>
        </w:tabs>
        <w:spacing w:line="240" w:lineRule="auto"/>
        <w:rPr>
          <w:szCs w:val="22"/>
        </w:rPr>
      </w:pPr>
    </w:p>
    <w:p w14:paraId="69B83058" w14:textId="77777777" w:rsidR="003D7D40" w:rsidRPr="006F0E59" w:rsidRDefault="003D7D40" w:rsidP="003D7D4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F0E59">
        <w:rPr>
          <w:szCs w:val="22"/>
          <w:u w:val="single"/>
        </w:rPr>
        <w:t>Plodnosť:</w:t>
      </w:r>
    </w:p>
    <w:p w14:paraId="5A23905C" w14:textId="77777777" w:rsidR="003D7D40" w:rsidRPr="006F0E59" w:rsidRDefault="003D7D40" w:rsidP="003D7D40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 xml:space="preserve">Laboratórne štúdie s </w:t>
      </w:r>
      <w:proofErr w:type="spellStart"/>
      <w:r w:rsidRPr="006F0E59">
        <w:rPr>
          <w:szCs w:val="22"/>
        </w:rPr>
        <w:t>flumetrínom</w:t>
      </w:r>
      <w:proofErr w:type="spellEnd"/>
      <w:r w:rsidRPr="006F0E59">
        <w:rPr>
          <w:szCs w:val="22"/>
        </w:rPr>
        <w:t xml:space="preserve"> alebo </w:t>
      </w:r>
      <w:proofErr w:type="spellStart"/>
      <w:r w:rsidRPr="006F0E59">
        <w:rPr>
          <w:szCs w:val="22"/>
        </w:rPr>
        <w:t>imidaklopridom</w:t>
      </w:r>
      <w:proofErr w:type="spellEnd"/>
      <w:r w:rsidRPr="006F0E59">
        <w:rPr>
          <w:szCs w:val="22"/>
        </w:rPr>
        <w:t xml:space="preserve"> u potkanov a králikov nepreukázali žiadne účinky na plodnosť alebo reprodukciu.</w:t>
      </w:r>
    </w:p>
    <w:p w14:paraId="3913EB66" w14:textId="77777777" w:rsidR="00241170" w:rsidRPr="006F0E59" w:rsidRDefault="00241170" w:rsidP="00241170">
      <w:pPr>
        <w:tabs>
          <w:tab w:val="clear" w:pos="567"/>
        </w:tabs>
        <w:spacing w:line="240" w:lineRule="auto"/>
        <w:rPr>
          <w:szCs w:val="22"/>
        </w:rPr>
      </w:pPr>
    </w:p>
    <w:p w14:paraId="57B9758D" w14:textId="77777777" w:rsidR="00241170" w:rsidRPr="006F0E59" w:rsidRDefault="00241170" w:rsidP="00241170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u w:val="single"/>
        </w:rPr>
        <w:t>Interakcie s inými liekmi a ďalšie formy interakcií</w:t>
      </w:r>
      <w:r w:rsidRPr="006F0E59">
        <w:rPr>
          <w:szCs w:val="22"/>
        </w:rPr>
        <w:t>:</w:t>
      </w:r>
    </w:p>
    <w:p w14:paraId="00DF7758" w14:textId="53AD89D7" w:rsidR="00241170" w:rsidRPr="006F0E59" w:rsidRDefault="00783BF8" w:rsidP="00241170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Nie sú známe.</w:t>
      </w:r>
    </w:p>
    <w:p w14:paraId="714DB085" w14:textId="77777777" w:rsidR="005B1FD0" w:rsidRPr="006F0E59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14DB08C" w14:textId="2A7D7390" w:rsidR="005B1FD0" w:rsidRPr="006F0E59" w:rsidRDefault="00DC282C" w:rsidP="005B1FD0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u w:val="single"/>
        </w:rPr>
        <w:t>Predávkovanie</w:t>
      </w:r>
      <w:r w:rsidRPr="006F0E59">
        <w:rPr>
          <w:szCs w:val="22"/>
        </w:rPr>
        <w:t>:</w:t>
      </w:r>
    </w:p>
    <w:p w14:paraId="1EE5BFFB" w14:textId="7333E158" w:rsidR="00083006" w:rsidRPr="006F0E59" w:rsidRDefault="00083006" w:rsidP="00083006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Z dôvodu charakteru obojku je nepravdepodobné, aby došlo k predávkovaniu a nepredpokladajú sa žiadne príznaky predávkovania. Sledovalo sa predávkovanie 5 obojkami nasadenými na krk u dospelých mačiek a psov po dobu 8 mesiacov a u 10 týždňových mačiatok a 7 týždňových šteniat po dobu 6 mesiacov. Neboli pozorované žiadne iné nežiaduce reakcie okrem tých, ktoré sú uvedené v časti „</w:t>
      </w:r>
      <w:r w:rsidR="00F020FC" w:rsidRPr="006F0E59">
        <w:rPr>
          <w:szCs w:val="22"/>
        </w:rPr>
        <w:t>N</w:t>
      </w:r>
      <w:r w:rsidRPr="006F0E59">
        <w:rPr>
          <w:szCs w:val="22"/>
        </w:rPr>
        <w:t>ežiaduce účinky“.</w:t>
      </w:r>
    </w:p>
    <w:p w14:paraId="6F02BEEF" w14:textId="77777777" w:rsidR="00083006" w:rsidRPr="006F0E59" w:rsidRDefault="00083006" w:rsidP="00083006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 xml:space="preserve">Ak dôjde k požitiu obojku zvieraťom, čo je veľmi nepravdepodobné, môžu sa objaviť mierne </w:t>
      </w:r>
      <w:proofErr w:type="spellStart"/>
      <w:r w:rsidRPr="006F0E59">
        <w:rPr>
          <w:szCs w:val="22"/>
        </w:rPr>
        <w:t>gastrointestinálne</w:t>
      </w:r>
      <w:proofErr w:type="spellEnd"/>
      <w:r w:rsidRPr="006F0E59">
        <w:rPr>
          <w:szCs w:val="22"/>
        </w:rPr>
        <w:t xml:space="preserve"> príznaky (napr. riedky trus).</w:t>
      </w:r>
    </w:p>
    <w:p w14:paraId="714DB08D" w14:textId="77777777" w:rsidR="005B1FD0" w:rsidRPr="006F0E59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14DB090" w14:textId="7E8BA9D4" w:rsidR="005B1FD0" w:rsidRPr="006F0E59" w:rsidRDefault="00DC282C" w:rsidP="005B1FD0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u w:val="single"/>
        </w:rPr>
        <w:t>Závažné inkompatibility</w:t>
      </w:r>
      <w:r w:rsidRPr="006F0E59">
        <w:rPr>
          <w:szCs w:val="22"/>
        </w:rPr>
        <w:t>:</w:t>
      </w:r>
    </w:p>
    <w:p w14:paraId="3B5D9586" w14:textId="77777777" w:rsidR="001238B2" w:rsidRPr="006F0E59" w:rsidRDefault="001238B2" w:rsidP="001238B2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Nie sú známe.</w:t>
      </w:r>
    </w:p>
    <w:p w14:paraId="76865D77" w14:textId="77777777" w:rsidR="00C31FFE" w:rsidRPr="006F0E59" w:rsidRDefault="00C31F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93" w14:textId="77777777" w:rsidR="00C114FF" w:rsidRPr="006F0E59" w:rsidRDefault="00DC282C" w:rsidP="00B13B6D">
      <w:pPr>
        <w:pStyle w:val="Style1"/>
      </w:pPr>
      <w:r w:rsidRPr="006F0E59">
        <w:rPr>
          <w:highlight w:val="lightGray"/>
        </w:rPr>
        <w:t>7.</w:t>
      </w:r>
      <w:r w:rsidRPr="006F0E59">
        <w:tab/>
        <w:t xml:space="preserve">Nežiaduce </w:t>
      </w:r>
      <w:r w:rsidR="00A3081C" w:rsidRPr="006F0E59">
        <w:t>účinky</w:t>
      </w:r>
    </w:p>
    <w:p w14:paraId="714DB094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E66C45" w14:textId="77777777" w:rsidR="00C31FFE" w:rsidRPr="006F0E59" w:rsidRDefault="00C31FFE" w:rsidP="00C31FFE">
      <w:pPr>
        <w:tabs>
          <w:tab w:val="clear" w:pos="567"/>
        </w:tabs>
        <w:spacing w:line="240" w:lineRule="auto"/>
        <w:rPr>
          <w:iCs/>
          <w:szCs w:val="22"/>
        </w:rPr>
      </w:pPr>
      <w:r w:rsidRPr="006F0E59">
        <w:rPr>
          <w:iCs/>
          <w:szCs w:val="22"/>
        </w:rPr>
        <w:t>Mačky:</w:t>
      </w:r>
    </w:p>
    <w:p w14:paraId="7ED452C0" w14:textId="77777777" w:rsidR="00C31FFE" w:rsidRPr="006F0E59" w:rsidRDefault="00C31FFE" w:rsidP="00C31FFE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C31FFE" w:rsidRPr="006F0E59" w14:paraId="59935E37" w14:textId="77777777" w:rsidTr="26549907">
        <w:trPr>
          <w:trHeight w:val="794"/>
        </w:trPr>
        <w:tc>
          <w:tcPr>
            <w:tcW w:w="1957" w:type="pct"/>
          </w:tcPr>
          <w:p w14:paraId="32779F17" w14:textId="77777777" w:rsidR="00C31FFE" w:rsidRPr="006F0E59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6F0E59">
              <w:rPr>
                <w:iCs/>
                <w:szCs w:val="22"/>
              </w:rPr>
              <w:t>Menej časté</w:t>
            </w:r>
          </w:p>
          <w:p w14:paraId="321EFB44" w14:textId="77777777" w:rsidR="00C31FFE" w:rsidRPr="006F0E59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6F0E59">
              <w:rPr>
                <w:iCs/>
                <w:szCs w:val="22"/>
              </w:rPr>
              <w:t>(u viac ako 1 ale menej ako 10 z 1 000 liečených zvierat):</w:t>
            </w:r>
          </w:p>
        </w:tc>
        <w:tc>
          <w:tcPr>
            <w:tcW w:w="3043" w:type="pct"/>
            <w:hideMark/>
          </w:tcPr>
          <w:p w14:paraId="699A253C" w14:textId="05882C37" w:rsidR="00C31FFE" w:rsidRPr="006F0E59" w:rsidRDefault="00C31FFE" w:rsidP="2654990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F0E59">
              <w:rPr>
                <w:szCs w:val="22"/>
              </w:rPr>
              <w:t>Reakcia v oblasti nasadenia obojku</w:t>
            </w:r>
            <w:r w:rsidRPr="006F0E59">
              <w:rPr>
                <w:szCs w:val="22"/>
                <w:vertAlign w:val="superscript"/>
              </w:rPr>
              <w:t>1</w:t>
            </w:r>
            <w:r w:rsidRPr="006F0E59">
              <w:rPr>
                <w:szCs w:val="22"/>
              </w:rPr>
              <w:t xml:space="preserve"> (napr. </w:t>
            </w:r>
            <w:proofErr w:type="spellStart"/>
            <w:r w:rsidR="380D6DDF" w:rsidRPr="006F0E59">
              <w:rPr>
                <w:szCs w:val="22"/>
              </w:rPr>
              <w:t>e</w:t>
            </w:r>
            <w:r w:rsidRPr="006F0E59">
              <w:rPr>
                <w:szCs w:val="22"/>
              </w:rPr>
              <w:t>rytém</w:t>
            </w:r>
            <w:proofErr w:type="spellEnd"/>
            <w:r w:rsidR="5F2E8698" w:rsidRPr="006F0E59">
              <w:rPr>
                <w:szCs w:val="22"/>
              </w:rPr>
              <w:t xml:space="preserve"> (</w:t>
            </w:r>
            <w:r w:rsidR="37FA7134" w:rsidRPr="006F0E59">
              <w:rPr>
                <w:szCs w:val="22"/>
              </w:rPr>
              <w:t>začervenanie)</w:t>
            </w:r>
            <w:r w:rsidRPr="006F0E59">
              <w:rPr>
                <w:szCs w:val="22"/>
              </w:rPr>
              <w:t xml:space="preserve">, strata srsti, </w:t>
            </w:r>
            <w:proofErr w:type="spellStart"/>
            <w:r w:rsidRPr="006F0E59">
              <w:rPr>
                <w:szCs w:val="22"/>
              </w:rPr>
              <w:t>pruritus</w:t>
            </w:r>
            <w:proofErr w:type="spellEnd"/>
            <w:r w:rsidR="56417EF4" w:rsidRPr="006F0E59">
              <w:rPr>
                <w:szCs w:val="22"/>
              </w:rPr>
              <w:t xml:space="preserve"> (svrbenie</w:t>
            </w:r>
            <w:r w:rsidRPr="006F0E59">
              <w:rPr>
                <w:szCs w:val="22"/>
              </w:rPr>
              <w:t>)</w:t>
            </w:r>
            <w:r w:rsidR="002C462E" w:rsidRPr="006F0E59">
              <w:rPr>
                <w:szCs w:val="22"/>
              </w:rPr>
              <w:t>)</w:t>
            </w:r>
          </w:p>
        </w:tc>
      </w:tr>
      <w:tr w:rsidR="00C31FFE" w:rsidRPr="006F0E59" w14:paraId="0491F9A2" w14:textId="77777777" w:rsidTr="26549907">
        <w:tc>
          <w:tcPr>
            <w:tcW w:w="1957" w:type="pct"/>
          </w:tcPr>
          <w:p w14:paraId="059241A5" w14:textId="77777777" w:rsidR="00C31FFE" w:rsidRPr="006F0E59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6F0E59">
              <w:rPr>
                <w:iCs/>
                <w:szCs w:val="22"/>
              </w:rPr>
              <w:t>Zriedkavé</w:t>
            </w:r>
          </w:p>
          <w:p w14:paraId="56ED0C5D" w14:textId="77777777" w:rsidR="00C31FFE" w:rsidRPr="006F0E59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6F0E59">
              <w:rPr>
                <w:iCs/>
                <w:szCs w:val="22"/>
              </w:rPr>
              <w:t>(u viac ako 1 ale menej ako 10 z 10 000 liečených zvierat):</w:t>
            </w:r>
          </w:p>
        </w:tc>
        <w:tc>
          <w:tcPr>
            <w:tcW w:w="3043" w:type="pct"/>
          </w:tcPr>
          <w:p w14:paraId="5F00392E" w14:textId="77777777" w:rsidR="00C31FFE" w:rsidRPr="006F0E59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6F0E59">
              <w:rPr>
                <w:iCs/>
                <w:szCs w:val="22"/>
              </w:rPr>
              <w:t>Reakcia v oblasti nasadenia obojku</w:t>
            </w:r>
            <w:r w:rsidRPr="006F0E59">
              <w:rPr>
                <w:iCs/>
                <w:szCs w:val="22"/>
                <w:vertAlign w:val="superscript"/>
              </w:rPr>
              <w:t>2</w:t>
            </w:r>
            <w:r w:rsidRPr="006F0E59">
              <w:rPr>
                <w:iCs/>
                <w:szCs w:val="22"/>
              </w:rPr>
              <w:t xml:space="preserve"> (napr. dermatitída, ekzém, krvácanie, zápal, lézie, škrabanie) </w:t>
            </w:r>
          </w:p>
          <w:p w14:paraId="269E7B0B" w14:textId="315E0E25" w:rsidR="00C31FFE" w:rsidRPr="006F0E59" w:rsidRDefault="00C31FFE" w:rsidP="2654990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F0E59">
              <w:rPr>
                <w:szCs w:val="22"/>
              </w:rPr>
              <w:t>Porucha správania</w:t>
            </w:r>
            <w:r w:rsidRPr="006F0E59">
              <w:rPr>
                <w:szCs w:val="22"/>
                <w:vertAlign w:val="superscript"/>
              </w:rPr>
              <w:t>3</w:t>
            </w:r>
            <w:r w:rsidRPr="006F0E59">
              <w:rPr>
                <w:szCs w:val="22"/>
              </w:rPr>
              <w:t xml:space="preserve"> (napr. nadmerné žuvanie, olizovani</w:t>
            </w:r>
            <w:r w:rsidR="00F527A1" w:rsidRPr="006F0E59">
              <w:rPr>
                <w:szCs w:val="22"/>
              </w:rPr>
              <w:t>e</w:t>
            </w:r>
            <w:r w:rsidRPr="006F0E59">
              <w:rPr>
                <w:szCs w:val="22"/>
              </w:rPr>
              <w:t xml:space="preserve"> </w:t>
            </w:r>
            <w:r w:rsidR="00F527A1" w:rsidRPr="006F0E59">
              <w:rPr>
                <w:szCs w:val="22"/>
              </w:rPr>
              <w:t xml:space="preserve">a </w:t>
            </w:r>
            <w:r w:rsidRPr="006F0E59">
              <w:rPr>
                <w:szCs w:val="22"/>
              </w:rPr>
              <w:t>čisteni</w:t>
            </w:r>
            <w:r w:rsidR="00F527A1" w:rsidRPr="006F0E59">
              <w:rPr>
                <w:szCs w:val="22"/>
              </w:rPr>
              <w:t>e</w:t>
            </w:r>
            <w:r w:rsidR="4308174F" w:rsidRPr="006F0E59">
              <w:rPr>
                <w:szCs w:val="22"/>
                <w:vertAlign w:val="superscript"/>
              </w:rPr>
              <w:t xml:space="preserve"> 4</w:t>
            </w:r>
            <w:r w:rsidRPr="006F0E59">
              <w:rPr>
                <w:szCs w:val="22"/>
              </w:rPr>
              <w:t>, ukrývani</w:t>
            </w:r>
            <w:r w:rsidR="00F527A1" w:rsidRPr="006F0E59">
              <w:rPr>
                <w:szCs w:val="22"/>
              </w:rPr>
              <w:t>e</w:t>
            </w:r>
            <w:r w:rsidRPr="006F0E59">
              <w:rPr>
                <w:szCs w:val="22"/>
              </w:rPr>
              <w:t xml:space="preserve"> sa, </w:t>
            </w:r>
            <w:proofErr w:type="spellStart"/>
            <w:r w:rsidRPr="006F0E59">
              <w:rPr>
                <w:szCs w:val="22"/>
              </w:rPr>
              <w:t>hyperaktivita</w:t>
            </w:r>
            <w:proofErr w:type="spellEnd"/>
            <w:r w:rsidRPr="006F0E59">
              <w:rPr>
                <w:szCs w:val="22"/>
              </w:rPr>
              <w:t xml:space="preserve">, vokalizácia) </w:t>
            </w:r>
          </w:p>
          <w:p w14:paraId="2B985804" w14:textId="4F721C28" w:rsidR="00CF1E43" w:rsidRPr="006F0E59" w:rsidRDefault="00C31FFE" w:rsidP="2654990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F0E59">
              <w:rPr>
                <w:szCs w:val="22"/>
              </w:rPr>
              <w:t>Hnačka</w:t>
            </w:r>
            <w:r w:rsidRPr="006F0E59">
              <w:rPr>
                <w:szCs w:val="22"/>
                <w:vertAlign w:val="superscript"/>
              </w:rPr>
              <w:t>5</w:t>
            </w:r>
            <w:r w:rsidRPr="006F0E59">
              <w:rPr>
                <w:szCs w:val="22"/>
              </w:rPr>
              <w:t xml:space="preserve">, </w:t>
            </w:r>
            <w:proofErr w:type="spellStart"/>
            <w:r w:rsidR="7E5417AE" w:rsidRPr="006F0E59">
              <w:rPr>
                <w:szCs w:val="22"/>
              </w:rPr>
              <w:t>hypersalivácia</w:t>
            </w:r>
            <w:proofErr w:type="spellEnd"/>
            <w:r w:rsidR="7E5417AE" w:rsidRPr="006F0E59">
              <w:rPr>
                <w:szCs w:val="22"/>
              </w:rPr>
              <w:t xml:space="preserve"> (</w:t>
            </w:r>
            <w:r w:rsidRPr="006F0E59">
              <w:rPr>
                <w:szCs w:val="22"/>
              </w:rPr>
              <w:t>nadm</w:t>
            </w:r>
            <w:r w:rsidR="000F780C" w:rsidRPr="006F0E59">
              <w:rPr>
                <w:szCs w:val="22"/>
              </w:rPr>
              <w:t>e</w:t>
            </w:r>
            <w:r w:rsidRPr="006F0E59">
              <w:rPr>
                <w:szCs w:val="22"/>
              </w:rPr>
              <w:t>rné slinenie</w:t>
            </w:r>
            <w:r w:rsidR="5E3AE03D" w:rsidRPr="006F0E59">
              <w:rPr>
                <w:szCs w:val="22"/>
              </w:rPr>
              <w:t>)</w:t>
            </w:r>
            <w:r w:rsidRPr="006F0E59">
              <w:rPr>
                <w:szCs w:val="22"/>
                <w:vertAlign w:val="superscript"/>
              </w:rPr>
              <w:t>5</w:t>
            </w:r>
            <w:r w:rsidRPr="006F0E59">
              <w:rPr>
                <w:szCs w:val="22"/>
              </w:rPr>
              <w:t>, vrac</w:t>
            </w:r>
            <w:r w:rsidR="00F527A1" w:rsidRPr="006F0E59">
              <w:rPr>
                <w:szCs w:val="22"/>
              </w:rPr>
              <w:t>a</w:t>
            </w:r>
            <w:r w:rsidRPr="006F0E59">
              <w:rPr>
                <w:szCs w:val="22"/>
              </w:rPr>
              <w:t>nie</w:t>
            </w:r>
            <w:r w:rsidRPr="006F0E59">
              <w:rPr>
                <w:szCs w:val="22"/>
                <w:vertAlign w:val="superscript"/>
              </w:rPr>
              <w:t>5</w:t>
            </w:r>
          </w:p>
          <w:p w14:paraId="28E32CF7" w14:textId="237DC918" w:rsidR="00C31FFE" w:rsidRPr="006F0E59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6F0E59">
              <w:rPr>
                <w:iCs/>
                <w:szCs w:val="22"/>
              </w:rPr>
              <w:t>Zmena príjmu potravy</w:t>
            </w:r>
            <w:r w:rsidRPr="006F0E59">
              <w:rPr>
                <w:iCs/>
                <w:szCs w:val="22"/>
                <w:vertAlign w:val="superscript"/>
              </w:rPr>
              <w:t>5</w:t>
            </w:r>
            <w:r w:rsidRPr="006F0E59">
              <w:rPr>
                <w:iCs/>
                <w:szCs w:val="22"/>
              </w:rPr>
              <w:t xml:space="preserve"> </w:t>
            </w:r>
          </w:p>
          <w:p w14:paraId="2E40BCA6" w14:textId="77777777" w:rsidR="00C31FFE" w:rsidRPr="006F0E59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6F0E59">
              <w:rPr>
                <w:iCs/>
                <w:szCs w:val="22"/>
              </w:rPr>
              <w:t>Depresia</w:t>
            </w:r>
            <w:r w:rsidRPr="006F0E59">
              <w:rPr>
                <w:iCs/>
                <w:szCs w:val="22"/>
                <w:vertAlign w:val="superscript"/>
              </w:rPr>
              <w:t>5</w:t>
            </w:r>
          </w:p>
        </w:tc>
      </w:tr>
      <w:tr w:rsidR="00C31FFE" w:rsidRPr="006F0E59" w14:paraId="183D7707" w14:textId="77777777" w:rsidTr="26549907">
        <w:trPr>
          <w:trHeight w:val="861"/>
        </w:trPr>
        <w:tc>
          <w:tcPr>
            <w:tcW w:w="1957" w:type="pct"/>
          </w:tcPr>
          <w:p w14:paraId="6F2280B5" w14:textId="77777777" w:rsidR="00C31FFE" w:rsidRPr="006F0E59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6F0E59">
              <w:rPr>
                <w:iCs/>
                <w:szCs w:val="22"/>
              </w:rPr>
              <w:t>Veľmi zriedkavé</w:t>
            </w:r>
          </w:p>
          <w:p w14:paraId="19B09D30" w14:textId="77777777" w:rsidR="00C31FFE" w:rsidRPr="006F0E59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6F0E59">
              <w:rPr>
                <w:iCs/>
                <w:szCs w:val="22"/>
              </w:rPr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278AF09D" w14:textId="77777777" w:rsidR="00C31FFE" w:rsidRPr="006F0E59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6F0E59">
              <w:rPr>
                <w:iCs/>
                <w:szCs w:val="22"/>
              </w:rPr>
              <w:t>Agresivita</w:t>
            </w:r>
            <w:r w:rsidRPr="006F0E59">
              <w:rPr>
                <w:iCs/>
                <w:szCs w:val="22"/>
                <w:vertAlign w:val="superscript"/>
              </w:rPr>
              <w:t>6</w:t>
            </w:r>
          </w:p>
        </w:tc>
      </w:tr>
      <w:tr w:rsidR="00C31FFE" w:rsidRPr="006F0E59" w14:paraId="5F57FA05" w14:textId="77777777" w:rsidTr="26549907">
        <w:trPr>
          <w:trHeight w:val="861"/>
        </w:trPr>
        <w:tc>
          <w:tcPr>
            <w:tcW w:w="1957" w:type="pct"/>
          </w:tcPr>
          <w:p w14:paraId="090BFFAB" w14:textId="77777777" w:rsidR="00C31FFE" w:rsidRPr="006F0E59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6F0E59">
              <w:rPr>
                <w:iCs/>
                <w:szCs w:val="22"/>
              </w:rPr>
              <w:t>Neurčená frekvencia (nedá sa odhadnúť z dostupných údajov)</w:t>
            </w:r>
          </w:p>
        </w:tc>
        <w:tc>
          <w:tcPr>
            <w:tcW w:w="3043" w:type="pct"/>
          </w:tcPr>
          <w:p w14:paraId="2C5BF879" w14:textId="0C56CF36" w:rsidR="00C31FFE" w:rsidRPr="006F0E59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6F0E59">
              <w:rPr>
                <w:iCs/>
                <w:szCs w:val="22"/>
              </w:rPr>
              <w:t>Kontaktná dermatitida</w:t>
            </w:r>
            <w:r w:rsidRPr="006F0E59">
              <w:rPr>
                <w:iCs/>
                <w:szCs w:val="22"/>
                <w:vertAlign w:val="superscript"/>
              </w:rPr>
              <w:t>7</w:t>
            </w:r>
            <w:r w:rsidRPr="006F0E59">
              <w:rPr>
                <w:iCs/>
                <w:szCs w:val="22"/>
              </w:rPr>
              <w:t xml:space="preserve"> </w:t>
            </w:r>
          </w:p>
        </w:tc>
      </w:tr>
    </w:tbl>
    <w:p w14:paraId="4D1F7745" w14:textId="77777777" w:rsidR="00C31FFE" w:rsidRPr="006F0E59" w:rsidRDefault="00C31FFE" w:rsidP="00C31FFE">
      <w:pPr>
        <w:tabs>
          <w:tab w:val="clear" w:pos="567"/>
        </w:tabs>
        <w:spacing w:line="240" w:lineRule="auto"/>
        <w:rPr>
          <w:iCs/>
          <w:szCs w:val="22"/>
        </w:rPr>
      </w:pPr>
      <w:r w:rsidRPr="006F0E59">
        <w:rPr>
          <w:iCs/>
          <w:szCs w:val="22"/>
          <w:vertAlign w:val="superscript"/>
        </w:rPr>
        <w:t>1</w:t>
      </w:r>
      <w:r w:rsidRPr="006F0E59">
        <w:rPr>
          <w:iCs/>
          <w:szCs w:val="22"/>
        </w:rPr>
        <w:t xml:space="preserve"> Príznaky zvyčajne vymiznú v priebehu 1 až 2 týždňov. V individuálnych prípadoch je možné odporučiť do vymiznutia symptómov dočasne obojok zložiť.</w:t>
      </w:r>
    </w:p>
    <w:p w14:paraId="4B2F69A8" w14:textId="77777777" w:rsidR="00C31FFE" w:rsidRPr="006F0E59" w:rsidRDefault="00C31FFE" w:rsidP="00C31FFE">
      <w:pPr>
        <w:tabs>
          <w:tab w:val="clear" w:pos="567"/>
        </w:tabs>
        <w:spacing w:line="240" w:lineRule="auto"/>
        <w:rPr>
          <w:iCs/>
          <w:szCs w:val="22"/>
        </w:rPr>
      </w:pPr>
      <w:r w:rsidRPr="006F0E59">
        <w:rPr>
          <w:iCs/>
          <w:szCs w:val="22"/>
          <w:vertAlign w:val="superscript"/>
        </w:rPr>
        <w:t>2</w:t>
      </w:r>
      <w:r w:rsidRPr="006F0E59">
        <w:rPr>
          <w:iCs/>
          <w:szCs w:val="22"/>
        </w:rPr>
        <w:t xml:space="preserve"> V týchto prípadoch sa odporúča obojok zložiť.</w:t>
      </w:r>
    </w:p>
    <w:p w14:paraId="74F538D4" w14:textId="77777777" w:rsidR="00C31FFE" w:rsidRPr="006F0E59" w:rsidRDefault="00C31FFE" w:rsidP="00C31FFE">
      <w:pPr>
        <w:tabs>
          <w:tab w:val="clear" w:pos="567"/>
        </w:tabs>
        <w:spacing w:line="240" w:lineRule="auto"/>
        <w:rPr>
          <w:iCs/>
          <w:szCs w:val="22"/>
        </w:rPr>
      </w:pPr>
      <w:r w:rsidRPr="006F0E59">
        <w:rPr>
          <w:iCs/>
          <w:szCs w:val="22"/>
          <w:vertAlign w:val="superscript"/>
        </w:rPr>
        <w:t>3</w:t>
      </w:r>
      <w:r w:rsidRPr="006F0E59">
        <w:rPr>
          <w:iCs/>
          <w:szCs w:val="22"/>
        </w:rPr>
        <w:t xml:space="preserve"> Môžu byť počas prvých dní po nasadení obojku u zvierat, ktoré nie sú zvyknuté nosiť obojok.</w:t>
      </w:r>
    </w:p>
    <w:p w14:paraId="7E92254F" w14:textId="77777777" w:rsidR="00C31FFE" w:rsidRPr="006F0E59" w:rsidRDefault="00C31FFE" w:rsidP="00C31FFE">
      <w:pPr>
        <w:tabs>
          <w:tab w:val="clear" w:pos="567"/>
        </w:tabs>
        <w:spacing w:line="240" w:lineRule="auto"/>
        <w:rPr>
          <w:iCs/>
          <w:szCs w:val="22"/>
        </w:rPr>
      </w:pPr>
      <w:r w:rsidRPr="006F0E59">
        <w:rPr>
          <w:iCs/>
          <w:szCs w:val="22"/>
          <w:vertAlign w:val="superscript"/>
        </w:rPr>
        <w:t>4</w:t>
      </w:r>
      <w:r w:rsidRPr="006F0E59">
        <w:rPr>
          <w:iCs/>
          <w:szCs w:val="22"/>
        </w:rPr>
        <w:t xml:space="preserve"> V oblasti nasadenia obojku.</w:t>
      </w:r>
    </w:p>
    <w:p w14:paraId="47AE3120" w14:textId="77777777" w:rsidR="00C31FFE" w:rsidRPr="006F0E59" w:rsidRDefault="00C31FFE" w:rsidP="00C31FFE">
      <w:pPr>
        <w:tabs>
          <w:tab w:val="clear" w:pos="567"/>
        </w:tabs>
        <w:spacing w:line="240" w:lineRule="auto"/>
        <w:rPr>
          <w:iCs/>
          <w:szCs w:val="22"/>
        </w:rPr>
      </w:pPr>
      <w:r w:rsidRPr="006F0E59">
        <w:rPr>
          <w:iCs/>
          <w:szCs w:val="22"/>
          <w:vertAlign w:val="superscript"/>
        </w:rPr>
        <w:t>5</w:t>
      </w:r>
      <w:r w:rsidRPr="006F0E59">
        <w:rPr>
          <w:iCs/>
          <w:szCs w:val="22"/>
        </w:rPr>
        <w:t xml:space="preserve"> Mierne a prechodné reakcie, ktoré sa môžu spočiatku objaviť.</w:t>
      </w:r>
    </w:p>
    <w:p w14:paraId="009F61FC" w14:textId="77777777" w:rsidR="00C31FFE" w:rsidRPr="006F0E59" w:rsidRDefault="00C31FFE" w:rsidP="00C31FFE">
      <w:pPr>
        <w:tabs>
          <w:tab w:val="clear" w:pos="567"/>
        </w:tabs>
        <w:spacing w:line="240" w:lineRule="auto"/>
        <w:rPr>
          <w:iCs/>
          <w:szCs w:val="22"/>
        </w:rPr>
      </w:pPr>
      <w:r w:rsidRPr="006F0E59">
        <w:rPr>
          <w:iCs/>
          <w:szCs w:val="22"/>
          <w:vertAlign w:val="superscript"/>
        </w:rPr>
        <w:t>6</w:t>
      </w:r>
      <w:r w:rsidRPr="006F0E59">
        <w:rPr>
          <w:iCs/>
          <w:szCs w:val="22"/>
        </w:rPr>
        <w:t xml:space="preserve"> Je potrebné sa uistiť, že obojok je správne nasadený.</w:t>
      </w:r>
    </w:p>
    <w:p w14:paraId="7D7EAD5A" w14:textId="77777777" w:rsidR="00C31FFE" w:rsidRPr="006F0E59" w:rsidRDefault="00C31FFE" w:rsidP="00C31FFE">
      <w:pPr>
        <w:tabs>
          <w:tab w:val="clear" w:pos="567"/>
        </w:tabs>
        <w:spacing w:line="240" w:lineRule="auto"/>
        <w:rPr>
          <w:iCs/>
          <w:szCs w:val="22"/>
        </w:rPr>
      </w:pPr>
      <w:r w:rsidRPr="006F0E59">
        <w:rPr>
          <w:iCs/>
          <w:szCs w:val="22"/>
          <w:vertAlign w:val="superscript"/>
        </w:rPr>
        <w:t>7</w:t>
      </w:r>
      <w:r w:rsidRPr="006F0E59">
        <w:rPr>
          <w:iCs/>
          <w:szCs w:val="22"/>
        </w:rPr>
        <w:t xml:space="preserve"> Môže sa vyskytnúť u </w:t>
      </w:r>
      <w:proofErr w:type="spellStart"/>
      <w:r w:rsidRPr="006F0E59">
        <w:rPr>
          <w:iCs/>
          <w:szCs w:val="22"/>
        </w:rPr>
        <w:t>hypersenzitívnych</w:t>
      </w:r>
      <w:proofErr w:type="spellEnd"/>
      <w:r w:rsidRPr="006F0E59">
        <w:rPr>
          <w:iCs/>
          <w:szCs w:val="22"/>
        </w:rPr>
        <w:t xml:space="preserve"> zvierat.</w:t>
      </w:r>
    </w:p>
    <w:p w14:paraId="7FCD475C" w14:textId="77777777" w:rsidR="00C31FFE" w:rsidRPr="006F0E59" w:rsidRDefault="00C31FFE" w:rsidP="00C31FF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378EEF" w14:textId="5BDCC63F" w:rsidR="00C31FFE" w:rsidRPr="006F0E59" w:rsidRDefault="00C31FFE" w:rsidP="00C31FFE">
      <w:pPr>
        <w:tabs>
          <w:tab w:val="clear" w:pos="567"/>
        </w:tabs>
        <w:spacing w:line="240" w:lineRule="auto"/>
        <w:rPr>
          <w:iCs/>
          <w:szCs w:val="22"/>
        </w:rPr>
      </w:pPr>
      <w:r w:rsidRPr="006F0E59">
        <w:rPr>
          <w:iCs/>
          <w:szCs w:val="22"/>
        </w:rPr>
        <w:t>Ps</w:t>
      </w:r>
      <w:r w:rsidR="00814A66" w:rsidRPr="006F0E59">
        <w:rPr>
          <w:iCs/>
          <w:szCs w:val="22"/>
        </w:rPr>
        <w:t>y</w:t>
      </w:r>
      <w:r w:rsidRPr="006F0E59">
        <w:rPr>
          <w:iCs/>
          <w:szCs w:val="22"/>
        </w:rPr>
        <w:t>:</w:t>
      </w:r>
    </w:p>
    <w:p w14:paraId="4B7319B3" w14:textId="77777777" w:rsidR="00C31FFE" w:rsidRPr="006F0E59" w:rsidRDefault="00C31FFE" w:rsidP="00C31FFE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C31FFE" w:rsidRPr="006F0E59" w14:paraId="1A7ED9B5" w14:textId="77777777" w:rsidTr="26549907">
        <w:tc>
          <w:tcPr>
            <w:tcW w:w="1957" w:type="pct"/>
          </w:tcPr>
          <w:p w14:paraId="19ADCEAF" w14:textId="77777777" w:rsidR="00C31FFE" w:rsidRPr="006F0E59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6F0E59">
              <w:rPr>
                <w:iCs/>
                <w:szCs w:val="22"/>
              </w:rPr>
              <w:t>Zriedkavé</w:t>
            </w:r>
          </w:p>
          <w:p w14:paraId="3BDEC8AC" w14:textId="77777777" w:rsidR="00C31FFE" w:rsidRPr="006F0E59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6F0E59">
              <w:rPr>
                <w:iCs/>
                <w:szCs w:val="22"/>
              </w:rPr>
              <w:lastRenderedPageBreak/>
              <w:t>(u viac ako 1 ale menej ako 10 z 10 000 liečených zvierat):</w:t>
            </w:r>
          </w:p>
        </w:tc>
        <w:tc>
          <w:tcPr>
            <w:tcW w:w="3043" w:type="pct"/>
            <w:hideMark/>
          </w:tcPr>
          <w:p w14:paraId="6CC531B1" w14:textId="613B6670" w:rsidR="00C31FFE" w:rsidRPr="006F0E59" w:rsidRDefault="00C31FFE" w:rsidP="2654990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F0E59">
              <w:rPr>
                <w:szCs w:val="22"/>
              </w:rPr>
              <w:lastRenderedPageBreak/>
              <w:t>Reakcia v oblasti nasadenia obojku</w:t>
            </w:r>
            <w:r w:rsidRPr="006F0E59">
              <w:rPr>
                <w:szCs w:val="22"/>
                <w:vertAlign w:val="superscript"/>
              </w:rPr>
              <w:t>1</w:t>
            </w:r>
            <w:r w:rsidRPr="006F0E59">
              <w:rPr>
                <w:szCs w:val="22"/>
              </w:rPr>
              <w:t xml:space="preserve"> (napr. </w:t>
            </w:r>
            <w:proofErr w:type="spellStart"/>
            <w:r w:rsidRPr="006F0E59">
              <w:rPr>
                <w:szCs w:val="22"/>
              </w:rPr>
              <w:t>erytém</w:t>
            </w:r>
            <w:proofErr w:type="spellEnd"/>
            <w:r w:rsidR="248C65C1" w:rsidRPr="006F0E59">
              <w:rPr>
                <w:szCs w:val="22"/>
              </w:rPr>
              <w:t xml:space="preserve"> </w:t>
            </w:r>
            <w:r w:rsidR="3796656A" w:rsidRPr="006F0E59">
              <w:rPr>
                <w:szCs w:val="22"/>
              </w:rPr>
              <w:lastRenderedPageBreak/>
              <w:t>(</w:t>
            </w:r>
            <w:r w:rsidR="6B7AFEBE" w:rsidRPr="006F0E59">
              <w:rPr>
                <w:szCs w:val="22"/>
              </w:rPr>
              <w:t>začervenanie</w:t>
            </w:r>
            <w:r w:rsidR="66F6196F" w:rsidRPr="006F0E59">
              <w:rPr>
                <w:szCs w:val="22"/>
              </w:rPr>
              <w:t>)</w:t>
            </w:r>
            <w:r w:rsidRPr="006F0E59">
              <w:rPr>
                <w:szCs w:val="22"/>
              </w:rPr>
              <w:t xml:space="preserve">, strata srsti, </w:t>
            </w:r>
            <w:proofErr w:type="spellStart"/>
            <w:r w:rsidRPr="006F0E59">
              <w:rPr>
                <w:szCs w:val="22"/>
              </w:rPr>
              <w:t>pruritus</w:t>
            </w:r>
            <w:proofErr w:type="spellEnd"/>
            <w:r w:rsidR="792D7458" w:rsidRPr="006F0E59">
              <w:rPr>
                <w:szCs w:val="22"/>
              </w:rPr>
              <w:t xml:space="preserve"> (svrbenie)</w:t>
            </w:r>
            <w:r w:rsidRPr="006F0E59">
              <w:rPr>
                <w:szCs w:val="22"/>
              </w:rPr>
              <w:t>, škrabanie)</w:t>
            </w:r>
          </w:p>
          <w:p w14:paraId="641050E1" w14:textId="618C5C34" w:rsidR="00C31FFE" w:rsidRPr="006F0E59" w:rsidRDefault="00C31FFE" w:rsidP="2654990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F0E59">
              <w:rPr>
                <w:szCs w:val="22"/>
              </w:rPr>
              <w:t>Porucha správania</w:t>
            </w:r>
            <w:r w:rsidRPr="006F0E59">
              <w:rPr>
                <w:szCs w:val="22"/>
                <w:vertAlign w:val="superscript"/>
              </w:rPr>
              <w:t>2</w:t>
            </w:r>
            <w:r w:rsidRPr="006F0E59">
              <w:rPr>
                <w:szCs w:val="22"/>
              </w:rPr>
              <w:t xml:space="preserve"> (napr. nadmerné žuvanie, olizovani</w:t>
            </w:r>
            <w:r w:rsidR="00F527A1" w:rsidRPr="006F0E59">
              <w:rPr>
                <w:szCs w:val="22"/>
              </w:rPr>
              <w:t xml:space="preserve">e a </w:t>
            </w:r>
            <w:r w:rsidRPr="006F0E59">
              <w:rPr>
                <w:szCs w:val="22"/>
              </w:rPr>
              <w:t>čisteni</w:t>
            </w:r>
            <w:r w:rsidR="00F527A1" w:rsidRPr="006F0E59">
              <w:rPr>
                <w:szCs w:val="22"/>
              </w:rPr>
              <w:t>e</w:t>
            </w:r>
            <w:r w:rsidR="63B5A4B6" w:rsidRPr="006F0E59">
              <w:rPr>
                <w:szCs w:val="22"/>
                <w:vertAlign w:val="superscript"/>
              </w:rPr>
              <w:t xml:space="preserve"> 3</w:t>
            </w:r>
            <w:r w:rsidRPr="006F0E59">
              <w:rPr>
                <w:szCs w:val="22"/>
              </w:rPr>
              <w:t>, ukrývani</w:t>
            </w:r>
            <w:r w:rsidR="00F527A1" w:rsidRPr="006F0E59">
              <w:rPr>
                <w:szCs w:val="22"/>
              </w:rPr>
              <w:t>e</w:t>
            </w:r>
            <w:r w:rsidRPr="006F0E59">
              <w:rPr>
                <w:szCs w:val="22"/>
              </w:rPr>
              <w:t xml:space="preserve"> sa, </w:t>
            </w:r>
            <w:proofErr w:type="spellStart"/>
            <w:r w:rsidRPr="006F0E59">
              <w:rPr>
                <w:szCs w:val="22"/>
              </w:rPr>
              <w:t>hyperaktivita</w:t>
            </w:r>
            <w:proofErr w:type="spellEnd"/>
            <w:r w:rsidRPr="006F0E59">
              <w:rPr>
                <w:szCs w:val="22"/>
              </w:rPr>
              <w:t xml:space="preserve">, vokalizácia) </w:t>
            </w:r>
          </w:p>
          <w:p w14:paraId="60FBB20F" w14:textId="04DA6A22" w:rsidR="00C31FFE" w:rsidRPr="006F0E59" w:rsidRDefault="00C31FFE" w:rsidP="2654990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F0E59">
              <w:rPr>
                <w:szCs w:val="22"/>
              </w:rPr>
              <w:t>Hnačka</w:t>
            </w:r>
            <w:r w:rsidRPr="006F0E59">
              <w:rPr>
                <w:szCs w:val="22"/>
                <w:vertAlign w:val="superscript"/>
              </w:rPr>
              <w:t>4</w:t>
            </w:r>
            <w:r w:rsidRPr="006F0E59">
              <w:rPr>
                <w:szCs w:val="22"/>
              </w:rPr>
              <w:t xml:space="preserve">, </w:t>
            </w:r>
            <w:proofErr w:type="spellStart"/>
            <w:r w:rsidR="25FAC130" w:rsidRPr="006F0E59">
              <w:rPr>
                <w:szCs w:val="22"/>
              </w:rPr>
              <w:t>hypersalivácia</w:t>
            </w:r>
            <w:proofErr w:type="spellEnd"/>
            <w:r w:rsidR="25FAC130" w:rsidRPr="006F0E59">
              <w:rPr>
                <w:szCs w:val="22"/>
              </w:rPr>
              <w:t xml:space="preserve"> (</w:t>
            </w:r>
            <w:r w:rsidRPr="006F0E59">
              <w:rPr>
                <w:szCs w:val="22"/>
              </w:rPr>
              <w:t>nadm</w:t>
            </w:r>
            <w:r w:rsidR="000F780C" w:rsidRPr="006F0E59">
              <w:rPr>
                <w:szCs w:val="22"/>
              </w:rPr>
              <w:t>e</w:t>
            </w:r>
            <w:r w:rsidRPr="006F0E59">
              <w:rPr>
                <w:szCs w:val="22"/>
              </w:rPr>
              <w:t>rné slinenie</w:t>
            </w:r>
            <w:r w:rsidR="198FDDD9" w:rsidRPr="006F0E59">
              <w:rPr>
                <w:szCs w:val="22"/>
              </w:rPr>
              <w:t>)</w:t>
            </w:r>
            <w:r w:rsidRPr="006F0E59">
              <w:rPr>
                <w:szCs w:val="22"/>
                <w:vertAlign w:val="superscript"/>
              </w:rPr>
              <w:t>4</w:t>
            </w:r>
            <w:r w:rsidRPr="006F0E59">
              <w:rPr>
                <w:szCs w:val="22"/>
              </w:rPr>
              <w:t>, vrac</w:t>
            </w:r>
            <w:r w:rsidR="00F527A1" w:rsidRPr="006F0E59">
              <w:rPr>
                <w:szCs w:val="22"/>
              </w:rPr>
              <w:t>a</w:t>
            </w:r>
            <w:r w:rsidRPr="006F0E59">
              <w:rPr>
                <w:szCs w:val="22"/>
              </w:rPr>
              <w:t>nie</w:t>
            </w:r>
            <w:r w:rsidRPr="006F0E59">
              <w:rPr>
                <w:szCs w:val="22"/>
                <w:vertAlign w:val="superscript"/>
              </w:rPr>
              <w:t>4</w:t>
            </w:r>
          </w:p>
          <w:p w14:paraId="32EADFFD" w14:textId="77777777" w:rsidR="00C31FFE" w:rsidRPr="006F0E59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6F0E59">
              <w:rPr>
                <w:iCs/>
                <w:szCs w:val="22"/>
              </w:rPr>
              <w:t>Zmena príjmu potravy</w:t>
            </w:r>
            <w:r w:rsidRPr="006F0E59">
              <w:rPr>
                <w:iCs/>
                <w:szCs w:val="22"/>
                <w:vertAlign w:val="superscript"/>
              </w:rPr>
              <w:t>4</w:t>
            </w:r>
            <w:r w:rsidRPr="006F0E59" w:rsidDel="007D4D3A">
              <w:rPr>
                <w:iCs/>
                <w:szCs w:val="22"/>
              </w:rPr>
              <w:t xml:space="preserve"> </w:t>
            </w:r>
          </w:p>
          <w:p w14:paraId="779FAE05" w14:textId="77777777" w:rsidR="00C31FFE" w:rsidRPr="006F0E59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  <w:vertAlign w:val="superscript"/>
              </w:rPr>
            </w:pPr>
            <w:r w:rsidRPr="006F0E59">
              <w:rPr>
                <w:iCs/>
                <w:szCs w:val="22"/>
              </w:rPr>
              <w:t>Depresia</w:t>
            </w:r>
            <w:r w:rsidRPr="006F0E59">
              <w:rPr>
                <w:iCs/>
                <w:szCs w:val="22"/>
                <w:vertAlign w:val="superscript"/>
              </w:rPr>
              <w:t>4</w:t>
            </w:r>
          </w:p>
          <w:p w14:paraId="43E3F019" w14:textId="4959392C" w:rsidR="00C31FFE" w:rsidRPr="006F0E59" w:rsidRDefault="00C31FFE" w:rsidP="2654990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F0E59">
              <w:rPr>
                <w:szCs w:val="22"/>
              </w:rPr>
              <w:t>Neurologické príznaky</w:t>
            </w:r>
            <w:r w:rsidRPr="006F0E59">
              <w:rPr>
                <w:szCs w:val="22"/>
                <w:vertAlign w:val="superscript"/>
              </w:rPr>
              <w:t>5</w:t>
            </w:r>
            <w:r w:rsidRPr="006F0E59">
              <w:rPr>
                <w:szCs w:val="22"/>
              </w:rPr>
              <w:t xml:space="preserve"> (napr. </w:t>
            </w:r>
            <w:proofErr w:type="spellStart"/>
            <w:r w:rsidR="609A3D9A" w:rsidRPr="006F0E59">
              <w:rPr>
                <w:szCs w:val="22"/>
              </w:rPr>
              <w:t>a</w:t>
            </w:r>
            <w:r w:rsidRPr="006F0E59">
              <w:rPr>
                <w:szCs w:val="22"/>
              </w:rPr>
              <w:t>taxia</w:t>
            </w:r>
            <w:proofErr w:type="spellEnd"/>
            <w:r w:rsidR="5E852B08" w:rsidRPr="006F0E59">
              <w:rPr>
                <w:szCs w:val="22"/>
              </w:rPr>
              <w:t xml:space="preserve"> (</w:t>
            </w:r>
            <w:proofErr w:type="spellStart"/>
            <w:r w:rsidR="5E852B08" w:rsidRPr="006F0E59">
              <w:rPr>
                <w:szCs w:val="22"/>
              </w:rPr>
              <w:t>nekoordinovanosť</w:t>
            </w:r>
            <w:proofErr w:type="spellEnd"/>
            <w:r w:rsidR="5E852B08" w:rsidRPr="006F0E59">
              <w:rPr>
                <w:szCs w:val="22"/>
              </w:rPr>
              <w:t>)</w:t>
            </w:r>
            <w:r w:rsidRPr="006F0E59">
              <w:rPr>
                <w:szCs w:val="22"/>
              </w:rPr>
              <w:t>, kŕče, tras)</w:t>
            </w:r>
          </w:p>
        </w:tc>
      </w:tr>
      <w:tr w:rsidR="00C31FFE" w:rsidRPr="006F0E59" w14:paraId="562BD29B" w14:textId="77777777" w:rsidTr="26549907">
        <w:trPr>
          <w:trHeight w:val="818"/>
        </w:trPr>
        <w:tc>
          <w:tcPr>
            <w:tcW w:w="1957" w:type="pct"/>
          </w:tcPr>
          <w:p w14:paraId="0F72BA71" w14:textId="77777777" w:rsidR="00C31FFE" w:rsidRPr="006F0E59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6F0E59">
              <w:rPr>
                <w:iCs/>
                <w:szCs w:val="22"/>
              </w:rPr>
              <w:lastRenderedPageBreak/>
              <w:t>Veľmi zriedkavé</w:t>
            </w:r>
          </w:p>
          <w:p w14:paraId="3F6731AE" w14:textId="77777777" w:rsidR="00C31FFE" w:rsidRPr="006F0E59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6F0E59">
              <w:rPr>
                <w:iCs/>
                <w:szCs w:val="22"/>
              </w:rPr>
              <w:t>(u menej ako 1 z 10 000 liečených zvierat, vrátane ojedinelých hlásení):</w:t>
            </w:r>
          </w:p>
        </w:tc>
        <w:tc>
          <w:tcPr>
            <w:tcW w:w="3043" w:type="pct"/>
          </w:tcPr>
          <w:p w14:paraId="74E9B5A0" w14:textId="4A265937" w:rsidR="00C31FFE" w:rsidRPr="006F0E59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6F0E59">
              <w:rPr>
                <w:iCs/>
                <w:szCs w:val="22"/>
              </w:rPr>
              <w:t>Reakcia v oblasti nasadenia obojku</w:t>
            </w:r>
            <w:r w:rsidRPr="006F0E59">
              <w:rPr>
                <w:iCs/>
                <w:szCs w:val="22"/>
                <w:vertAlign w:val="superscript"/>
              </w:rPr>
              <w:t>5</w:t>
            </w:r>
            <w:r w:rsidRPr="006F0E59">
              <w:rPr>
                <w:iCs/>
                <w:szCs w:val="22"/>
              </w:rPr>
              <w:t xml:space="preserve"> (nap</w:t>
            </w:r>
            <w:r w:rsidR="00F527A1" w:rsidRPr="006F0E59">
              <w:rPr>
                <w:iCs/>
                <w:szCs w:val="22"/>
              </w:rPr>
              <w:t>r</w:t>
            </w:r>
            <w:r w:rsidRPr="006F0E59">
              <w:rPr>
                <w:iCs/>
                <w:szCs w:val="22"/>
              </w:rPr>
              <w:t xml:space="preserve">. dermatitída, ekzém, krvácanie, zápal, lézie) </w:t>
            </w:r>
          </w:p>
          <w:p w14:paraId="44E9BE06" w14:textId="77777777" w:rsidR="00C31FFE" w:rsidRPr="006F0E59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6F0E59">
              <w:rPr>
                <w:iCs/>
                <w:szCs w:val="22"/>
              </w:rPr>
              <w:t>Agresivita</w:t>
            </w:r>
            <w:r w:rsidRPr="006F0E59">
              <w:rPr>
                <w:iCs/>
                <w:szCs w:val="22"/>
                <w:vertAlign w:val="superscript"/>
              </w:rPr>
              <w:t>6</w:t>
            </w:r>
          </w:p>
        </w:tc>
      </w:tr>
    </w:tbl>
    <w:p w14:paraId="6A3B69C2" w14:textId="77777777" w:rsidR="00C31FFE" w:rsidRPr="006F0E59" w:rsidRDefault="00C31FFE" w:rsidP="00C31FFE">
      <w:pPr>
        <w:tabs>
          <w:tab w:val="clear" w:pos="567"/>
        </w:tabs>
        <w:spacing w:line="240" w:lineRule="auto"/>
        <w:rPr>
          <w:iCs/>
          <w:szCs w:val="22"/>
        </w:rPr>
      </w:pPr>
      <w:r w:rsidRPr="006F0E59">
        <w:rPr>
          <w:iCs/>
          <w:szCs w:val="22"/>
          <w:vertAlign w:val="superscript"/>
        </w:rPr>
        <w:t>1</w:t>
      </w:r>
      <w:r w:rsidRPr="006F0E59">
        <w:rPr>
          <w:iCs/>
          <w:szCs w:val="22"/>
        </w:rPr>
        <w:t xml:space="preserve"> Príznaky zvyčajne vymiznú v priebehu 1 až 2 týždňov. V individuálnych prípadoch je možné odporučiť do vymiznutia symptómov dočasne obojok zložiť.</w:t>
      </w:r>
    </w:p>
    <w:p w14:paraId="0455356F" w14:textId="77777777" w:rsidR="00C31FFE" w:rsidRPr="006F0E59" w:rsidRDefault="00C31FFE" w:rsidP="00C31FFE">
      <w:pPr>
        <w:tabs>
          <w:tab w:val="clear" w:pos="567"/>
        </w:tabs>
        <w:spacing w:line="240" w:lineRule="auto"/>
        <w:rPr>
          <w:iCs/>
          <w:szCs w:val="22"/>
        </w:rPr>
      </w:pPr>
      <w:r w:rsidRPr="006F0E59">
        <w:rPr>
          <w:iCs/>
          <w:szCs w:val="22"/>
          <w:vertAlign w:val="superscript"/>
        </w:rPr>
        <w:t>2</w:t>
      </w:r>
      <w:r w:rsidRPr="006F0E59">
        <w:rPr>
          <w:iCs/>
          <w:szCs w:val="22"/>
        </w:rPr>
        <w:t xml:space="preserve"> Môžu byť počas prvých dní po nasadení obojku u zvierat, ktoré nie sú zvyknuté nosiť obojok.</w:t>
      </w:r>
    </w:p>
    <w:p w14:paraId="1FFA83A2" w14:textId="1467C843" w:rsidR="00C31FFE" w:rsidRPr="006F0E59" w:rsidRDefault="00C31FFE" w:rsidP="26549907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vertAlign w:val="superscript"/>
        </w:rPr>
        <w:t>3</w:t>
      </w:r>
      <w:r w:rsidRPr="006F0E59">
        <w:rPr>
          <w:szCs w:val="22"/>
        </w:rPr>
        <w:t xml:space="preserve"> </w:t>
      </w:r>
      <w:r w:rsidR="10E11594" w:rsidRPr="006F0E59">
        <w:rPr>
          <w:szCs w:val="22"/>
        </w:rPr>
        <w:t>V oblasti nasadenia obojku.</w:t>
      </w:r>
    </w:p>
    <w:p w14:paraId="53EFA3C3" w14:textId="33176423" w:rsidR="00C31FFE" w:rsidRPr="006F0E59" w:rsidRDefault="10E11594" w:rsidP="26549907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vertAlign w:val="superscript"/>
        </w:rPr>
        <w:t>4</w:t>
      </w:r>
      <w:r w:rsidRPr="006F0E59">
        <w:rPr>
          <w:szCs w:val="22"/>
        </w:rPr>
        <w:t xml:space="preserve"> </w:t>
      </w:r>
      <w:r w:rsidR="00C31FFE" w:rsidRPr="006F0E59">
        <w:rPr>
          <w:szCs w:val="22"/>
        </w:rPr>
        <w:t>Mierne a prechodné reakcie, ktoré sa môžu spočiatku objaviť.</w:t>
      </w:r>
    </w:p>
    <w:p w14:paraId="2B6A51C6" w14:textId="4F920548" w:rsidR="00C31FFE" w:rsidRPr="006F0E59" w:rsidRDefault="55685F07" w:rsidP="26549907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vertAlign w:val="superscript"/>
        </w:rPr>
        <w:t>5</w:t>
      </w:r>
      <w:r w:rsidR="00C31FFE" w:rsidRPr="006F0E59">
        <w:rPr>
          <w:szCs w:val="22"/>
        </w:rPr>
        <w:t xml:space="preserve"> </w:t>
      </w:r>
      <w:r w:rsidR="0073F977" w:rsidRPr="006F0E59">
        <w:rPr>
          <w:szCs w:val="22"/>
        </w:rPr>
        <w:t>V týchto prípadoch sa odporúča obojok zložiť.</w:t>
      </w:r>
    </w:p>
    <w:p w14:paraId="493488AF" w14:textId="6A0D668E" w:rsidR="00C31FFE" w:rsidRPr="006F0E59" w:rsidRDefault="00C31FFE" w:rsidP="26549907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  <w:vertAlign w:val="superscript"/>
        </w:rPr>
        <w:t>6</w:t>
      </w:r>
      <w:r w:rsidRPr="006F0E59">
        <w:rPr>
          <w:szCs w:val="22"/>
        </w:rPr>
        <w:t xml:space="preserve"> Je potrebné sa uistiť, že obojok je správne nasadený.</w:t>
      </w:r>
    </w:p>
    <w:p w14:paraId="714DB096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4DB099" w14:textId="3DE5210B" w:rsidR="00FA4927" w:rsidRPr="006F0E59" w:rsidRDefault="00DC282C" w:rsidP="00C43186">
      <w:pPr>
        <w:rPr>
          <w:szCs w:val="22"/>
        </w:rPr>
      </w:pPr>
      <w:r w:rsidRPr="006F0E59">
        <w:rPr>
          <w:szCs w:val="22"/>
        </w:rPr>
        <w:t xml:space="preserve">Hlásenie nežiaducich </w:t>
      </w:r>
      <w:r w:rsidR="00A3081C" w:rsidRPr="006F0E59">
        <w:rPr>
          <w:szCs w:val="22"/>
        </w:rPr>
        <w:t>účinkov</w:t>
      </w:r>
      <w:r w:rsidRPr="006F0E59">
        <w:rPr>
          <w:szCs w:val="22"/>
        </w:rPr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 w:rsidRPr="006F0E59">
        <w:rPr>
          <w:szCs w:val="22"/>
        </w:rPr>
        <w:t>ov</w:t>
      </w:r>
      <w:r w:rsidRPr="006F0E59">
        <w:rPr>
          <w:szCs w:val="22"/>
        </w:rPr>
        <w:t xml:space="preserve">, alebo si myslíte, že liek je neúčinný, kontaktujte v prvom rade veterinárneho lekára. Nežiaduce </w:t>
      </w:r>
      <w:r w:rsidR="00B21B82" w:rsidRPr="006F0E59">
        <w:rPr>
          <w:szCs w:val="22"/>
        </w:rPr>
        <w:t>účinky</w:t>
      </w:r>
      <w:r w:rsidRPr="006F0E59">
        <w:rPr>
          <w:szCs w:val="22"/>
        </w:rPr>
        <w:t xml:space="preserve"> môžete oznámiť aj držiteľovi rozhodnutia o</w:t>
      </w:r>
      <w:r w:rsidR="00C43186" w:rsidRPr="006F0E59">
        <w:rPr>
          <w:szCs w:val="22"/>
        </w:rPr>
        <w:t> </w:t>
      </w:r>
      <w:r w:rsidRPr="006F0E59">
        <w:rPr>
          <w:szCs w:val="22"/>
        </w:rPr>
        <w:t>registrácii</w:t>
      </w:r>
      <w:r w:rsidR="00C43186" w:rsidRPr="006F0E59">
        <w:rPr>
          <w:szCs w:val="22"/>
        </w:rPr>
        <w:t xml:space="preserve"> </w:t>
      </w:r>
      <w:r w:rsidRPr="006F0E59">
        <w:rPr>
          <w:szCs w:val="22"/>
        </w:rPr>
        <w:t xml:space="preserve">prostredníctvom kontaktných údajov na konci tejto písomnej informácie alebo prostredníctvom národného systému hlásenia: </w:t>
      </w:r>
    </w:p>
    <w:p w14:paraId="35E6FEF2" w14:textId="77777777" w:rsidR="00DF0EBA" w:rsidRPr="006F0E59" w:rsidRDefault="00DF0EBA" w:rsidP="00C43186">
      <w:pPr>
        <w:rPr>
          <w:i/>
          <w:iCs/>
          <w:szCs w:val="22"/>
        </w:rPr>
      </w:pPr>
    </w:p>
    <w:p w14:paraId="50DEE876" w14:textId="77777777" w:rsidR="00DF0EBA" w:rsidRPr="006F0E59" w:rsidRDefault="00DF0EBA" w:rsidP="00DF0EBA">
      <w:pPr>
        <w:rPr>
          <w:rFonts w:eastAsiaTheme="minorEastAsia"/>
          <w:noProof/>
          <w:szCs w:val="22"/>
          <w:lang w:eastAsia="sk-SK"/>
        </w:rPr>
      </w:pPr>
      <w:r w:rsidRPr="006F0E59"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1288E4A4" w14:textId="77777777" w:rsidR="00DF0EBA" w:rsidRPr="006F0E59" w:rsidRDefault="00DF0EBA" w:rsidP="00DF0EBA">
      <w:pPr>
        <w:rPr>
          <w:rFonts w:eastAsiaTheme="minorEastAsia"/>
          <w:noProof/>
          <w:szCs w:val="22"/>
          <w:lang w:eastAsia="sk-SK"/>
        </w:rPr>
      </w:pPr>
      <w:r w:rsidRPr="006F0E59">
        <w:rPr>
          <w:rFonts w:eastAsiaTheme="minorEastAsia"/>
          <w:noProof/>
          <w:szCs w:val="22"/>
          <w:lang w:eastAsia="sk-SK"/>
        </w:rPr>
        <w:t>Biovetská 34</w:t>
      </w:r>
    </w:p>
    <w:p w14:paraId="28B81F07" w14:textId="77777777" w:rsidR="00DF0EBA" w:rsidRPr="006F0E59" w:rsidRDefault="00DF0EBA" w:rsidP="00DF0EBA">
      <w:pPr>
        <w:rPr>
          <w:rFonts w:eastAsiaTheme="minorEastAsia"/>
          <w:noProof/>
          <w:szCs w:val="22"/>
          <w:lang w:eastAsia="sk-SK"/>
        </w:rPr>
      </w:pPr>
      <w:r w:rsidRPr="006F0E59">
        <w:rPr>
          <w:rFonts w:eastAsiaTheme="minorEastAsia"/>
          <w:noProof/>
          <w:szCs w:val="22"/>
          <w:lang w:eastAsia="sk-SK"/>
        </w:rPr>
        <w:t>949 01 Nitra</w:t>
      </w:r>
    </w:p>
    <w:p w14:paraId="3A8B12E7" w14:textId="77777777" w:rsidR="00DF0EBA" w:rsidRPr="006F0E59" w:rsidRDefault="00DF0EBA" w:rsidP="00DF0EBA">
      <w:pPr>
        <w:rPr>
          <w:rFonts w:eastAsiaTheme="minorEastAsia"/>
          <w:noProof/>
          <w:szCs w:val="22"/>
          <w:lang w:eastAsia="sk-SK"/>
        </w:rPr>
      </w:pPr>
      <w:r w:rsidRPr="006F0E59">
        <w:rPr>
          <w:rFonts w:eastAsiaTheme="minorEastAsia"/>
          <w:noProof/>
          <w:szCs w:val="22"/>
          <w:lang w:eastAsia="sk-SK"/>
        </w:rPr>
        <w:t>Slovenská republika</w:t>
      </w:r>
    </w:p>
    <w:p w14:paraId="04610D13" w14:textId="77777777" w:rsidR="00DF0EBA" w:rsidRPr="006F0E59" w:rsidRDefault="00DF0EBA" w:rsidP="00DF0EBA">
      <w:pPr>
        <w:rPr>
          <w:rFonts w:eastAsiaTheme="minorEastAsia"/>
          <w:noProof/>
          <w:szCs w:val="22"/>
          <w:lang w:eastAsia="sk-SK"/>
        </w:rPr>
      </w:pPr>
      <w:r w:rsidRPr="006F0E59">
        <w:rPr>
          <w:rFonts w:eastAsiaTheme="minorEastAsia"/>
          <w:noProof/>
          <w:szCs w:val="22"/>
          <w:lang w:eastAsia="sk-SK"/>
        </w:rPr>
        <w:t>Tel.: +421 37 69 33 541</w:t>
      </w:r>
    </w:p>
    <w:p w14:paraId="1A3F4D9F" w14:textId="77777777" w:rsidR="00DF0EBA" w:rsidRPr="006F0E59" w:rsidRDefault="00DF0EBA" w:rsidP="00DF0EBA">
      <w:pPr>
        <w:tabs>
          <w:tab w:val="left" w:pos="-720"/>
        </w:tabs>
        <w:suppressAutoHyphens/>
        <w:rPr>
          <w:noProof/>
          <w:szCs w:val="22"/>
        </w:rPr>
      </w:pPr>
      <w:r w:rsidRPr="006F0E59">
        <w:rPr>
          <w:noProof/>
          <w:szCs w:val="22"/>
        </w:rPr>
        <w:t xml:space="preserve">e-mail: </w:t>
      </w:r>
      <w:hyperlink r:id="rId17" w:history="1">
        <w:r w:rsidRPr="006F0E59">
          <w:rPr>
            <w:rStyle w:val="Hypertextovprepojenie"/>
            <w:noProof/>
            <w:szCs w:val="22"/>
          </w:rPr>
          <w:t>neziaduce_ucinky@uskvbl.sk</w:t>
        </w:r>
      </w:hyperlink>
    </w:p>
    <w:p w14:paraId="09919DB0" w14:textId="77777777" w:rsidR="00DF0EBA" w:rsidRPr="006F0E59" w:rsidRDefault="00DF0EBA" w:rsidP="00DF0EBA">
      <w:pPr>
        <w:rPr>
          <w:rFonts w:eastAsia="Calibri"/>
          <w:szCs w:val="22"/>
          <w:lang w:eastAsia="zh-CN"/>
        </w:rPr>
      </w:pPr>
      <w:r w:rsidRPr="006F0E59">
        <w:rPr>
          <w:szCs w:val="22"/>
        </w:rPr>
        <w:t xml:space="preserve">Webová stránka: </w:t>
      </w:r>
      <w:hyperlink r:id="rId18" w:history="1">
        <w:r w:rsidRPr="006F0E59">
          <w:rPr>
            <w:rStyle w:val="Hypertextovprepojenie"/>
            <w:rFonts w:eastAsia="Calibri"/>
            <w:szCs w:val="22"/>
            <w:lang w:eastAsia="zh-CN"/>
          </w:rPr>
          <w:t>www.uskvbl.sk</w:t>
        </w:r>
      </w:hyperlink>
      <w:r w:rsidRPr="006F0E59">
        <w:rPr>
          <w:rFonts w:eastAsia="Calibri"/>
          <w:szCs w:val="22"/>
          <w:lang w:eastAsia="zh-CN"/>
        </w:rPr>
        <w:t xml:space="preserve"> časť </w:t>
      </w:r>
      <w:proofErr w:type="spellStart"/>
      <w:r w:rsidRPr="006F0E59">
        <w:rPr>
          <w:rFonts w:eastAsia="Calibri"/>
          <w:szCs w:val="22"/>
          <w:lang w:eastAsia="zh-CN"/>
        </w:rPr>
        <w:t>Farmakovigilancia</w:t>
      </w:r>
      <w:proofErr w:type="spellEnd"/>
    </w:p>
    <w:p w14:paraId="714DB09B" w14:textId="77777777" w:rsidR="00F520FE" w:rsidRPr="006F0E59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4DB09C" w14:textId="77777777" w:rsidR="00C114FF" w:rsidRPr="006F0E59" w:rsidRDefault="00DC282C" w:rsidP="00B13B6D">
      <w:pPr>
        <w:pStyle w:val="Style1"/>
      </w:pPr>
      <w:r w:rsidRPr="006F0E59">
        <w:rPr>
          <w:highlight w:val="lightGray"/>
        </w:rPr>
        <w:t>8.</w:t>
      </w:r>
      <w:r w:rsidRPr="006F0E59">
        <w:tab/>
        <w:t>Dávkovanie pre každý druh, cesty a spôsob podania lieku</w:t>
      </w:r>
    </w:p>
    <w:p w14:paraId="714DB09D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BCDCD4" w14:textId="3C397C08" w:rsidR="00C65E5F" w:rsidRPr="006F0E59" w:rsidRDefault="00C17A13" w:rsidP="00C65E5F">
      <w:pPr>
        <w:spacing w:line="240" w:lineRule="auto"/>
        <w:jc w:val="both"/>
        <w:rPr>
          <w:szCs w:val="22"/>
        </w:rPr>
      </w:pPr>
      <w:proofErr w:type="spellStart"/>
      <w:r w:rsidRPr="006F0E59">
        <w:rPr>
          <w:szCs w:val="22"/>
        </w:rPr>
        <w:t>Dermálne</w:t>
      </w:r>
      <w:proofErr w:type="spellEnd"/>
      <w:r w:rsidRPr="006F0E59">
        <w:rPr>
          <w:szCs w:val="22"/>
        </w:rPr>
        <w:t xml:space="preserve"> použitie.</w:t>
      </w:r>
      <w:r w:rsidR="004226FE" w:rsidRPr="006F0E59">
        <w:rPr>
          <w:szCs w:val="22"/>
        </w:rPr>
        <w:t xml:space="preserve"> </w:t>
      </w:r>
      <w:r w:rsidR="00C65E5F" w:rsidRPr="006F0E59">
        <w:rPr>
          <w:szCs w:val="22"/>
        </w:rPr>
        <w:t xml:space="preserve">Mačkám a malým psom </w:t>
      </w:r>
      <w:r w:rsidR="00F527A1" w:rsidRPr="006F0E59">
        <w:rPr>
          <w:szCs w:val="22"/>
        </w:rPr>
        <w:t xml:space="preserve">do 8 kg živej hmotnosti </w:t>
      </w:r>
      <w:r w:rsidR="00C65E5F" w:rsidRPr="006F0E59">
        <w:rPr>
          <w:szCs w:val="22"/>
        </w:rPr>
        <w:t>je určený</w:t>
      </w:r>
      <w:r w:rsidR="00123DFB" w:rsidRPr="006F0E59">
        <w:rPr>
          <w:szCs w:val="22"/>
        </w:rPr>
        <w:t xml:space="preserve"> jeden</w:t>
      </w:r>
      <w:r w:rsidR="00C65E5F" w:rsidRPr="006F0E59">
        <w:rPr>
          <w:szCs w:val="22"/>
        </w:rPr>
        <w:t xml:space="preserve"> obojok s dĺžkou 38 cm.</w:t>
      </w:r>
    </w:p>
    <w:p w14:paraId="16AC3D5C" w14:textId="40C5FF90" w:rsidR="00C65E5F" w:rsidRPr="006F0E59" w:rsidRDefault="00C65E5F" w:rsidP="00C65E5F">
      <w:pPr>
        <w:spacing w:line="240" w:lineRule="auto"/>
        <w:jc w:val="both"/>
        <w:rPr>
          <w:bCs/>
          <w:szCs w:val="22"/>
        </w:rPr>
      </w:pPr>
      <w:r w:rsidRPr="006F0E59">
        <w:rPr>
          <w:szCs w:val="22"/>
        </w:rPr>
        <w:t xml:space="preserve">Zvieraťu nasadiť </w:t>
      </w:r>
      <w:r w:rsidRPr="006F0E59">
        <w:rPr>
          <w:bCs/>
          <w:szCs w:val="22"/>
        </w:rPr>
        <w:t>na krk</w:t>
      </w:r>
      <w:r w:rsidRPr="006F0E59">
        <w:rPr>
          <w:szCs w:val="22"/>
        </w:rPr>
        <w:t xml:space="preserve"> jeden obojok. </w:t>
      </w:r>
      <w:r w:rsidRPr="006F0E59">
        <w:rPr>
          <w:bCs/>
          <w:szCs w:val="22"/>
        </w:rPr>
        <w:t>Len na vonkajšie použitie.</w:t>
      </w:r>
    </w:p>
    <w:p w14:paraId="7AF2B5FD" w14:textId="77777777" w:rsidR="00C65E5F" w:rsidRPr="006F0E59" w:rsidRDefault="00C65E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9F" w14:textId="77777777" w:rsidR="00C114FF" w:rsidRPr="006F0E59" w:rsidRDefault="00DC282C" w:rsidP="00B13B6D">
      <w:pPr>
        <w:pStyle w:val="Style1"/>
      </w:pPr>
      <w:r w:rsidRPr="006F0E59">
        <w:rPr>
          <w:highlight w:val="lightGray"/>
        </w:rPr>
        <w:t>9.</w:t>
      </w:r>
      <w:r w:rsidR="00E042CB" w:rsidRPr="006F0E59">
        <w:tab/>
      </w:r>
      <w:r w:rsidRPr="006F0E59">
        <w:t>Pokyn o správnom podaní</w:t>
      </w:r>
    </w:p>
    <w:p w14:paraId="714DB0A0" w14:textId="77777777" w:rsidR="00F520FE" w:rsidRPr="006F0E59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B385B27" w14:textId="77777777" w:rsidR="00913849" w:rsidRPr="006F0E59" w:rsidRDefault="00913849" w:rsidP="00913849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>Pred použitím vyberte obojok z ochranného vrecúška. Obojok rozviňte a odstráňte prípadné zvyšky plastových spojok. Nasaďte obojok zvieraťu na krk, príliš ho neuťahujte (medzi obojkom a krkom by mal zostať priestor na 2 prsty). Prevlečte koniec obojku cez pútka a odstrihnite presahujúcu časť na dĺžku 2 cm.</w:t>
      </w:r>
    </w:p>
    <w:p w14:paraId="12B32C49" w14:textId="77777777" w:rsidR="002439B5" w:rsidRPr="006F0E59" w:rsidRDefault="002439B5" w:rsidP="00913849">
      <w:pPr>
        <w:spacing w:line="240" w:lineRule="auto"/>
        <w:jc w:val="both"/>
        <w:rPr>
          <w:szCs w:val="22"/>
        </w:rPr>
      </w:pPr>
    </w:p>
    <w:p w14:paraId="68C6FC2D" w14:textId="77777777" w:rsidR="002439B5" w:rsidRPr="006F0E59" w:rsidRDefault="002439B5" w:rsidP="002439B5">
      <w:pPr>
        <w:spacing w:line="240" w:lineRule="auto"/>
        <w:jc w:val="both"/>
        <w:rPr>
          <w:szCs w:val="22"/>
        </w:rPr>
      </w:pPr>
      <w:r w:rsidRPr="006F0E59">
        <w:rPr>
          <w:szCs w:val="22"/>
          <w:highlight w:val="lightGray"/>
        </w:rPr>
        <w:t>Len pre viacjazyčné balenia:</w:t>
      </w:r>
    </w:p>
    <w:p w14:paraId="398B9021" w14:textId="06EA04DE" w:rsidR="002439B5" w:rsidRPr="006F0E59" w:rsidRDefault="002439B5" w:rsidP="002439B5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 xml:space="preserve">&lt;Pozrite si ilustráciu použitia </w:t>
      </w:r>
      <w:r w:rsidR="00FD57D0" w:rsidRPr="006F0E59">
        <w:rPr>
          <w:szCs w:val="22"/>
        </w:rPr>
        <w:t>obojka</w:t>
      </w:r>
      <w:r w:rsidRPr="006F0E59">
        <w:rPr>
          <w:szCs w:val="22"/>
        </w:rPr>
        <w:t xml:space="preserve"> na konci </w:t>
      </w:r>
      <w:r w:rsidR="00890204" w:rsidRPr="006F0E59">
        <w:rPr>
          <w:szCs w:val="22"/>
        </w:rPr>
        <w:t>písomnej informácie pre používateľov</w:t>
      </w:r>
      <w:r w:rsidR="00FD57D0" w:rsidRPr="006F0E59">
        <w:rPr>
          <w:szCs w:val="22"/>
        </w:rPr>
        <w:t>.&gt;</w:t>
      </w:r>
    </w:p>
    <w:p w14:paraId="6C0DD2FD" w14:textId="5AA05F28" w:rsidR="00913849" w:rsidRPr="006F0E59" w:rsidRDefault="00913849" w:rsidP="00913849">
      <w:pPr>
        <w:spacing w:line="240" w:lineRule="auto"/>
        <w:jc w:val="both"/>
        <w:rPr>
          <w:szCs w:val="22"/>
        </w:rPr>
      </w:pPr>
      <w:r w:rsidRPr="006F0E59">
        <w:rPr>
          <w:noProof/>
          <w:szCs w:val="22"/>
          <w:lang w:eastAsia="sk-SK"/>
        </w:rPr>
        <w:drawing>
          <wp:inline distT="0" distB="0" distL="0" distR="0" wp14:anchorId="4FC2475B" wp14:editId="1A521946">
            <wp:extent cx="3886200" cy="1263015"/>
            <wp:effectExtent l="0" t="0" r="0" b="0"/>
            <wp:docPr id="670263839" name="Obrázek 6" descr="Obsah obrázku skica, Perokresba, klipart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263839" name="Obrázek 6" descr="Obsah obrázku skica, Perokresba, klipart, kres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41C6F" w14:textId="5AC96C0C" w:rsidR="00913849" w:rsidRPr="006F0E59" w:rsidRDefault="00913849" w:rsidP="00913849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lastRenderedPageBreak/>
        <w:t>Obojok má zviera nosiť počas 8-mesačnej ochrannej doby nepretržite a po skončení terapie ho zložte. Pravidelne kontrolujte, či je utiahnutý správne a ak je to potrebné, prispôsobte jeho utiahnutie, hlavne pri rýchlo rastúcich mačiatkach/šteňatách.</w:t>
      </w:r>
    </w:p>
    <w:p w14:paraId="40A3B726" w14:textId="77777777" w:rsidR="00913849" w:rsidRPr="006F0E59" w:rsidRDefault="00913849" w:rsidP="00913849">
      <w:pPr>
        <w:spacing w:line="240" w:lineRule="auto"/>
        <w:jc w:val="both"/>
        <w:rPr>
          <w:szCs w:val="22"/>
        </w:rPr>
      </w:pPr>
    </w:p>
    <w:p w14:paraId="63B60B10" w14:textId="77777777" w:rsidR="00913849" w:rsidRPr="006F0E59" w:rsidRDefault="00913849" w:rsidP="00913849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 xml:space="preserve">Tento obojok je vybavený bezpečnostnou poistkou. </w:t>
      </w:r>
    </w:p>
    <w:p w14:paraId="59D351FB" w14:textId="77777777" w:rsidR="00913849" w:rsidRPr="006F0E59" w:rsidRDefault="00913849" w:rsidP="00913849">
      <w:pPr>
        <w:spacing w:line="240" w:lineRule="auto"/>
        <w:jc w:val="both"/>
        <w:rPr>
          <w:b/>
          <w:szCs w:val="22"/>
        </w:rPr>
      </w:pPr>
      <w:r w:rsidRPr="006F0E59">
        <w:rPr>
          <w:szCs w:val="22"/>
        </w:rPr>
        <w:t>Ak dôjde k zachyteniu za obojok, čo je u mačiek veľmi zriedkavé a u psov mimoriadne vzácne, majú zvyčajne zvieratá dostatočnú silu povoliť obojok a tak sa rýchlo sa uvoľniť.</w:t>
      </w:r>
    </w:p>
    <w:p w14:paraId="714DB0A3" w14:textId="77777777" w:rsidR="001B26EB" w:rsidRPr="006F0E59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4DB0A4" w14:textId="77777777" w:rsidR="00DB468A" w:rsidRPr="006F0E59" w:rsidRDefault="00DC282C" w:rsidP="00B13B6D">
      <w:pPr>
        <w:pStyle w:val="Style1"/>
      </w:pPr>
      <w:r w:rsidRPr="006F0E59">
        <w:rPr>
          <w:highlight w:val="lightGray"/>
        </w:rPr>
        <w:t>10.</w:t>
      </w:r>
      <w:r w:rsidRPr="006F0E59">
        <w:tab/>
        <w:t>Ochranné lehoty</w:t>
      </w:r>
    </w:p>
    <w:p w14:paraId="052EFD74" w14:textId="77777777" w:rsidR="00BC45CD" w:rsidRPr="006F0E59" w:rsidRDefault="00BC45CD" w:rsidP="00B13B6D">
      <w:pPr>
        <w:pStyle w:val="Style1"/>
      </w:pPr>
    </w:p>
    <w:p w14:paraId="36F89B1D" w14:textId="3067A81C" w:rsidR="00C45BB2" w:rsidRPr="006F0E59" w:rsidRDefault="00C45BB2" w:rsidP="00BC45CD">
      <w:pPr>
        <w:spacing w:line="240" w:lineRule="auto"/>
        <w:rPr>
          <w:szCs w:val="22"/>
        </w:rPr>
      </w:pPr>
      <w:r w:rsidRPr="006F0E59">
        <w:rPr>
          <w:szCs w:val="22"/>
        </w:rPr>
        <w:t>Netýka sa.</w:t>
      </w:r>
    </w:p>
    <w:p w14:paraId="714DB0A6" w14:textId="77777777" w:rsidR="00DB468A" w:rsidRPr="006F0E59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4DB0A7" w14:textId="77777777" w:rsidR="00C114FF" w:rsidRPr="006F0E59" w:rsidRDefault="00DC282C" w:rsidP="00B13B6D">
      <w:pPr>
        <w:pStyle w:val="Style1"/>
      </w:pPr>
      <w:r w:rsidRPr="006F0E59">
        <w:rPr>
          <w:highlight w:val="lightGray"/>
        </w:rPr>
        <w:t>11.</w:t>
      </w:r>
      <w:r w:rsidRPr="006F0E59">
        <w:tab/>
        <w:t>Osobitné opatrenia na uchovávanie</w:t>
      </w:r>
    </w:p>
    <w:p w14:paraId="714DB0A8" w14:textId="77777777" w:rsidR="00C114FF" w:rsidRPr="006F0E59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14DB0A9" w14:textId="77777777" w:rsidR="00C114FF" w:rsidRPr="006F0E59" w:rsidRDefault="00DC282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Uchováva</w:t>
      </w:r>
      <w:r w:rsidR="00B21B82" w:rsidRPr="006F0E59">
        <w:rPr>
          <w:szCs w:val="22"/>
        </w:rPr>
        <w:t>ť</w:t>
      </w:r>
      <w:r w:rsidRPr="006F0E59">
        <w:rPr>
          <w:szCs w:val="22"/>
        </w:rPr>
        <w:t xml:space="preserve"> mimo dohľadu a dosahu detí.</w:t>
      </w:r>
    </w:p>
    <w:p w14:paraId="714DB0AA" w14:textId="77777777" w:rsidR="00C114FF" w:rsidRPr="006F0E59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EF324A8" w14:textId="62E3D737" w:rsidR="00C12E35" w:rsidRPr="006F0E59" w:rsidRDefault="00C12E35" w:rsidP="00297650">
      <w:pPr>
        <w:spacing w:line="240" w:lineRule="auto"/>
        <w:rPr>
          <w:szCs w:val="22"/>
        </w:rPr>
      </w:pPr>
      <w:r w:rsidRPr="006F0E59">
        <w:rPr>
          <w:szCs w:val="22"/>
        </w:rPr>
        <w:t>Vrecko s obojkom uchováva</w:t>
      </w:r>
      <w:r w:rsidR="00ED293F" w:rsidRPr="006F0E59">
        <w:rPr>
          <w:szCs w:val="22"/>
        </w:rPr>
        <w:t>ť</w:t>
      </w:r>
      <w:r w:rsidRPr="006F0E59">
        <w:rPr>
          <w:szCs w:val="22"/>
        </w:rPr>
        <w:t xml:space="preserve"> vo vonkajšej škatuli až do doby použitia.</w:t>
      </w:r>
    </w:p>
    <w:p w14:paraId="714DB0C6" w14:textId="78A560BD" w:rsidR="00C114FF" w:rsidRPr="006F0E59" w:rsidRDefault="00DC282C" w:rsidP="00297650">
      <w:pPr>
        <w:spacing w:line="240" w:lineRule="auto"/>
        <w:rPr>
          <w:szCs w:val="22"/>
        </w:rPr>
      </w:pPr>
      <w:r w:rsidRPr="006F0E59">
        <w:rPr>
          <w:szCs w:val="22"/>
        </w:rPr>
        <w:t xml:space="preserve">Nepoužívať tento veterinárny liek po dátume exspirácie uvedenom na </w:t>
      </w:r>
      <w:r w:rsidR="006E2882" w:rsidRPr="006F0E59">
        <w:rPr>
          <w:szCs w:val="22"/>
        </w:rPr>
        <w:t>vrec</w:t>
      </w:r>
      <w:r w:rsidR="00297650" w:rsidRPr="006F0E59">
        <w:rPr>
          <w:szCs w:val="22"/>
        </w:rPr>
        <w:t xml:space="preserve">úšku a vonkajšom obale. </w:t>
      </w:r>
      <w:r w:rsidRPr="006F0E59">
        <w:rPr>
          <w:szCs w:val="22"/>
        </w:rPr>
        <w:t>Dátum exspirácie sa vzťahuje na posledný deň v uvedenom mesiaci.</w:t>
      </w:r>
    </w:p>
    <w:p w14:paraId="714DB0CC" w14:textId="77777777" w:rsidR="0043320A" w:rsidRPr="006F0E59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CD" w14:textId="77777777" w:rsidR="00C114FF" w:rsidRPr="006F0E59" w:rsidRDefault="00DC282C" w:rsidP="00B13B6D">
      <w:pPr>
        <w:pStyle w:val="Style1"/>
      </w:pPr>
      <w:r w:rsidRPr="006F0E59">
        <w:rPr>
          <w:highlight w:val="lightGray"/>
        </w:rPr>
        <w:t>12.</w:t>
      </w:r>
      <w:r w:rsidRPr="006F0E59">
        <w:tab/>
        <w:t>Špeciálne opatrenia na likvidáciu</w:t>
      </w:r>
    </w:p>
    <w:p w14:paraId="714DB0CE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CF" w14:textId="1718E62A" w:rsidR="00C114FF" w:rsidRPr="006F0E59" w:rsidRDefault="00E51514" w:rsidP="00A9226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Nelikvidujte lieky odpadovou vodou alebo domovým odpadom.</w:t>
      </w:r>
    </w:p>
    <w:p w14:paraId="714DB0D0" w14:textId="77777777" w:rsidR="00DB468A" w:rsidRPr="006F0E5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D1" w14:textId="542F53D3" w:rsidR="00DB468A" w:rsidRPr="006F0E59" w:rsidRDefault="00DC282C" w:rsidP="00A9226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 xml:space="preserve">Tento veterinárny liek nesmie kontaminovať vodné toky, pretože </w:t>
      </w:r>
      <w:proofErr w:type="spellStart"/>
      <w:r w:rsidR="002E278B" w:rsidRPr="006F0E59">
        <w:rPr>
          <w:szCs w:val="22"/>
        </w:rPr>
        <w:t>i</w:t>
      </w:r>
      <w:r w:rsidR="000C146E" w:rsidRPr="006F0E59">
        <w:rPr>
          <w:szCs w:val="22"/>
        </w:rPr>
        <w:t>midakloprid</w:t>
      </w:r>
      <w:proofErr w:type="spellEnd"/>
      <w:r w:rsidR="000C146E" w:rsidRPr="006F0E59">
        <w:rPr>
          <w:szCs w:val="22"/>
        </w:rPr>
        <w:t xml:space="preserve"> a </w:t>
      </w:r>
      <w:proofErr w:type="spellStart"/>
      <w:r w:rsidR="000C146E" w:rsidRPr="006F0E59">
        <w:rPr>
          <w:szCs w:val="22"/>
        </w:rPr>
        <w:t>flumetrín</w:t>
      </w:r>
      <w:proofErr w:type="spellEnd"/>
      <w:r w:rsidR="000C146E" w:rsidRPr="006F0E59">
        <w:rPr>
          <w:szCs w:val="22"/>
        </w:rPr>
        <w:t xml:space="preserve"> môžu </w:t>
      </w:r>
      <w:r w:rsidRPr="006F0E59">
        <w:rPr>
          <w:szCs w:val="22"/>
        </w:rPr>
        <w:t xml:space="preserve">byť </w:t>
      </w:r>
      <w:r w:rsidR="000C146E" w:rsidRPr="006F0E59">
        <w:rPr>
          <w:szCs w:val="22"/>
        </w:rPr>
        <w:t xml:space="preserve">nebezpečné </w:t>
      </w:r>
      <w:r w:rsidRPr="006F0E59">
        <w:rPr>
          <w:szCs w:val="22"/>
        </w:rPr>
        <w:t>pre ryby a iné vodné organizmy.</w:t>
      </w:r>
    </w:p>
    <w:p w14:paraId="714DB0D2" w14:textId="77777777" w:rsidR="00DB468A" w:rsidRPr="006F0E5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D7E447" w14:textId="77777777" w:rsidR="001D14D2" w:rsidRPr="006F0E59" w:rsidRDefault="001D14D2" w:rsidP="001D14D2">
      <w:pPr>
        <w:rPr>
          <w:szCs w:val="22"/>
        </w:rPr>
      </w:pPr>
      <w:r w:rsidRPr="006F0E59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0C5D2906" w14:textId="77777777" w:rsidR="001D14D2" w:rsidRPr="006F0E59" w:rsidRDefault="001D14D2" w:rsidP="001D14D2">
      <w:pPr>
        <w:tabs>
          <w:tab w:val="clear" w:pos="567"/>
        </w:tabs>
        <w:spacing w:line="240" w:lineRule="auto"/>
        <w:rPr>
          <w:szCs w:val="22"/>
        </w:rPr>
      </w:pPr>
    </w:p>
    <w:p w14:paraId="6CFB8B9E" w14:textId="77777777" w:rsidR="001D14D2" w:rsidRPr="006F0E59" w:rsidRDefault="001D14D2" w:rsidP="001D14D2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O spôsobe likvidácie liekov, ktoré už nepotrebujete, sa poraďte s veterinárnym lekárom alebo lekárnikom.</w:t>
      </w:r>
    </w:p>
    <w:p w14:paraId="714DB0D7" w14:textId="77777777" w:rsidR="00DB468A" w:rsidRPr="006F0E59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14DB0D8" w14:textId="77777777" w:rsidR="00DB468A" w:rsidRPr="006F0E59" w:rsidRDefault="00DC282C" w:rsidP="00B13B6D">
      <w:pPr>
        <w:pStyle w:val="Style1"/>
      </w:pPr>
      <w:r w:rsidRPr="006F0E59">
        <w:rPr>
          <w:highlight w:val="lightGray"/>
        </w:rPr>
        <w:t>13.</w:t>
      </w:r>
      <w:r w:rsidRPr="006F0E59">
        <w:tab/>
        <w:t>Klasifikácia veterinárnych liekov</w:t>
      </w:r>
    </w:p>
    <w:p w14:paraId="12F0CACA" w14:textId="77777777" w:rsidR="007E03DD" w:rsidRPr="006F0E59" w:rsidRDefault="007E03DD" w:rsidP="00B13B6D">
      <w:pPr>
        <w:pStyle w:val="Style1"/>
      </w:pPr>
    </w:p>
    <w:p w14:paraId="2107CBA8" w14:textId="77777777" w:rsidR="00ED293F" w:rsidRPr="006F0E59" w:rsidRDefault="00ED293F" w:rsidP="00ED293F">
      <w:pPr>
        <w:spacing w:line="240" w:lineRule="auto"/>
        <w:rPr>
          <w:bCs/>
          <w:szCs w:val="22"/>
        </w:rPr>
      </w:pPr>
      <w:r w:rsidRPr="006F0E59">
        <w:rPr>
          <w:bCs/>
          <w:szCs w:val="22"/>
        </w:rPr>
        <w:t xml:space="preserve">Balenie 1 alebo 2 obojky: </w:t>
      </w:r>
    </w:p>
    <w:p w14:paraId="431CA0DB" w14:textId="77777777" w:rsidR="00ED293F" w:rsidRPr="006F0E59" w:rsidRDefault="00ED293F" w:rsidP="00ED293F">
      <w:pPr>
        <w:spacing w:line="240" w:lineRule="auto"/>
        <w:rPr>
          <w:bCs/>
          <w:szCs w:val="22"/>
        </w:rPr>
      </w:pPr>
      <w:r w:rsidRPr="006F0E59">
        <w:rPr>
          <w:bCs/>
          <w:szCs w:val="22"/>
        </w:rPr>
        <w:t>Výdaj lieku nie je viazaný na veterinárny predpis.</w:t>
      </w:r>
    </w:p>
    <w:p w14:paraId="3C53CD92" w14:textId="77777777" w:rsidR="00ED293F" w:rsidRPr="006F0E59" w:rsidRDefault="00ED293F" w:rsidP="00ED293F">
      <w:pPr>
        <w:spacing w:line="240" w:lineRule="auto"/>
        <w:rPr>
          <w:bCs/>
          <w:szCs w:val="22"/>
        </w:rPr>
      </w:pPr>
    </w:p>
    <w:p w14:paraId="760235F9" w14:textId="77777777" w:rsidR="00ED293F" w:rsidRPr="006F0E59" w:rsidRDefault="00ED293F" w:rsidP="00ED293F">
      <w:pPr>
        <w:spacing w:line="240" w:lineRule="auto"/>
        <w:rPr>
          <w:bCs/>
          <w:szCs w:val="22"/>
        </w:rPr>
      </w:pPr>
      <w:r w:rsidRPr="006F0E59">
        <w:rPr>
          <w:bCs/>
          <w:szCs w:val="22"/>
        </w:rPr>
        <w:t>Balenie 12 obojkov:</w:t>
      </w:r>
    </w:p>
    <w:p w14:paraId="4DDD8CCA" w14:textId="77777777" w:rsidR="00ED293F" w:rsidRPr="006F0E59" w:rsidRDefault="00ED293F" w:rsidP="00ED293F">
      <w:pPr>
        <w:spacing w:line="240" w:lineRule="auto"/>
        <w:rPr>
          <w:bCs/>
          <w:szCs w:val="22"/>
        </w:rPr>
      </w:pPr>
      <w:r w:rsidRPr="006F0E59">
        <w:rPr>
          <w:bCs/>
          <w:szCs w:val="22"/>
        </w:rPr>
        <w:t>Výdaj lieku je viazaný na veterinárny predpis.</w:t>
      </w:r>
    </w:p>
    <w:p w14:paraId="714DB0DA" w14:textId="77777777" w:rsidR="00DB468A" w:rsidRPr="006F0E5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DB" w14:textId="77777777" w:rsidR="00DB468A" w:rsidRPr="006F0E59" w:rsidRDefault="00DC282C" w:rsidP="00B13B6D">
      <w:pPr>
        <w:pStyle w:val="Style1"/>
      </w:pPr>
      <w:r w:rsidRPr="006F0E59">
        <w:rPr>
          <w:highlight w:val="lightGray"/>
        </w:rPr>
        <w:t>14.</w:t>
      </w:r>
      <w:r w:rsidRPr="006F0E59">
        <w:tab/>
        <w:t>Registračné čísla a veľkosti balenia</w:t>
      </w:r>
    </w:p>
    <w:p w14:paraId="714DB0DC" w14:textId="77777777" w:rsidR="00DB468A" w:rsidRPr="006F0E5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2AC7A2" w14:textId="77777777" w:rsidR="009D2422" w:rsidRPr="006F0E59" w:rsidRDefault="009D2422" w:rsidP="009D2422">
      <w:pPr>
        <w:spacing w:line="240" w:lineRule="auto"/>
        <w:jc w:val="both"/>
        <w:rPr>
          <w:b/>
          <w:bCs/>
          <w:szCs w:val="22"/>
        </w:rPr>
      </w:pPr>
      <w:r w:rsidRPr="006F0E59">
        <w:rPr>
          <w:szCs w:val="22"/>
        </w:rPr>
        <w:t>96/051/DC/11-S</w:t>
      </w:r>
    </w:p>
    <w:p w14:paraId="416E78D6" w14:textId="77777777" w:rsidR="009D2422" w:rsidRPr="006F0E59" w:rsidRDefault="009D2422" w:rsidP="003C06F1">
      <w:pPr>
        <w:spacing w:line="240" w:lineRule="auto"/>
        <w:jc w:val="both"/>
        <w:rPr>
          <w:szCs w:val="22"/>
        </w:rPr>
      </w:pPr>
    </w:p>
    <w:p w14:paraId="0BA24173" w14:textId="792FFF9F" w:rsidR="003C06F1" w:rsidRPr="006F0E59" w:rsidRDefault="003C06F1" w:rsidP="003C06F1">
      <w:pPr>
        <w:spacing w:line="240" w:lineRule="auto"/>
        <w:jc w:val="both"/>
        <w:rPr>
          <w:szCs w:val="22"/>
        </w:rPr>
      </w:pPr>
      <w:r w:rsidRPr="006F0E59">
        <w:rPr>
          <w:szCs w:val="22"/>
        </w:rPr>
        <w:t>Veľkosť balenia: škatuľka obsahujúca 1 alebo 2 obojky; kartónová škatuľa obsahujúca 12 obojkov.</w:t>
      </w:r>
    </w:p>
    <w:p w14:paraId="714DB0DD" w14:textId="79558FF1" w:rsidR="00DB468A" w:rsidRPr="006F0E59" w:rsidRDefault="00DC282C" w:rsidP="00DB468A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Na trh nemusia byť uvedené všetky veľkosti balenia.</w:t>
      </w:r>
    </w:p>
    <w:p w14:paraId="714DB0DF" w14:textId="77777777" w:rsidR="00DB468A" w:rsidRPr="006F0E5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E0" w14:textId="77777777" w:rsidR="00C114FF" w:rsidRPr="006F0E59" w:rsidRDefault="00DC282C" w:rsidP="00B13B6D">
      <w:pPr>
        <w:pStyle w:val="Style1"/>
      </w:pPr>
      <w:r w:rsidRPr="006F0E59">
        <w:rPr>
          <w:highlight w:val="lightGray"/>
        </w:rPr>
        <w:t>15.</w:t>
      </w:r>
      <w:r w:rsidRPr="006F0E59">
        <w:tab/>
        <w:t>Dátum poslednej revízie písomnej informácie pre používateľov</w:t>
      </w:r>
    </w:p>
    <w:p w14:paraId="714DB0E1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E5" w14:textId="1CB89B78" w:rsidR="00DB468A" w:rsidRDefault="00CC29B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09/2024</w:t>
      </w:r>
      <w:bookmarkStart w:id="3" w:name="_GoBack"/>
      <w:bookmarkEnd w:id="3"/>
    </w:p>
    <w:p w14:paraId="09AE6134" w14:textId="77777777" w:rsidR="00DB37BA" w:rsidRPr="006F0E59" w:rsidRDefault="00DB37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E6" w14:textId="77777777" w:rsidR="00C114FF" w:rsidRPr="006F0E59" w:rsidRDefault="00DC282C" w:rsidP="00A9226B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>Podrobné informácie o veterinárnom lieku sú dostupné v databáze liekov Únie</w:t>
      </w:r>
    </w:p>
    <w:p w14:paraId="714DB0E7" w14:textId="77777777" w:rsidR="003C4B6A" w:rsidRPr="006F0E59" w:rsidRDefault="00DC282C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F0E59">
        <w:rPr>
          <w:szCs w:val="22"/>
        </w:rPr>
        <w:t>(</w:t>
      </w:r>
      <w:hyperlink r:id="rId19" w:history="1">
        <w:r w:rsidRPr="006F0E59">
          <w:rPr>
            <w:rStyle w:val="Hypertextovprepojenie"/>
            <w:szCs w:val="22"/>
          </w:rPr>
          <w:t>https://medicines.health.europa.eu/veterinary</w:t>
        </w:r>
      </w:hyperlink>
      <w:r w:rsidRPr="006F0E59">
        <w:rPr>
          <w:szCs w:val="22"/>
        </w:rPr>
        <w:t>)</w:t>
      </w:r>
      <w:r w:rsidR="00DF7AC7" w:rsidRPr="006F0E59">
        <w:rPr>
          <w:szCs w:val="22"/>
        </w:rPr>
        <w:t>.</w:t>
      </w:r>
    </w:p>
    <w:p w14:paraId="714DB0E8" w14:textId="77777777" w:rsidR="00DF7AC7" w:rsidRPr="006F0E59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E9" w14:textId="77777777" w:rsidR="00E70337" w:rsidRPr="006F0E59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EA" w14:textId="77777777" w:rsidR="00DB468A" w:rsidRPr="006F0E59" w:rsidRDefault="00DC282C" w:rsidP="00B13B6D">
      <w:pPr>
        <w:pStyle w:val="Style1"/>
      </w:pPr>
      <w:r w:rsidRPr="006F0E59">
        <w:rPr>
          <w:highlight w:val="lightGray"/>
        </w:rPr>
        <w:lastRenderedPageBreak/>
        <w:t>16.</w:t>
      </w:r>
      <w:r w:rsidRPr="006F0E59">
        <w:tab/>
        <w:t>Kontaktné údaje</w:t>
      </w:r>
    </w:p>
    <w:p w14:paraId="714DB0EB" w14:textId="77777777" w:rsidR="00C114FF" w:rsidRPr="006F0E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7856C7" w14:textId="63C1EE05" w:rsidR="00BA72D2" w:rsidRPr="006F0E59" w:rsidRDefault="00DC282C" w:rsidP="26549907">
      <w:pPr>
        <w:rPr>
          <w:szCs w:val="22"/>
          <w:u w:val="single"/>
        </w:rPr>
      </w:pPr>
      <w:bookmarkStart w:id="4" w:name="_Hlk73552578"/>
      <w:r w:rsidRPr="006F0E59">
        <w:rPr>
          <w:szCs w:val="22"/>
          <w:u w:val="single"/>
        </w:rPr>
        <w:t>Držiteľ rozhodnutia o</w:t>
      </w:r>
      <w:r w:rsidR="00F6612E" w:rsidRPr="006F0E59">
        <w:rPr>
          <w:szCs w:val="22"/>
          <w:u w:val="single"/>
        </w:rPr>
        <w:t> </w:t>
      </w:r>
      <w:r w:rsidRPr="006F0E59">
        <w:rPr>
          <w:szCs w:val="22"/>
          <w:u w:val="single"/>
        </w:rPr>
        <w:t>registrácii</w:t>
      </w:r>
      <w:r w:rsidR="00F6612E" w:rsidRPr="006F0E59">
        <w:rPr>
          <w:szCs w:val="22"/>
          <w:u w:val="single"/>
        </w:rPr>
        <w:t xml:space="preserve"> a kontaktné údaje na hlásenie podozrenia na nežiaduce účinky</w:t>
      </w:r>
      <w:r w:rsidR="00BA72D2" w:rsidRPr="006F0E59">
        <w:rPr>
          <w:szCs w:val="22"/>
          <w:u w:val="single"/>
        </w:rPr>
        <w:t>:</w:t>
      </w:r>
    </w:p>
    <w:p w14:paraId="356A4D7F" w14:textId="3B3A29AC" w:rsidR="00E3747D" w:rsidRPr="006F0E59" w:rsidRDefault="00E3747D" w:rsidP="00E3747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F0E59">
        <w:rPr>
          <w:szCs w:val="22"/>
        </w:rPr>
        <w:t>Elanco</w:t>
      </w:r>
      <w:proofErr w:type="spellEnd"/>
      <w:r w:rsidRPr="006F0E59">
        <w:rPr>
          <w:szCs w:val="22"/>
        </w:rPr>
        <w:t xml:space="preserve"> </w:t>
      </w:r>
      <w:proofErr w:type="spellStart"/>
      <w:r w:rsidRPr="006F0E59">
        <w:rPr>
          <w:szCs w:val="22"/>
        </w:rPr>
        <w:t>Animal</w:t>
      </w:r>
      <w:proofErr w:type="spellEnd"/>
      <w:r w:rsidRPr="006F0E59">
        <w:rPr>
          <w:szCs w:val="22"/>
        </w:rPr>
        <w:t xml:space="preserve"> </w:t>
      </w:r>
      <w:proofErr w:type="spellStart"/>
      <w:r w:rsidRPr="006F0E59">
        <w:rPr>
          <w:szCs w:val="22"/>
        </w:rPr>
        <w:t>Health</w:t>
      </w:r>
      <w:proofErr w:type="spellEnd"/>
      <w:r w:rsidRPr="006F0E59">
        <w:rPr>
          <w:szCs w:val="22"/>
        </w:rPr>
        <w:t xml:space="preserve"> </w:t>
      </w:r>
      <w:proofErr w:type="spellStart"/>
      <w:r w:rsidRPr="006F0E59">
        <w:rPr>
          <w:szCs w:val="22"/>
        </w:rPr>
        <w:t>GmbH</w:t>
      </w:r>
      <w:proofErr w:type="spellEnd"/>
      <w:r w:rsidRPr="006F0E59">
        <w:rPr>
          <w:szCs w:val="22"/>
        </w:rPr>
        <w:t xml:space="preserve">, </w:t>
      </w:r>
      <w:proofErr w:type="spellStart"/>
      <w:r w:rsidRPr="006F0E59">
        <w:rPr>
          <w:szCs w:val="22"/>
        </w:rPr>
        <w:t>Alfred-Nobel-Str</w:t>
      </w:r>
      <w:proofErr w:type="spellEnd"/>
      <w:r w:rsidRPr="006F0E59">
        <w:rPr>
          <w:szCs w:val="22"/>
        </w:rPr>
        <w:t xml:space="preserve">. 50, 40789 </w:t>
      </w:r>
      <w:proofErr w:type="spellStart"/>
      <w:r w:rsidRPr="006F0E59">
        <w:rPr>
          <w:szCs w:val="22"/>
        </w:rPr>
        <w:t>Monheim</w:t>
      </w:r>
      <w:proofErr w:type="spellEnd"/>
      <w:r w:rsidRPr="006F0E59">
        <w:rPr>
          <w:szCs w:val="22"/>
        </w:rPr>
        <w:t>, Nemecko</w:t>
      </w:r>
    </w:p>
    <w:bookmarkEnd w:id="4"/>
    <w:p w14:paraId="5CDB42D6" w14:textId="77777777" w:rsidR="00F6612E" w:rsidRPr="006F0E59" w:rsidRDefault="00F6612E" w:rsidP="00F6612E">
      <w:pPr>
        <w:rPr>
          <w:szCs w:val="22"/>
        </w:rPr>
      </w:pPr>
      <w:r w:rsidRPr="006F0E59">
        <w:rPr>
          <w:szCs w:val="22"/>
        </w:rPr>
        <w:t>Tel: +420 228880231</w:t>
      </w:r>
    </w:p>
    <w:p w14:paraId="629FFFCE" w14:textId="77777777" w:rsidR="00F6612E" w:rsidRPr="006F0E59" w:rsidRDefault="009212D8" w:rsidP="00F6612E">
      <w:pPr>
        <w:rPr>
          <w:szCs w:val="22"/>
        </w:rPr>
      </w:pPr>
      <w:hyperlink r:id="rId20" w:history="1">
        <w:r w:rsidR="00F6612E" w:rsidRPr="006F0E59">
          <w:rPr>
            <w:rStyle w:val="Hypertextovprepojenie"/>
            <w:color w:val="auto"/>
            <w:szCs w:val="22"/>
            <w:u w:val="none"/>
          </w:rPr>
          <w:t>PV.SVK@elancoah.com</w:t>
        </w:r>
      </w:hyperlink>
    </w:p>
    <w:p w14:paraId="714DB0ED" w14:textId="77777777" w:rsidR="00DB468A" w:rsidRPr="006F0E5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EE" w14:textId="77777777" w:rsidR="003841FC" w:rsidRPr="006F0E59" w:rsidRDefault="00DC282C" w:rsidP="003841FC">
      <w:pPr>
        <w:rPr>
          <w:bCs/>
          <w:szCs w:val="22"/>
        </w:rPr>
      </w:pPr>
      <w:r w:rsidRPr="006F0E59">
        <w:rPr>
          <w:bCs/>
          <w:szCs w:val="22"/>
          <w:u w:val="single"/>
        </w:rPr>
        <w:t>Výrobca zodpovedný za uvoľnenie šarže</w:t>
      </w:r>
      <w:r w:rsidRPr="006F0E59">
        <w:rPr>
          <w:szCs w:val="22"/>
        </w:rPr>
        <w:t>:</w:t>
      </w:r>
    </w:p>
    <w:p w14:paraId="581068A8" w14:textId="1DD939F1" w:rsidR="008E072D" w:rsidRPr="006F0E59" w:rsidRDefault="00F465BB" w:rsidP="00E107FF">
      <w:pPr>
        <w:tabs>
          <w:tab w:val="clear" w:pos="567"/>
          <w:tab w:val="left" w:pos="2154"/>
        </w:tabs>
        <w:rPr>
          <w:szCs w:val="22"/>
        </w:rPr>
      </w:pPr>
      <w:r w:rsidRPr="006F0E59">
        <w:rPr>
          <w:bCs/>
          <w:szCs w:val="22"/>
        </w:rPr>
        <w:t xml:space="preserve">KVP </w:t>
      </w:r>
      <w:proofErr w:type="spellStart"/>
      <w:r w:rsidRPr="006F0E59">
        <w:rPr>
          <w:bCs/>
          <w:szCs w:val="22"/>
        </w:rPr>
        <w:t>Pharma</w:t>
      </w:r>
      <w:proofErr w:type="spellEnd"/>
      <w:r w:rsidRPr="006F0E59">
        <w:rPr>
          <w:bCs/>
          <w:szCs w:val="22"/>
        </w:rPr>
        <w:t xml:space="preserve"> + </w:t>
      </w:r>
      <w:proofErr w:type="spellStart"/>
      <w:r w:rsidRPr="006F0E59">
        <w:rPr>
          <w:bCs/>
          <w:szCs w:val="22"/>
        </w:rPr>
        <w:t>Veterinär</w:t>
      </w:r>
      <w:proofErr w:type="spellEnd"/>
      <w:r w:rsidRPr="006F0E59">
        <w:rPr>
          <w:bCs/>
          <w:szCs w:val="22"/>
        </w:rPr>
        <w:t xml:space="preserve"> Produkte </w:t>
      </w:r>
      <w:proofErr w:type="spellStart"/>
      <w:r w:rsidRPr="006F0E59">
        <w:rPr>
          <w:bCs/>
          <w:szCs w:val="22"/>
        </w:rPr>
        <w:t>GmbH</w:t>
      </w:r>
      <w:proofErr w:type="spellEnd"/>
      <w:r w:rsidRPr="006F0E59">
        <w:rPr>
          <w:bCs/>
          <w:szCs w:val="22"/>
        </w:rPr>
        <w:t xml:space="preserve">, </w:t>
      </w:r>
      <w:proofErr w:type="spellStart"/>
      <w:r w:rsidRPr="006F0E59">
        <w:rPr>
          <w:bCs/>
          <w:szCs w:val="22"/>
        </w:rPr>
        <w:t>Projensdorfer</w:t>
      </w:r>
      <w:proofErr w:type="spellEnd"/>
      <w:r w:rsidRPr="006F0E59">
        <w:rPr>
          <w:bCs/>
          <w:szCs w:val="22"/>
        </w:rPr>
        <w:t xml:space="preserve"> Str. 324, 24106 </w:t>
      </w:r>
      <w:proofErr w:type="spellStart"/>
      <w:r w:rsidRPr="006F0E59">
        <w:rPr>
          <w:bCs/>
          <w:szCs w:val="22"/>
        </w:rPr>
        <w:t>Kiel</w:t>
      </w:r>
      <w:proofErr w:type="spellEnd"/>
      <w:r w:rsidRPr="006F0E59">
        <w:rPr>
          <w:bCs/>
          <w:szCs w:val="22"/>
        </w:rPr>
        <w:t>, Nemecko</w:t>
      </w:r>
    </w:p>
    <w:p w14:paraId="421B7DD6" w14:textId="77777777" w:rsidR="00E107FF" w:rsidRPr="006F0E59" w:rsidRDefault="00E107FF" w:rsidP="006F0E59">
      <w:pPr>
        <w:tabs>
          <w:tab w:val="clear" w:pos="567"/>
          <w:tab w:val="left" w:pos="2154"/>
        </w:tabs>
        <w:rPr>
          <w:szCs w:val="22"/>
        </w:rPr>
      </w:pPr>
    </w:p>
    <w:p w14:paraId="59EF8568" w14:textId="2A1645F8" w:rsidR="000C03DA" w:rsidRPr="006F0E59" w:rsidRDefault="000C03DA" w:rsidP="008E072D">
      <w:pPr>
        <w:rPr>
          <w:b/>
          <w:bCs/>
          <w:szCs w:val="22"/>
        </w:rPr>
      </w:pPr>
      <w:r w:rsidRPr="006F0E59">
        <w:rPr>
          <w:b/>
          <w:bCs/>
          <w:szCs w:val="22"/>
          <w:highlight w:val="lightGray"/>
        </w:rPr>
        <w:t>17.</w:t>
      </w:r>
      <w:r w:rsidRPr="006F0E59">
        <w:rPr>
          <w:b/>
          <w:bCs/>
          <w:szCs w:val="22"/>
        </w:rPr>
        <w:tab/>
      </w:r>
      <w:r w:rsidR="00AD2394" w:rsidRPr="006F0E59">
        <w:rPr>
          <w:b/>
          <w:bCs/>
          <w:szCs w:val="22"/>
        </w:rPr>
        <w:t>Ďalšie i</w:t>
      </w:r>
      <w:r w:rsidRPr="006F0E59">
        <w:rPr>
          <w:b/>
          <w:bCs/>
          <w:szCs w:val="22"/>
        </w:rPr>
        <w:t>nform</w:t>
      </w:r>
      <w:r w:rsidR="00AD2394" w:rsidRPr="006F0E59">
        <w:rPr>
          <w:b/>
          <w:bCs/>
          <w:szCs w:val="22"/>
        </w:rPr>
        <w:t>ácie</w:t>
      </w:r>
    </w:p>
    <w:p w14:paraId="345059E8" w14:textId="77777777" w:rsidR="00E424BC" w:rsidRPr="006F0E59" w:rsidRDefault="00E424BC" w:rsidP="008E072D">
      <w:pPr>
        <w:rPr>
          <w:szCs w:val="22"/>
        </w:rPr>
      </w:pPr>
    </w:p>
    <w:p w14:paraId="757DC3A2" w14:textId="4EB2B80A" w:rsidR="00E424BC" w:rsidRPr="006F0E59" w:rsidRDefault="00E424BC" w:rsidP="00A35C2E">
      <w:pPr>
        <w:spacing w:line="240" w:lineRule="auto"/>
        <w:rPr>
          <w:szCs w:val="22"/>
        </w:rPr>
      </w:pPr>
      <w:r w:rsidRPr="006F0E59">
        <w:rPr>
          <w:szCs w:val="22"/>
        </w:rPr>
        <w:t>Obe účinné látky sa pomaly a stále uvoľňujú v nízkych koncentráciách zo systému polymérovej matrice obojku smerom k zvieraťu. Obe účinné látky sa nachádzajú v srsti mačky a psa v </w:t>
      </w:r>
      <w:proofErr w:type="spellStart"/>
      <w:r w:rsidRPr="006F0E59">
        <w:rPr>
          <w:szCs w:val="22"/>
        </w:rPr>
        <w:t>akaricídnej</w:t>
      </w:r>
      <w:proofErr w:type="spellEnd"/>
      <w:r w:rsidRPr="006F0E59">
        <w:rPr>
          <w:szCs w:val="22"/>
        </w:rPr>
        <w:t xml:space="preserve">/ insekticídnej koncentrácii počas celej doby účinku. Účinné látky prechádzajú z kontaktnej strany obojku na celý povrch kože. Predávkovaním cieľového druhu zvierat a kinetickými štúdiami sér sa preukázalo, že </w:t>
      </w:r>
      <w:proofErr w:type="spellStart"/>
      <w:r w:rsidRPr="006F0E59">
        <w:rPr>
          <w:szCs w:val="22"/>
        </w:rPr>
        <w:t>imidakloprid</w:t>
      </w:r>
      <w:proofErr w:type="spellEnd"/>
      <w:r w:rsidRPr="006F0E59">
        <w:rPr>
          <w:szCs w:val="22"/>
        </w:rPr>
        <w:t xml:space="preserve"> dosiahol systémovú cirkuláciu prechodne, kým </w:t>
      </w:r>
      <w:proofErr w:type="spellStart"/>
      <w:r w:rsidRPr="006F0E59">
        <w:rPr>
          <w:szCs w:val="22"/>
        </w:rPr>
        <w:t>flumetrín</w:t>
      </w:r>
      <w:proofErr w:type="spellEnd"/>
      <w:r w:rsidRPr="006F0E59">
        <w:rPr>
          <w:szCs w:val="22"/>
        </w:rPr>
        <w:t xml:space="preserve"> bol vo väčšine prípado</w:t>
      </w:r>
      <w:r w:rsidR="00EC1F5D" w:rsidRPr="006F0E59">
        <w:rPr>
          <w:szCs w:val="22"/>
        </w:rPr>
        <w:t>v</w:t>
      </w:r>
      <w:r w:rsidRPr="006F0E59">
        <w:rPr>
          <w:szCs w:val="22"/>
        </w:rPr>
        <w:t xml:space="preserve"> nemerateľný. Perorálna absorpcia oboch účinných látok je nízka a nemá význam na klinický účinok.</w:t>
      </w:r>
    </w:p>
    <w:p w14:paraId="74C71AC1" w14:textId="77777777" w:rsidR="00E424BC" w:rsidRPr="006F0E59" w:rsidRDefault="00E424BC" w:rsidP="00A35C2E">
      <w:pPr>
        <w:spacing w:line="240" w:lineRule="auto"/>
        <w:rPr>
          <w:szCs w:val="22"/>
        </w:rPr>
      </w:pPr>
    </w:p>
    <w:p w14:paraId="155A5687" w14:textId="154B39E8" w:rsidR="00E424BC" w:rsidRPr="006F0E59" w:rsidRDefault="00437E3B" w:rsidP="00A35C2E">
      <w:pPr>
        <w:spacing w:line="240" w:lineRule="auto"/>
        <w:rPr>
          <w:szCs w:val="22"/>
        </w:rPr>
      </w:pPr>
      <w:r w:rsidRPr="006F0E59">
        <w:rPr>
          <w:szCs w:val="22"/>
        </w:rPr>
        <w:t>Účinnosť proti blchám</w:t>
      </w:r>
      <w:r w:rsidR="00E424BC" w:rsidRPr="006F0E59">
        <w:rPr>
          <w:szCs w:val="22"/>
        </w:rPr>
        <w:t xml:space="preserve"> </w:t>
      </w:r>
      <w:r w:rsidRPr="006F0E59">
        <w:rPr>
          <w:szCs w:val="22"/>
        </w:rPr>
        <w:t>(</w:t>
      </w:r>
      <w:proofErr w:type="spellStart"/>
      <w:r w:rsidR="00E424BC" w:rsidRPr="006F0E59">
        <w:rPr>
          <w:i/>
          <w:szCs w:val="22"/>
        </w:rPr>
        <w:t>Ctenocephalides</w:t>
      </w:r>
      <w:proofErr w:type="spellEnd"/>
      <w:r w:rsidR="00E424BC" w:rsidRPr="006F0E59">
        <w:rPr>
          <w:i/>
          <w:szCs w:val="22"/>
        </w:rPr>
        <w:t xml:space="preserve"> </w:t>
      </w:r>
      <w:proofErr w:type="spellStart"/>
      <w:r w:rsidR="00E424BC" w:rsidRPr="006F0E59">
        <w:rPr>
          <w:i/>
          <w:szCs w:val="22"/>
        </w:rPr>
        <w:t>felis</w:t>
      </w:r>
      <w:proofErr w:type="spellEnd"/>
      <w:r w:rsidR="00E424BC" w:rsidRPr="006F0E59">
        <w:rPr>
          <w:szCs w:val="22"/>
        </w:rPr>
        <w:t xml:space="preserve"> a</w:t>
      </w:r>
      <w:r w:rsidRPr="006F0E59">
        <w:rPr>
          <w:szCs w:val="22"/>
        </w:rPr>
        <w:t> </w:t>
      </w:r>
      <w:proofErr w:type="spellStart"/>
      <w:r w:rsidR="00E424BC" w:rsidRPr="006F0E59">
        <w:rPr>
          <w:i/>
          <w:szCs w:val="22"/>
        </w:rPr>
        <w:t>Ctenocephalides</w:t>
      </w:r>
      <w:proofErr w:type="spellEnd"/>
      <w:r w:rsidR="00E424BC" w:rsidRPr="006F0E59">
        <w:rPr>
          <w:i/>
          <w:szCs w:val="22"/>
        </w:rPr>
        <w:t xml:space="preserve"> </w:t>
      </w:r>
      <w:proofErr w:type="spellStart"/>
      <w:r w:rsidR="00E424BC" w:rsidRPr="006F0E59">
        <w:rPr>
          <w:i/>
          <w:szCs w:val="22"/>
        </w:rPr>
        <w:t>canis</w:t>
      </w:r>
      <w:proofErr w:type="spellEnd"/>
      <w:r w:rsidRPr="006F0E59">
        <w:rPr>
          <w:iCs/>
          <w:szCs w:val="22"/>
        </w:rPr>
        <w:t>)</w:t>
      </w:r>
      <w:r w:rsidR="00E424BC" w:rsidRPr="006F0E59">
        <w:rPr>
          <w:szCs w:val="22"/>
        </w:rPr>
        <w:t xml:space="preserve"> začne do 48 hodín po nasadení obojku. Okrem indikácií uvedených vyššie bol preukázaný účinok na blchy </w:t>
      </w:r>
      <w:proofErr w:type="spellStart"/>
      <w:r w:rsidR="00E424BC" w:rsidRPr="006F0E59">
        <w:rPr>
          <w:i/>
          <w:szCs w:val="22"/>
        </w:rPr>
        <w:t>Pulex</w:t>
      </w:r>
      <w:proofErr w:type="spellEnd"/>
      <w:r w:rsidR="00E424BC" w:rsidRPr="006F0E59">
        <w:rPr>
          <w:i/>
          <w:szCs w:val="22"/>
        </w:rPr>
        <w:t xml:space="preserve"> </w:t>
      </w:r>
      <w:proofErr w:type="spellStart"/>
      <w:r w:rsidR="00E424BC" w:rsidRPr="006F0E59">
        <w:rPr>
          <w:i/>
          <w:szCs w:val="22"/>
        </w:rPr>
        <w:t>irritans</w:t>
      </w:r>
      <w:proofErr w:type="spellEnd"/>
      <w:r w:rsidR="00E424BC" w:rsidRPr="006F0E59">
        <w:rPr>
          <w:szCs w:val="22"/>
        </w:rPr>
        <w:t>.</w:t>
      </w:r>
    </w:p>
    <w:p w14:paraId="45B6289F" w14:textId="77777777" w:rsidR="00E424BC" w:rsidRPr="006F0E59" w:rsidRDefault="00E424BC" w:rsidP="00A35C2E">
      <w:pPr>
        <w:spacing w:line="240" w:lineRule="auto"/>
        <w:rPr>
          <w:szCs w:val="22"/>
        </w:rPr>
      </w:pPr>
    </w:p>
    <w:p w14:paraId="784142B6" w14:textId="7BAEE724" w:rsidR="00E424BC" w:rsidRPr="006F0E59" w:rsidRDefault="00E424BC" w:rsidP="00A35C2E">
      <w:pPr>
        <w:spacing w:line="240" w:lineRule="auto"/>
        <w:rPr>
          <w:szCs w:val="22"/>
        </w:rPr>
      </w:pPr>
      <w:r w:rsidRPr="006F0E59">
        <w:rPr>
          <w:szCs w:val="22"/>
        </w:rPr>
        <w:t xml:space="preserve">Okrem indikácií na druhy kliešťov uvedených vyššie bol preukázaný účinok u mačiek na </w:t>
      </w:r>
      <w:r w:rsidR="005B58D1" w:rsidRPr="006F0E59">
        <w:rPr>
          <w:szCs w:val="22"/>
        </w:rPr>
        <w:t xml:space="preserve">kliešťa </w:t>
      </w:r>
      <w:proofErr w:type="spellStart"/>
      <w:r w:rsidRPr="006F0E59">
        <w:rPr>
          <w:i/>
          <w:szCs w:val="22"/>
        </w:rPr>
        <w:t>Ixodes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hexagonus</w:t>
      </w:r>
      <w:proofErr w:type="spellEnd"/>
      <w:r w:rsidRPr="006F0E59">
        <w:rPr>
          <w:szCs w:val="22"/>
        </w:rPr>
        <w:t xml:space="preserve"> a kliešťa druhu </w:t>
      </w:r>
      <w:proofErr w:type="spellStart"/>
      <w:r w:rsidRPr="006F0E59">
        <w:rPr>
          <w:i/>
          <w:szCs w:val="22"/>
        </w:rPr>
        <w:t>Amblyomma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americanum</w:t>
      </w:r>
      <w:proofErr w:type="spellEnd"/>
      <w:r w:rsidRPr="006F0E59">
        <w:rPr>
          <w:i/>
          <w:szCs w:val="22"/>
        </w:rPr>
        <w:t xml:space="preserve">, </w:t>
      </w:r>
      <w:r w:rsidRPr="006F0E59">
        <w:rPr>
          <w:szCs w:val="22"/>
        </w:rPr>
        <w:t xml:space="preserve">ktorý sa vyskytuje mimo Európy a u psov na </w:t>
      </w:r>
      <w:proofErr w:type="spellStart"/>
      <w:r w:rsidRPr="006F0E59">
        <w:rPr>
          <w:i/>
          <w:szCs w:val="22"/>
        </w:rPr>
        <w:t>Ixodes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hexagonus</w:t>
      </w:r>
      <w:proofErr w:type="spellEnd"/>
      <w:r w:rsidRPr="006F0E59">
        <w:rPr>
          <w:i/>
          <w:szCs w:val="22"/>
        </w:rPr>
        <w:t xml:space="preserve">, I. </w:t>
      </w:r>
      <w:proofErr w:type="spellStart"/>
      <w:r w:rsidRPr="006F0E59">
        <w:rPr>
          <w:i/>
          <w:szCs w:val="22"/>
        </w:rPr>
        <w:t>scapularis</w:t>
      </w:r>
      <w:proofErr w:type="spellEnd"/>
      <w:r w:rsidRPr="006F0E59">
        <w:rPr>
          <w:szCs w:val="22"/>
        </w:rPr>
        <w:t xml:space="preserve"> a kliešťa druhu </w:t>
      </w:r>
      <w:proofErr w:type="spellStart"/>
      <w:r w:rsidRPr="006F0E59">
        <w:rPr>
          <w:i/>
          <w:szCs w:val="22"/>
        </w:rPr>
        <w:t>Dermacentor</w:t>
      </w:r>
      <w:proofErr w:type="spellEnd"/>
      <w:r w:rsidRPr="006F0E59">
        <w:rPr>
          <w:i/>
          <w:szCs w:val="22"/>
        </w:rPr>
        <w:t xml:space="preserve"> </w:t>
      </w:r>
      <w:proofErr w:type="spellStart"/>
      <w:r w:rsidRPr="006F0E59">
        <w:rPr>
          <w:i/>
          <w:szCs w:val="22"/>
        </w:rPr>
        <w:t>variabilis</w:t>
      </w:r>
      <w:proofErr w:type="spellEnd"/>
      <w:r w:rsidRPr="006F0E59">
        <w:rPr>
          <w:i/>
          <w:szCs w:val="22"/>
        </w:rPr>
        <w:t xml:space="preserve">, </w:t>
      </w:r>
      <w:r w:rsidRPr="006F0E59">
        <w:rPr>
          <w:szCs w:val="22"/>
        </w:rPr>
        <w:t xml:space="preserve">ktorý sa vyskytuje mimo Európy a na austrálskeho kliešťa vyvolávajúceho paralýzu </w:t>
      </w:r>
      <w:r w:rsidRPr="006F0E59">
        <w:rPr>
          <w:i/>
          <w:szCs w:val="22"/>
        </w:rPr>
        <w:t xml:space="preserve">I. </w:t>
      </w:r>
      <w:proofErr w:type="spellStart"/>
      <w:r w:rsidRPr="006F0E59">
        <w:rPr>
          <w:i/>
          <w:szCs w:val="22"/>
        </w:rPr>
        <w:t>holocyclus</w:t>
      </w:r>
      <w:proofErr w:type="spellEnd"/>
      <w:r w:rsidRPr="006F0E59">
        <w:rPr>
          <w:szCs w:val="22"/>
        </w:rPr>
        <w:t>.</w:t>
      </w:r>
    </w:p>
    <w:p w14:paraId="7AA92FFB" w14:textId="77777777" w:rsidR="00E424BC" w:rsidRPr="006F0E59" w:rsidRDefault="00E424BC" w:rsidP="00A35C2E">
      <w:pPr>
        <w:spacing w:line="240" w:lineRule="auto"/>
        <w:rPr>
          <w:szCs w:val="22"/>
        </w:rPr>
      </w:pPr>
    </w:p>
    <w:p w14:paraId="47A2B7BB" w14:textId="2986D556" w:rsidR="00E424BC" w:rsidRPr="006F0E59" w:rsidRDefault="00BE1830" w:rsidP="00A35C2E">
      <w:pPr>
        <w:spacing w:line="240" w:lineRule="auto"/>
        <w:rPr>
          <w:szCs w:val="22"/>
        </w:rPr>
      </w:pPr>
      <w:r w:rsidRPr="006F0E59">
        <w:rPr>
          <w:szCs w:val="22"/>
        </w:rPr>
        <w:t>Veterinárny l</w:t>
      </w:r>
      <w:r w:rsidR="00E424BC" w:rsidRPr="006F0E59">
        <w:rPr>
          <w:szCs w:val="22"/>
        </w:rPr>
        <w:t xml:space="preserve">iek má </w:t>
      </w:r>
      <w:proofErr w:type="spellStart"/>
      <w:r w:rsidR="00E424BC" w:rsidRPr="006F0E59">
        <w:rPr>
          <w:szCs w:val="22"/>
        </w:rPr>
        <w:t>repelentný</w:t>
      </w:r>
      <w:proofErr w:type="spellEnd"/>
      <w:r w:rsidR="00E424BC" w:rsidRPr="006F0E59">
        <w:rPr>
          <w:szCs w:val="22"/>
        </w:rPr>
        <w:t xml:space="preserve"> (</w:t>
      </w:r>
      <w:r w:rsidR="00D31D89" w:rsidRPr="006F0E59">
        <w:rPr>
          <w:szCs w:val="22"/>
        </w:rPr>
        <w:t xml:space="preserve">zabraňujúci </w:t>
      </w:r>
      <w:proofErr w:type="spellStart"/>
      <w:r w:rsidR="00D31D89" w:rsidRPr="006F0E59">
        <w:rPr>
          <w:szCs w:val="22"/>
        </w:rPr>
        <w:t>saniu</w:t>
      </w:r>
      <w:proofErr w:type="spellEnd"/>
      <w:r w:rsidR="00E424BC" w:rsidRPr="006F0E59">
        <w:rPr>
          <w:szCs w:val="22"/>
        </w:rPr>
        <w:t xml:space="preserve">) účinok na potvrdené druhy kliešťov, bráni odpudeným parazitom </w:t>
      </w:r>
      <w:r w:rsidR="1C9FD6A5" w:rsidRPr="006F0E59">
        <w:rPr>
          <w:szCs w:val="22"/>
        </w:rPr>
        <w:t>sať</w:t>
      </w:r>
      <w:r w:rsidR="00E424BC" w:rsidRPr="006F0E59">
        <w:rPr>
          <w:szCs w:val="22"/>
        </w:rPr>
        <w:t xml:space="preserve"> krv a tým nepriamo napomáha znižovať riziko prenosu </w:t>
      </w:r>
      <w:r w:rsidR="00AF3BD4" w:rsidRPr="006F0E59">
        <w:rPr>
          <w:szCs w:val="22"/>
        </w:rPr>
        <w:t xml:space="preserve">vektorových </w:t>
      </w:r>
      <w:r w:rsidR="2C7B405E" w:rsidRPr="006F0E59">
        <w:rPr>
          <w:szCs w:val="22"/>
        </w:rPr>
        <w:t>ochorení</w:t>
      </w:r>
      <w:r w:rsidR="00E424BC" w:rsidRPr="006F0E59">
        <w:rPr>
          <w:szCs w:val="22"/>
        </w:rPr>
        <w:t xml:space="preserve">. </w:t>
      </w:r>
    </w:p>
    <w:p w14:paraId="486F4B0A" w14:textId="68B54A5D" w:rsidR="00E424BC" w:rsidRPr="006F0E59" w:rsidRDefault="00E424BC" w:rsidP="26549907">
      <w:pPr>
        <w:spacing w:line="240" w:lineRule="auto"/>
        <w:rPr>
          <w:szCs w:val="22"/>
        </w:rPr>
      </w:pPr>
      <w:r w:rsidRPr="006F0E59">
        <w:rPr>
          <w:szCs w:val="22"/>
        </w:rPr>
        <w:t>Pre mačky</w:t>
      </w:r>
      <w:r w:rsidR="19BE5E05" w:rsidRPr="006F0E59">
        <w:rPr>
          <w:szCs w:val="22"/>
        </w:rPr>
        <w:t xml:space="preserve"> bola preukázaná</w:t>
      </w:r>
      <w:r w:rsidRPr="006F0E59">
        <w:rPr>
          <w:szCs w:val="22"/>
        </w:rPr>
        <w:t xml:space="preserve"> nepriama ochrana pred prenosom </w:t>
      </w:r>
      <w:proofErr w:type="spellStart"/>
      <w:r w:rsidRPr="006F0E59">
        <w:rPr>
          <w:i/>
          <w:iCs/>
          <w:szCs w:val="22"/>
        </w:rPr>
        <w:t>Cytauxzoon</w:t>
      </w:r>
      <w:proofErr w:type="spellEnd"/>
      <w:r w:rsidRPr="006F0E59">
        <w:rPr>
          <w:i/>
          <w:iCs/>
          <w:szCs w:val="22"/>
        </w:rPr>
        <w:t xml:space="preserve"> </w:t>
      </w:r>
      <w:proofErr w:type="spellStart"/>
      <w:r w:rsidRPr="006F0E59">
        <w:rPr>
          <w:i/>
          <w:iCs/>
          <w:szCs w:val="22"/>
        </w:rPr>
        <w:t>felis</w:t>
      </w:r>
      <w:proofErr w:type="spellEnd"/>
      <w:r w:rsidRPr="006F0E59">
        <w:rPr>
          <w:szCs w:val="22"/>
        </w:rPr>
        <w:t xml:space="preserve"> (</w:t>
      </w:r>
      <w:r w:rsidRPr="006F0E59">
        <w:rPr>
          <w:color w:val="000000" w:themeColor="text1"/>
          <w:szCs w:val="22"/>
        </w:rPr>
        <w:t>prenášaný kliešťami</w:t>
      </w:r>
      <w:r w:rsidRPr="006F0E59">
        <w:rPr>
          <w:szCs w:val="22"/>
        </w:rPr>
        <w:t xml:space="preserve"> </w:t>
      </w:r>
      <w:proofErr w:type="spellStart"/>
      <w:r w:rsidRPr="006F0E59">
        <w:rPr>
          <w:i/>
          <w:iCs/>
          <w:szCs w:val="22"/>
        </w:rPr>
        <w:t>Amblyomma</w:t>
      </w:r>
      <w:proofErr w:type="spellEnd"/>
      <w:r w:rsidRPr="006F0E59">
        <w:rPr>
          <w:i/>
          <w:iCs/>
          <w:szCs w:val="22"/>
        </w:rPr>
        <w:t xml:space="preserve"> </w:t>
      </w:r>
      <w:proofErr w:type="spellStart"/>
      <w:r w:rsidRPr="006F0E59">
        <w:rPr>
          <w:i/>
          <w:iCs/>
          <w:szCs w:val="22"/>
        </w:rPr>
        <w:t>americanum</w:t>
      </w:r>
      <w:proofErr w:type="spellEnd"/>
      <w:r w:rsidRPr="006F0E59">
        <w:rPr>
          <w:szCs w:val="22"/>
        </w:rPr>
        <w:t xml:space="preserve">) v jednej laboratórnej štúdii s malým počtom zvierat </w:t>
      </w:r>
      <w:r w:rsidR="440BB90E" w:rsidRPr="006F0E59">
        <w:rPr>
          <w:szCs w:val="22"/>
        </w:rPr>
        <w:t>jeden</w:t>
      </w:r>
      <w:r w:rsidRPr="006F0E59">
        <w:rPr>
          <w:szCs w:val="22"/>
        </w:rPr>
        <w:t xml:space="preserve"> mesiac </w:t>
      </w:r>
      <w:r w:rsidR="3D295167" w:rsidRPr="006F0E59">
        <w:rPr>
          <w:szCs w:val="22"/>
        </w:rPr>
        <w:t xml:space="preserve">po </w:t>
      </w:r>
      <w:r w:rsidRPr="006F0E59">
        <w:rPr>
          <w:szCs w:val="22"/>
        </w:rPr>
        <w:t>liečb</w:t>
      </w:r>
      <w:r w:rsidR="69A32F39" w:rsidRPr="006F0E59">
        <w:rPr>
          <w:szCs w:val="22"/>
        </w:rPr>
        <w:t>e</w:t>
      </w:r>
      <w:r w:rsidRPr="006F0E59">
        <w:rPr>
          <w:szCs w:val="22"/>
        </w:rPr>
        <w:t xml:space="preserve">, </w:t>
      </w:r>
      <w:r w:rsidRPr="006F0E59">
        <w:rPr>
          <w:color w:val="000000" w:themeColor="text1"/>
          <w:szCs w:val="22"/>
        </w:rPr>
        <w:t>čím</w:t>
      </w:r>
      <w:r w:rsidRPr="006F0E59">
        <w:rPr>
          <w:szCs w:val="22"/>
        </w:rPr>
        <w:t xml:space="preserve"> sa znižuje riziko </w:t>
      </w:r>
      <w:r w:rsidR="005B1947" w:rsidRPr="006F0E59">
        <w:rPr>
          <w:szCs w:val="22"/>
        </w:rPr>
        <w:t>ochorení</w:t>
      </w:r>
      <w:r w:rsidRPr="006F0E59">
        <w:rPr>
          <w:szCs w:val="22"/>
        </w:rPr>
        <w:t xml:space="preserve"> spôsobených týmito patogénmi </w:t>
      </w:r>
      <w:r w:rsidR="1EA712B4" w:rsidRPr="006F0E59">
        <w:rPr>
          <w:szCs w:val="22"/>
        </w:rPr>
        <w:t>za</w:t>
      </w:r>
      <w:r w:rsidRPr="006F0E59">
        <w:rPr>
          <w:szCs w:val="22"/>
        </w:rPr>
        <w:t xml:space="preserve"> podmienok uvedenej štúdie.</w:t>
      </w:r>
    </w:p>
    <w:p w14:paraId="709E8AC2" w14:textId="20CBBEFA" w:rsidR="00E424BC" w:rsidRPr="006F0E59" w:rsidRDefault="00E424BC" w:rsidP="00E424BC">
      <w:pPr>
        <w:spacing w:line="240" w:lineRule="auto"/>
        <w:rPr>
          <w:szCs w:val="22"/>
        </w:rPr>
      </w:pPr>
      <w:r w:rsidRPr="006F0E59">
        <w:rPr>
          <w:szCs w:val="22"/>
        </w:rPr>
        <w:t xml:space="preserve">Pre psy, okrem patogénov uvedených v indikáciách bola v jednej laboratórnej štúdii preukázaná nepriama ochrana pred prenosom </w:t>
      </w:r>
      <w:proofErr w:type="spellStart"/>
      <w:r w:rsidRPr="006F0E59">
        <w:rPr>
          <w:i/>
          <w:iCs/>
          <w:color w:val="000000" w:themeColor="text1"/>
          <w:szCs w:val="22"/>
        </w:rPr>
        <w:t>Babesia</w:t>
      </w:r>
      <w:proofErr w:type="spellEnd"/>
      <w:r w:rsidRPr="006F0E59">
        <w:rPr>
          <w:i/>
          <w:iCs/>
          <w:color w:val="000000" w:themeColor="text1"/>
          <w:szCs w:val="22"/>
        </w:rPr>
        <w:t xml:space="preserve"> </w:t>
      </w:r>
      <w:proofErr w:type="spellStart"/>
      <w:r w:rsidRPr="006F0E59">
        <w:rPr>
          <w:i/>
          <w:iCs/>
          <w:color w:val="000000" w:themeColor="text1"/>
          <w:szCs w:val="22"/>
        </w:rPr>
        <w:t>canis</w:t>
      </w:r>
      <w:proofErr w:type="spellEnd"/>
      <w:r w:rsidRPr="006F0E59">
        <w:rPr>
          <w:i/>
          <w:iCs/>
          <w:color w:val="000000" w:themeColor="text1"/>
          <w:szCs w:val="22"/>
        </w:rPr>
        <w:t xml:space="preserve"> </w:t>
      </w:r>
      <w:proofErr w:type="spellStart"/>
      <w:r w:rsidRPr="006F0E59">
        <w:rPr>
          <w:i/>
          <w:iCs/>
          <w:color w:val="000000" w:themeColor="text1"/>
          <w:szCs w:val="22"/>
        </w:rPr>
        <w:t>canis</w:t>
      </w:r>
      <w:proofErr w:type="spellEnd"/>
      <w:r w:rsidRPr="006F0E59">
        <w:rPr>
          <w:i/>
          <w:iCs/>
          <w:color w:val="000000" w:themeColor="text1"/>
          <w:szCs w:val="22"/>
        </w:rPr>
        <w:t xml:space="preserve"> </w:t>
      </w:r>
      <w:r w:rsidRPr="006F0E59">
        <w:rPr>
          <w:color w:val="000000" w:themeColor="text1"/>
          <w:szCs w:val="22"/>
        </w:rPr>
        <w:t xml:space="preserve">(prenášaná kliešťami </w:t>
      </w:r>
      <w:proofErr w:type="spellStart"/>
      <w:r w:rsidRPr="006F0E59">
        <w:rPr>
          <w:i/>
          <w:iCs/>
          <w:color w:val="000000" w:themeColor="text1"/>
          <w:szCs w:val="22"/>
        </w:rPr>
        <w:t>Dermacentor</w:t>
      </w:r>
      <w:proofErr w:type="spellEnd"/>
      <w:r w:rsidRPr="006F0E59">
        <w:rPr>
          <w:i/>
          <w:iCs/>
          <w:color w:val="000000" w:themeColor="text1"/>
          <w:szCs w:val="22"/>
        </w:rPr>
        <w:t xml:space="preserve"> </w:t>
      </w:r>
      <w:proofErr w:type="spellStart"/>
      <w:r w:rsidRPr="006F0E59">
        <w:rPr>
          <w:i/>
          <w:iCs/>
          <w:color w:val="000000" w:themeColor="text1"/>
          <w:szCs w:val="22"/>
        </w:rPr>
        <w:t>reticulatus</w:t>
      </w:r>
      <w:proofErr w:type="spellEnd"/>
      <w:r w:rsidRPr="006F0E59">
        <w:rPr>
          <w:color w:val="000000" w:themeColor="text1"/>
          <w:szCs w:val="22"/>
        </w:rPr>
        <w:t>)</w:t>
      </w:r>
      <w:r w:rsidRPr="006F0E59">
        <w:rPr>
          <w:szCs w:val="22"/>
        </w:rPr>
        <w:t xml:space="preserve"> 28. deň </w:t>
      </w:r>
      <w:r w:rsidR="00BD259F" w:rsidRPr="006F0E59">
        <w:rPr>
          <w:szCs w:val="22"/>
        </w:rPr>
        <w:t>po ošetrení</w:t>
      </w:r>
      <w:r w:rsidRPr="006F0E59">
        <w:rPr>
          <w:szCs w:val="22"/>
        </w:rPr>
        <w:t xml:space="preserve"> a v jednej laboratórnej štúdii nepriama ochrana pred prenosom </w:t>
      </w:r>
      <w:proofErr w:type="spellStart"/>
      <w:r w:rsidRPr="006F0E59">
        <w:rPr>
          <w:i/>
          <w:iCs/>
          <w:szCs w:val="22"/>
        </w:rPr>
        <w:t>Anaplasma</w:t>
      </w:r>
      <w:proofErr w:type="spellEnd"/>
      <w:r w:rsidRPr="006F0E59">
        <w:rPr>
          <w:i/>
          <w:iCs/>
          <w:szCs w:val="22"/>
        </w:rPr>
        <w:t xml:space="preserve"> </w:t>
      </w:r>
      <w:proofErr w:type="spellStart"/>
      <w:r w:rsidRPr="006F0E59">
        <w:rPr>
          <w:i/>
          <w:iCs/>
          <w:szCs w:val="22"/>
        </w:rPr>
        <w:t>phagocytophilum</w:t>
      </w:r>
      <w:proofErr w:type="spellEnd"/>
      <w:r w:rsidRPr="006F0E59">
        <w:rPr>
          <w:szCs w:val="22"/>
        </w:rPr>
        <w:t xml:space="preserve"> (prenášaná </w:t>
      </w:r>
      <w:r w:rsidRPr="006F0E59">
        <w:rPr>
          <w:color w:val="000000" w:themeColor="text1"/>
          <w:szCs w:val="22"/>
        </w:rPr>
        <w:t xml:space="preserve">kliešťami </w:t>
      </w:r>
      <w:proofErr w:type="spellStart"/>
      <w:r w:rsidRPr="006F0E59">
        <w:rPr>
          <w:i/>
          <w:iCs/>
          <w:szCs w:val="22"/>
        </w:rPr>
        <w:t>Ixodes</w:t>
      </w:r>
      <w:proofErr w:type="spellEnd"/>
      <w:r w:rsidRPr="006F0E59">
        <w:rPr>
          <w:i/>
          <w:iCs/>
          <w:szCs w:val="22"/>
        </w:rPr>
        <w:t xml:space="preserve"> </w:t>
      </w:r>
      <w:proofErr w:type="spellStart"/>
      <w:r w:rsidRPr="006F0E59">
        <w:rPr>
          <w:i/>
          <w:iCs/>
          <w:szCs w:val="22"/>
        </w:rPr>
        <w:t>ricinus</w:t>
      </w:r>
      <w:proofErr w:type="spellEnd"/>
      <w:r w:rsidRPr="006F0E59">
        <w:rPr>
          <w:szCs w:val="22"/>
        </w:rPr>
        <w:t>) 2 mesiac</w:t>
      </w:r>
      <w:r w:rsidR="770E4E57" w:rsidRPr="006F0E59">
        <w:rPr>
          <w:szCs w:val="22"/>
        </w:rPr>
        <w:t>e</w:t>
      </w:r>
      <w:r w:rsidRPr="006F0E59">
        <w:rPr>
          <w:szCs w:val="22"/>
        </w:rPr>
        <w:t xml:space="preserve"> </w:t>
      </w:r>
      <w:r w:rsidR="58894776" w:rsidRPr="006F0E59">
        <w:rPr>
          <w:szCs w:val="22"/>
        </w:rPr>
        <w:t xml:space="preserve">po </w:t>
      </w:r>
      <w:r w:rsidRPr="006F0E59">
        <w:rPr>
          <w:szCs w:val="22"/>
        </w:rPr>
        <w:t>liečb</w:t>
      </w:r>
      <w:r w:rsidR="60C2E806" w:rsidRPr="006F0E59">
        <w:rPr>
          <w:szCs w:val="22"/>
        </w:rPr>
        <w:t>e</w:t>
      </w:r>
      <w:r w:rsidRPr="006F0E59">
        <w:rPr>
          <w:szCs w:val="22"/>
        </w:rPr>
        <w:t xml:space="preserve">, </w:t>
      </w:r>
      <w:r w:rsidRPr="006F0E59">
        <w:rPr>
          <w:color w:val="000000" w:themeColor="text1"/>
          <w:szCs w:val="22"/>
        </w:rPr>
        <w:t>č</w:t>
      </w:r>
      <w:r w:rsidR="1575D125" w:rsidRPr="006F0E59">
        <w:rPr>
          <w:color w:val="000000" w:themeColor="text1"/>
          <w:szCs w:val="22"/>
        </w:rPr>
        <w:t>ím sa</w:t>
      </w:r>
      <w:r w:rsidRPr="006F0E59">
        <w:rPr>
          <w:color w:val="000000" w:themeColor="text1"/>
          <w:szCs w:val="22"/>
        </w:rPr>
        <w:t xml:space="preserve"> zn</w:t>
      </w:r>
      <w:r w:rsidR="00B61428" w:rsidRPr="006F0E59">
        <w:rPr>
          <w:color w:val="000000" w:themeColor="text1"/>
          <w:szCs w:val="22"/>
        </w:rPr>
        <w:t>i</w:t>
      </w:r>
      <w:r w:rsidRPr="006F0E59">
        <w:rPr>
          <w:color w:val="000000" w:themeColor="text1"/>
          <w:szCs w:val="22"/>
        </w:rPr>
        <w:t>ž</w:t>
      </w:r>
      <w:r w:rsidR="566430D8" w:rsidRPr="006F0E59">
        <w:rPr>
          <w:color w:val="000000" w:themeColor="text1"/>
          <w:szCs w:val="22"/>
        </w:rPr>
        <w:t>uje</w:t>
      </w:r>
      <w:r w:rsidRPr="006F0E59">
        <w:rPr>
          <w:szCs w:val="22"/>
        </w:rPr>
        <w:t xml:space="preserve"> rizi</w:t>
      </w:r>
      <w:r w:rsidR="2614A9FA" w:rsidRPr="006F0E59">
        <w:rPr>
          <w:szCs w:val="22"/>
        </w:rPr>
        <w:t>k</w:t>
      </w:r>
      <w:r w:rsidR="30BF8236" w:rsidRPr="006F0E59">
        <w:rPr>
          <w:szCs w:val="22"/>
        </w:rPr>
        <w:t>o</w:t>
      </w:r>
      <w:r w:rsidRPr="006F0E59">
        <w:rPr>
          <w:szCs w:val="22"/>
        </w:rPr>
        <w:t xml:space="preserve"> </w:t>
      </w:r>
      <w:r w:rsidR="4B876982" w:rsidRPr="006F0E59">
        <w:rPr>
          <w:szCs w:val="22"/>
        </w:rPr>
        <w:t>ochorení</w:t>
      </w:r>
      <w:r w:rsidRPr="006F0E59">
        <w:rPr>
          <w:szCs w:val="22"/>
        </w:rPr>
        <w:t xml:space="preserve"> spôsobených týmito patogénmi </w:t>
      </w:r>
      <w:r w:rsidR="49ED41F5" w:rsidRPr="006F0E59">
        <w:rPr>
          <w:szCs w:val="22"/>
        </w:rPr>
        <w:t>za</w:t>
      </w:r>
      <w:r w:rsidRPr="006F0E59">
        <w:rPr>
          <w:szCs w:val="22"/>
        </w:rPr>
        <w:t xml:space="preserve"> podmienok uvedených štúdií.</w:t>
      </w:r>
    </w:p>
    <w:p w14:paraId="06694D56" w14:textId="1D414176" w:rsidR="00E424BC" w:rsidRPr="006F0E59" w:rsidRDefault="00E424BC" w:rsidP="26549907">
      <w:pPr>
        <w:tabs>
          <w:tab w:val="clear" w:pos="567"/>
        </w:tabs>
        <w:spacing w:line="240" w:lineRule="auto"/>
        <w:rPr>
          <w:szCs w:val="22"/>
        </w:rPr>
      </w:pPr>
    </w:p>
    <w:p w14:paraId="0D3E234D" w14:textId="070F3C8E" w:rsidR="00E424BC" w:rsidRPr="006F0E59" w:rsidRDefault="00E424BC" w:rsidP="26549907">
      <w:pPr>
        <w:tabs>
          <w:tab w:val="clear" w:pos="567"/>
        </w:tabs>
        <w:spacing w:line="240" w:lineRule="auto"/>
        <w:rPr>
          <w:szCs w:val="22"/>
        </w:rPr>
      </w:pPr>
      <w:r w:rsidRPr="006F0E59">
        <w:rPr>
          <w:szCs w:val="22"/>
        </w:rPr>
        <w:t xml:space="preserve">Údaje zo štúdií účinnosti proti </w:t>
      </w:r>
      <w:proofErr w:type="spellStart"/>
      <w:r w:rsidR="00C30E8C" w:rsidRPr="006F0E59">
        <w:rPr>
          <w:szCs w:val="22"/>
        </w:rPr>
        <w:t>flebotómo</w:t>
      </w:r>
      <w:r w:rsidR="006152E6" w:rsidRPr="006F0E59">
        <w:rPr>
          <w:szCs w:val="22"/>
        </w:rPr>
        <w:t>m</w:t>
      </w:r>
      <w:proofErr w:type="spellEnd"/>
      <w:r w:rsidR="00C30E8C" w:rsidRPr="006F0E59">
        <w:rPr>
          <w:szCs w:val="22"/>
        </w:rPr>
        <w:t xml:space="preserve"> </w:t>
      </w:r>
      <w:r w:rsidRPr="006F0E59">
        <w:rPr>
          <w:szCs w:val="22"/>
        </w:rPr>
        <w:t>(</w:t>
      </w:r>
      <w:proofErr w:type="spellStart"/>
      <w:r w:rsidRPr="006F0E59">
        <w:rPr>
          <w:i/>
          <w:iCs/>
          <w:szCs w:val="22"/>
        </w:rPr>
        <w:t>Phlebotomus</w:t>
      </w:r>
      <w:proofErr w:type="spellEnd"/>
      <w:r w:rsidRPr="006F0E59">
        <w:rPr>
          <w:i/>
          <w:iCs/>
          <w:szCs w:val="22"/>
        </w:rPr>
        <w:t xml:space="preserve"> </w:t>
      </w:r>
      <w:proofErr w:type="spellStart"/>
      <w:r w:rsidRPr="006F0E59">
        <w:rPr>
          <w:i/>
          <w:iCs/>
          <w:szCs w:val="22"/>
        </w:rPr>
        <w:t>perniciosus</w:t>
      </w:r>
      <w:proofErr w:type="spellEnd"/>
      <w:r w:rsidRPr="006F0E59">
        <w:rPr>
          <w:szCs w:val="22"/>
        </w:rPr>
        <w:t xml:space="preserve">) preukázali variabilný </w:t>
      </w:r>
      <w:proofErr w:type="spellStart"/>
      <w:r w:rsidRPr="006F0E59">
        <w:rPr>
          <w:szCs w:val="22"/>
        </w:rPr>
        <w:t>repelentný</w:t>
      </w:r>
      <w:proofErr w:type="spellEnd"/>
      <w:r w:rsidRPr="006F0E59">
        <w:rPr>
          <w:szCs w:val="22"/>
        </w:rPr>
        <w:t xml:space="preserve"> </w:t>
      </w:r>
      <w:r w:rsidR="00D31D89" w:rsidRPr="006F0E59">
        <w:rPr>
          <w:szCs w:val="22"/>
        </w:rPr>
        <w:t>(</w:t>
      </w:r>
      <w:r w:rsidR="00C30E8C" w:rsidRPr="006F0E59">
        <w:rPr>
          <w:szCs w:val="22"/>
        </w:rPr>
        <w:t xml:space="preserve">zabraňujúci </w:t>
      </w:r>
      <w:proofErr w:type="spellStart"/>
      <w:r w:rsidR="00C30E8C" w:rsidRPr="006F0E59">
        <w:rPr>
          <w:szCs w:val="22"/>
        </w:rPr>
        <w:t>saniu</w:t>
      </w:r>
      <w:proofErr w:type="spellEnd"/>
      <w:r w:rsidR="00C30E8C" w:rsidRPr="006F0E59">
        <w:rPr>
          <w:szCs w:val="22"/>
        </w:rPr>
        <w:t xml:space="preserve">) </w:t>
      </w:r>
      <w:r w:rsidRPr="006F0E59">
        <w:rPr>
          <w:szCs w:val="22"/>
        </w:rPr>
        <w:t xml:space="preserve">účinok proti </w:t>
      </w:r>
      <w:proofErr w:type="spellStart"/>
      <w:r w:rsidR="006152E6" w:rsidRPr="006F0E59">
        <w:rPr>
          <w:szCs w:val="22"/>
        </w:rPr>
        <w:t>f</w:t>
      </w:r>
      <w:r w:rsidR="00BF683F" w:rsidRPr="006F0E59">
        <w:rPr>
          <w:szCs w:val="22"/>
        </w:rPr>
        <w:t>l</w:t>
      </w:r>
      <w:r w:rsidR="006152E6" w:rsidRPr="006F0E59">
        <w:rPr>
          <w:szCs w:val="22"/>
        </w:rPr>
        <w:t>ebotómom</w:t>
      </w:r>
      <w:proofErr w:type="spellEnd"/>
      <w:r w:rsidR="006152E6" w:rsidRPr="006F0E59">
        <w:rPr>
          <w:szCs w:val="22"/>
        </w:rPr>
        <w:t xml:space="preserve"> </w:t>
      </w:r>
      <w:r w:rsidRPr="006F0E59">
        <w:rPr>
          <w:szCs w:val="22"/>
        </w:rPr>
        <w:t>v rozmedzí od 65 do 89</w:t>
      </w:r>
      <w:r w:rsidR="00C30E8C" w:rsidRPr="006F0E59">
        <w:rPr>
          <w:szCs w:val="22"/>
        </w:rPr>
        <w:t xml:space="preserve"> </w:t>
      </w:r>
      <w:r w:rsidRPr="006F0E59">
        <w:rPr>
          <w:szCs w:val="22"/>
        </w:rPr>
        <w:t xml:space="preserve">% po dobu 7-8 mesiacov po počiatočnej aplikácii obojku. Údaje z 3 klinických terénnych štúdií vykonaných v endemických oblastiach, naznačujú významné zníženie rizika prenosu </w:t>
      </w:r>
      <w:proofErr w:type="spellStart"/>
      <w:r w:rsidRPr="006F0E59">
        <w:rPr>
          <w:i/>
          <w:iCs/>
          <w:szCs w:val="22"/>
        </w:rPr>
        <w:t>Leishmania</w:t>
      </w:r>
      <w:proofErr w:type="spellEnd"/>
      <w:r w:rsidRPr="006F0E59">
        <w:rPr>
          <w:i/>
          <w:iCs/>
          <w:szCs w:val="22"/>
        </w:rPr>
        <w:t xml:space="preserve"> </w:t>
      </w:r>
      <w:proofErr w:type="spellStart"/>
      <w:r w:rsidRPr="006F0E59">
        <w:rPr>
          <w:i/>
          <w:iCs/>
          <w:szCs w:val="22"/>
        </w:rPr>
        <w:t>infantum</w:t>
      </w:r>
      <w:proofErr w:type="spellEnd"/>
      <w:r w:rsidRPr="006F0E59">
        <w:rPr>
          <w:szCs w:val="22"/>
        </w:rPr>
        <w:t xml:space="preserve"> </w:t>
      </w:r>
      <w:proofErr w:type="spellStart"/>
      <w:r w:rsidR="006152E6" w:rsidRPr="006F0E59">
        <w:rPr>
          <w:szCs w:val="22"/>
        </w:rPr>
        <w:t>flebotómami</w:t>
      </w:r>
      <w:proofErr w:type="spellEnd"/>
      <w:r w:rsidRPr="006F0E59">
        <w:rPr>
          <w:szCs w:val="22"/>
        </w:rPr>
        <w:t xml:space="preserve"> u ošetrovaných psov v porovnaní s neošetrenými psami. V závislosti od infekčného tlaku spôsobeného </w:t>
      </w:r>
      <w:proofErr w:type="spellStart"/>
      <w:r w:rsidR="006152E6" w:rsidRPr="006F0E59">
        <w:rPr>
          <w:szCs w:val="22"/>
        </w:rPr>
        <w:t>flebotómami</w:t>
      </w:r>
      <w:proofErr w:type="spellEnd"/>
      <w:r w:rsidRPr="006F0E59">
        <w:rPr>
          <w:szCs w:val="22"/>
        </w:rPr>
        <w:t xml:space="preserve"> sa účinnosť pri znižovaní rizika infekcie </w:t>
      </w:r>
      <w:proofErr w:type="spellStart"/>
      <w:r w:rsidRPr="006F0E59">
        <w:rPr>
          <w:szCs w:val="22"/>
        </w:rPr>
        <w:t>leishmaniózou</w:t>
      </w:r>
      <w:proofErr w:type="spellEnd"/>
      <w:r w:rsidRPr="006F0E59">
        <w:rPr>
          <w:szCs w:val="22"/>
        </w:rPr>
        <w:t xml:space="preserve"> pohybovala od 88,3 do 100</w:t>
      </w:r>
      <w:r w:rsidR="006152E6" w:rsidRPr="006F0E59">
        <w:rPr>
          <w:szCs w:val="22"/>
        </w:rPr>
        <w:t xml:space="preserve"> </w:t>
      </w:r>
      <w:r w:rsidRPr="006F0E59">
        <w:rPr>
          <w:szCs w:val="22"/>
        </w:rPr>
        <w:t>%.</w:t>
      </w:r>
    </w:p>
    <w:p w14:paraId="23DCE6F7" w14:textId="77777777" w:rsidR="00E424BC" w:rsidRPr="006F0E59" w:rsidRDefault="00E424BC" w:rsidP="00A35C2E">
      <w:pPr>
        <w:spacing w:line="240" w:lineRule="auto"/>
        <w:rPr>
          <w:szCs w:val="22"/>
        </w:rPr>
      </w:pPr>
    </w:p>
    <w:p w14:paraId="6C9548BA" w14:textId="5A833541" w:rsidR="00E424BC" w:rsidRPr="006F0E59" w:rsidRDefault="00CA5160" w:rsidP="00A35C2E">
      <w:pPr>
        <w:spacing w:line="240" w:lineRule="auto"/>
        <w:rPr>
          <w:szCs w:val="22"/>
        </w:rPr>
      </w:pPr>
      <w:r w:rsidRPr="006F0E59">
        <w:rPr>
          <w:szCs w:val="22"/>
        </w:rPr>
        <w:t>U</w:t>
      </w:r>
      <w:r w:rsidR="00E424BC" w:rsidRPr="006F0E59">
        <w:rPr>
          <w:szCs w:val="22"/>
        </w:rPr>
        <w:t> psov s predchádzajúcou infekciou</w:t>
      </w:r>
      <w:r w:rsidR="00B06FAB" w:rsidRPr="006F0E59">
        <w:rPr>
          <w:szCs w:val="22"/>
        </w:rPr>
        <w:t xml:space="preserve"> pôsobil obojok </w:t>
      </w:r>
      <w:r w:rsidR="00CC4892" w:rsidRPr="006F0E59">
        <w:rPr>
          <w:szCs w:val="22"/>
        </w:rPr>
        <w:t>proti</w:t>
      </w:r>
      <w:r w:rsidR="00B06FAB" w:rsidRPr="006F0E59">
        <w:rPr>
          <w:i/>
          <w:szCs w:val="22"/>
        </w:rPr>
        <w:t xml:space="preserve"> </w:t>
      </w:r>
      <w:proofErr w:type="spellStart"/>
      <w:r w:rsidR="00B06FAB" w:rsidRPr="006F0E59">
        <w:rPr>
          <w:i/>
          <w:szCs w:val="22"/>
        </w:rPr>
        <w:t>Sarcoptes</w:t>
      </w:r>
      <w:proofErr w:type="spellEnd"/>
      <w:r w:rsidR="00B06FAB" w:rsidRPr="006F0E59">
        <w:rPr>
          <w:i/>
          <w:szCs w:val="22"/>
        </w:rPr>
        <w:t xml:space="preserve"> </w:t>
      </w:r>
      <w:proofErr w:type="spellStart"/>
      <w:r w:rsidR="00B06FAB" w:rsidRPr="006F0E59">
        <w:rPr>
          <w:i/>
          <w:szCs w:val="22"/>
        </w:rPr>
        <w:t>scabiei</w:t>
      </w:r>
      <w:proofErr w:type="spellEnd"/>
      <w:r w:rsidR="00E424BC" w:rsidRPr="006F0E59">
        <w:rPr>
          <w:szCs w:val="22"/>
        </w:rPr>
        <w:t xml:space="preserve">. K úplnému vyliečeniu </w:t>
      </w:r>
      <w:r w:rsidRPr="006F0E59">
        <w:rPr>
          <w:szCs w:val="22"/>
        </w:rPr>
        <w:t xml:space="preserve">svrabovej infekcie </w:t>
      </w:r>
      <w:r w:rsidR="00E424BC" w:rsidRPr="006F0E59">
        <w:rPr>
          <w:szCs w:val="22"/>
        </w:rPr>
        <w:t>došlo po troch mesiacoch.</w:t>
      </w:r>
    </w:p>
    <w:p w14:paraId="714DB0F1" w14:textId="77777777" w:rsidR="00C114FF" w:rsidRPr="006F0E59" w:rsidRDefault="00C114FF" w:rsidP="00E424BC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6F0E59" w:rsidSect="00E4056D">
      <w:footerReference w:type="defaul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C821C" w14:textId="77777777" w:rsidR="009411D8" w:rsidRDefault="009411D8">
      <w:pPr>
        <w:spacing w:line="240" w:lineRule="auto"/>
      </w:pPr>
      <w:r>
        <w:separator/>
      </w:r>
    </w:p>
  </w:endnote>
  <w:endnote w:type="continuationSeparator" w:id="0">
    <w:p w14:paraId="4FB3207C" w14:textId="77777777" w:rsidR="009411D8" w:rsidRDefault="009411D8">
      <w:pPr>
        <w:spacing w:line="240" w:lineRule="auto"/>
      </w:pPr>
      <w:r>
        <w:continuationSeparator/>
      </w:r>
    </w:p>
  </w:endnote>
  <w:endnote w:type="continuationNotice" w:id="1">
    <w:p w14:paraId="5559A7CC" w14:textId="77777777" w:rsidR="009411D8" w:rsidRDefault="009411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DB1CD" w14:textId="77777777" w:rsidR="006F0E59" w:rsidRPr="001E1F22" w:rsidRDefault="006F0E59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9212D8">
      <w:rPr>
        <w:rFonts w:ascii="Times New Roman" w:hAnsi="Times New Roman"/>
        <w:noProof/>
      </w:rPr>
      <w:t>16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DB1CE" w14:textId="77777777" w:rsidR="006F0E59" w:rsidRPr="001E1F22" w:rsidRDefault="006F0E59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C9CF6" w14:textId="77777777" w:rsidR="009411D8" w:rsidRDefault="009411D8">
      <w:pPr>
        <w:spacing w:line="240" w:lineRule="auto"/>
      </w:pPr>
      <w:r>
        <w:separator/>
      </w:r>
    </w:p>
  </w:footnote>
  <w:footnote w:type="continuationSeparator" w:id="0">
    <w:p w14:paraId="6D646D31" w14:textId="77777777" w:rsidR="009411D8" w:rsidRDefault="009411D8">
      <w:pPr>
        <w:spacing w:line="240" w:lineRule="auto"/>
      </w:pPr>
      <w:r>
        <w:continuationSeparator/>
      </w:r>
    </w:p>
  </w:footnote>
  <w:footnote w:type="continuationNotice" w:id="1">
    <w:p w14:paraId="51CDC55E" w14:textId="77777777" w:rsidR="009411D8" w:rsidRDefault="009411D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BBA89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DA81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4690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58F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F86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E11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F4D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425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26D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3BCC4CD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A5A0E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B60A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643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228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BCD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44C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20C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E6F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B27A810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9893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CD0A1D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9E62D9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6B096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ADEAD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50CDD4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C0000F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542F61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AB0464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C6846C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8F014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238C26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492036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7CACCB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FC0244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5C6E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A984D0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5226F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F4BA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1847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668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AB5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F81E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7E4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643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A491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70804D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C4298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C66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3AE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1E05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42C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9C20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8878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2E5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3EE408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A0F50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E849A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41C9D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F1413A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EEBB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BA489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DAEC6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2FCBA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21DC5B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CEED0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8CB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A2E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E60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2CF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2F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691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006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7C9C0F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ED44F2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B1817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202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28E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5CD2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103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7C0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747D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BD44676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38835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821C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6C4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1CFB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725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0FD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DED4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44D4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D0F00B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4E88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783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FAB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DA33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0C9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987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9A3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5E74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EF42705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E98F65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0A6AD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A4C83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76422B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90E65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CE83C8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336BF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03CB0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76CCE4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29A17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08FD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6EF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F2B0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A82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1E4F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4280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ACC9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C1E29D7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2547F86" w:tentative="1">
      <w:start w:val="1"/>
      <w:numFmt w:val="lowerLetter"/>
      <w:lvlText w:val="%2."/>
      <w:lvlJc w:val="left"/>
      <w:pPr>
        <w:ind w:left="1440" w:hanging="360"/>
      </w:pPr>
    </w:lvl>
    <w:lvl w:ilvl="2" w:tplc="A36E21E6" w:tentative="1">
      <w:start w:val="1"/>
      <w:numFmt w:val="lowerRoman"/>
      <w:lvlText w:val="%3."/>
      <w:lvlJc w:val="right"/>
      <w:pPr>
        <w:ind w:left="2160" w:hanging="180"/>
      </w:pPr>
    </w:lvl>
    <w:lvl w:ilvl="3" w:tplc="D4CC5636" w:tentative="1">
      <w:start w:val="1"/>
      <w:numFmt w:val="decimal"/>
      <w:lvlText w:val="%4."/>
      <w:lvlJc w:val="left"/>
      <w:pPr>
        <w:ind w:left="2880" w:hanging="360"/>
      </w:pPr>
    </w:lvl>
    <w:lvl w:ilvl="4" w:tplc="CE0C563A" w:tentative="1">
      <w:start w:val="1"/>
      <w:numFmt w:val="lowerLetter"/>
      <w:lvlText w:val="%5."/>
      <w:lvlJc w:val="left"/>
      <w:pPr>
        <w:ind w:left="3600" w:hanging="360"/>
      </w:pPr>
    </w:lvl>
    <w:lvl w:ilvl="5" w:tplc="81E0DA8A" w:tentative="1">
      <w:start w:val="1"/>
      <w:numFmt w:val="lowerRoman"/>
      <w:lvlText w:val="%6."/>
      <w:lvlJc w:val="right"/>
      <w:pPr>
        <w:ind w:left="4320" w:hanging="180"/>
      </w:pPr>
    </w:lvl>
    <w:lvl w:ilvl="6" w:tplc="91D63D52" w:tentative="1">
      <w:start w:val="1"/>
      <w:numFmt w:val="decimal"/>
      <w:lvlText w:val="%7."/>
      <w:lvlJc w:val="left"/>
      <w:pPr>
        <w:ind w:left="5040" w:hanging="360"/>
      </w:pPr>
    </w:lvl>
    <w:lvl w:ilvl="7" w:tplc="D9B0B46A" w:tentative="1">
      <w:start w:val="1"/>
      <w:numFmt w:val="lowerLetter"/>
      <w:lvlText w:val="%8."/>
      <w:lvlJc w:val="left"/>
      <w:pPr>
        <w:ind w:left="5760" w:hanging="360"/>
      </w:pPr>
    </w:lvl>
    <w:lvl w:ilvl="8" w:tplc="F13E8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D2FE0C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164C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BC7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C44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B619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56A5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048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3EB5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60D2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A434D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4C72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80D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E89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2C74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B63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B4A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AF2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987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62164B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F16BB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E640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B6F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B0A6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BE94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3C71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487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1AAE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870C49C2">
      <w:start w:val="1"/>
      <w:numFmt w:val="decimal"/>
      <w:lvlText w:val="%1."/>
      <w:lvlJc w:val="left"/>
      <w:pPr>
        <w:ind w:left="720" w:hanging="360"/>
      </w:pPr>
    </w:lvl>
    <w:lvl w:ilvl="1" w:tplc="1954EF30" w:tentative="1">
      <w:start w:val="1"/>
      <w:numFmt w:val="lowerLetter"/>
      <w:lvlText w:val="%2."/>
      <w:lvlJc w:val="left"/>
      <w:pPr>
        <w:ind w:left="1440" w:hanging="360"/>
      </w:pPr>
    </w:lvl>
    <w:lvl w:ilvl="2" w:tplc="9536A9BA" w:tentative="1">
      <w:start w:val="1"/>
      <w:numFmt w:val="lowerRoman"/>
      <w:lvlText w:val="%3."/>
      <w:lvlJc w:val="right"/>
      <w:pPr>
        <w:ind w:left="2160" w:hanging="180"/>
      </w:pPr>
    </w:lvl>
    <w:lvl w:ilvl="3" w:tplc="DB3C0F76" w:tentative="1">
      <w:start w:val="1"/>
      <w:numFmt w:val="decimal"/>
      <w:lvlText w:val="%4."/>
      <w:lvlJc w:val="left"/>
      <w:pPr>
        <w:ind w:left="2880" w:hanging="360"/>
      </w:pPr>
    </w:lvl>
    <w:lvl w:ilvl="4" w:tplc="68564088" w:tentative="1">
      <w:start w:val="1"/>
      <w:numFmt w:val="lowerLetter"/>
      <w:lvlText w:val="%5."/>
      <w:lvlJc w:val="left"/>
      <w:pPr>
        <w:ind w:left="3600" w:hanging="360"/>
      </w:pPr>
    </w:lvl>
    <w:lvl w:ilvl="5" w:tplc="11EAA5BE" w:tentative="1">
      <w:start w:val="1"/>
      <w:numFmt w:val="lowerRoman"/>
      <w:lvlText w:val="%6."/>
      <w:lvlJc w:val="right"/>
      <w:pPr>
        <w:ind w:left="4320" w:hanging="180"/>
      </w:pPr>
    </w:lvl>
    <w:lvl w:ilvl="6" w:tplc="E968D7C2" w:tentative="1">
      <w:start w:val="1"/>
      <w:numFmt w:val="decimal"/>
      <w:lvlText w:val="%7."/>
      <w:lvlJc w:val="left"/>
      <w:pPr>
        <w:ind w:left="5040" w:hanging="360"/>
      </w:pPr>
    </w:lvl>
    <w:lvl w:ilvl="7" w:tplc="C0980932" w:tentative="1">
      <w:start w:val="1"/>
      <w:numFmt w:val="lowerLetter"/>
      <w:lvlText w:val="%8."/>
      <w:lvlJc w:val="left"/>
      <w:pPr>
        <w:ind w:left="5760" w:hanging="360"/>
      </w:pPr>
    </w:lvl>
    <w:lvl w:ilvl="8" w:tplc="2F6EE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13981C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97821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4E2E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A66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181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FA1E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721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12D8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A HNILICKOVA">
    <w15:presenceInfo w15:providerId="AD" w15:userId="S::iva.hnilickova@network.elancoah.com::8dc654f2-f48a-469e-ad6b-5206467429e0"/>
  </w15:person>
  <w15:person w15:author="Eva Tusar">
    <w15:presenceInfo w15:providerId="AD" w15:userId="S::EVA.TUSAR@elancoah.com::28890ce9-4d0d-4a96-ada7-1fb73290d3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1315B"/>
    <w:rsid w:val="00021B82"/>
    <w:rsid w:val="00024777"/>
    <w:rsid w:val="00024B55"/>
    <w:rsid w:val="00024E21"/>
    <w:rsid w:val="00026433"/>
    <w:rsid w:val="00027100"/>
    <w:rsid w:val="00036C50"/>
    <w:rsid w:val="00037548"/>
    <w:rsid w:val="00041D27"/>
    <w:rsid w:val="00043753"/>
    <w:rsid w:val="000521ED"/>
    <w:rsid w:val="00052D2B"/>
    <w:rsid w:val="00054F55"/>
    <w:rsid w:val="00057B8A"/>
    <w:rsid w:val="00062945"/>
    <w:rsid w:val="00080453"/>
    <w:rsid w:val="0008169A"/>
    <w:rsid w:val="00081A16"/>
    <w:rsid w:val="00082200"/>
    <w:rsid w:val="00083006"/>
    <w:rsid w:val="000860CE"/>
    <w:rsid w:val="00092A37"/>
    <w:rsid w:val="00092DE7"/>
    <w:rsid w:val="000938A6"/>
    <w:rsid w:val="00096E78"/>
    <w:rsid w:val="00097C1E"/>
    <w:rsid w:val="00097CB0"/>
    <w:rsid w:val="000A0F37"/>
    <w:rsid w:val="000A1DF5"/>
    <w:rsid w:val="000A3FD0"/>
    <w:rsid w:val="000B64CE"/>
    <w:rsid w:val="000B7873"/>
    <w:rsid w:val="000C02A1"/>
    <w:rsid w:val="000C03DA"/>
    <w:rsid w:val="000C0AFD"/>
    <w:rsid w:val="000C146E"/>
    <w:rsid w:val="000C1D4F"/>
    <w:rsid w:val="000C32D3"/>
    <w:rsid w:val="000C3ED7"/>
    <w:rsid w:val="000C4B4B"/>
    <w:rsid w:val="000C55E6"/>
    <w:rsid w:val="000C687A"/>
    <w:rsid w:val="000C6A5E"/>
    <w:rsid w:val="000D057B"/>
    <w:rsid w:val="000D2AC7"/>
    <w:rsid w:val="000D538E"/>
    <w:rsid w:val="000D67D0"/>
    <w:rsid w:val="000E195C"/>
    <w:rsid w:val="000E3602"/>
    <w:rsid w:val="000E4F3A"/>
    <w:rsid w:val="000E705A"/>
    <w:rsid w:val="000F1CAC"/>
    <w:rsid w:val="000F30A8"/>
    <w:rsid w:val="000F38DA"/>
    <w:rsid w:val="000F5822"/>
    <w:rsid w:val="000F6D51"/>
    <w:rsid w:val="000F780C"/>
    <w:rsid w:val="000F796B"/>
    <w:rsid w:val="0010031E"/>
    <w:rsid w:val="00100FF5"/>
    <w:rsid w:val="001012EB"/>
    <w:rsid w:val="001078D1"/>
    <w:rsid w:val="00111185"/>
    <w:rsid w:val="00113DC6"/>
    <w:rsid w:val="00113DDD"/>
    <w:rsid w:val="00115782"/>
    <w:rsid w:val="00120479"/>
    <w:rsid w:val="00122BBF"/>
    <w:rsid w:val="001238B2"/>
    <w:rsid w:val="00123DFB"/>
    <w:rsid w:val="00124ED7"/>
    <w:rsid w:val="00124F36"/>
    <w:rsid w:val="00125666"/>
    <w:rsid w:val="00125C80"/>
    <w:rsid w:val="001277E2"/>
    <w:rsid w:val="00134BF0"/>
    <w:rsid w:val="0013799F"/>
    <w:rsid w:val="00140DF6"/>
    <w:rsid w:val="001423E6"/>
    <w:rsid w:val="00145C3F"/>
    <w:rsid w:val="00145D34"/>
    <w:rsid w:val="00146284"/>
    <w:rsid w:val="0014690F"/>
    <w:rsid w:val="00146BD3"/>
    <w:rsid w:val="00146EC4"/>
    <w:rsid w:val="0015098E"/>
    <w:rsid w:val="00164543"/>
    <w:rsid w:val="001654F9"/>
    <w:rsid w:val="001657BD"/>
    <w:rsid w:val="001674D3"/>
    <w:rsid w:val="001719F1"/>
    <w:rsid w:val="00174F4F"/>
    <w:rsid w:val="00175264"/>
    <w:rsid w:val="00175555"/>
    <w:rsid w:val="001764D6"/>
    <w:rsid w:val="001803D2"/>
    <w:rsid w:val="0018228B"/>
    <w:rsid w:val="00184B9F"/>
    <w:rsid w:val="00185B50"/>
    <w:rsid w:val="0018625C"/>
    <w:rsid w:val="0018657D"/>
    <w:rsid w:val="00187A5D"/>
    <w:rsid w:val="00187DE7"/>
    <w:rsid w:val="00187E62"/>
    <w:rsid w:val="0019190C"/>
    <w:rsid w:val="00192045"/>
    <w:rsid w:val="00192D98"/>
    <w:rsid w:val="001939D7"/>
    <w:rsid w:val="00193B14"/>
    <w:rsid w:val="00193E72"/>
    <w:rsid w:val="00195267"/>
    <w:rsid w:val="0019600B"/>
    <w:rsid w:val="0019686E"/>
    <w:rsid w:val="001A003D"/>
    <w:rsid w:val="001A0E2C"/>
    <w:rsid w:val="001A28C9"/>
    <w:rsid w:val="001A34BC"/>
    <w:rsid w:val="001B0B5D"/>
    <w:rsid w:val="001B1867"/>
    <w:rsid w:val="001B1C77"/>
    <w:rsid w:val="001B26EB"/>
    <w:rsid w:val="001B6F4A"/>
    <w:rsid w:val="001C5288"/>
    <w:rsid w:val="001C5B03"/>
    <w:rsid w:val="001C7A7C"/>
    <w:rsid w:val="001D14D2"/>
    <w:rsid w:val="001D4CE4"/>
    <w:rsid w:val="001D6D96"/>
    <w:rsid w:val="001D7BC7"/>
    <w:rsid w:val="001D7FC7"/>
    <w:rsid w:val="001E1F22"/>
    <w:rsid w:val="001E5621"/>
    <w:rsid w:val="001E6D5C"/>
    <w:rsid w:val="001F2681"/>
    <w:rsid w:val="001F3239"/>
    <w:rsid w:val="001F3EF9"/>
    <w:rsid w:val="001F627D"/>
    <w:rsid w:val="001F6622"/>
    <w:rsid w:val="001F6714"/>
    <w:rsid w:val="00200EFE"/>
    <w:rsid w:val="0020126C"/>
    <w:rsid w:val="00201728"/>
    <w:rsid w:val="002100FC"/>
    <w:rsid w:val="00212F4F"/>
    <w:rsid w:val="00213890"/>
    <w:rsid w:val="00214E52"/>
    <w:rsid w:val="002207C0"/>
    <w:rsid w:val="002236BA"/>
    <w:rsid w:val="0022380D"/>
    <w:rsid w:val="00224B93"/>
    <w:rsid w:val="002305E7"/>
    <w:rsid w:val="00230604"/>
    <w:rsid w:val="0023676E"/>
    <w:rsid w:val="00237D25"/>
    <w:rsid w:val="00241170"/>
    <w:rsid w:val="002414B6"/>
    <w:rsid w:val="002422EB"/>
    <w:rsid w:val="00242397"/>
    <w:rsid w:val="002439B5"/>
    <w:rsid w:val="00243DE6"/>
    <w:rsid w:val="00244190"/>
    <w:rsid w:val="00244B07"/>
    <w:rsid w:val="00247A48"/>
    <w:rsid w:val="00250DD1"/>
    <w:rsid w:val="00251183"/>
    <w:rsid w:val="00251689"/>
    <w:rsid w:val="0025267C"/>
    <w:rsid w:val="00253B6B"/>
    <w:rsid w:val="00253E4D"/>
    <w:rsid w:val="0026092C"/>
    <w:rsid w:val="00265656"/>
    <w:rsid w:val="00265E77"/>
    <w:rsid w:val="00266155"/>
    <w:rsid w:val="0027270B"/>
    <w:rsid w:val="00274D17"/>
    <w:rsid w:val="002812A6"/>
    <w:rsid w:val="002816B3"/>
    <w:rsid w:val="00282E7B"/>
    <w:rsid w:val="002838C8"/>
    <w:rsid w:val="00290805"/>
    <w:rsid w:val="00290ABD"/>
    <w:rsid w:val="00290C2A"/>
    <w:rsid w:val="0029154A"/>
    <w:rsid w:val="002931DD"/>
    <w:rsid w:val="00295140"/>
    <w:rsid w:val="00297650"/>
    <w:rsid w:val="002A0E7C"/>
    <w:rsid w:val="002A21ED"/>
    <w:rsid w:val="002A38BC"/>
    <w:rsid w:val="002A3F88"/>
    <w:rsid w:val="002A567D"/>
    <w:rsid w:val="002A710D"/>
    <w:rsid w:val="002B0F11"/>
    <w:rsid w:val="002B1D35"/>
    <w:rsid w:val="002B2E17"/>
    <w:rsid w:val="002B6560"/>
    <w:rsid w:val="002C0066"/>
    <w:rsid w:val="002C14C0"/>
    <w:rsid w:val="002C3964"/>
    <w:rsid w:val="002C462E"/>
    <w:rsid w:val="002C4D30"/>
    <w:rsid w:val="002C55FF"/>
    <w:rsid w:val="002C592B"/>
    <w:rsid w:val="002D300D"/>
    <w:rsid w:val="002D37F6"/>
    <w:rsid w:val="002D5FEC"/>
    <w:rsid w:val="002E0CD4"/>
    <w:rsid w:val="002E278B"/>
    <w:rsid w:val="002E3A90"/>
    <w:rsid w:val="002E46CC"/>
    <w:rsid w:val="002E4F48"/>
    <w:rsid w:val="002E62CB"/>
    <w:rsid w:val="002E6419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4749"/>
    <w:rsid w:val="00305AB2"/>
    <w:rsid w:val="0031032B"/>
    <w:rsid w:val="00313CF5"/>
    <w:rsid w:val="00313D1B"/>
    <w:rsid w:val="00316E87"/>
    <w:rsid w:val="00320458"/>
    <w:rsid w:val="003241AD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004E"/>
    <w:rsid w:val="00361607"/>
    <w:rsid w:val="00362A12"/>
    <w:rsid w:val="00362A68"/>
    <w:rsid w:val="00363EDB"/>
    <w:rsid w:val="00366F56"/>
    <w:rsid w:val="0037174B"/>
    <w:rsid w:val="0037268B"/>
    <w:rsid w:val="003737C8"/>
    <w:rsid w:val="00373A6D"/>
    <w:rsid w:val="003740E7"/>
    <w:rsid w:val="0037589D"/>
    <w:rsid w:val="00375BD2"/>
    <w:rsid w:val="00376BB1"/>
    <w:rsid w:val="00377BC3"/>
    <w:rsid w:val="00377E23"/>
    <w:rsid w:val="0038277C"/>
    <w:rsid w:val="00382A82"/>
    <w:rsid w:val="003837F1"/>
    <w:rsid w:val="00383F56"/>
    <w:rsid w:val="003841FC"/>
    <w:rsid w:val="00385FC8"/>
    <w:rsid w:val="0038638B"/>
    <w:rsid w:val="003909E0"/>
    <w:rsid w:val="00391D93"/>
    <w:rsid w:val="00392B17"/>
    <w:rsid w:val="00393E09"/>
    <w:rsid w:val="003944B5"/>
    <w:rsid w:val="00395B15"/>
    <w:rsid w:val="00396026"/>
    <w:rsid w:val="003A31B9"/>
    <w:rsid w:val="003A3227"/>
    <w:rsid w:val="003A3E2F"/>
    <w:rsid w:val="003A6CCB"/>
    <w:rsid w:val="003B10C4"/>
    <w:rsid w:val="003B48EB"/>
    <w:rsid w:val="003B4A6F"/>
    <w:rsid w:val="003B5CD1"/>
    <w:rsid w:val="003C06F1"/>
    <w:rsid w:val="003C33FF"/>
    <w:rsid w:val="003C4B6A"/>
    <w:rsid w:val="003C64A5"/>
    <w:rsid w:val="003C6F1D"/>
    <w:rsid w:val="003D03CC"/>
    <w:rsid w:val="003D378C"/>
    <w:rsid w:val="003D3893"/>
    <w:rsid w:val="003D4BB7"/>
    <w:rsid w:val="003D7D40"/>
    <w:rsid w:val="003E0116"/>
    <w:rsid w:val="003E10EE"/>
    <w:rsid w:val="003E26C3"/>
    <w:rsid w:val="003E593F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5F99"/>
    <w:rsid w:val="00406DAB"/>
    <w:rsid w:val="004079E1"/>
    <w:rsid w:val="00407C22"/>
    <w:rsid w:val="00412BBE"/>
    <w:rsid w:val="004143BB"/>
    <w:rsid w:val="00414B20"/>
    <w:rsid w:val="0041628A"/>
    <w:rsid w:val="004173A0"/>
    <w:rsid w:val="00417DE3"/>
    <w:rsid w:val="00420850"/>
    <w:rsid w:val="004226FE"/>
    <w:rsid w:val="00423968"/>
    <w:rsid w:val="00427054"/>
    <w:rsid w:val="00427B03"/>
    <w:rsid w:val="004304B1"/>
    <w:rsid w:val="00431D27"/>
    <w:rsid w:val="00432DA8"/>
    <w:rsid w:val="0043320A"/>
    <w:rsid w:val="004332E3"/>
    <w:rsid w:val="004371A3"/>
    <w:rsid w:val="00437E3B"/>
    <w:rsid w:val="00444049"/>
    <w:rsid w:val="00444B85"/>
    <w:rsid w:val="004456DA"/>
    <w:rsid w:val="00446960"/>
    <w:rsid w:val="00446A0E"/>
    <w:rsid w:val="00446F37"/>
    <w:rsid w:val="004518A6"/>
    <w:rsid w:val="00453E1D"/>
    <w:rsid w:val="00454316"/>
    <w:rsid w:val="00454589"/>
    <w:rsid w:val="00456ED0"/>
    <w:rsid w:val="00457550"/>
    <w:rsid w:val="00457B74"/>
    <w:rsid w:val="00461B2A"/>
    <w:rsid w:val="004620A4"/>
    <w:rsid w:val="00463351"/>
    <w:rsid w:val="004637CF"/>
    <w:rsid w:val="00464C6E"/>
    <w:rsid w:val="00474BBA"/>
    <w:rsid w:val="00474C50"/>
    <w:rsid w:val="004771F9"/>
    <w:rsid w:val="0048046F"/>
    <w:rsid w:val="00484E96"/>
    <w:rsid w:val="00486006"/>
    <w:rsid w:val="00486BAD"/>
    <w:rsid w:val="00486BBE"/>
    <w:rsid w:val="00487123"/>
    <w:rsid w:val="00491393"/>
    <w:rsid w:val="00491AC1"/>
    <w:rsid w:val="00492F6C"/>
    <w:rsid w:val="00493D81"/>
    <w:rsid w:val="00494180"/>
    <w:rsid w:val="0049466F"/>
    <w:rsid w:val="004954D0"/>
    <w:rsid w:val="00495A75"/>
    <w:rsid w:val="00495CAE"/>
    <w:rsid w:val="004961D1"/>
    <w:rsid w:val="004A1BD5"/>
    <w:rsid w:val="004A6066"/>
    <w:rsid w:val="004A61E1"/>
    <w:rsid w:val="004B09AE"/>
    <w:rsid w:val="004B107B"/>
    <w:rsid w:val="004B1A75"/>
    <w:rsid w:val="004B2344"/>
    <w:rsid w:val="004B5797"/>
    <w:rsid w:val="004B5DDC"/>
    <w:rsid w:val="004B798E"/>
    <w:rsid w:val="004C0C0A"/>
    <w:rsid w:val="004C2ABD"/>
    <w:rsid w:val="004C3E83"/>
    <w:rsid w:val="004C5F62"/>
    <w:rsid w:val="004C7086"/>
    <w:rsid w:val="004D3E58"/>
    <w:rsid w:val="004D4000"/>
    <w:rsid w:val="004D6746"/>
    <w:rsid w:val="004D767B"/>
    <w:rsid w:val="004E0F32"/>
    <w:rsid w:val="004E23A1"/>
    <w:rsid w:val="004E3952"/>
    <w:rsid w:val="004E4831"/>
    <w:rsid w:val="004E493C"/>
    <w:rsid w:val="004E623E"/>
    <w:rsid w:val="004E7092"/>
    <w:rsid w:val="004E7CE7"/>
    <w:rsid w:val="004E7ECE"/>
    <w:rsid w:val="004F4DB1"/>
    <w:rsid w:val="004F503D"/>
    <w:rsid w:val="004F6F64"/>
    <w:rsid w:val="004F72EF"/>
    <w:rsid w:val="004F77E8"/>
    <w:rsid w:val="004F7C5D"/>
    <w:rsid w:val="005003EE"/>
    <w:rsid w:val="005004EC"/>
    <w:rsid w:val="00506AAE"/>
    <w:rsid w:val="00512264"/>
    <w:rsid w:val="00517756"/>
    <w:rsid w:val="005202C6"/>
    <w:rsid w:val="00521BB7"/>
    <w:rsid w:val="00523C53"/>
    <w:rsid w:val="00527B8F"/>
    <w:rsid w:val="00534549"/>
    <w:rsid w:val="00540148"/>
    <w:rsid w:val="0054134B"/>
    <w:rsid w:val="00542012"/>
    <w:rsid w:val="00543DF5"/>
    <w:rsid w:val="005455D8"/>
    <w:rsid w:val="00545A61"/>
    <w:rsid w:val="0054694E"/>
    <w:rsid w:val="0055260D"/>
    <w:rsid w:val="00553E34"/>
    <w:rsid w:val="00555422"/>
    <w:rsid w:val="00555810"/>
    <w:rsid w:val="00562054"/>
    <w:rsid w:val="00562DCA"/>
    <w:rsid w:val="00565521"/>
    <w:rsid w:val="0056568F"/>
    <w:rsid w:val="0056684D"/>
    <w:rsid w:val="00567A1E"/>
    <w:rsid w:val="0057436C"/>
    <w:rsid w:val="00575DE3"/>
    <w:rsid w:val="00582578"/>
    <w:rsid w:val="0058440F"/>
    <w:rsid w:val="00584959"/>
    <w:rsid w:val="0058621D"/>
    <w:rsid w:val="005A0BB7"/>
    <w:rsid w:val="005A4CBE"/>
    <w:rsid w:val="005A73A3"/>
    <w:rsid w:val="005A768F"/>
    <w:rsid w:val="005B04A8"/>
    <w:rsid w:val="005B1947"/>
    <w:rsid w:val="005B1FD0"/>
    <w:rsid w:val="005B28AD"/>
    <w:rsid w:val="005B328D"/>
    <w:rsid w:val="005B3503"/>
    <w:rsid w:val="005B3EE7"/>
    <w:rsid w:val="005B4DCD"/>
    <w:rsid w:val="005B4FAD"/>
    <w:rsid w:val="005B58D1"/>
    <w:rsid w:val="005C276A"/>
    <w:rsid w:val="005C3D86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02F8"/>
    <w:rsid w:val="00602D3B"/>
    <w:rsid w:val="0060326F"/>
    <w:rsid w:val="00606EA1"/>
    <w:rsid w:val="00610245"/>
    <w:rsid w:val="006128F0"/>
    <w:rsid w:val="00614193"/>
    <w:rsid w:val="006152E6"/>
    <w:rsid w:val="0061726B"/>
    <w:rsid w:val="00617B81"/>
    <w:rsid w:val="0062387A"/>
    <w:rsid w:val="006315EA"/>
    <w:rsid w:val="006326D8"/>
    <w:rsid w:val="0063377D"/>
    <w:rsid w:val="00633E8C"/>
    <w:rsid w:val="006344BE"/>
    <w:rsid w:val="00634A66"/>
    <w:rsid w:val="00635108"/>
    <w:rsid w:val="00640336"/>
    <w:rsid w:val="00640FC9"/>
    <w:rsid w:val="006414D3"/>
    <w:rsid w:val="006432F2"/>
    <w:rsid w:val="006511EA"/>
    <w:rsid w:val="0065320F"/>
    <w:rsid w:val="00653D64"/>
    <w:rsid w:val="00654E13"/>
    <w:rsid w:val="006642EB"/>
    <w:rsid w:val="00664401"/>
    <w:rsid w:val="00667489"/>
    <w:rsid w:val="00670D44"/>
    <w:rsid w:val="006711F7"/>
    <w:rsid w:val="00673F4C"/>
    <w:rsid w:val="00676AFC"/>
    <w:rsid w:val="00678C7C"/>
    <w:rsid w:val="006807CD"/>
    <w:rsid w:val="006823A9"/>
    <w:rsid w:val="00682D43"/>
    <w:rsid w:val="0068405C"/>
    <w:rsid w:val="00685BAF"/>
    <w:rsid w:val="00686C03"/>
    <w:rsid w:val="00690463"/>
    <w:rsid w:val="00693612"/>
    <w:rsid w:val="00693DE5"/>
    <w:rsid w:val="006952FC"/>
    <w:rsid w:val="00696319"/>
    <w:rsid w:val="006A0D03"/>
    <w:rsid w:val="006A2016"/>
    <w:rsid w:val="006A3719"/>
    <w:rsid w:val="006A41BB"/>
    <w:rsid w:val="006A41E9"/>
    <w:rsid w:val="006A605A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20BD"/>
    <w:rsid w:val="006D3509"/>
    <w:rsid w:val="006D4898"/>
    <w:rsid w:val="006D7C6E"/>
    <w:rsid w:val="006E15A2"/>
    <w:rsid w:val="006E2882"/>
    <w:rsid w:val="006E2F95"/>
    <w:rsid w:val="006E6167"/>
    <w:rsid w:val="006F0E59"/>
    <w:rsid w:val="006F148B"/>
    <w:rsid w:val="006F7F98"/>
    <w:rsid w:val="00700DE5"/>
    <w:rsid w:val="00705CD4"/>
    <w:rsid w:val="00705EAF"/>
    <w:rsid w:val="00706C88"/>
    <w:rsid w:val="0070773E"/>
    <w:rsid w:val="007101CC"/>
    <w:rsid w:val="00713AD1"/>
    <w:rsid w:val="00715B4F"/>
    <w:rsid w:val="00715C55"/>
    <w:rsid w:val="007204E5"/>
    <w:rsid w:val="00720703"/>
    <w:rsid w:val="00723901"/>
    <w:rsid w:val="00724E3B"/>
    <w:rsid w:val="00725EEA"/>
    <w:rsid w:val="007276B6"/>
    <w:rsid w:val="00730CE9"/>
    <w:rsid w:val="007334B1"/>
    <w:rsid w:val="0073373D"/>
    <w:rsid w:val="0073656A"/>
    <w:rsid w:val="0073748F"/>
    <w:rsid w:val="0073F977"/>
    <w:rsid w:val="007439DB"/>
    <w:rsid w:val="007504C8"/>
    <w:rsid w:val="0075203E"/>
    <w:rsid w:val="007568D8"/>
    <w:rsid w:val="00765316"/>
    <w:rsid w:val="007672F7"/>
    <w:rsid w:val="007708C8"/>
    <w:rsid w:val="00774083"/>
    <w:rsid w:val="0077719D"/>
    <w:rsid w:val="00780DF0"/>
    <w:rsid w:val="007810B7"/>
    <w:rsid w:val="00782F0F"/>
    <w:rsid w:val="00783BF8"/>
    <w:rsid w:val="0078538F"/>
    <w:rsid w:val="00787482"/>
    <w:rsid w:val="007909DD"/>
    <w:rsid w:val="007919D7"/>
    <w:rsid w:val="007A1E06"/>
    <w:rsid w:val="007A286D"/>
    <w:rsid w:val="007A314D"/>
    <w:rsid w:val="007A38DF"/>
    <w:rsid w:val="007A7898"/>
    <w:rsid w:val="007B00E5"/>
    <w:rsid w:val="007B20CF"/>
    <w:rsid w:val="007B2499"/>
    <w:rsid w:val="007B72E1"/>
    <w:rsid w:val="007B76B3"/>
    <w:rsid w:val="007B783A"/>
    <w:rsid w:val="007C0160"/>
    <w:rsid w:val="007C1B95"/>
    <w:rsid w:val="007C34B4"/>
    <w:rsid w:val="007C3DF3"/>
    <w:rsid w:val="007C4532"/>
    <w:rsid w:val="007C5621"/>
    <w:rsid w:val="007C796D"/>
    <w:rsid w:val="007D4D3A"/>
    <w:rsid w:val="007D5AD8"/>
    <w:rsid w:val="007D6DAE"/>
    <w:rsid w:val="007D73FB"/>
    <w:rsid w:val="007D7494"/>
    <w:rsid w:val="007D7FF6"/>
    <w:rsid w:val="007E03DD"/>
    <w:rsid w:val="007E2F2D"/>
    <w:rsid w:val="007E62F3"/>
    <w:rsid w:val="007F1433"/>
    <w:rsid w:val="007F1491"/>
    <w:rsid w:val="007F2F03"/>
    <w:rsid w:val="00800FE0"/>
    <w:rsid w:val="008066AD"/>
    <w:rsid w:val="00813413"/>
    <w:rsid w:val="00814A66"/>
    <w:rsid w:val="00814AF1"/>
    <w:rsid w:val="0081517F"/>
    <w:rsid w:val="00815370"/>
    <w:rsid w:val="008159B8"/>
    <w:rsid w:val="0082153D"/>
    <w:rsid w:val="00822003"/>
    <w:rsid w:val="00822914"/>
    <w:rsid w:val="008255AA"/>
    <w:rsid w:val="00826005"/>
    <w:rsid w:val="00830FF3"/>
    <w:rsid w:val="008334BF"/>
    <w:rsid w:val="00836B8C"/>
    <w:rsid w:val="00840062"/>
    <w:rsid w:val="008410C5"/>
    <w:rsid w:val="00845F1D"/>
    <w:rsid w:val="00846C08"/>
    <w:rsid w:val="008530E7"/>
    <w:rsid w:val="00856BDB"/>
    <w:rsid w:val="00856FAC"/>
    <w:rsid w:val="00857675"/>
    <w:rsid w:val="0086122A"/>
    <w:rsid w:val="00863871"/>
    <w:rsid w:val="008668DB"/>
    <w:rsid w:val="00872C48"/>
    <w:rsid w:val="00875EC3"/>
    <w:rsid w:val="008763E7"/>
    <w:rsid w:val="008808C5"/>
    <w:rsid w:val="00881A7C"/>
    <w:rsid w:val="00883C78"/>
    <w:rsid w:val="0088425C"/>
    <w:rsid w:val="00885159"/>
    <w:rsid w:val="00885214"/>
    <w:rsid w:val="00887615"/>
    <w:rsid w:val="008878E7"/>
    <w:rsid w:val="00890052"/>
    <w:rsid w:val="00890204"/>
    <w:rsid w:val="008913FB"/>
    <w:rsid w:val="008944F5"/>
    <w:rsid w:val="008947AE"/>
    <w:rsid w:val="00894E3A"/>
    <w:rsid w:val="00895562"/>
    <w:rsid w:val="00895A2F"/>
    <w:rsid w:val="00896EBD"/>
    <w:rsid w:val="008A0A4B"/>
    <w:rsid w:val="008A5665"/>
    <w:rsid w:val="008B24A8"/>
    <w:rsid w:val="008B25E4"/>
    <w:rsid w:val="008B3D78"/>
    <w:rsid w:val="008B3EB0"/>
    <w:rsid w:val="008B4D05"/>
    <w:rsid w:val="008C261B"/>
    <w:rsid w:val="008C4FCA"/>
    <w:rsid w:val="008C57AB"/>
    <w:rsid w:val="008C7882"/>
    <w:rsid w:val="008D2261"/>
    <w:rsid w:val="008D2C59"/>
    <w:rsid w:val="008D4C28"/>
    <w:rsid w:val="008D577B"/>
    <w:rsid w:val="008D7A98"/>
    <w:rsid w:val="008E0253"/>
    <w:rsid w:val="008E072D"/>
    <w:rsid w:val="008E0B94"/>
    <w:rsid w:val="008E17C4"/>
    <w:rsid w:val="008E45C4"/>
    <w:rsid w:val="008E64B1"/>
    <w:rsid w:val="008E64FA"/>
    <w:rsid w:val="008E74ED"/>
    <w:rsid w:val="008E7680"/>
    <w:rsid w:val="008F4183"/>
    <w:rsid w:val="008F4DEF"/>
    <w:rsid w:val="008F76EC"/>
    <w:rsid w:val="00903D0D"/>
    <w:rsid w:val="009048E1"/>
    <w:rsid w:val="0090598C"/>
    <w:rsid w:val="009071BB"/>
    <w:rsid w:val="00913849"/>
    <w:rsid w:val="00913885"/>
    <w:rsid w:val="00915ABF"/>
    <w:rsid w:val="009212D8"/>
    <w:rsid w:val="00921CAD"/>
    <w:rsid w:val="009264D7"/>
    <w:rsid w:val="009311ED"/>
    <w:rsid w:val="00931A80"/>
    <w:rsid w:val="00931D41"/>
    <w:rsid w:val="00933D18"/>
    <w:rsid w:val="00933F90"/>
    <w:rsid w:val="00934D91"/>
    <w:rsid w:val="00936FA5"/>
    <w:rsid w:val="009411D8"/>
    <w:rsid w:val="009417F0"/>
    <w:rsid w:val="00942221"/>
    <w:rsid w:val="009469CE"/>
    <w:rsid w:val="00950FBB"/>
    <w:rsid w:val="00951118"/>
    <w:rsid w:val="0095122F"/>
    <w:rsid w:val="00951BFC"/>
    <w:rsid w:val="00953349"/>
    <w:rsid w:val="00953E4C"/>
    <w:rsid w:val="0095452E"/>
    <w:rsid w:val="00954E0C"/>
    <w:rsid w:val="00961156"/>
    <w:rsid w:val="00964F03"/>
    <w:rsid w:val="00966F1F"/>
    <w:rsid w:val="00975676"/>
    <w:rsid w:val="00976467"/>
    <w:rsid w:val="00976D32"/>
    <w:rsid w:val="009771C8"/>
    <w:rsid w:val="00980FBB"/>
    <w:rsid w:val="009844F7"/>
    <w:rsid w:val="009938F7"/>
    <w:rsid w:val="00995A56"/>
    <w:rsid w:val="00995A7D"/>
    <w:rsid w:val="00996290"/>
    <w:rsid w:val="00996658"/>
    <w:rsid w:val="009A018A"/>
    <w:rsid w:val="009A05AA"/>
    <w:rsid w:val="009A0B1F"/>
    <w:rsid w:val="009A2D5A"/>
    <w:rsid w:val="009A4749"/>
    <w:rsid w:val="009A5BB7"/>
    <w:rsid w:val="009A6509"/>
    <w:rsid w:val="009A6E2F"/>
    <w:rsid w:val="009B2969"/>
    <w:rsid w:val="009B2C7E"/>
    <w:rsid w:val="009B333D"/>
    <w:rsid w:val="009B6DBD"/>
    <w:rsid w:val="009C108A"/>
    <w:rsid w:val="009C1323"/>
    <w:rsid w:val="009C2E47"/>
    <w:rsid w:val="009C59CF"/>
    <w:rsid w:val="009C6BFB"/>
    <w:rsid w:val="009C7300"/>
    <w:rsid w:val="009D0C05"/>
    <w:rsid w:val="009D184F"/>
    <w:rsid w:val="009D2422"/>
    <w:rsid w:val="009E0984"/>
    <w:rsid w:val="009E0A67"/>
    <w:rsid w:val="009E2C00"/>
    <w:rsid w:val="009E47EA"/>
    <w:rsid w:val="009E49AD"/>
    <w:rsid w:val="009E4CC5"/>
    <w:rsid w:val="009E509F"/>
    <w:rsid w:val="009E5143"/>
    <w:rsid w:val="009E66FE"/>
    <w:rsid w:val="009E70F4"/>
    <w:rsid w:val="009E72A3"/>
    <w:rsid w:val="009F1AD2"/>
    <w:rsid w:val="009F7A69"/>
    <w:rsid w:val="00A00C78"/>
    <w:rsid w:val="00A0479E"/>
    <w:rsid w:val="00A074F8"/>
    <w:rsid w:val="00A07979"/>
    <w:rsid w:val="00A11755"/>
    <w:rsid w:val="00A15938"/>
    <w:rsid w:val="00A207FB"/>
    <w:rsid w:val="00A20996"/>
    <w:rsid w:val="00A214C6"/>
    <w:rsid w:val="00A24016"/>
    <w:rsid w:val="00A265BF"/>
    <w:rsid w:val="00A26F44"/>
    <w:rsid w:val="00A3081C"/>
    <w:rsid w:val="00A34DAA"/>
    <w:rsid w:val="00A34FAB"/>
    <w:rsid w:val="00A35C2E"/>
    <w:rsid w:val="00A42213"/>
    <w:rsid w:val="00A42C43"/>
    <w:rsid w:val="00A4313D"/>
    <w:rsid w:val="00A468AA"/>
    <w:rsid w:val="00A50120"/>
    <w:rsid w:val="00A50EE5"/>
    <w:rsid w:val="00A5621F"/>
    <w:rsid w:val="00A60351"/>
    <w:rsid w:val="00A61C6D"/>
    <w:rsid w:val="00A62BF1"/>
    <w:rsid w:val="00A63015"/>
    <w:rsid w:val="00A6387B"/>
    <w:rsid w:val="00A66254"/>
    <w:rsid w:val="00A6712D"/>
    <w:rsid w:val="00A678B4"/>
    <w:rsid w:val="00A704A3"/>
    <w:rsid w:val="00A73D41"/>
    <w:rsid w:val="00A75E23"/>
    <w:rsid w:val="00A76A3B"/>
    <w:rsid w:val="00A77DA8"/>
    <w:rsid w:val="00A82AA0"/>
    <w:rsid w:val="00A82F8A"/>
    <w:rsid w:val="00A84622"/>
    <w:rsid w:val="00A84BF0"/>
    <w:rsid w:val="00A9226B"/>
    <w:rsid w:val="00A9244B"/>
    <w:rsid w:val="00A9575C"/>
    <w:rsid w:val="00A95B56"/>
    <w:rsid w:val="00A969AF"/>
    <w:rsid w:val="00AA1A94"/>
    <w:rsid w:val="00AB1A2E"/>
    <w:rsid w:val="00AB328A"/>
    <w:rsid w:val="00AB4918"/>
    <w:rsid w:val="00AB4BC8"/>
    <w:rsid w:val="00AB6BA7"/>
    <w:rsid w:val="00AB7BE8"/>
    <w:rsid w:val="00AC19E4"/>
    <w:rsid w:val="00AC238F"/>
    <w:rsid w:val="00AC350C"/>
    <w:rsid w:val="00AD0710"/>
    <w:rsid w:val="00AD2394"/>
    <w:rsid w:val="00AD4DB9"/>
    <w:rsid w:val="00AD59D6"/>
    <w:rsid w:val="00AD63C0"/>
    <w:rsid w:val="00AE0952"/>
    <w:rsid w:val="00AE35B2"/>
    <w:rsid w:val="00AE60DA"/>
    <w:rsid w:val="00AE6336"/>
    <w:rsid w:val="00AE651A"/>
    <w:rsid w:val="00AE6AA0"/>
    <w:rsid w:val="00AE7AEE"/>
    <w:rsid w:val="00AF3BD4"/>
    <w:rsid w:val="00AF3ED5"/>
    <w:rsid w:val="00B00CA4"/>
    <w:rsid w:val="00B06FAB"/>
    <w:rsid w:val="00B07269"/>
    <w:rsid w:val="00B075D6"/>
    <w:rsid w:val="00B113B9"/>
    <w:rsid w:val="00B119A2"/>
    <w:rsid w:val="00B13145"/>
    <w:rsid w:val="00B13B6D"/>
    <w:rsid w:val="00B1454E"/>
    <w:rsid w:val="00B177F2"/>
    <w:rsid w:val="00B201F1"/>
    <w:rsid w:val="00B21B82"/>
    <w:rsid w:val="00B237B4"/>
    <w:rsid w:val="00B2603F"/>
    <w:rsid w:val="00B304E7"/>
    <w:rsid w:val="00B30B06"/>
    <w:rsid w:val="00B318B6"/>
    <w:rsid w:val="00B3499B"/>
    <w:rsid w:val="00B41F47"/>
    <w:rsid w:val="00B429F7"/>
    <w:rsid w:val="00B44468"/>
    <w:rsid w:val="00B462EC"/>
    <w:rsid w:val="00B52957"/>
    <w:rsid w:val="00B55678"/>
    <w:rsid w:val="00B60AC9"/>
    <w:rsid w:val="00B60C92"/>
    <w:rsid w:val="00B61428"/>
    <w:rsid w:val="00B64C8C"/>
    <w:rsid w:val="00B67323"/>
    <w:rsid w:val="00B715F2"/>
    <w:rsid w:val="00B7198A"/>
    <w:rsid w:val="00B74071"/>
    <w:rsid w:val="00B7428E"/>
    <w:rsid w:val="00B74B67"/>
    <w:rsid w:val="00B75580"/>
    <w:rsid w:val="00B770AE"/>
    <w:rsid w:val="00B779AA"/>
    <w:rsid w:val="00B80A2C"/>
    <w:rsid w:val="00B81C95"/>
    <w:rsid w:val="00B82330"/>
    <w:rsid w:val="00B82A8A"/>
    <w:rsid w:val="00B82ED4"/>
    <w:rsid w:val="00B8424F"/>
    <w:rsid w:val="00B84266"/>
    <w:rsid w:val="00B8529C"/>
    <w:rsid w:val="00B86896"/>
    <w:rsid w:val="00B875A6"/>
    <w:rsid w:val="00B90E0C"/>
    <w:rsid w:val="00B93E4C"/>
    <w:rsid w:val="00B94A1B"/>
    <w:rsid w:val="00BA483E"/>
    <w:rsid w:val="00BA5C89"/>
    <w:rsid w:val="00BA6F3C"/>
    <w:rsid w:val="00BA7084"/>
    <w:rsid w:val="00BA72D2"/>
    <w:rsid w:val="00BA7A19"/>
    <w:rsid w:val="00BA7ADB"/>
    <w:rsid w:val="00BB04EB"/>
    <w:rsid w:val="00BB2539"/>
    <w:rsid w:val="00BB3428"/>
    <w:rsid w:val="00BB4CE2"/>
    <w:rsid w:val="00BB5EF0"/>
    <w:rsid w:val="00BB6724"/>
    <w:rsid w:val="00BC0EFB"/>
    <w:rsid w:val="00BC20CF"/>
    <w:rsid w:val="00BC2E39"/>
    <w:rsid w:val="00BC45CD"/>
    <w:rsid w:val="00BC77B5"/>
    <w:rsid w:val="00BC7C72"/>
    <w:rsid w:val="00BD2364"/>
    <w:rsid w:val="00BD259F"/>
    <w:rsid w:val="00BD28E3"/>
    <w:rsid w:val="00BD3E61"/>
    <w:rsid w:val="00BD4882"/>
    <w:rsid w:val="00BD667F"/>
    <w:rsid w:val="00BE117E"/>
    <w:rsid w:val="00BE1830"/>
    <w:rsid w:val="00BE3261"/>
    <w:rsid w:val="00BF00EF"/>
    <w:rsid w:val="00BF3F95"/>
    <w:rsid w:val="00BF58FC"/>
    <w:rsid w:val="00BF683F"/>
    <w:rsid w:val="00BF799A"/>
    <w:rsid w:val="00C01F77"/>
    <w:rsid w:val="00C01FFC"/>
    <w:rsid w:val="00C028B4"/>
    <w:rsid w:val="00C05321"/>
    <w:rsid w:val="00C06AE4"/>
    <w:rsid w:val="00C06F54"/>
    <w:rsid w:val="00C114FF"/>
    <w:rsid w:val="00C11D49"/>
    <w:rsid w:val="00C12E35"/>
    <w:rsid w:val="00C171A1"/>
    <w:rsid w:val="00C171A4"/>
    <w:rsid w:val="00C17A13"/>
    <w:rsid w:val="00C17F12"/>
    <w:rsid w:val="00C20734"/>
    <w:rsid w:val="00C21C1A"/>
    <w:rsid w:val="00C237E9"/>
    <w:rsid w:val="00C30E8C"/>
    <w:rsid w:val="00C31FFE"/>
    <w:rsid w:val="00C32989"/>
    <w:rsid w:val="00C339BB"/>
    <w:rsid w:val="00C341E6"/>
    <w:rsid w:val="00C36883"/>
    <w:rsid w:val="00C40928"/>
    <w:rsid w:val="00C40CFF"/>
    <w:rsid w:val="00C42697"/>
    <w:rsid w:val="00C43186"/>
    <w:rsid w:val="00C43F01"/>
    <w:rsid w:val="00C45BB2"/>
    <w:rsid w:val="00C47552"/>
    <w:rsid w:val="00C54EF9"/>
    <w:rsid w:val="00C573B5"/>
    <w:rsid w:val="00C57A81"/>
    <w:rsid w:val="00C60193"/>
    <w:rsid w:val="00C60AC5"/>
    <w:rsid w:val="00C61276"/>
    <w:rsid w:val="00C61E91"/>
    <w:rsid w:val="00C634D4"/>
    <w:rsid w:val="00C63AA5"/>
    <w:rsid w:val="00C65071"/>
    <w:rsid w:val="00C65E5F"/>
    <w:rsid w:val="00C6727C"/>
    <w:rsid w:val="00C6744C"/>
    <w:rsid w:val="00C73134"/>
    <w:rsid w:val="00C73F6D"/>
    <w:rsid w:val="00C74F6E"/>
    <w:rsid w:val="00C774F8"/>
    <w:rsid w:val="00C77C5B"/>
    <w:rsid w:val="00C77FA4"/>
    <w:rsid w:val="00C77FFA"/>
    <w:rsid w:val="00C80401"/>
    <w:rsid w:val="00C80D55"/>
    <w:rsid w:val="00C81C97"/>
    <w:rsid w:val="00C828CF"/>
    <w:rsid w:val="00C840C2"/>
    <w:rsid w:val="00C84101"/>
    <w:rsid w:val="00C8535F"/>
    <w:rsid w:val="00C85367"/>
    <w:rsid w:val="00C86081"/>
    <w:rsid w:val="00C90EDA"/>
    <w:rsid w:val="00C94309"/>
    <w:rsid w:val="00C959E7"/>
    <w:rsid w:val="00CA1A0C"/>
    <w:rsid w:val="00CA4063"/>
    <w:rsid w:val="00CA5160"/>
    <w:rsid w:val="00CA60A8"/>
    <w:rsid w:val="00CC1266"/>
    <w:rsid w:val="00CC1E65"/>
    <w:rsid w:val="00CC2900"/>
    <w:rsid w:val="00CC29B6"/>
    <w:rsid w:val="00CC4892"/>
    <w:rsid w:val="00CC4A78"/>
    <w:rsid w:val="00CC5560"/>
    <w:rsid w:val="00CC567A"/>
    <w:rsid w:val="00CD2C9F"/>
    <w:rsid w:val="00CD4059"/>
    <w:rsid w:val="00CD4E5A"/>
    <w:rsid w:val="00CD6AFD"/>
    <w:rsid w:val="00CD6B09"/>
    <w:rsid w:val="00CD7AC1"/>
    <w:rsid w:val="00CE03CE"/>
    <w:rsid w:val="00CE0F5D"/>
    <w:rsid w:val="00CE1A6A"/>
    <w:rsid w:val="00CE5218"/>
    <w:rsid w:val="00CE6A8E"/>
    <w:rsid w:val="00CF09D7"/>
    <w:rsid w:val="00CF0DFF"/>
    <w:rsid w:val="00CF1E43"/>
    <w:rsid w:val="00CF21DD"/>
    <w:rsid w:val="00CF3784"/>
    <w:rsid w:val="00CF3B03"/>
    <w:rsid w:val="00CF4082"/>
    <w:rsid w:val="00D028A9"/>
    <w:rsid w:val="00D0359D"/>
    <w:rsid w:val="00D04DED"/>
    <w:rsid w:val="00D1089A"/>
    <w:rsid w:val="00D116BD"/>
    <w:rsid w:val="00D1318A"/>
    <w:rsid w:val="00D2001A"/>
    <w:rsid w:val="00D20684"/>
    <w:rsid w:val="00D23ACC"/>
    <w:rsid w:val="00D24BAF"/>
    <w:rsid w:val="00D26B62"/>
    <w:rsid w:val="00D26C4B"/>
    <w:rsid w:val="00D26FE5"/>
    <w:rsid w:val="00D31D89"/>
    <w:rsid w:val="00D32624"/>
    <w:rsid w:val="00D3691A"/>
    <w:rsid w:val="00D377E2"/>
    <w:rsid w:val="00D403E9"/>
    <w:rsid w:val="00D42DCB"/>
    <w:rsid w:val="00D43762"/>
    <w:rsid w:val="00D43ED3"/>
    <w:rsid w:val="00D45482"/>
    <w:rsid w:val="00D46DF2"/>
    <w:rsid w:val="00D47674"/>
    <w:rsid w:val="00D52EC8"/>
    <w:rsid w:val="00D5338C"/>
    <w:rsid w:val="00D606B2"/>
    <w:rsid w:val="00D625A7"/>
    <w:rsid w:val="00D63D64"/>
    <w:rsid w:val="00D64074"/>
    <w:rsid w:val="00D65777"/>
    <w:rsid w:val="00D6672D"/>
    <w:rsid w:val="00D66F9B"/>
    <w:rsid w:val="00D67567"/>
    <w:rsid w:val="00D70446"/>
    <w:rsid w:val="00D728A0"/>
    <w:rsid w:val="00D80BB0"/>
    <w:rsid w:val="00D83661"/>
    <w:rsid w:val="00D8570B"/>
    <w:rsid w:val="00D90A7F"/>
    <w:rsid w:val="00D9216A"/>
    <w:rsid w:val="00D937A5"/>
    <w:rsid w:val="00D93C3B"/>
    <w:rsid w:val="00D97AA7"/>
    <w:rsid w:val="00D97E7D"/>
    <w:rsid w:val="00DA0986"/>
    <w:rsid w:val="00DA2DF1"/>
    <w:rsid w:val="00DB3439"/>
    <w:rsid w:val="00DB3618"/>
    <w:rsid w:val="00DB37BA"/>
    <w:rsid w:val="00DB468A"/>
    <w:rsid w:val="00DB503D"/>
    <w:rsid w:val="00DB60B5"/>
    <w:rsid w:val="00DC1C4E"/>
    <w:rsid w:val="00DC282C"/>
    <w:rsid w:val="00DC2946"/>
    <w:rsid w:val="00DC3E62"/>
    <w:rsid w:val="00DC550F"/>
    <w:rsid w:val="00DC5F8A"/>
    <w:rsid w:val="00DC64FD"/>
    <w:rsid w:val="00DC77EA"/>
    <w:rsid w:val="00DC7CED"/>
    <w:rsid w:val="00DD158A"/>
    <w:rsid w:val="00DD1C39"/>
    <w:rsid w:val="00DD2900"/>
    <w:rsid w:val="00DD53C3"/>
    <w:rsid w:val="00DD6CEB"/>
    <w:rsid w:val="00DE127F"/>
    <w:rsid w:val="00DE424A"/>
    <w:rsid w:val="00DE4419"/>
    <w:rsid w:val="00DE4E38"/>
    <w:rsid w:val="00DE67C4"/>
    <w:rsid w:val="00DF0ACA"/>
    <w:rsid w:val="00DF0EBA"/>
    <w:rsid w:val="00DF2245"/>
    <w:rsid w:val="00DF4CE9"/>
    <w:rsid w:val="00DF77CF"/>
    <w:rsid w:val="00DF7AC7"/>
    <w:rsid w:val="00DF7BBB"/>
    <w:rsid w:val="00E01FFD"/>
    <w:rsid w:val="00E026E8"/>
    <w:rsid w:val="00E042CB"/>
    <w:rsid w:val="00E053AB"/>
    <w:rsid w:val="00E060F7"/>
    <w:rsid w:val="00E06C0E"/>
    <w:rsid w:val="00E07D67"/>
    <w:rsid w:val="00E107FF"/>
    <w:rsid w:val="00E125AD"/>
    <w:rsid w:val="00E143AA"/>
    <w:rsid w:val="00E14C47"/>
    <w:rsid w:val="00E17C7C"/>
    <w:rsid w:val="00E21B4D"/>
    <w:rsid w:val="00E22698"/>
    <w:rsid w:val="00E25B7C"/>
    <w:rsid w:val="00E26D4F"/>
    <w:rsid w:val="00E3076B"/>
    <w:rsid w:val="00E33224"/>
    <w:rsid w:val="00E3537C"/>
    <w:rsid w:val="00E36D6E"/>
    <w:rsid w:val="00E3725B"/>
    <w:rsid w:val="00E3747D"/>
    <w:rsid w:val="00E4056D"/>
    <w:rsid w:val="00E424BC"/>
    <w:rsid w:val="00E434D1"/>
    <w:rsid w:val="00E47775"/>
    <w:rsid w:val="00E51514"/>
    <w:rsid w:val="00E5436B"/>
    <w:rsid w:val="00E56CBB"/>
    <w:rsid w:val="00E605DB"/>
    <w:rsid w:val="00E61950"/>
    <w:rsid w:val="00E61E3B"/>
    <w:rsid w:val="00E61E51"/>
    <w:rsid w:val="00E6552A"/>
    <w:rsid w:val="00E66818"/>
    <w:rsid w:val="00E6707D"/>
    <w:rsid w:val="00E70337"/>
    <w:rsid w:val="00E70E7C"/>
    <w:rsid w:val="00E71313"/>
    <w:rsid w:val="00E72606"/>
    <w:rsid w:val="00E73B4E"/>
    <w:rsid w:val="00E73C3E"/>
    <w:rsid w:val="00E73EE8"/>
    <w:rsid w:val="00E74050"/>
    <w:rsid w:val="00E77749"/>
    <w:rsid w:val="00E80D3A"/>
    <w:rsid w:val="00E82496"/>
    <w:rsid w:val="00E834CD"/>
    <w:rsid w:val="00E8427B"/>
    <w:rsid w:val="00E846DC"/>
    <w:rsid w:val="00E84E9D"/>
    <w:rsid w:val="00E86CEE"/>
    <w:rsid w:val="00E9089E"/>
    <w:rsid w:val="00E919C1"/>
    <w:rsid w:val="00E935AF"/>
    <w:rsid w:val="00E97DF6"/>
    <w:rsid w:val="00EA01C8"/>
    <w:rsid w:val="00EA3156"/>
    <w:rsid w:val="00EB0E20"/>
    <w:rsid w:val="00EB1A80"/>
    <w:rsid w:val="00EB457B"/>
    <w:rsid w:val="00EC1F5D"/>
    <w:rsid w:val="00EC47C4"/>
    <w:rsid w:val="00EC4B6F"/>
    <w:rsid w:val="00EC4F3A"/>
    <w:rsid w:val="00EC4F51"/>
    <w:rsid w:val="00EC5E74"/>
    <w:rsid w:val="00EC7760"/>
    <w:rsid w:val="00ED293F"/>
    <w:rsid w:val="00ED594D"/>
    <w:rsid w:val="00EE2DE4"/>
    <w:rsid w:val="00EE36E1"/>
    <w:rsid w:val="00EE5F73"/>
    <w:rsid w:val="00EE6228"/>
    <w:rsid w:val="00EE7AC7"/>
    <w:rsid w:val="00EE7B3F"/>
    <w:rsid w:val="00EF0D72"/>
    <w:rsid w:val="00EF17F2"/>
    <w:rsid w:val="00EF3A8A"/>
    <w:rsid w:val="00F0054D"/>
    <w:rsid w:val="00F01C90"/>
    <w:rsid w:val="00F020FC"/>
    <w:rsid w:val="00F02467"/>
    <w:rsid w:val="00F02D10"/>
    <w:rsid w:val="00F04D0E"/>
    <w:rsid w:val="00F05C09"/>
    <w:rsid w:val="00F12214"/>
    <w:rsid w:val="00F12565"/>
    <w:rsid w:val="00F13EE0"/>
    <w:rsid w:val="00F144BE"/>
    <w:rsid w:val="00F14ACA"/>
    <w:rsid w:val="00F165F3"/>
    <w:rsid w:val="00F17A0C"/>
    <w:rsid w:val="00F23927"/>
    <w:rsid w:val="00F23A8F"/>
    <w:rsid w:val="00F26A05"/>
    <w:rsid w:val="00F307CE"/>
    <w:rsid w:val="00F343C8"/>
    <w:rsid w:val="00F354C5"/>
    <w:rsid w:val="00F37108"/>
    <w:rsid w:val="00F403D0"/>
    <w:rsid w:val="00F40449"/>
    <w:rsid w:val="00F411AE"/>
    <w:rsid w:val="00F4175A"/>
    <w:rsid w:val="00F45B8E"/>
    <w:rsid w:val="00F465BB"/>
    <w:rsid w:val="00F47BAA"/>
    <w:rsid w:val="00F47CEE"/>
    <w:rsid w:val="00F47F99"/>
    <w:rsid w:val="00F520FE"/>
    <w:rsid w:val="00F527A1"/>
    <w:rsid w:val="00F52D29"/>
    <w:rsid w:val="00F52EAB"/>
    <w:rsid w:val="00F540BD"/>
    <w:rsid w:val="00F55A04"/>
    <w:rsid w:val="00F61A31"/>
    <w:rsid w:val="00F63F7D"/>
    <w:rsid w:val="00F6612E"/>
    <w:rsid w:val="00F66B55"/>
    <w:rsid w:val="00F66F00"/>
    <w:rsid w:val="00F67A2D"/>
    <w:rsid w:val="00F70A1B"/>
    <w:rsid w:val="00F71B6D"/>
    <w:rsid w:val="00F72FDF"/>
    <w:rsid w:val="00F75960"/>
    <w:rsid w:val="00F81D38"/>
    <w:rsid w:val="00F82526"/>
    <w:rsid w:val="00F84672"/>
    <w:rsid w:val="00F84802"/>
    <w:rsid w:val="00F95A8C"/>
    <w:rsid w:val="00FA06FD"/>
    <w:rsid w:val="00FA0FB3"/>
    <w:rsid w:val="00FA31BD"/>
    <w:rsid w:val="00FA4927"/>
    <w:rsid w:val="00FA515B"/>
    <w:rsid w:val="00FA6B90"/>
    <w:rsid w:val="00FA70F9"/>
    <w:rsid w:val="00FA74CB"/>
    <w:rsid w:val="00FAFA7C"/>
    <w:rsid w:val="00FB207A"/>
    <w:rsid w:val="00FB2886"/>
    <w:rsid w:val="00FB2939"/>
    <w:rsid w:val="00FB2CA9"/>
    <w:rsid w:val="00FB45CB"/>
    <w:rsid w:val="00FB466E"/>
    <w:rsid w:val="00FB74C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57D0"/>
    <w:rsid w:val="00FD594D"/>
    <w:rsid w:val="00FD6BDB"/>
    <w:rsid w:val="00FD6F00"/>
    <w:rsid w:val="00FD7B7E"/>
    <w:rsid w:val="00FD7B98"/>
    <w:rsid w:val="00FE02E7"/>
    <w:rsid w:val="00FE187F"/>
    <w:rsid w:val="00FF18D2"/>
    <w:rsid w:val="00FF1D93"/>
    <w:rsid w:val="00FF22F5"/>
    <w:rsid w:val="00FF3B2A"/>
    <w:rsid w:val="00FF4664"/>
    <w:rsid w:val="00FF5121"/>
    <w:rsid w:val="00FF7577"/>
    <w:rsid w:val="00FF76AB"/>
    <w:rsid w:val="020D0AE7"/>
    <w:rsid w:val="049C06C3"/>
    <w:rsid w:val="05408D45"/>
    <w:rsid w:val="060C7CBA"/>
    <w:rsid w:val="07A84D1B"/>
    <w:rsid w:val="07E8C70D"/>
    <w:rsid w:val="0D311607"/>
    <w:rsid w:val="0E22A353"/>
    <w:rsid w:val="10E11594"/>
    <w:rsid w:val="14410065"/>
    <w:rsid w:val="1575D125"/>
    <w:rsid w:val="1576BC1B"/>
    <w:rsid w:val="1586825B"/>
    <w:rsid w:val="164DA5C8"/>
    <w:rsid w:val="17515F72"/>
    <w:rsid w:val="17E04483"/>
    <w:rsid w:val="1859F3A9"/>
    <w:rsid w:val="18BD488C"/>
    <w:rsid w:val="198FDDD9"/>
    <w:rsid w:val="19BE5E05"/>
    <w:rsid w:val="1A5918ED"/>
    <w:rsid w:val="1A6E503B"/>
    <w:rsid w:val="1C6A9F0F"/>
    <w:rsid w:val="1C9FD6A5"/>
    <w:rsid w:val="1D9ADBE1"/>
    <w:rsid w:val="1DC0A0F6"/>
    <w:rsid w:val="1EA526FF"/>
    <w:rsid w:val="1EA712B4"/>
    <w:rsid w:val="1FA26EFD"/>
    <w:rsid w:val="204889D3"/>
    <w:rsid w:val="2210E880"/>
    <w:rsid w:val="248C65C1"/>
    <w:rsid w:val="24AD5ADE"/>
    <w:rsid w:val="25FAC130"/>
    <w:rsid w:val="2614A9FA"/>
    <w:rsid w:val="262AEE15"/>
    <w:rsid w:val="26549907"/>
    <w:rsid w:val="270B3E7D"/>
    <w:rsid w:val="274E5ADF"/>
    <w:rsid w:val="288158F4"/>
    <w:rsid w:val="292E8F0E"/>
    <w:rsid w:val="29571CBA"/>
    <w:rsid w:val="29F555D7"/>
    <w:rsid w:val="2A82D807"/>
    <w:rsid w:val="2BA197C1"/>
    <w:rsid w:val="2C411140"/>
    <w:rsid w:val="2C7B405E"/>
    <w:rsid w:val="2D710D05"/>
    <w:rsid w:val="2E213FC2"/>
    <w:rsid w:val="2F13AC87"/>
    <w:rsid w:val="2F67E60F"/>
    <w:rsid w:val="2FEA392A"/>
    <w:rsid w:val="300C0D99"/>
    <w:rsid w:val="308316DE"/>
    <w:rsid w:val="30BF8236"/>
    <w:rsid w:val="30C0260C"/>
    <w:rsid w:val="30E41067"/>
    <w:rsid w:val="30F86FE6"/>
    <w:rsid w:val="3172B589"/>
    <w:rsid w:val="31A7DDFA"/>
    <w:rsid w:val="31CFE288"/>
    <w:rsid w:val="321EE73F"/>
    <w:rsid w:val="3222B07D"/>
    <w:rsid w:val="33537147"/>
    <w:rsid w:val="3366ED57"/>
    <w:rsid w:val="364626AC"/>
    <w:rsid w:val="3735B027"/>
    <w:rsid w:val="374170B7"/>
    <w:rsid w:val="3796656A"/>
    <w:rsid w:val="37FA7134"/>
    <w:rsid w:val="380D6DDF"/>
    <w:rsid w:val="38C21C60"/>
    <w:rsid w:val="39507827"/>
    <w:rsid w:val="3B46D2BA"/>
    <w:rsid w:val="3C0AC623"/>
    <w:rsid w:val="3C9A4BD9"/>
    <w:rsid w:val="3D14894A"/>
    <w:rsid w:val="3D295167"/>
    <w:rsid w:val="3E59503C"/>
    <w:rsid w:val="3FA38526"/>
    <w:rsid w:val="40F8CFEA"/>
    <w:rsid w:val="4190C6D9"/>
    <w:rsid w:val="42256978"/>
    <w:rsid w:val="429F281F"/>
    <w:rsid w:val="42EB00A0"/>
    <w:rsid w:val="42F843AA"/>
    <w:rsid w:val="4308174F"/>
    <w:rsid w:val="432C973A"/>
    <w:rsid w:val="440BB90E"/>
    <w:rsid w:val="4431C6DA"/>
    <w:rsid w:val="44DA8CCD"/>
    <w:rsid w:val="476C0D7D"/>
    <w:rsid w:val="47D952F6"/>
    <w:rsid w:val="4905175C"/>
    <w:rsid w:val="499BD8BE"/>
    <w:rsid w:val="49ED41F5"/>
    <w:rsid w:val="4B471D8E"/>
    <w:rsid w:val="4B876982"/>
    <w:rsid w:val="4C82D665"/>
    <w:rsid w:val="4F38A4B7"/>
    <w:rsid w:val="50F438BB"/>
    <w:rsid w:val="5108F4CF"/>
    <w:rsid w:val="5154C6F8"/>
    <w:rsid w:val="52BE59F5"/>
    <w:rsid w:val="530CA10C"/>
    <w:rsid w:val="5515A081"/>
    <w:rsid w:val="55685F07"/>
    <w:rsid w:val="55B925FB"/>
    <w:rsid w:val="563760AC"/>
    <w:rsid w:val="563A8D02"/>
    <w:rsid w:val="56417EF4"/>
    <w:rsid w:val="566430D8"/>
    <w:rsid w:val="569A4B31"/>
    <w:rsid w:val="571A03BA"/>
    <w:rsid w:val="571D7B9E"/>
    <w:rsid w:val="575CB55B"/>
    <w:rsid w:val="58894776"/>
    <w:rsid w:val="5CC217D9"/>
    <w:rsid w:val="5E3AE03D"/>
    <w:rsid w:val="5E852B08"/>
    <w:rsid w:val="5F2E8698"/>
    <w:rsid w:val="606CF582"/>
    <w:rsid w:val="609A3D9A"/>
    <w:rsid w:val="60C2E806"/>
    <w:rsid w:val="612F8927"/>
    <w:rsid w:val="62FC58C8"/>
    <w:rsid w:val="63B5A4B6"/>
    <w:rsid w:val="6471BB86"/>
    <w:rsid w:val="64AC3DDC"/>
    <w:rsid w:val="66F6196F"/>
    <w:rsid w:val="6886E05D"/>
    <w:rsid w:val="69A32F39"/>
    <w:rsid w:val="6B7AFEBE"/>
    <w:rsid w:val="6BAB1D49"/>
    <w:rsid w:val="6C2562EC"/>
    <w:rsid w:val="6D97C84A"/>
    <w:rsid w:val="6F71A8E3"/>
    <w:rsid w:val="719E5EBF"/>
    <w:rsid w:val="725DBA71"/>
    <w:rsid w:val="726D1A21"/>
    <w:rsid w:val="73AA8654"/>
    <w:rsid w:val="73C41B99"/>
    <w:rsid w:val="770E4E57"/>
    <w:rsid w:val="77700319"/>
    <w:rsid w:val="78B43FF3"/>
    <w:rsid w:val="78B90564"/>
    <w:rsid w:val="78C9B442"/>
    <w:rsid w:val="792D7458"/>
    <w:rsid w:val="7A2CD158"/>
    <w:rsid w:val="7ACCF140"/>
    <w:rsid w:val="7BDC620C"/>
    <w:rsid w:val="7BF16B72"/>
    <w:rsid w:val="7CAD7B27"/>
    <w:rsid w:val="7D5814AF"/>
    <w:rsid w:val="7D86F071"/>
    <w:rsid w:val="7E27CD26"/>
    <w:rsid w:val="7E5417AE"/>
    <w:rsid w:val="7E8B7FF0"/>
    <w:rsid w:val="7F48385F"/>
    <w:rsid w:val="7F63BF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DA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1FFE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Mention">
    <w:name w:val="Mention"/>
    <w:basedOn w:val="Predvolenpsmoodseku"/>
    <w:rsid w:val="00CC5560"/>
    <w:rPr>
      <w:color w:val="2B579A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1FFE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Mention">
    <w:name w:val="Mention"/>
    <w:basedOn w:val="Predvolenpsmoodseku"/>
    <w:rsid w:val="00CC556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://www.uskvbl.sk" TargetMode="External"/><Relationship Id="rId26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hyperlink" Target="mailto:neziaduce_ucinky@uskvbl.s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PV.SVK@elancoah.com" TargetMode="Externa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28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hyperlink" Target="https://medicines.health.europa.eu/veterinary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2.xml"/><Relationship Id="rId27" Type="http://schemas.microsoft.com/office/2011/relationships/people" Target="people.xml"/></Relationships>
</file>

<file path=word/documenttasks/documenttasks1.xml><?xml version="1.0" encoding="utf-8"?>
<t:Tasks xmlns:t="http://schemas.microsoft.com/office/tasks/2019/documenttasks" xmlns:oel="http://schemas.microsoft.com/office/2019/extlst">
  <t:Task id="{F896A7AD-B8AF-4750-BC5A-C998B1EE8ED1}">
    <t:Anchor>
      <t:Comment id="1403571616"/>
    </t:Anchor>
    <t:History>
      <t:Event id="{42914C01-2AD9-4D68-9864-31C0C85EE8FD}" time="2024-02-29T14:53:16.742Z">
        <t:Attribution userId="S::EVA.TUSAR@elancoah.com::28890ce9-4d0d-4a96-ada7-1fb73290d39b" userProvider="AD" userName="Eva Tusar"/>
        <t:Anchor>
          <t:Comment id="1403571616"/>
        </t:Anchor>
        <t:Create/>
      </t:Event>
      <t:Event id="{8A7F7147-184A-4063-ABA6-9612664D7281}" time="2024-02-29T14:53:16.742Z">
        <t:Attribution userId="S::EVA.TUSAR@elancoah.com::28890ce9-4d0d-4a96-ada7-1fb73290d39b" userProvider="AD" userName="Eva Tusar"/>
        <t:Anchor>
          <t:Comment id="1403571616"/>
        </t:Anchor>
        <t:Assign userId="S::IVA.HNILICKOVA@network.elancoah.com::8dc654f2-f48a-469e-ad6b-5206467429e0" userProvider="AD" userName="IVA HNILICKOVA"/>
      </t:Event>
      <t:Event id="{36058C5C-6C3C-4D83-84F6-3C857109AE18}" time="2024-02-29T14:53:16.742Z">
        <t:Attribution userId="S::EVA.TUSAR@elancoah.com::28890ce9-4d0d-4a96-ada7-1fb73290d39b" userProvider="AD" userName="Eva Tusar"/>
        <t:Anchor>
          <t:Comment id="1403571616"/>
        </t:Anchor>
        <t:SetTitle title="@IVA HNILICKOVA please check if this should be replaced with different word. 😃 "/>
      </t:Event>
    </t:History>
  </t:Task>
  <t:Task id="{BC0D7E8F-E81C-4537-ADD6-9DB0B4B99222}">
    <t:Anchor>
      <t:Comment id="829198220"/>
    </t:Anchor>
    <t:History>
      <t:Event id="{F8BC290A-BDB8-476D-8A2C-6D9F0F139309}" time="2024-02-29T14:55:27.315Z">
        <t:Attribution userId="S::EVA.TUSAR@elancoah.com::28890ce9-4d0d-4a96-ada7-1fb73290d39b" userProvider="AD" userName="Eva Tusar"/>
        <t:Anchor>
          <t:Comment id="829198220"/>
        </t:Anchor>
        <t:Create/>
      </t:Event>
      <t:Event id="{2E55DA14-DB99-44EF-ADFA-35F93D098132}" time="2024-02-29T14:55:27.315Z">
        <t:Attribution userId="S::EVA.TUSAR@elancoah.com::28890ce9-4d0d-4a96-ada7-1fb73290d39b" userProvider="AD" userName="Eva Tusar"/>
        <t:Anchor>
          <t:Comment id="829198220"/>
        </t:Anchor>
        <t:Assign userId="S::IVA.HNILICKOVA@network.elancoah.com::8dc654f2-f48a-469e-ad6b-5206467429e0" userProvider="AD" userName="IVA HNILICKOVA"/>
      </t:Event>
      <t:Event id="{E78770FF-8C26-4D77-9879-DF97CA27C498}" time="2024-02-29T14:55:27.315Z">
        <t:Attribution userId="S::EVA.TUSAR@elancoah.com::28890ce9-4d0d-4a96-ada7-1fb73290d39b" userProvider="AD" userName="Eva Tusar"/>
        <t:Anchor>
          <t:Comment id="829198220"/>
        </t:Anchor>
        <t:SetTitle title="@IVA HNILICKOVA add here the general terms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aa6acc-be1c-48dd-afcb-431185f47cbf" xsi:nil="true"/>
    <lcf76f155ced4ddcb4097134ff3c332f xmlns="7b288429-e676-4570-873a-a7c5b5599b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51EC9E53B62418B8933E2A491A52C" ma:contentTypeVersion="18" ma:contentTypeDescription="Create a new document." ma:contentTypeScope="" ma:versionID="ac513afeef9761e65aa450cf589879cc">
  <xsd:schema xmlns:xsd="http://www.w3.org/2001/XMLSchema" xmlns:xs="http://www.w3.org/2001/XMLSchema" xmlns:p="http://schemas.microsoft.com/office/2006/metadata/properties" xmlns:ns2="7b288429-e676-4570-873a-a7c5b5599bbf" xmlns:ns3="97aa6acc-be1c-48dd-afcb-431185f47cbf" targetNamespace="http://schemas.microsoft.com/office/2006/metadata/properties" ma:root="true" ma:fieldsID="7eda2f621cc96b32d0f8184ef342baab" ns2:_="" ns3:_="">
    <xsd:import namespace="7b288429-e676-4570-873a-a7c5b5599bbf"/>
    <xsd:import namespace="97aa6acc-be1c-48dd-afcb-431185f47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8429-e676-4570-873a-a7c5b5599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6acc-be1c-48dd-afcb-431185f47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d173d0-6b72-416a-b325-1a38a4162763}" ma:internalName="TaxCatchAll" ma:showField="CatchAllData" ma:web="97aa6acc-be1c-48dd-afcb-431185f47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CDF7B2-DA99-40B8-93FE-5F64E7B8C67C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7b288429-e676-4570-873a-a7c5b5599bbf"/>
    <ds:schemaRef ds:uri="http://purl.org/dc/elements/1.1/"/>
    <ds:schemaRef ds:uri="97aa6acc-be1c-48dd-afcb-431185f47cb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B966FC-C74D-4FD0-A60D-AD6074E00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C323E-8FA6-4B37-8AC7-253E957CB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8429-e676-4570-873a-a7c5b5599bbf"/>
    <ds:schemaRef ds:uri="97aa6acc-be1c-48dd-afcb-431185f47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16</Pages>
  <Words>4933</Words>
  <Characters>30784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Vqrdtemplateclean_sk</vt:lpstr>
    </vt:vector>
  </TitlesOfParts>
  <Company>CDT</Company>
  <LinksUpToDate>false</LinksUpToDate>
  <CharactersWithSpaces>35646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402</cp:revision>
  <cp:lastPrinted>2024-10-03T08:40:00Z</cp:lastPrinted>
  <dcterms:created xsi:type="dcterms:W3CDTF">2022-10-27T03:14:00Z</dcterms:created>
  <dcterms:modified xsi:type="dcterms:W3CDTF">2024-10-03T08:40:00Z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ediaServiceImageTags">
    <vt:lpwstr/>
  </property>
  <property fmtid="{D5CDD505-2E9C-101B-9397-08002B2CF9AE}" pid="75" name="ContentTypeId">
    <vt:lpwstr>0x010100BB551EC9E53B62418B8933E2A491A52C</vt:lpwstr>
  </property>
</Properties>
</file>