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C8" w:rsidRPr="00B154C8" w:rsidRDefault="00B154C8" w:rsidP="00B154C8">
      <w:pPr>
        <w:jc w:val="center"/>
        <w:rPr>
          <w:b/>
        </w:rPr>
      </w:pPr>
      <w:r w:rsidRPr="00B154C8">
        <w:rPr>
          <w:b/>
        </w:rPr>
        <w:t>ŽIADOSŤ</w:t>
      </w:r>
    </w:p>
    <w:p w:rsidR="00B154C8" w:rsidRPr="00B154C8" w:rsidRDefault="00B154C8" w:rsidP="00B154C8">
      <w:pPr>
        <w:jc w:val="center"/>
        <w:rPr>
          <w:b/>
        </w:rPr>
      </w:pPr>
      <w:r w:rsidRPr="00B154C8">
        <w:rPr>
          <w:b/>
        </w:rPr>
        <w:t>o povolenie dovozu veterinárnych liekov z tretích krajín</w:t>
      </w:r>
    </w:p>
    <w:p w:rsidR="00B154C8" w:rsidRPr="00076921" w:rsidRDefault="00B154C8" w:rsidP="00B154C8">
      <w:pPr>
        <w:pStyle w:val="Zkladntext3"/>
        <w:rPr>
          <w:iCs/>
          <w:szCs w:val="20"/>
        </w:rPr>
      </w:pPr>
      <w:r w:rsidRPr="00076921">
        <w:rPr>
          <w:szCs w:val="20"/>
        </w:rPr>
        <w:t>Podľa § 6 ods. 2., písm. a)  a § 134 ods.</w:t>
      </w:r>
      <w:r w:rsidR="00164F0A">
        <w:rPr>
          <w:szCs w:val="20"/>
        </w:rPr>
        <w:t xml:space="preserve"> </w:t>
      </w:r>
      <w:bookmarkStart w:id="0" w:name="_GoBack"/>
      <w:bookmarkEnd w:id="0"/>
      <w:r w:rsidRPr="00076921">
        <w:rPr>
          <w:szCs w:val="20"/>
        </w:rPr>
        <w:t xml:space="preserve">2, písm. g) zákona  č. 362/2011 Z. z o liekoch a zdravotníckych pomôckach a o zmene a doplnení niektorých zákonov a </w:t>
      </w:r>
      <w:r w:rsidRPr="00076921">
        <w:rPr>
          <w:iCs/>
          <w:szCs w:val="20"/>
        </w:rPr>
        <w:t>Vyhlášky MZ SR č.128/2012  Z. z. o požiadavkách na správnu výrobnú prax a požiadavkách na správnu  veľkodistribučnú  prax</w:t>
      </w:r>
    </w:p>
    <w:p w:rsidR="00B154C8" w:rsidRDefault="00B154C8" w:rsidP="00B154C8">
      <w:pPr>
        <w:pStyle w:val="Zkladntext3"/>
        <w:rPr>
          <w:iCs/>
        </w:rPr>
      </w:pPr>
    </w:p>
    <w:tbl>
      <w:tblPr>
        <w:tblW w:w="9855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2"/>
        <w:gridCol w:w="5106"/>
        <w:gridCol w:w="567"/>
      </w:tblGrid>
      <w:tr w:rsidR="00B154C8" w:rsidTr="00076921">
        <w:trPr>
          <w:trHeight w:val="699"/>
        </w:trPr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Názov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Obchodné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meno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en-GB"/>
              </w:rPr>
              <w:t>právnická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osoba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meno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 </w:t>
            </w:r>
            <w:proofErr w:type="spellStart"/>
            <w:r>
              <w:rPr>
                <w:sz w:val="20"/>
                <w:szCs w:val="20"/>
                <w:lang w:val="en-GB"/>
              </w:rPr>
              <w:t>priezvisko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obchodné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meno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en-GB"/>
              </w:rPr>
              <w:t>fyzická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osoba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B154C8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Pr="00076921" w:rsidRDefault="00B154C8" w:rsidP="00076921">
            <w:pPr>
              <w:rPr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Adresa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žiadateľa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B154C8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Pr="0073779E" w:rsidRDefault="00B154C8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Druh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a 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rozsah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zaobchádzania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s 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veterinárnymi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liekmi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B154C8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Kontaktné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údaje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žiadateľa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en-GB"/>
              </w:rPr>
              <w:t>meno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tel</w:t>
            </w:r>
            <w:proofErr w:type="spellEnd"/>
            <w:r>
              <w:rPr>
                <w:sz w:val="20"/>
                <w:szCs w:val="20"/>
                <w:lang w:val="en-GB"/>
              </w:rPr>
              <w:t>, fax,</w:t>
            </w:r>
          </w:p>
          <w:p w:rsidR="00B154C8" w:rsidRDefault="00B154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e-mail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B154C8" w:rsidTr="0073779E">
        <w:trPr>
          <w:trHeight w:val="178"/>
        </w:trPr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Pr="00076921" w:rsidRDefault="0038561A" w:rsidP="0038561A">
            <w:pPr>
              <w:rPr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Názov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dovážaného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veterinárneho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lieku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4C8" w:rsidRDefault="00B154C8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C508F1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Pr="00076921" w:rsidRDefault="00C508F1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Lieková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forma: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C508F1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Pr="00076921" w:rsidRDefault="00C508F1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Sila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C508F1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Pr="00076921" w:rsidRDefault="00C508F1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Veľkosť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balenia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C508F1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Pr="00076921" w:rsidRDefault="000412BD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Množstvo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balení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0412BD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BD" w:rsidRPr="00076921" w:rsidRDefault="000412BD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Číslo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šarže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BD" w:rsidRDefault="000412BD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0412BD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BD" w:rsidRPr="00076921" w:rsidRDefault="000412BD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Exspirácia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BD" w:rsidRDefault="000412BD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38561A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1A" w:rsidRPr="00076921" w:rsidRDefault="0038561A">
            <w:pPr>
              <w:rPr>
                <w:b/>
                <w:bCs/>
                <w:sz w:val="22"/>
                <w:szCs w:val="22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Výrobca</w:t>
            </w:r>
            <w:proofErr w:type="spellEnd"/>
            <w:r w:rsidR="00C508F1"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="00C508F1" w:rsidRPr="00076921">
              <w:rPr>
                <w:b/>
                <w:bCs/>
                <w:sz w:val="22"/>
                <w:szCs w:val="22"/>
                <w:lang w:val="en-GB" w:eastAsia="cs-CZ"/>
              </w:rPr>
              <w:t>dovážaného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veterinárneho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lieku</w:t>
            </w:r>
            <w:proofErr w:type="spellEnd"/>
            <w:r w:rsidR="006813C7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1A" w:rsidRDefault="0038561A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38561A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1A" w:rsidRPr="00076921" w:rsidRDefault="0038561A">
            <w:pPr>
              <w:rPr>
                <w:b/>
                <w:bCs/>
                <w:sz w:val="22"/>
                <w:szCs w:val="22"/>
                <w:lang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Štát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, z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ktorého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bude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veterinárny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li</w:t>
            </w:r>
            <w:r w:rsidR="00C508F1" w:rsidRPr="00076921">
              <w:rPr>
                <w:b/>
                <w:bCs/>
                <w:sz w:val="22"/>
                <w:szCs w:val="22"/>
                <w:lang w:val="en-GB" w:eastAsia="cs-CZ"/>
              </w:rPr>
              <w:t>ek</w:t>
            </w:r>
            <w:proofErr w:type="spellEnd"/>
            <w:r w:rsidR="00C508F1"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="00C508F1" w:rsidRPr="00076921">
              <w:rPr>
                <w:b/>
                <w:bCs/>
                <w:sz w:val="22"/>
                <w:szCs w:val="22"/>
                <w:lang w:val="en-GB" w:eastAsia="cs-CZ"/>
              </w:rPr>
              <w:t>dovážaný</w:t>
            </w:r>
            <w:proofErr w:type="spellEnd"/>
            <w:r w:rsidR="006813C7">
              <w:rPr>
                <w:b/>
                <w:bCs/>
                <w:sz w:val="22"/>
                <w:szCs w:val="22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61A" w:rsidRDefault="0038561A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C508F1" w:rsidTr="00076921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b/>
                <w:bCs/>
                <w:sz w:val="20"/>
                <w:szCs w:val="20"/>
                <w:lang w:val="en-GB" w:eastAsia="cs-CZ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Držiteľ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rozhodnutia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 xml:space="preserve"> o 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 w:eastAsia="cs-CZ"/>
              </w:rPr>
              <w:t>registrácii</w:t>
            </w:r>
            <w:proofErr w:type="spellEnd"/>
            <w:r w:rsidRPr="00C508F1">
              <w:rPr>
                <w:bCs/>
                <w:sz w:val="20"/>
                <w:szCs w:val="20"/>
                <w:lang w:val="en-GB" w:eastAsia="cs-CZ"/>
              </w:rPr>
              <w:t xml:space="preserve"> (</w:t>
            </w:r>
            <w:proofErr w:type="spellStart"/>
            <w:r w:rsidRPr="00C508F1">
              <w:rPr>
                <w:bCs/>
                <w:sz w:val="20"/>
                <w:szCs w:val="20"/>
                <w:lang w:val="en-GB" w:eastAsia="cs-CZ"/>
              </w:rPr>
              <w:t>meno</w:t>
            </w:r>
            <w:proofErr w:type="spellEnd"/>
            <w:r w:rsidRPr="00C508F1">
              <w:rPr>
                <w:bCs/>
                <w:sz w:val="20"/>
                <w:szCs w:val="20"/>
                <w:lang w:val="en-GB" w:eastAsia="cs-CZ"/>
              </w:rPr>
              <w:t xml:space="preserve">, </w:t>
            </w:r>
            <w:proofErr w:type="spellStart"/>
            <w:r w:rsidRPr="00C508F1">
              <w:rPr>
                <w:bCs/>
                <w:sz w:val="20"/>
                <w:szCs w:val="20"/>
                <w:lang w:val="en-GB" w:eastAsia="cs-CZ"/>
              </w:rPr>
              <w:t>názov</w:t>
            </w:r>
            <w:proofErr w:type="spellEnd"/>
            <w:r w:rsidRPr="00C508F1">
              <w:rPr>
                <w:bCs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C508F1">
              <w:rPr>
                <w:bCs/>
                <w:sz w:val="20"/>
                <w:szCs w:val="20"/>
                <w:lang w:val="en-GB" w:eastAsia="cs-CZ"/>
              </w:rPr>
              <w:t>spoločnosti</w:t>
            </w:r>
            <w:proofErr w:type="spellEnd"/>
            <w:r w:rsidRPr="00C508F1">
              <w:rPr>
                <w:bCs/>
                <w:sz w:val="20"/>
                <w:szCs w:val="20"/>
                <w:lang w:val="en-GB" w:eastAsia="cs-CZ"/>
              </w:rPr>
              <w:t xml:space="preserve">, </w:t>
            </w:r>
            <w:proofErr w:type="spellStart"/>
            <w:r w:rsidRPr="00C508F1">
              <w:rPr>
                <w:bCs/>
                <w:sz w:val="20"/>
                <w:szCs w:val="20"/>
                <w:lang w:val="en-GB" w:eastAsia="cs-CZ"/>
              </w:rPr>
              <w:t>adresa</w:t>
            </w:r>
            <w:proofErr w:type="spellEnd"/>
            <w:r w:rsidRPr="00C508F1">
              <w:rPr>
                <w:bCs/>
                <w:sz w:val="20"/>
                <w:szCs w:val="20"/>
                <w:lang w:val="en-GB" w:eastAsia="cs-CZ"/>
              </w:rPr>
              <w:t xml:space="preserve">, </w:t>
            </w:r>
            <w:r w:rsidRPr="00C508F1">
              <w:rPr>
                <w:bCs/>
                <w:sz w:val="20"/>
                <w:szCs w:val="20"/>
                <w:lang w:eastAsia="cs-CZ"/>
              </w:rPr>
              <w:t>štát</w:t>
            </w:r>
            <w:r w:rsidRPr="00C508F1">
              <w:rPr>
                <w:bCs/>
                <w:sz w:val="20"/>
                <w:szCs w:val="20"/>
                <w:lang w:val="en-GB" w:eastAsia="cs-CZ"/>
              </w:rPr>
              <w:t>)</w:t>
            </w:r>
            <w:r w:rsidR="006813C7">
              <w:rPr>
                <w:bCs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8F1" w:rsidRDefault="00C508F1">
            <w:pPr>
              <w:rPr>
                <w:sz w:val="20"/>
                <w:szCs w:val="20"/>
                <w:lang w:val="en-GB" w:eastAsia="cs-CZ"/>
              </w:rPr>
            </w:pPr>
          </w:p>
        </w:tc>
      </w:tr>
      <w:tr w:rsidR="00B154C8" w:rsidTr="00076921"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154C8" w:rsidRPr="00076921" w:rsidRDefault="00B154C8">
            <w:pPr>
              <w:rPr>
                <w:sz w:val="22"/>
                <w:szCs w:val="22"/>
                <w:lang w:val="en-GB"/>
              </w:rPr>
            </w:pP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Prílohy</w:t>
            </w:r>
            <w:proofErr w:type="spellEnd"/>
            <w:r w:rsidRPr="00076921">
              <w:rPr>
                <w:b/>
                <w:bCs/>
                <w:sz w:val="22"/>
                <w:szCs w:val="22"/>
                <w:lang w:val="en-GB"/>
              </w:rPr>
              <w:t xml:space="preserve"> k </w:t>
            </w:r>
            <w:proofErr w:type="spellStart"/>
            <w:r w:rsidRPr="00076921">
              <w:rPr>
                <w:b/>
                <w:bCs/>
                <w:sz w:val="22"/>
                <w:szCs w:val="22"/>
                <w:lang w:val="en-GB"/>
              </w:rPr>
              <w:t>žiadosti</w:t>
            </w:r>
            <w:proofErr w:type="spellEnd"/>
            <w:r w:rsidRPr="00076921">
              <w:rPr>
                <w:sz w:val="22"/>
                <w:szCs w:val="22"/>
                <w:lang w:val="en-GB"/>
              </w:rPr>
              <w:t xml:space="preserve"> </w:t>
            </w:r>
            <w:r w:rsidR="006813C7">
              <w:rPr>
                <w:sz w:val="22"/>
                <w:szCs w:val="22"/>
                <w:lang w:val="en-GB"/>
              </w:rPr>
              <w:t>:</w:t>
            </w:r>
          </w:p>
        </w:tc>
      </w:tr>
      <w:tr w:rsidR="00B154C8" w:rsidTr="00721A4E">
        <w:trPr>
          <w:trHeight w:val="315"/>
        </w:trPr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076921" w:rsidP="007956A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B154C8">
              <w:rPr>
                <w:sz w:val="20"/>
                <w:szCs w:val="20"/>
                <w:lang w:val="en-GB"/>
              </w:rPr>
              <w:t>.)</w:t>
            </w:r>
            <w:r w:rsidR="00B154C8">
              <w:rPr>
                <w:sz w:val="20"/>
                <w:szCs w:val="20"/>
                <w:lang w:val="en-GB"/>
              </w:rPr>
              <w:tab/>
            </w:r>
            <w:proofErr w:type="spellStart"/>
            <w:r w:rsidR="007956A1">
              <w:rPr>
                <w:sz w:val="20"/>
                <w:szCs w:val="20"/>
                <w:lang w:val="en-GB"/>
              </w:rPr>
              <w:t>písomná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informácia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</w:t>
            </w:r>
            <w:r w:rsidR="007956A1">
              <w:rPr>
                <w:sz w:val="20"/>
                <w:szCs w:val="20"/>
                <w:lang w:val="en-GB"/>
              </w:rPr>
              <w:t xml:space="preserve">pre </w:t>
            </w:r>
            <w:proofErr w:type="spellStart"/>
            <w:r w:rsidR="007956A1">
              <w:rPr>
                <w:sz w:val="20"/>
                <w:szCs w:val="20"/>
                <w:lang w:val="en-GB"/>
              </w:rPr>
              <w:t>používateľov</w:t>
            </w:r>
            <w:proofErr w:type="spellEnd"/>
            <w:r w:rsidR="007956A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veterinárneho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lieku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B154C8">
            <w:pPr>
              <w:jc w:val="center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E2222">
              <w:rPr>
                <w:sz w:val="20"/>
                <w:szCs w:val="20"/>
                <w:lang w:val="en-GB"/>
              </w:rPr>
            </w:r>
            <w:r w:rsidR="003E2222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B154C8" w:rsidTr="00076921">
        <w:tc>
          <w:tcPr>
            <w:tcW w:w="928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076921" w:rsidP="00C508F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B154C8">
              <w:rPr>
                <w:sz w:val="20"/>
                <w:szCs w:val="20"/>
                <w:lang w:val="en-GB"/>
              </w:rPr>
              <w:t>.)</w:t>
            </w:r>
            <w:r w:rsidR="00B154C8">
              <w:rPr>
                <w:sz w:val="20"/>
                <w:szCs w:val="20"/>
                <w:lang w:val="en-GB"/>
              </w:rPr>
              <w:tab/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fotodokumentácia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vonkajšie</w:t>
            </w:r>
            <w:r w:rsidR="00FC6ADE">
              <w:rPr>
                <w:sz w:val="20"/>
                <w:szCs w:val="20"/>
                <w:lang w:val="en-GB"/>
              </w:rPr>
              <w:t>ho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a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vnútorného</w:t>
            </w:r>
            <w:proofErr w:type="spellEnd"/>
            <w:r w:rsidR="00C508F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obalu</w:t>
            </w:r>
            <w:proofErr w:type="spellEnd"/>
            <w:r w:rsidR="007956A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56A1">
              <w:rPr>
                <w:sz w:val="20"/>
                <w:szCs w:val="20"/>
                <w:lang w:val="en-GB"/>
              </w:rPr>
              <w:t>veterinárneho</w:t>
            </w:r>
            <w:proofErr w:type="spellEnd"/>
            <w:r w:rsidR="007956A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56A1">
              <w:rPr>
                <w:sz w:val="20"/>
                <w:szCs w:val="20"/>
                <w:lang w:val="en-GB"/>
              </w:rPr>
              <w:t>lieku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B154C8">
            <w:pPr>
              <w:jc w:val="center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E2222">
              <w:rPr>
                <w:sz w:val="20"/>
                <w:szCs w:val="20"/>
                <w:lang w:val="en-GB"/>
              </w:rPr>
            </w:r>
            <w:r w:rsidR="003E2222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B154C8" w:rsidTr="00076921"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076921" w:rsidP="00C508F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t>3</w:t>
            </w:r>
            <w:r w:rsidR="00B154C8">
              <w:rPr>
                <w:sz w:val="20"/>
                <w:szCs w:val="20"/>
                <w:lang w:val="en-GB"/>
              </w:rPr>
              <w:t>.)</w:t>
            </w:r>
            <w:r w:rsidR="00B154C8">
              <w:rPr>
                <w:sz w:val="20"/>
                <w:szCs w:val="20"/>
                <w:lang w:val="en-GB"/>
              </w:rPr>
              <w:tab/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zoznam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veterinárnych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liekov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a 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veterinárnych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prípravkov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vrátane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liekových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foriem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ktoré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54C8">
              <w:rPr>
                <w:sz w:val="20"/>
                <w:szCs w:val="20"/>
                <w:lang w:val="en-GB"/>
              </w:rPr>
              <w:t>budú</w:t>
            </w:r>
            <w:proofErr w:type="spellEnd"/>
            <w:r w:rsidR="00B154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08F1">
              <w:rPr>
                <w:sz w:val="20"/>
                <w:szCs w:val="20"/>
                <w:lang w:val="en-GB"/>
              </w:rPr>
              <w:t>dovážané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B154C8">
            <w:pPr>
              <w:jc w:val="center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E2222">
              <w:rPr>
                <w:sz w:val="20"/>
                <w:szCs w:val="20"/>
                <w:lang w:val="en-GB"/>
              </w:rPr>
            </w:r>
            <w:r w:rsidR="003E2222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B154C8" w:rsidTr="00076921">
        <w:trPr>
          <w:trHeight w:val="232"/>
        </w:trPr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154C8" w:rsidRDefault="00076921" w:rsidP="00C508F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B154C8">
              <w:rPr>
                <w:sz w:val="20"/>
                <w:szCs w:val="20"/>
                <w:lang w:val="en-GB"/>
              </w:rPr>
              <w:t xml:space="preserve">.)  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doklad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 s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uvedením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dodávky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názvu</w:t>
            </w:r>
            <w:proofErr w:type="spellEnd"/>
            <w:r w:rsidR="007956A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56A1">
              <w:rPr>
                <w:sz w:val="20"/>
                <w:szCs w:val="20"/>
                <w:lang w:val="en-GB"/>
              </w:rPr>
              <w:t>veterinárneho</w:t>
            </w:r>
            <w:proofErr w:type="spellEnd"/>
            <w:r w:rsidR="007956A1">
              <w:rPr>
                <w:sz w:val="20"/>
                <w:szCs w:val="20"/>
                <w:lang w:val="en-GB"/>
              </w:rPr>
              <w:t xml:space="preserve"> </w:t>
            </w:r>
            <w:r w:rsidR="001231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lieku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dodaného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množstva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názvu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adresy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príjemcu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čísla</w:t>
            </w:r>
            <w:proofErr w:type="spellEnd"/>
            <w:r w:rsidR="0012314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3146">
              <w:rPr>
                <w:sz w:val="20"/>
                <w:szCs w:val="20"/>
                <w:lang w:val="en-GB"/>
              </w:rPr>
              <w:t>šarže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956A1" w:rsidRDefault="00B154C8" w:rsidP="007956A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E2222">
              <w:rPr>
                <w:sz w:val="20"/>
                <w:szCs w:val="20"/>
                <w:lang w:val="en-GB"/>
              </w:rPr>
            </w:r>
            <w:r w:rsidR="003E2222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956A1" w:rsidTr="00076921">
        <w:trPr>
          <w:trHeight w:val="232"/>
        </w:trPr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956A1" w:rsidRDefault="007956A1" w:rsidP="007956A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  <w:lang w:val="en-GB" w:eastAsia="cs-CZ"/>
              </w:rPr>
            </w:pPr>
            <w:r>
              <w:rPr>
                <w:sz w:val="20"/>
                <w:szCs w:val="20"/>
                <w:lang w:val="en-GB"/>
              </w:rPr>
              <w:t xml:space="preserve">5.)   </w:t>
            </w:r>
            <w:proofErr w:type="spellStart"/>
            <w:r>
              <w:rPr>
                <w:sz w:val="20"/>
                <w:szCs w:val="20"/>
                <w:lang w:val="en-GB"/>
              </w:rPr>
              <w:t>doklad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o </w:t>
            </w:r>
            <w:proofErr w:type="spellStart"/>
            <w:r>
              <w:rPr>
                <w:sz w:val="20"/>
                <w:szCs w:val="20"/>
                <w:lang w:val="en-GB"/>
              </w:rPr>
              <w:t>povolení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výrobu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príslušného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výrobcu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ktorý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chce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veterinárny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liek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dovážať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956A1" w:rsidRDefault="007956A1" w:rsidP="004A01B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E2222">
              <w:rPr>
                <w:sz w:val="20"/>
                <w:szCs w:val="20"/>
                <w:lang w:val="en-GB"/>
              </w:rPr>
            </w:r>
            <w:r w:rsidR="003E2222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73779E" w:rsidRPr="0073779E" w:rsidRDefault="0073779E" w:rsidP="00B154C8">
      <w:pPr>
        <w:rPr>
          <w:b/>
          <w:bCs/>
        </w:rPr>
      </w:pPr>
      <w:r w:rsidRPr="0073779E">
        <w:rPr>
          <w:b/>
          <w:bCs/>
        </w:rPr>
        <w:t>K žiadosti je potrebné pripojiť Osvedčenie o dodržiavaní Správnej výrobnej praxe.</w:t>
      </w:r>
    </w:p>
    <w:p w:rsidR="007956A1" w:rsidRPr="00BA14AF" w:rsidRDefault="007956A1" w:rsidP="007956A1">
      <w:pPr>
        <w:pStyle w:val="Odsekzoznamu"/>
        <w:ind w:left="0"/>
        <w:jc w:val="both"/>
        <w:rPr>
          <w:i/>
          <w:sz w:val="16"/>
          <w:szCs w:val="18"/>
        </w:rPr>
      </w:pPr>
      <w:r w:rsidRPr="00BA14AF">
        <w:rPr>
          <w:i/>
          <w:sz w:val="16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súhlasí so spracovaním osobných údajov. Účel spracovania osobných údajov a Súhlas so spracovaním osobných údajov nájdete na stránke ÚŠKVBL (</w:t>
      </w:r>
      <w:hyperlink r:id="rId8" w:history="1">
        <w:r w:rsidRPr="00BA14AF">
          <w:rPr>
            <w:rStyle w:val="Hypertextovprepojenie"/>
            <w:i/>
            <w:sz w:val="16"/>
            <w:szCs w:val="18"/>
          </w:rPr>
          <w:t>www.uskvbl.sk</w:t>
        </w:r>
      </w:hyperlink>
      <w:r w:rsidRPr="00BA14AF">
        <w:rPr>
          <w:i/>
          <w:sz w:val="16"/>
          <w:szCs w:val="18"/>
        </w:rPr>
        <w:t xml:space="preserve">) </w:t>
      </w:r>
    </w:p>
    <w:p w:rsidR="007956A1" w:rsidRPr="00BA14AF" w:rsidRDefault="007956A1" w:rsidP="007956A1">
      <w:pPr>
        <w:pStyle w:val="Odsekzoznamu"/>
        <w:spacing w:line="276" w:lineRule="auto"/>
        <w:ind w:left="0"/>
        <w:jc w:val="both"/>
        <w:rPr>
          <w:i/>
          <w:sz w:val="16"/>
          <w:szCs w:val="18"/>
        </w:rPr>
      </w:pPr>
    </w:p>
    <w:p w:rsidR="007956A1" w:rsidRPr="00BA14AF" w:rsidRDefault="007956A1" w:rsidP="007956A1">
      <w:pPr>
        <w:pStyle w:val="Odsekzoznamu"/>
        <w:tabs>
          <w:tab w:val="left" w:pos="7644"/>
        </w:tabs>
        <w:spacing w:line="276" w:lineRule="auto"/>
        <w:ind w:left="0"/>
        <w:jc w:val="both"/>
        <w:rPr>
          <w:sz w:val="20"/>
          <w:szCs w:val="18"/>
        </w:rPr>
      </w:pPr>
      <w:r w:rsidRPr="00BA14AF">
        <w:rPr>
          <w:sz w:val="20"/>
          <w:szCs w:val="18"/>
        </w:rPr>
        <w:t xml:space="preserve">Svoj súhlas so spracovaním osobných údajov vyznačte zakrúžkovaním </w:t>
      </w:r>
      <w:r w:rsidRPr="00BA14AF">
        <w:rPr>
          <w:sz w:val="20"/>
          <w:szCs w:val="18"/>
        </w:rPr>
        <w:tab/>
      </w:r>
    </w:p>
    <w:p w:rsidR="007956A1" w:rsidRPr="00BA14AF" w:rsidRDefault="007956A1" w:rsidP="007956A1">
      <w:pPr>
        <w:pStyle w:val="Odsekzoznamu"/>
        <w:spacing w:line="276" w:lineRule="auto"/>
        <w:ind w:left="0"/>
        <w:jc w:val="both"/>
        <w:rPr>
          <w:sz w:val="20"/>
          <w:szCs w:val="18"/>
        </w:rPr>
      </w:pPr>
      <w:r w:rsidRPr="00BA14AF">
        <w:rPr>
          <w:sz w:val="20"/>
          <w:szCs w:val="18"/>
        </w:rPr>
        <w:t>ÁNO / NIE</w:t>
      </w:r>
    </w:p>
    <w:p w:rsidR="007956A1" w:rsidRDefault="007956A1" w:rsidP="00B154C8">
      <w:pPr>
        <w:rPr>
          <w:b/>
          <w:bCs/>
        </w:rPr>
      </w:pPr>
    </w:p>
    <w:p w:rsidR="00B154C8" w:rsidRPr="0073779E" w:rsidRDefault="00B154C8" w:rsidP="00B154C8">
      <w:pPr>
        <w:rPr>
          <w:b/>
          <w:bCs/>
        </w:rPr>
      </w:pPr>
      <w:r w:rsidRPr="0073779E">
        <w:rPr>
          <w:b/>
          <w:bCs/>
        </w:rPr>
        <w:t xml:space="preserve">Prehlasujem, že údaje </w:t>
      </w:r>
      <w:r w:rsidR="00123146" w:rsidRPr="0073779E">
        <w:rPr>
          <w:b/>
          <w:bCs/>
        </w:rPr>
        <w:t xml:space="preserve">uvedené </w:t>
      </w:r>
      <w:r w:rsidRPr="0073779E">
        <w:rPr>
          <w:b/>
          <w:bCs/>
        </w:rPr>
        <w:t>v žiadosti a v prílohách k žiadosti sú pravdivé.</w:t>
      </w:r>
    </w:p>
    <w:p w:rsidR="00B154C8" w:rsidRDefault="00B154C8" w:rsidP="00B154C8">
      <w:pPr>
        <w:rPr>
          <w:b/>
          <w:bCs/>
          <w:sz w:val="20"/>
          <w:szCs w:val="20"/>
        </w:rPr>
      </w:pPr>
    </w:p>
    <w:p w:rsidR="00B154C8" w:rsidRDefault="00B154C8" w:rsidP="00B154C8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123146" w:rsidRDefault="00B154C8" w:rsidP="00B154C8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Dátum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23146">
        <w:rPr>
          <w:b/>
          <w:bCs/>
          <w:sz w:val="20"/>
          <w:szCs w:val="20"/>
        </w:rPr>
        <w:tab/>
      </w:r>
      <w:r w:rsidR="0012314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Podpis žiadateľa </w:t>
      </w:r>
    </w:p>
    <w:p w:rsidR="00B154C8" w:rsidRDefault="00123146" w:rsidP="00B154C8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154C8">
        <w:rPr>
          <w:b/>
          <w:bCs/>
          <w:sz w:val="20"/>
          <w:szCs w:val="20"/>
        </w:rPr>
        <w:t>(u právnickej osoby štatutárny zástupca)</w:t>
      </w:r>
    </w:p>
    <w:p w:rsidR="00EC0F6F" w:rsidRPr="00076921" w:rsidRDefault="00B154C8" w:rsidP="0007692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23146">
        <w:rPr>
          <w:b/>
          <w:bCs/>
          <w:sz w:val="20"/>
          <w:szCs w:val="20"/>
        </w:rPr>
        <w:tab/>
      </w:r>
      <w:r w:rsidR="0012314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meno, priezvisko, pečiatka: </w:t>
      </w:r>
    </w:p>
    <w:sectPr w:rsidR="00EC0F6F" w:rsidRPr="00076921" w:rsidSect="00626C9C">
      <w:headerReference w:type="default" r:id="rId9"/>
      <w:head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22" w:rsidRDefault="003E2222">
      <w:r>
        <w:separator/>
      </w:r>
    </w:p>
  </w:endnote>
  <w:endnote w:type="continuationSeparator" w:id="0">
    <w:p w:rsidR="003E2222" w:rsidRDefault="003E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22" w:rsidRDefault="003E2222">
      <w:r>
        <w:separator/>
      </w:r>
    </w:p>
  </w:footnote>
  <w:footnote w:type="continuationSeparator" w:id="0">
    <w:p w:rsidR="003E2222" w:rsidRDefault="003E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9C" w:rsidRDefault="00626C9C" w:rsidP="00626C9C">
    <w:pPr>
      <w:pStyle w:val="Zkladntext"/>
      <w:spacing w:after="0"/>
      <w:jc w:val="both"/>
      <w:outlineLvl w:val="0"/>
      <w:rPr>
        <w:b/>
        <w:sz w:val="24"/>
      </w:rPr>
    </w:pPr>
  </w:p>
  <w:p w:rsidR="00626C9C" w:rsidRDefault="00626C9C" w:rsidP="00626C9C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099297F7" wp14:editId="57DCA23D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8F140" wp14:editId="775BFE16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C9C" w:rsidRPr="00164F0A" w:rsidRDefault="00164F0A" w:rsidP="00626C9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 33a</w:t>
                          </w:r>
                        </w:p>
                        <w:p w:rsidR="00626C9C" w:rsidRPr="00A94294" w:rsidRDefault="00626C9C" w:rsidP="00626C9C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 LIEČIV</w:t>
                          </w:r>
                        </w:p>
                        <w:p w:rsidR="00626C9C" w:rsidRPr="00A94294" w:rsidRDefault="00626C9C" w:rsidP="00626C9C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26C9C" w:rsidRDefault="00626C9C" w:rsidP="00626C9C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626C9C" w:rsidRPr="00A94294" w:rsidRDefault="00626C9C" w:rsidP="00626C9C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626C9C" w:rsidRPr="00A94294" w:rsidRDefault="00626C9C" w:rsidP="00626C9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26C9C" w:rsidRDefault="00626C9C" w:rsidP="00626C9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626C9C" w:rsidRPr="00A94294" w:rsidRDefault="00626C9C" w:rsidP="00626C9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626C9C" w:rsidRPr="00164F0A" w:rsidRDefault="00164F0A" w:rsidP="00626C9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 33a</w:t>
                    </w:r>
                  </w:p>
                  <w:p w:rsidR="00626C9C" w:rsidRPr="00A94294" w:rsidRDefault="00626C9C" w:rsidP="00626C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 LIEČIV</w:t>
                    </w:r>
                  </w:p>
                  <w:p w:rsidR="00626C9C" w:rsidRPr="00A94294" w:rsidRDefault="00626C9C" w:rsidP="00626C9C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</w:p>
                  <w:p w:rsidR="00626C9C" w:rsidRDefault="00626C9C" w:rsidP="00626C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626C9C" w:rsidRPr="00A94294" w:rsidRDefault="00626C9C" w:rsidP="00626C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626C9C" w:rsidRPr="00A94294" w:rsidRDefault="00626C9C" w:rsidP="00626C9C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626C9C" w:rsidRDefault="00626C9C" w:rsidP="00626C9C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626C9C" w:rsidRPr="00A94294" w:rsidRDefault="00626C9C" w:rsidP="00626C9C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626C9C" w:rsidRDefault="00626C9C" w:rsidP="00626C9C">
    <w:pPr>
      <w:pStyle w:val="Zkladntext"/>
      <w:spacing w:after="0"/>
      <w:jc w:val="both"/>
      <w:outlineLvl w:val="0"/>
      <w:rPr>
        <w:b/>
        <w:sz w:val="24"/>
      </w:rPr>
    </w:pPr>
  </w:p>
  <w:p w:rsidR="00626C9C" w:rsidRDefault="00626C9C" w:rsidP="00626C9C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F8A08" wp14:editId="7DCF07EE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626C9C" w:rsidRDefault="00626C9C" w:rsidP="00626C9C">
    <w:pPr>
      <w:pStyle w:val="Zkladntext"/>
      <w:spacing w:after="0"/>
      <w:jc w:val="both"/>
      <w:outlineLvl w:val="0"/>
      <w:rPr>
        <w:b/>
        <w:sz w:val="24"/>
      </w:rPr>
    </w:pPr>
  </w:p>
  <w:p w:rsidR="00626C9C" w:rsidRDefault="00626C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C8"/>
    <w:rsid w:val="000412BD"/>
    <w:rsid w:val="00063848"/>
    <w:rsid w:val="00076921"/>
    <w:rsid w:val="00123146"/>
    <w:rsid w:val="00164F0A"/>
    <w:rsid w:val="00193908"/>
    <w:rsid w:val="002779DF"/>
    <w:rsid w:val="002845C0"/>
    <w:rsid w:val="003265C0"/>
    <w:rsid w:val="00345510"/>
    <w:rsid w:val="0038561A"/>
    <w:rsid w:val="003D32CE"/>
    <w:rsid w:val="003E2222"/>
    <w:rsid w:val="004F41A3"/>
    <w:rsid w:val="00541565"/>
    <w:rsid w:val="0058013D"/>
    <w:rsid w:val="00626C9C"/>
    <w:rsid w:val="00634E42"/>
    <w:rsid w:val="0068124B"/>
    <w:rsid w:val="006813C7"/>
    <w:rsid w:val="00721A4E"/>
    <w:rsid w:val="0073779E"/>
    <w:rsid w:val="00740A10"/>
    <w:rsid w:val="0077707B"/>
    <w:rsid w:val="007956A1"/>
    <w:rsid w:val="008343E9"/>
    <w:rsid w:val="008E00A2"/>
    <w:rsid w:val="00922E77"/>
    <w:rsid w:val="00946A73"/>
    <w:rsid w:val="00984937"/>
    <w:rsid w:val="00993FDB"/>
    <w:rsid w:val="009C3AAD"/>
    <w:rsid w:val="00A764B6"/>
    <w:rsid w:val="00A94294"/>
    <w:rsid w:val="00B154C8"/>
    <w:rsid w:val="00BD67E5"/>
    <w:rsid w:val="00C508F1"/>
    <w:rsid w:val="00D11EC7"/>
    <w:rsid w:val="00D84A2C"/>
    <w:rsid w:val="00DD76DB"/>
    <w:rsid w:val="00E54FAC"/>
    <w:rsid w:val="00EC0F6F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paragraph" w:styleId="Zkladntext3">
    <w:name w:val="Body Text 3"/>
    <w:basedOn w:val="Normlny"/>
    <w:link w:val="Zkladntext3Char"/>
    <w:semiHidden/>
    <w:unhideWhenUsed/>
    <w:rsid w:val="00B154C8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154C8"/>
    <w:rPr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956A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paragraph" w:styleId="Zkladntext3">
    <w:name w:val="Body Text 3"/>
    <w:basedOn w:val="Normlny"/>
    <w:link w:val="Zkladntext3Char"/>
    <w:semiHidden/>
    <w:unhideWhenUsed/>
    <w:rsid w:val="00B154C8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154C8"/>
    <w:rPr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956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86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2221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2010-03-30T08:01:00Z</cp:lastPrinted>
  <dcterms:created xsi:type="dcterms:W3CDTF">2020-02-25T09:47:00Z</dcterms:created>
  <dcterms:modified xsi:type="dcterms:W3CDTF">2020-03-02T12:21:00Z</dcterms:modified>
</cp:coreProperties>
</file>