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EE" w:rsidRDefault="00786AEE" w:rsidP="00786AEE">
      <w:pPr>
        <w:tabs>
          <w:tab w:val="left" w:pos="851"/>
        </w:tabs>
        <w:rPr>
          <w:b/>
          <w:bCs/>
          <w:sz w:val="18"/>
          <w:szCs w:val="18"/>
        </w:rPr>
      </w:pPr>
      <w:r w:rsidRPr="00C93C3B">
        <w:rPr>
          <w:sz w:val="18"/>
          <w:szCs w:val="18"/>
        </w:rPr>
        <w:t>Príloha č.</w:t>
      </w:r>
      <w:r>
        <w:rPr>
          <w:sz w:val="18"/>
          <w:szCs w:val="18"/>
        </w:rPr>
        <w:t xml:space="preserve"> </w:t>
      </w:r>
      <w:r w:rsidRPr="00C93C3B">
        <w:rPr>
          <w:sz w:val="18"/>
          <w:szCs w:val="18"/>
        </w:rPr>
        <w:t>1 k Rozhodnutiu  č.:</w:t>
      </w:r>
      <w:r w:rsidRPr="00C93C3B">
        <w:rPr>
          <w:bCs/>
          <w:sz w:val="18"/>
          <w:szCs w:val="18"/>
        </w:rPr>
        <w:t xml:space="preserve"> </w:t>
      </w:r>
      <w:r w:rsidRPr="00C93C3B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01</w:t>
      </w:r>
      <w:r w:rsidRPr="00C93C3B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M</w:t>
      </w:r>
      <w:r w:rsidRPr="00C93C3B">
        <w:rPr>
          <w:b/>
          <w:bCs/>
          <w:sz w:val="18"/>
          <w:szCs w:val="18"/>
        </w:rPr>
        <w:t>/1</w:t>
      </w:r>
      <w:r>
        <w:rPr>
          <w:b/>
          <w:bCs/>
          <w:sz w:val="18"/>
          <w:szCs w:val="18"/>
        </w:rPr>
        <w:t>5</w:t>
      </w:r>
      <w:r w:rsidRPr="00C93C3B">
        <w:rPr>
          <w:b/>
          <w:bCs/>
          <w:sz w:val="18"/>
          <w:szCs w:val="18"/>
        </w:rPr>
        <w:t>-S</w:t>
      </w:r>
    </w:p>
    <w:p w:rsidR="00786AEE" w:rsidRDefault="00786AEE" w:rsidP="00786AEE">
      <w:pPr>
        <w:tabs>
          <w:tab w:val="left" w:pos="851"/>
        </w:tabs>
        <w:rPr>
          <w:b/>
          <w:bCs/>
          <w:sz w:val="18"/>
          <w:szCs w:val="18"/>
        </w:rPr>
      </w:pPr>
    </w:p>
    <w:p w:rsidR="00786AEE" w:rsidRPr="00C93C3B" w:rsidRDefault="00786AEE" w:rsidP="00786AEE">
      <w:pPr>
        <w:jc w:val="center"/>
        <w:rPr>
          <w:b/>
          <w:caps/>
          <w:sz w:val="22"/>
          <w:szCs w:val="22"/>
        </w:rPr>
      </w:pPr>
      <w:r w:rsidRPr="00C93C3B">
        <w:rPr>
          <w:b/>
          <w:caps/>
          <w:sz w:val="22"/>
          <w:szCs w:val="22"/>
        </w:rPr>
        <w:t>PÍSOMNÁ INFORMÁCIA PRE POUŽ</w:t>
      </w:r>
      <w:r>
        <w:rPr>
          <w:b/>
          <w:caps/>
          <w:sz w:val="22"/>
          <w:szCs w:val="22"/>
        </w:rPr>
        <w:t>Í</w:t>
      </w:r>
      <w:r w:rsidRPr="00C93C3B">
        <w:rPr>
          <w:b/>
          <w:caps/>
          <w:sz w:val="22"/>
          <w:szCs w:val="22"/>
        </w:rPr>
        <w:t>VATEĽ</w:t>
      </w:r>
      <w:r>
        <w:rPr>
          <w:b/>
          <w:caps/>
          <w:sz w:val="22"/>
          <w:szCs w:val="22"/>
        </w:rPr>
        <w:t>A</w:t>
      </w:r>
    </w:p>
    <w:p w:rsidR="00786AEE" w:rsidRPr="00401CAB" w:rsidRDefault="00786AEE" w:rsidP="00786AEE">
      <w:pPr>
        <w:jc w:val="center"/>
        <w:rPr>
          <w:sz w:val="22"/>
          <w:szCs w:val="22"/>
        </w:rPr>
      </w:pPr>
    </w:p>
    <w:p w:rsidR="00786AEE" w:rsidRPr="004272CF" w:rsidRDefault="00786AEE" w:rsidP="00786AEE">
      <w:pPr>
        <w:tabs>
          <w:tab w:val="left" w:pos="2127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4272CF">
        <w:rPr>
          <w:sz w:val="22"/>
          <w:szCs w:val="22"/>
        </w:rPr>
        <w:t xml:space="preserve">Názov </w:t>
      </w:r>
      <w:proofErr w:type="spellStart"/>
      <w:r w:rsidRPr="004272CF">
        <w:rPr>
          <w:sz w:val="22"/>
          <w:szCs w:val="22"/>
        </w:rPr>
        <w:t>vet</w:t>
      </w:r>
      <w:proofErr w:type="spellEnd"/>
      <w:r w:rsidRPr="004272CF">
        <w:rPr>
          <w:sz w:val="22"/>
          <w:szCs w:val="22"/>
        </w:rPr>
        <w:t>. prípravku</w:t>
      </w:r>
      <w:r w:rsidRPr="004272CF">
        <w:rPr>
          <w:sz w:val="22"/>
          <w:szCs w:val="22"/>
        </w:rPr>
        <w:tab/>
        <w:t>:</w:t>
      </w:r>
      <w:r w:rsidRPr="004272CF">
        <w:rPr>
          <w:sz w:val="22"/>
          <w:szCs w:val="22"/>
        </w:rPr>
        <w:tab/>
      </w:r>
      <w:proofErr w:type="spellStart"/>
      <w:r w:rsidRPr="004272CF">
        <w:rPr>
          <w:b/>
          <w:sz w:val="22"/>
          <w:szCs w:val="22"/>
        </w:rPr>
        <w:t>Calmag</w:t>
      </w:r>
      <w:proofErr w:type="spellEnd"/>
      <w:r w:rsidRPr="004272CF">
        <w:rPr>
          <w:b/>
          <w:sz w:val="22"/>
          <w:szCs w:val="22"/>
        </w:rPr>
        <w:t xml:space="preserve"> orálny gél</w:t>
      </w:r>
    </w:p>
    <w:p w:rsidR="00786AEE" w:rsidRPr="004272CF" w:rsidRDefault="00786AEE" w:rsidP="00786AEE">
      <w:pPr>
        <w:tabs>
          <w:tab w:val="left" w:pos="2127"/>
          <w:tab w:val="left" w:pos="2552"/>
        </w:tabs>
        <w:ind w:left="2552" w:hanging="2552"/>
        <w:jc w:val="both"/>
        <w:rPr>
          <w:b/>
          <w:sz w:val="10"/>
          <w:szCs w:val="10"/>
        </w:rPr>
      </w:pPr>
    </w:p>
    <w:p w:rsidR="00786AEE" w:rsidRDefault="00786AEE" w:rsidP="00786AEE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 w:rsidRPr="004272CF">
        <w:rPr>
          <w:szCs w:val="22"/>
        </w:rPr>
        <w:t>Výrobca</w:t>
      </w:r>
      <w:r w:rsidRPr="004272CF">
        <w:rPr>
          <w:szCs w:val="22"/>
        </w:rPr>
        <w:tab/>
        <w:t xml:space="preserve">: </w:t>
      </w:r>
      <w:r w:rsidRPr="004272CF">
        <w:rPr>
          <w:szCs w:val="22"/>
        </w:rPr>
        <w:tab/>
      </w:r>
      <w:proofErr w:type="spellStart"/>
      <w:r w:rsidRPr="004272CF">
        <w:rPr>
          <w:szCs w:val="22"/>
        </w:rPr>
        <w:t>Animed</w:t>
      </w:r>
      <w:proofErr w:type="spellEnd"/>
      <w:r w:rsidRPr="004272CF">
        <w:rPr>
          <w:szCs w:val="22"/>
        </w:rPr>
        <w:t xml:space="preserve"> s. r. o., </w:t>
      </w:r>
      <w:proofErr w:type="spellStart"/>
      <w:r w:rsidRPr="004272CF">
        <w:rPr>
          <w:szCs w:val="22"/>
        </w:rPr>
        <w:t>Borovianska</w:t>
      </w:r>
      <w:proofErr w:type="spellEnd"/>
      <w:r w:rsidRPr="004272CF">
        <w:rPr>
          <w:szCs w:val="22"/>
        </w:rPr>
        <w:t xml:space="preserve"> cesta 4541/76, 960 01 Zvolen, Slovenská republika. </w:t>
      </w:r>
    </w:p>
    <w:p w:rsidR="00786AEE" w:rsidRPr="004272CF" w:rsidRDefault="00786AEE" w:rsidP="00786AEE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786AEE" w:rsidRDefault="00786AEE" w:rsidP="00786AEE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4272CF">
        <w:rPr>
          <w:szCs w:val="22"/>
          <w:lang w:eastAsia="sk-SK"/>
        </w:rPr>
        <w:t>Držiteľ rozhodnutia</w:t>
      </w:r>
      <w:r w:rsidRPr="004272CF">
        <w:rPr>
          <w:szCs w:val="22"/>
          <w:lang w:eastAsia="sk-SK"/>
        </w:rPr>
        <w:tab/>
        <w:t xml:space="preserve">: </w:t>
      </w:r>
      <w:r w:rsidRPr="004272CF">
        <w:rPr>
          <w:szCs w:val="22"/>
          <w:lang w:eastAsia="sk-SK"/>
        </w:rPr>
        <w:tab/>
      </w:r>
      <w:proofErr w:type="spellStart"/>
      <w:r w:rsidRPr="004272CF">
        <w:rPr>
          <w:szCs w:val="22"/>
        </w:rPr>
        <w:t>Animed</w:t>
      </w:r>
      <w:proofErr w:type="spellEnd"/>
      <w:r w:rsidRPr="004272CF">
        <w:rPr>
          <w:szCs w:val="22"/>
        </w:rPr>
        <w:t xml:space="preserve"> s. r. o., </w:t>
      </w:r>
      <w:proofErr w:type="spellStart"/>
      <w:r w:rsidRPr="004272CF">
        <w:rPr>
          <w:szCs w:val="22"/>
        </w:rPr>
        <w:t>Borovianska</w:t>
      </w:r>
      <w:proofErr w:type="spellEnd"/>
      <w:r w:rsidRPr="004272CF">
        <w:rPr>
          <w:szCs w:val="22"/>
        </w:rPr>
        <w:t xml:space="preserve"> cesta 4541/76, 960 01 Zvolen, Slovenská republika</w:t>
      </w:r>
      <w:r w:rsidRPr="004272CF">
        <w:rPr>
          <w:szCs w:val="22"/>
          <w:lang w:eastAsia="sk-SK"/>
        </w:rPr>
        <w:t>.</w:t>
      </w:r>
    </w:p>
    <w:p w:rsidR="00786AEE" w:rsidRPr="004272CF" w:rsidRDefault="00786AEE" w:rsidP="00786AEE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786AEE" w:rsidRPr="004272CF" w:rsidRDefault="00786AEE" w:rsidP="00786AEE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4272CF">
        <w:rPr>
          <w:sz w:val="22"/>
          <w:szCs w:val="22"/>
        </w:rPr>
        <w:t>Zloženie</w:t>
      </w:r>
      <w:r w:rsidRPr="004272CF">
        <w:rPr>
          <w:sz w:val="22"/>
          <w:szCs w:val="22"/>
        </w:rPr>
        <w:tab/>
        <w:t>:</w:t>
      </w:r>
      <w:r w:rsidRPr="004272CF">
        <w:rPr>
          <w:sz w:val="22"/>
          <w:szCs w:val="22"/>
        </w:rPr>
        <w:tab/>
      </w:r>
      <w:proofErr w:type="spellStart"/>
      <w:r w:rsidRPr="004272CF">
        <w:rPr>
          <w:sz w:val="22"/>
          <w:szCs w:val="22"/>
        </w:rPr>
        <w:t>Calcium</w:t>
      </w:r>
      <w:proofErr w:type="spellEnd"/>
      <w:r w:rsidRPr="004272CF">
        <w:rPr>
          <w:sz w:val="22"/>
          <w:szCs w:val="22"/>
        </w:rPr>
        <w:t xml:space="preserve"> </w:t>
      </w:r>
      <w:proofErr w:type="spellStart"/>
      <w:r w:rsidRPr="004272CF">
        <w:rPr>
          <w:sz w:val="22"/>
          <w:szCs w:val="22"/>
        </w:rPr>
        <w:t>chloratum</w:t>
      </w:r>
      <w:proofErr w:type="spellEnd"/>
      <w:r w:rsidRPr="004272CF">
        <w:rPr>
          <w:sz w:val="22"/>
          <w:szCs w:val="22"/>
        </w:rPr>
        <w:t xml:space="preserve"> </w:t>
      </w:r>
      <w:proofErr w:type="spellStart"/>
      <w:r w:rsidRPr="004272CF">
        <w:rPr>
          <w:sz w:val="22"/>
          <w:szCs w:val="22"/>
        </w:rPr>
        <w:t>dihydricum</w:t>
      </w:r>
      <w:proofErr w:type="spellEnd"/>
      <w:r w:rsidRPr="004272CF">
        <w:rPr>
          <w:sz w:val="22"/>
          <w:szCs w:val="22"/>
        </w:rPr>
        <w:t xml:space="preserve"> 380 g, </w:t>
      </w:r>
      <w:proofErr w:type="spellStart"/>
      <w:r w:rsidRPr="004272CF">
        <w:rPr>
          <w:sz w:val="22"/>
          <w:szCs w:val="22"/>
        </w:rPr>
        <w:t>Magnesium</w:t>
      </w:r>
      <w:proofErr w:type="spellEnd"/>
      <w:r w:rsidRPr="004272CF">
        <w:rPr>
          <w:sz w:val="22"/>
          <w:szCs w:val="22"/>
        </w:rPr>
        <w:t xml:space="preserve"> </w:t>
      </w:r>
      <w:proofErr w:type="spellStart"/>
      <w:r w:rsidRPr="004272CF">
        <w:rPr>
          <w:sz w:val="22"/>
          <w:szCs w:val="22"/>
        </w:rPr>
        <w:t>chloratum</w:t>
      </w:r>
      <w:proofErr w:type="spellEnd"/>
      <w:r w:rsidRPr="004272CF">
        <w:rPr>
          <w:sz w:val="22"/>
          <w:szCs w:val="22"/>
        </w:rPr>
        <w:t xml:space="preserve"> </w:t>
      </w:r>
      <w:proofErr w:type="spellStart"/>
      <w:r w:rsidRPr="004272CF">
        <w:rPr>
          <w:sz w:val="22"/>
          <w:szCs w:val="22"/>
        </w:rPr>
        <w:t>hexahydricum</w:t>
      </w:r>
      <w:proofErr w:type="spellEnd"/>
      <w:r w:rsidRPr="004272CF">
        <w:rPr>
          <w:sz w:val="22"/>
          <w:szCs w:val="22"/>
        </w:rPr>
        <w:t xml:space="preserve"> 16,8 g v 1 l veterinárneho prípravku.</w:t>
      </w:r>
    </w:p>
    <w:p w:rsidR="00786AEE" w:rsidRDefault="00786AEE" w:rsidP="00786AEE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4272CF">
        <w:rPr>
          <w:sz w:val="22"/>
          <w:szCs w:val="22"/>
        </w:rPr>
        <w:tab/>
      </w:r>
      <w:r w:rsidRPr="004272CF">
        <w:rPr>
          <w:sz w:val="22"/>
          <w:szCs w:val="22"/>
        </w:rPr>
        <w:tab/>
        <w:t xml:space="preserve">Pomocné látky: </w:t>
      </w:r>
      <w:proofErr w:type="spellStart"/>
      <w:r w:rsidRPr="004272CF">
        <w:rPr>
          <w:sz w:val="22"/>
          <w:szCs w:val="22"/>
        </w:rPr>
        <w:t>Benzoan</w:t>
      </w:r>
      <w:proofErr w:type="spellEnd"/>
      <w:r w:rsidRPr="004272CF">
        <w:rPr>
          <w:sz w:val="22"/>
          <w:szCs w:val="22"/>
        </w:rPr>
        <w:t xml:space="preserve"> sodný, </w:t>
      </w:r>
      <w:proofErr w:type="spellStart"/>
      <w:r w:rsidRPr="004272CF">
        <w:rPr>
          <w:sz w:val="22"/>
          <w:szCs w:val="22"/>
        </w:rPr>
        <w:t>Sorban</w:t>
      </w:r>
      <w:proofErr w:type="spellEnd"/>
      <w:r w:rsidRPr="004272CF">
        <w:rPr>
          <w:sz w:val="22"/>
          <w:szCs w:val="22"/>
        </w:rPr>
        <w:t xml:space="preserve"> draselný, zahusťovadlo, kyselina </w:t>
      </w:r>
      <w:proofErr w:type="spellStart"/>
      <w:r w:rsidRPr="004272CF">
        <w:rPr>
          <w:sz w:val="22"/>
          <w:szCs w:val="22"/>
        </w:rPr>
        <w:t>propionová</w:t>
      </w:r>
      <w:proofErr w:type="spellEnd"/>
      <w:r w:rsidRPr="004272CF">
        <w:rPr>
          <w:sz w:val="22"/>
          <w:szCs w:val="22"/>
        </w:rPr>
        <w:t xml:space="preserve"> (korektor pH), korektor chuti, </w:t>
      </w:r>
      <w:proofErr w:type="spellStart"/>
      <w:r w:rsidRPr="004272CF">
        <w:rPr>
          <w:sz w:val="22"/>
          <w:szCs w:val="22"/>
        </w:rPr>
        <w:t>demineralizovaná</w:t>
      </w:r>
      <w:proofErr w:type="spellEnd"/>
      <w:r w:rsidRPr="004272CF">
        <w:rPr>
          <w:sz w:val="22"/>
          <w:szCs w:val="22"/>
        </w:rPr>
        <w:t xml:space="preserve"> sterilizovaná voda ad 1000,0 ml.</w:t>
      </w:r>
    </w:p>
    <w:p w:rsidR="00786AEE" w:rsidRPr="004272CF" w:rsidRDefault="00786AEE" w:rsidP="00786AEE">
      <w:pPr>
        <w:tabs>
          <w:tab w:val="left" w:pos="2127"/>
          <w:tab w:val="left" w:pos="2552"/>
        </w:tabs>
        <w:ind w:left="2552" w:hanging="2552"/>
        <w:jc w:val="both"/>
        <w:rPr>
          <w:bCs/>
          <w:iCs/>
          <w:sz w:val="10"/>
          <w:szCs w:val="10"/>
        </w:rPr>
      </w:pPr>
    </w:p>
    <w:p w:rsidR="00786AEE" w:rsidRDefault="00786AEE" w:rsidP="00786AEE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4272CF">
        <w:rPr>
          <w:sz w:val="22"/>
          <w:szCs w:val="22"/>
        </w:rPr>
        <w:t xml:space="preserve">Popis </w:t>
      </w:r>
      <w:proofErr w:type="spellStart"/>
      <w:r w:rsidRPr="004272CF">
        <w:rPr>
          <w:sz w:val="22"/>
          <w:szCs w:val="22"/>
        </w:rPr>
        <w:t>vet</w:t>
      </w:r>
      <w:proofErr w:type="spellEnd"/>
      <w:r w:rsidRPr="004272CF">
        <w:rPr>
          <w:sz w:val="22"/>
          <w:szCs w:val="22"/>
        </w:rPr>
        <w:t>. prípravku</w:t>
      </w:r>
      <w:r w:rsidRPr="004272CF">
        <w:rPr>
          <w:sz w:val="22"/>
          <w:szCs w:val="22"/>
        </w:rPr>
        <w:tab/>
        <w:t>:</w:t>
      </w:r>
      <w:r w:rsidRPr="004272CF">
        <w:rPr>
          <w:sz w:val="22"/>
          <w:szCs w:val="22"/>
        </w:rPr>
        <w:tab/>
        <w:t xml:space="preserve">Perorálny gél mierne </w:t>
      </w:r>
      <w:proofErr w:type="spellStart"/>
      <w:r w:rsidRPr="004272CF">
        <w:rPr>
          <w:sz w:val="22"/>
          <w:szCs w:val="22"/>
        </w:rPr>
        <w:t>nažltlej</w:t>
      </w:r>
      <w:proofErr w:type="spellEnd"/>
      <w:r w:rsidRPr="004272CF">
        <w:rPr>
          <w:sz w:val="22"/>
          <w:szCs w:val="22"/>
        </w:rPr>
        <w:t xml:space="preserve"> farby sladko horkej chuti.</w:t>
      </w:r>
    </w:p>
    <w:p w:rsidR="00786AEE" w:rsidRPr="004272CF" w:rsidRDefault="00786AEE" w:rsidP="00786AEE">
      <w:pPr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786AEE" w:rsidRPr="004272CF" w:rsidRDefault="00786AEE" w:rsidP="00786AEE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4272CF">
        <w:rPr>
          <w:sz w:val="22"/>
          <w:szCs w:val="22"/>
        </w:rPr>
        <w:t>Druh a kategória</w:t>
      </w:r>
    </w:p>
    <w:p w:rsidR="00786AEE" w:rsidRDefault="00786AEE" w:rsidP="00786AEE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4272CF">
        <w:rPr>
          <w:szCs w:val="22"/>
          <w:lang w:eastAsia="sk-SK"/>
        </w:rPr>
        <w:t>zvierat</w:t>
      </w:r>
      <w:r w:rsidRPr="004272CF">
        <w:rPr>
          <w:szCs w:val="22"/>
          <w:lang w:eastAsia="sk-SK"/>
        </w:rPr>
        <w:tab/>
        <w:t>:</w:t>
      </w:r>
      <w:r w:rsidRPr="004272CF">
        <w:rPr>
          <w:szCs w:val="22"/>
          <w:lang w:eastAsia="sk-SK"/>
        </w:rPr>
        <w:tab/>
      </w:r>
      <w:r w:rsidRPr="004272CF">
        <w:rPr>
          <w:bCs/>
          <w:szCs w:val="22"/>
        </w:rPr>
        <w:t>Hovädzí dobytok</w:t>
      </w:r>
      <w:r w:rsidRPr="004272CF">
        <w:rPr>
          <w:szCs w:val="22"/>
          <w:lang w:eastAsia="sk-SK"/>
        </w:rPr>
        <w:t xml:space="preserve">. </w:t>
      </w:r>
    </w:p>
    <w:p w:rsidR="00786AEE" w:rsidRPr="004272CF" w:rsidRDefault="00786AEE" w:rsidP="00786AEE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786AEE" w:rsidRDefault="00786AEE" w:rsidP="00786AEE">
      <w:pPr>
        <w:pStyle w:val="Zarkazkladnhotextu2"/>
        <w:tabs>
          <w:tab w:val="left" w:pos="2127"/>
          <w:tab w:val="left" w:pos="2552"/>
        </w:tabs>
        <w:ind w:left="2552" w:hanging="2552"/>
        <w:rPr>
          <w:sz w:val="22"/>
          <w:szCs w:val="22"/>
        </w:rPr>
      </w:pPr>
      <w:r w:rsidRPr="004272CF">
        <w:rPr>
          <w:sz w:val="22"/>
          <w:szCs w:val="22"/>
        </w:rPr>
        <w:t>Charakteristika</w:t>
      </w:r>
      <w:r w:rsidRPr="004272CF">
        <w:rPr>
          <w:sz w:val="22"/>
          <w:szCs w:val="22"/>
        </w:rPr>
        <w:tab/>
        <w:t>:</w:t>
      </w:r>
      <w:r w:rsidRPr="004272CF">
        <w:rPr>
          <w:sz w:val="22"/>
          <w:szCs w:val="22"/>
        </w:rPr>
        <w:tab/>
      </w:r>
      <w:r w:rsidRPr="004272CF">
        <w:rPr>
          <w:bCs/>
          <w:sz w:val="22"/>
          <w:szCs w:val="22"/>
        </w:rPr>
        <w:t xml:space="preserve">Podaním veterinárneho prípravku dokážeme zaistiť rezervy kalcia v prípade hroziacej </w:t>
      </w:r>
      <w:proofErr w:type="spellStart"/>
      <w:r w:rsidRPr="004272CF">
        <w:rPr>
          <w:bCs/>
          <w:sz w:val="22"/>
          <w:szCs w:val="22"/>
        </w:rPr>
        <w:t>hypokalcémie</w:t>
      </w:r>
      <w:proofErr w:type="spellEnd"/>
      <w:r w:rsidRPr="004272CF">
        <w:rPr>
          <w:bCs/>
          <w:sz w:val="22"/>
          <w:szCs w:val="22"/>
        </w:rPr>
        <w:t xml:space="preserve">. Zároveň </w:t>
      </w:r>
      <w:proofErr w:type="spellStart"/>
      <w:r w:rsidRPr="004272CF">
        <w:rPr>
          <w:bCs/>
          <w:sz w:val="22"/>
          <w:szCs w:val="22"/>
        </w:rPr>
        <w:t>ionty</w:t>
      </w:r>
      <w:proofErr w:type="spellEnd"/>
      <w:r w:rsidRPr="004272CF">
        <w:rPr>
          <w:bCs/>
          <w:sz w:val="22"/>
          <w:szCs w:val="22"/>
        </w:rPr>
        <w:t xml:space="preserve"> vápnika redukujú </w:t>
      </w:r>
      <w:proofErr w:type="spellStart"/>
      <w:r w:rsidRPr="004272CF">
        <w:rPr>
          <w:bCs/>
          <w:sz w:val="22"/>
          <w:szCs w:val="22"/>
        </w:rPr>
        <w:t>permeabilitu</w:t>
      </w:r>
      <w:proofErr w:type="spellEnd"/>
      <w:r w:rsidRPr="004272CF">
        <w:rPr>
          <w:bCs/>
          <w:sz w:val="22"/>
          <w:szCs w:val="22"/>
        </w:rPr>
        <w:t xml:space="preserve"> membrán, pôsobí podporne protizápalovo</w:t>
      </w:r>
      <w:r w:rsidRPr="004272CF">
        <w:rPr>
          <w:sz w:val="22"/>
          <w:szCs w:val="22"/>
        </w:rPr>
        <w:t>.</w:t>
      </w:r>
    </w:p>
    <w:p w:rsidR="00786AEE" w:rsidRPr="004272CF" w:rsidRDefault="00786AEE" w:rsidP="00786AEE">
      <w:pPr>
        <w:pStyle w:val="Zarkazkladnhotextu2"/>
        <w:tabs>
          <w:tab w:val="left" w:pos="2127"/>
          <w:tab w:val="left" w:pos="2552"/>
        </w:tabs>
        <w:ind w:left="2552" w:hanging="2552"/>
        <w:rPr>
          <w:sz w:val="10"/>
          <w:szCs w:val="10"/>
        </w:rPr>
      </w:pPr>
    </w:p>
    <w:p w:rsidR="00786AEE" w:rsidRDefault="00786AEE" w:rsidP="00786AEE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 w:rsidRPr="004272CF">
        <w:rPr>
          <w:iCs/>
          <w:sz w:val="22"/>
          <w:szCs w:val="22"/>
        </w:rPr>
        <w:t>Oblasť použitia</w:t>
      </w:r>
      <w:r w:rsidRPr="004272CF">
        <w:rPr>
          <w:iCs/>
          <w:sz w:val="22"/>
          <w:szCs w:val="22"/>
        </w:rPr>
        <w:tab/>
        <w:t>:</w:t>
      </w:r>
      <w:r w:rsidRPr="004272CF">
        <w:rPr>
          <w:iCs/>
          <w:sz w:val="22"/>
          <w:szCs w:val="22"/>
        </w:rPr>
        <w:tab/>
        <w:t xml:space="preserve">Zvýšená spotreba kalcia v gravidite, počiatočných štádiách laktácie v období </w:t>
      </w:r>
      <w:proofErr w:type="spellStart"/>
      <w:r w:rsidRPr="004272CF">
        <w:rPr>
          <w:iCs/>
          <w:sz w:val="22"/>
          <w:szCs w:val="22"/>
        </w:rPr>
        <w:t>puerpéria</w:t>
      </w:r>
      <w:proofErr w:type="spellEnd"/>
      <w:r w:rsidRPr="004272CF">
        <w:rPr>
          <w:iCs/>
          <w:sz w:val="22"/>
          <w:szCs w:val="22"/>
        </w:rPr>
        <w:t xml:space="preserve"> (popôrodné </w:t>
      </w:r>
      <w:proofErr w:type="spellStart"/>
      <w:r w:rsidRPr="004272CF">
        <w:rPr>
          <w:iCs/>
          <w:sz w:val="22"/>
          <w:szCs w:val="22"/>
        </w:rPr>
        <w:t>parézy</w:t>
      </w:r>
      <w:proofErr w:type="spellEnd"/>
      <w:r w:rsidRPr="004272CF">
        <w:rPr>
          <w:iCs/>
          <w:sz w:val="22"/>
          <w:szCs w:val="22"/>
        </w:rPr>
        <w:t xml:space="preserve">, mliečna horúčka, </w:t>
      </w:r>
      <w:proofErr w:type="spellStart"/>
      <w:r w:rsidRPr="004272CF">
        <w:rPr>
          <w:iCs/>
          <w:sz w:val="22"/>
          <w:szCs w:val="22"/>
        </w:rPr>
        <w:t>eklampsia</w:t>
      </w:r>
      <w:proofErr w:type="spellEnd"/>
      <w:r w:rsidRPr="004272CF">
        <w:rPr>
          <w:iCs/>
          <w:sz w:val="22"/>
          <w:szCs w:val="22"/>
        </w:rPr>
        <w:t xml:space="preserve">, </w:t>
      </w:r>
      <w:proofErr w:type="spellStart"/>
      <w:r w:rsidRPr="004272CF">
        <w:rPr>
          <w:iCs/>
          <w:sz w:val="22"/>
          <w:szCs w:val="22"/>
        </w:rPr>
        <w:t>tetáni</w:t>
      </w:r>
      <w:r>
        <w:rPr>
          <w:iCs/>
          <w:sz w:val="22"/>
          <w:szCs w:val="22"/>
          <w:lang w:val="sk-SK"/>
        </w:rPr>
        <w:t>a</w:t>
      </w:r>
      <w:proofErr w:type="spellEnd"/>
      <w:r w:rsidRPr="004272CF">
        <w:rPr>
          <w:iCs/>
          <w:sz w:val="22"/>
          <w:szCs w:val="22"/>
        </w:rPr>
        <w:t xml:space="preserve">), </w:t>
      </w:r>
      <w:proofErr w:type="spellStart"/>
      <w:r w:rsidRPr="004272CF">
        <w:rPr>
          <w:iCs/>
          <w:sz w:val="22"/>
          <w:szCs w:val="22"/>
        </w:rPr>
        <w:t>urtikárie</w:t>
      </w:r>
      <w:proofErr w:type="spellEnd"/>
      <w:r w:rsidRPr="004272CF">
        <w:rPr>
          <w:iCs/>
          <w:sz w:val="22"/>
          <w:szCs w:val="22"/>
        </w:rPr>
        <w:t xml:space="preserve"> a alergické prejavy.</w:t>
      </w:r>
    </w:p>
    <w:p w:rsidR="00786AEE" w:rsidRPr="004272CF" w:rsidRDefault="00786AEE" w:rsidP="00786AEE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</w:p>
    <w:p w:rsidR="00786AEE" w:rsidRDefault="00786AEE" w:rsidP="00786AEE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 w:rsidRPr="004272CF">
        <w:rPr>
          <w:iCs/>
          <w:sz w:val="22"/>
          <w:szCs w:val="22"/>
        </w:rPr>
        <w:t>Spôsob podania</w:t>
      </w:r>
      <w:r w:rsidRPr="004272CF">
        <w:rPr>
          <w:iCs/>
          <w:sz w:val="22"/>
          <w:szCs w:val="22"/>
        </w:rPr>
        <w:tab/>
        <w:t>:</w:t>
      </w:r>
      <w:r w:rsidRPr="004272CF">
        <w:rPr>
          <w:iCs/>
          <w:sz w:val="22"/>
          <w:szCs w:val="22"/>
        </w:rPr>
        <w:tab/>
        <w:t>Perorálne.</w:t>
      </w:r>
    </w:p>
    <w:p w:rsidR="00786AEE" w:rsidRPr="004272CF" w:rsidRDefault="00786AEE" w:rsidP="00786AEE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</w:p>
    <w:p w:rsidR="00786AEE" w:rsidRPr="004272CF" w:rsidRDefault="00786AEE" w:rsidP="00786AEE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</w:rPr>
      </w:pPr>
      <w:r w:rsidRPr="004272CF">
        <w:rPr>
          <w:iCs/>
          <w:sz w:val="22"/>
          <w:szCs w:val="22"/>
        </w:rPr>
        <w:t>Dávkovanie</w:t>
      </w:r>
      <w:r w:rsidRPr="004272CF">
        <w:rPr>
          <w:iCs/>
          <w:sz w:val="22"/>
          <w:szCs w:val="22"/>
        </w:rPr>
        <w:tab/>
        <w:t>:</w:t>
      </w:r>
      <w:r w:rsidRPr="004272CF">
        <w:rPr>
          <w:iCs/>
          <w:sz w:val="22"/>
          <w:szCs w:val="22"/>
        </w:rPr>
        <w:tab/>
        <w:t>Preventívne: 1 originálne balenie (500 ml) 2x denne počas 2 dní pred očakávaným pôrodom, v deň pôrodu a deň po pôrode.</w:t>
      </w:r>
    </w:p>
    <w:p w:rsidR="00786AEE" w:rsidRDefault="00786AEE" w:rsidP="00786AEE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 w:rsidRPr="004272CF">
        <w:rPr>
          <w:iCs/>
          <w:sz w:val="22"/>
          <w:szCs w:val="22"/>
        </w:rPr>
        <w:tab/>
      </w:r>
      <w:r w:rsidRPr="004272CF">
        <w:rPr>
          <w:iCs/>
          <w:sz w:val="22"/>
          <w:szCs w:val="22"/>
        </w:rPr>
        <w:tab/>
      </w:r>
      <w:r>
        <w:rPr>
          <w:iCs/>
          <w:sz w:val="22"/>
          <w:szCs w:val="22"/>
          <w:lang w:val="sk-SK"/>
        </w:rPr>
        <w:tab/>
      </w:r>
      <w:r w:rsidRPr="004272CF">
        <w:rPr>
          <w:iCs/>
          <w:sz w:val="22"/>
          <w:szCs w:val="22"/>
        </w:rPr>
        <w:t xml:space="preserve">Podporne: 2x denne 1 originálne balenie počas 2 – 4 dní v prípade popôrodnej </w:t>
      </w:r>
      <w:proofErr w:type="spellStart"/>
      <w:r w:rsidRPr="004272CF">
        <w:rPr>
          <w:iCs/>
          <w:sz w:val="22"/>
          <w:szCs w:val="22"/>
        </w:rPr>
        <w:t>parézy</w:t>
      </w:r>
      <w:proofErr w:type="spellEnd"/>
      <w:r w:rsidRPr="004272CF">
        <w:rPr>
          <w:iCs/>
          <w:sz w:val="22"/>
          <w:szCs w:val="22"/>
        </w:rPr>
        <w:t xml:space="preserve"> 4 – 6 hodín a 24 hodín po intravenóznej aplikácii kalciového prípravku.</w:t>
      </w:r>
    </w:p>
    <w:p w:rsidR="00786AEE" w:rsidRPr="004272CF" w:rsidRDefault="00786AEE" w:rsidP="00786AEE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</w:p>
    <w:p w:rsidR="00786AEE" w:rsidRPr="004272CF" w:rsidRDefault="00786AEE" w:rsidP="00786AEE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</w:rPr>
      </w:pPr>
      <w:r>
        <w:rPr>
          <w:iCs/>
          <w:sz w:val="22"/>
          <w:szCs w:val="22"/>
        </w:rPr>
        <w:t>Upozorneni</w:t>
      </w:r>
      <w:r>
        <w:rPr>
          <w:iCs/>
          <w:sz w:val="22"/>
          <w:szCs w:val="22"/>
          <w:lang w:val="sk-SK"/>
        </w:rPr>
        <w:t>a</w:t>
      </w:r>
      <w:r w:rsidRPr="004272CF">
        <w:rPr>
          <w:iCs/>
          <w:sz w:val="22"/>
          <w:szCs w:val="22"/>
        </w:rPr>
        <w:tab/>
        <w:t>:</w:t>
      </w:r>
      <w:r w:rsidRPr="004272CF">
        <w:rPr>
          <w:iCs/>
          <w:sz w:val="22"/>
          <w:szCs w:val="22"/>
        </w:rPr>
        <w:tab/>
        <w:t xml:space="preserve">Predávkovaním veterinárnym prípravkom dochádza k zvýšenej hladine vápnika v sére, čo môže vyvolať </w:t>
      </w:r>
      <w:proofErr w:type="spellStart"/>
      <w:r w:rsidRPr="004272CF">
        <w:rPr>
          <w:iCs/>
          <w:sz w:val="22"/>
          <w:szCs w:val="22"/>
        </w:rPr>
        <w:t>ventrikulárne</w:t>
      </w:r>
      <w:proofErr w:type="spellEnd"/>
      <w:r w:rsidRPr="004272CF">
        <w:rPr>
          <w:iCs/>
          <w:sz w:val="22"/>
          <w:szCs w:val="22"/>
        </w:rPr>
        <w:t xml:space="preserve"> </w:t>
      </w:r>
      <w:proofErr w:type="spellStart"/>
      <w:r w:rsidRPr="004272CF">
        <w:rPr>
          <w:iCs/>
          <w:sz w:val="22"/>
          <w:szCs w:val="22"/>
        </w:rPr>
        <w:t>extrasystoly</w:t>
      </w:r>
      <w:proofErr w:type="spellEnd"/>
      <w:r w:rsidRPr="004272CF">
        <w:rPr>
          <w:iCs/>
          <w:sz w:val="22"/>
          <w:szCs w:val="22"/>
        </w:rPr>
        <w:t xml:space="preserve"> a srdcové </w:t>
      </w:r>
      <w:proofErr w:type="spellStart"/>
      <w:r w:rsidRPr="004272CF">
        <w:rPr>
          <w:iCs/>
          <w:sz w:val="22"/>
          <w:szCs w:val="22"/>
        </w:rPr>
        <w:t>arytmie</w:t>
      </w:r>
      <w:proofErr w:type="spellEnd"/>
      <w:r w:rsidRPr="004272CF">
        <w:rPr>
          <w:iCs/>
          <w:sz w:val="22"/>
          <w:szCs w:val="22"/>
        </w:rPr>
        <w:t xml:space="preserve">. V prípade predávkovania nepoužívať na liečbu srdcové </w:t>
      </w:r>
      <w:proofErr w:type="spellStart"/>
      <w:r w:rsidRPr="004272CF">
        <w:rPr>
          <w:iCs/>
          <w:sz w:val="22"/>
          <w:szCs w:val="22"/>
        </w:rPr>
        <w:t>glykozidy</w:t>
      </w:r>
      <w:proofErr w:type="spellEnd"/>
      <w:r w:rsidRPr="004272CF">
        <w:rPr>
          <w:iCs/>
          <w:sz w:val="22"/>
          <w:szCs w:val="22"/>
        </w:rPr>
        <w:t>, prípravky obsahujúce kofeín ani liečivá s </w:t>
      </w:r>
      <w:proofErr w:type="spellStart"/>
      <w:r w:rsidRPr="004272CF">
        <w:rPr>
          <w:iCs/>
          <w:sz w:val="22"/>
          <w:szCs w:val="22"/>
        </w:rPr>
        <w:t>adrenergnými</w:t>
      </w:r>
      <w:proofErr w:type="spellEnd"/>
      <w:r w:rsidRPr="004272CF">
        <w:rPr>
          <w:iCs/>
          <w:sz w:val="22"/>
          <w:szCs w:val="22"/>
        </w:rPr>
        <w:t xml:space="preserve"> obehovými účinkami, zvlášť podávanie veterinárneho prípravku u jedincov s obehovými poruchami, resp. s poruchami obličiek a pečene.</w:t>
      </w:r>
    </w:p>
    <w:p w:rsidR="00786AEE" w:rsidRDefault="00786AEE" w:rsidP="00786AEE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 w:rsidRPr="004272CF">
        <w:rPr>
          <w:iCs/>
          <w:sz w:val="22"/>
          <w:szCs w:val="22"/>
        </w:rPr>
        <w:tab/>
      </w:r>
      <w:r w:rsidRPr="004272CF">
        <w:rPr>
          <w:iCs/>
          <w:sz w:val="22"/>
          <w:szCs w:val="22"/>
        </w:rPr>
        <w:tab/>
      </w:r>
      <w:r>
        <w:rPr>
          <w:iCs/>
          <w:sz w:val="22"/>
          <w:szCs w:val="22"/>
          <w:lang w:val="sk-SK"/>
        </w:rPr>
        <w:tab/>
      </w:r>
      <w:r w:rsidRPr="004272CF">
        <w:rPr>
          <w:iCs/>
          <w:sz w:val="22"/>
          <w:szCs w:val="22"/>
        </w:rPr>
        <w:t>Nepodávať súčasne s antibiotikami tetracyklínovej rady!</w:t>
      </w:r>
    </w:p>
    <w:p w:rsidR="00786AEE" w:rsidRPr="004272CF" w:rsidRDefault="00786AEE" w:rsidP="00786AEE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</w:p>
    <w:p w:rsidR="00786AEE" w:rsidRDefault="00786AEE" w:rsidP="00786AEE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22"/>
          <w:szCs w:val="22"/>
          <w:lang w:val="sk-SK"/>
        </w:rPr>
      </w:pPr>
      <w:r w:rsidRPr="004272CF">
        <w:rPr>
          <w:sz w:val="22"/>
          <w:szCs w:val="22"/>
        </w:rPr>
        <w:t>Ochranná lehota</w:t>
      </w:r>
      <w:r w:rsidRPr="004272CF">
        <w:rPr>
          <w:sz w:val="22"/>
          <w:szCs w:val="22"/>
        </w:rPr>
        <w:tab/>
        <w:t>:</w:t>
      </w:r>
      <w:r w:rsidRPr="004272CF">
        <w:rPr>
          <w:sz w:val="22"/>
          <w:szCs w:val="22"/>
        </w:rPr>
        <w:tab/>
        <w:t>Bez ochrannej lehoty.</w:t>
      </w:r>
    </w:p>
    <w:p w:rsidR="00786AEE" w:rsidRPr="004272CF" w:rsidRDefault="00786AEE" w:rsidP="00786AEE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10"/>
          <w:szCs w:val="10"/>
          <w:lang w:val="sk-SK"/>
        </w:rPr>
      </w:pPr>
    </w:p>
    <w:p w:rsidR="00786AEE" w:rsidRDefault="00786AEE" w:rsidP="00786AEE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bCs/>
          <w:sz w:val="22"/>
          <w:szCs w:val="22"/>
          <w:lang w:val="sk-SK"/>
        </w:rPr>
      </w:pPr>
      <w:r w:rsidRPr="004272CF">
        <w:rPr>
          <w:sz w:val="22"/>
          <w:szCs w:val="22"/>
        </w:rPr>
        <w:t>Veľkosť balenia</w:t>
      </w:r>
      <w:r w:rsidRPr="004272CF">
        <w:rPr>
          <w:sz w:val="22"/>
          <w:szCs w:val="22"/>
        </w:rPr>
        <w:tab/>
        <w:t>:</w:t>
      </w:r>
      <w:r w:rsidRPr="004272CF">
        <w:rPr>
          <w:sz w:val="22"/>
          <w:szCs w:val="22"/>
        </w:rPr>
        <w:tab/>
      </w:r>
      <w:r w:rsidRPr="004272CF">
        <w:rPr>
          <w:bCs/>
          <w:sz w:val="22"/>
          <w:szCs w:val="22"/>
        </w:rPr>
        <w:t>500 ml, 1 l, 5 l.</w:t>
      </w:r>
    </w:p>
    <w:p w:rsidR="00786AEE" w:rsidRPr="004272CF" w:rsidRDefault="00786AEE" w:rsidP="00786AEE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10"/>
          <w:szCs w:val="10"/>
          <w:lang w:val="sk-SK"/>
        </w:rPr>
      </w:pPr>
    </w:p>
    <w:p w:rsidR="00786AEE" w:rsidRDefault="00786AEE" w:rsidP="00786AEE">
      <w:pPr>
        <w:tabs>
          <w:tab w:val="left" w:pos="2127"/>
        </w:tabs>
        <w:ind w:left="2552" w:hanging="2552"/>
        <w:jc w:val="both"/>
        <w:rPr>
          <w:sz w:val="22"/>
          <w:szCs w:val="22"/>
        </w:rPr>
      </w:pPr>
      <w:r w:rsidRPr="004272CF">
        <w:rPr>
          <w:sz w:val="22"/>
          <w:szCs w:val="22"/>
        </w:rPr>
        <w:t>Spôsob uchovávania</w:t>
      </w:r>
      <w:r w:rsidRPr="004272CF">
        <w:rPr>
          <w:sz w:val="22"/>
          <w:szCs w:val="22"/>
        </w:rPr>
        <w:tab/>
        <w:t>:</w:t>
      </w:r>
      <w:r w:rsidRPr="004272CF">
        <w:rPr>
          <w:sz w:val="22"/>
          <w:szCs w:val="22"/>
        </w:rPr>
        <w:tab/>
      </w:r>
      <w:r w:rsidRPr="004272CF">
        <w:rPr>
          <w:bCs/>
          <w:sz w:val="22"/>
          <w:szCs w:val="22"/>
          <w:lang w:eastAsia="sk-SK"/>
        </w:rPr>
        <w:t>Pri teplote do 25°C, v suchu, chrániť pred mrazom. Uchovávať mimo dohľadu a dosahu detí</w:t>
      </w:r>
      <w:r w:rsidRPr="004272CF">
        <w:rPr>
          <w:sz w:val="22"/>
          <w:szCs w:val="22"/>
        </w:rPr>
        <w:t>.</w:t>
      </w:r>
    </w:p>
    <w:p w:rsidR="00786AEE" w:rsidRPr="004272CF" w:rsidRDefault="00786AEE" w:rsidP="00786AEE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786AEE" w:rsidRDefault="00786AEE" w:rsidP="00786AEE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22"/>
          <w:szCs w:val="22"/>
          <w:lang w:val="sk-SK"/>
        </w:rPr>
      </w:pPr>
      <w:r w:rsidRPr="004272CF">
        <w:rPr>
          <w:sz w:val="22"/>
          <w:szCs w:val="22"/>
          <w:lang w:eastAsia="sk-SK"/>
        </w:rPr>
        <w:t>Čas použiteľnosti</w:t>
      </w:r>
      <w:r w:rsidRPr="004272CF">
        <w:rPr>
          <w:sz w:val="22"/>
          <w:szCs w:val="22"/>
          <w:lang w:eastAsia="sk-SK"/>
        </w:rPr>
        <w:tab/>
        <w:t>:</w:t>
      </w:r>
      <w:r w:rsidRPr="004272CF">
        <w:rPr>
          <w:sz w:val="22"/>
          <w:szCs w:val="22"/>
          <w:lang w:eastAsia="sk-SK"/>
        </w:rPr>
        <w:tab/>
      </w:r>
      <w:r w:rsidRPr="004272CF">
        <w:rPr>
          <w:bCs/>
          <w:sz w:val="22"/>
          <w:szCs w:val="22"/>
        </w:rPr>
        <w:t>3 roky v originálnom balení</w:t>
      </w:r>
      <w:r w:rsidRPr="004272CF">
        <w:rPr>
          <w:sz w:val="22"/>
          <w:szCs w:val="22"/>
        </w:rPr>
        <w:t>. Po otvorení spotrebovať do 7 dní</w:t>
      </w:r>
      <w:r w:rsidRPr="004272CF">
        <w:rPr>
          <w:bCs/>
          <w:sz w:val="22"/>
          <w:szCs w:val="22"/>
        </w:rPr>
        <w:t>.</w:t>
      </w:r>
      <w:r w:rsidRPr="004272CF">
        <w:rPr>
          <w:sz w:val="22"/>
          <w:szCs w:val="22"/>
        </w:rPr>
        <w:t xml:space="preserve"> </w:t>
      </w:r>
    </w:p>
    <w:p w:rsidR="00786AEE" w:rsidRPr="004272CF" w:rsidRDefault="00786AEE" w:rsidP="00786AEE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10"/>
          <w:szCs w:val="10"/>
          <w:lang w:val="sk-SK" w:eastAsia="sk-SK"/>
        </w:rPr>
      </w:pPr>
    </w:p>
    <w:p w:rsidR="00786AEE" w:rsidRDefault="00786AEE" w:rsidP="00786AEE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4272CF">
        <w:rPr>
          <w:szCs w:val="22"/>
          <w:lang w:eastAsia="sk-SK"/>
        </w:rPr>
        <w:t>Označenie</w:t>
      </w:r>
      <w:r w:rsidRPr="004272CF">
        <w:rPr>
          <w:szCs w:val="22"/>
          <w:lang w:eastAsia="sk-SK"/>
        </w:rPr>
        <w:tab/>
        <w:t>:</w:t>
      </w:r>
      <w:r w:rsidRPr="004272CF">
        <w:rPr>
          <w:szCs w:val="22"/>
          <w:lang w:eastAsia="sk-SK"/>
        </w:rPr>
        <w:tab/>
        <w:t>Len pre zvieratá!</w:t>
      </w:r>
    </w:p>
    <w:p w:rsidR="00786AEE" w:rsidRDefault="00786AEE" w:rsidP="00786AEE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</w:p>
    <w:p w:rsidR="00786AEE" w:rsidRPr="004272CF" w:rsidRDefault="00786AEE" w:rsidP="00786AEE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 w:rsidRPr="004272CF">
        <w:rPr>
          <w:szCs w:val="22"/>
          <w:lang w:eastAsia="sk-SK"/>
        </w:rPr>
        <w:t>Bez predpisu veterinárneho lekára.</w:t>
      </w:r>
    </w:p>
    <w:p w:rsidR="00786AEE" w:rsidRPr="004272CF" w:rsidRDefault="00786AEE" w:rsidP="00786AEE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786AEE" w:rsidRPr="004272CF" w:rsidRDefault="00786AEE" w:rsidP="00786AEE">
      <w:pPr>
        <w:pStyle w:val="Zkladntext2"/>
        <w:tabs>
          <w:tab w:val="left" w:pos="2700"/>
        </w:tabs>
        <w:rPr>
          <w:szCs w:val="22"/>
          <w:lang w:eastAsia="sk-SK"/>
        </w:rPr>
      </w:pPr>
      <w:r>
        <w:rPr>
          <w:szCs w:val="22"/>
          <w:lang w:eastAsia="sk-SK"/>
        </w:rPr>
        <w:t>Schvaľovacie číslo: 001/M/15-S</w:t>
      </w:r>
    </w:p>
    <w:p w:rsidR="00D02BC8" w:rsidRDefault="00786AEE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45"/>
    <w:rsid w:val="00450345"/>
    <w:rsid w:val="004A60CF"/>
    <w:rsid w:val="00786AEE"/>
    <w:rsid w:val="008E135B"/>
    <w:rsid w:val="00936FEC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6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936FEC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936FE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kladntext2">
    <w:name w:val="Body Text 2"/>
    <w:basedOn w:val="Normlny"/>
    <w:link w:val="Zkladntext2Char"/>
    <w:rsid w:val="00936FEC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936FEC"/>
    <w:rPr>
      <w:rFonts w:ascii="Times New Roman" w:eastAsia="Times New Roman" w:hAnsi="Times New Roman" w:cs="Times New Roman"/>
      <w:szCs w:val="24"/>
      <w:lang w:eastAsia="x-none"/>
    </w:rPr>
  </w:style>
  <w:style w:type="paragraph" w:styleId="Zarkazkladnhotextu2">
    <w:name w:val="Body Text Indent 2"/>
    <w:basedOn w:val="Normlny"/>
    <w:link w:val="Zarkazkladnhotextu2Char"/>
    <w:rsid w:val="00936FEC"/>
    <w:pPr>
      <w:ind w:left="3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936FE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6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936FEC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936FE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kladntext2">
    <w:name w:val="Body Text 2"/>
    <w:basedOn w:val="Normlny"/>
    <w:link w:val="Zkladntext2Char"/>
    <w:rsid w:val="00936FEC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936FEC"/>
    <w:rPr>
      <w:rFonts w:ascii="Times New Roman" w:eastAsia="Times New Roman" w:hAnsi="Times New Roman" w:cs="Times New Roman"/>
      <w:szCs w:val="24"/>
      <w:lang w:eastAsia="x-none"/>
    </w:rPr>
  </w:style>
  <w:style w:type="paragraph" w:styleId="Zarkazkladnhotextu2">
    <w:name w:val="Body Text Indent 2"/>
    <w:basedOn w:val="Normlny"/>
    <w:link w:val="Zarkazkladnhotextu2Char"/>
    <w:rsid w:val="00936FEC"/>
    <w:pPr>
      <w:ind w:left="3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936FE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Company>ATC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3</cp:revision>
  <dcterms:created xsi:type="dcterms:W3CDTF">2020-07-02T07:01:00Z</dcterms:created>
  <dcterms:modified xsi:type="dcterms:W3CDTF">2020-07-20T12:28:00Z</dcterms:modified>
</cp:coreProperties>
</file>