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77777777" w:rsidR="00C114FF" w:rsidRPr="001E1F22" w:rsidRDefault="00AF512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70D8A2B9" w14:textId="77777777" w:rsidR="00E866AD" w:rsidRDefault="00E866AD" w:rsidP="00B13B6D">
      <w:pPr>
        <w:pStyle w:val="Style1"/>
      </w:pPr>
    </w:p>
    <w:p w14:paraId="41E7748A" w14:textId="77777777" w:rsidR="00E866AD" w:rsidRDefault="00E866AD" w:rsidP="00B13B6D">
      <w:pPr>
        <w:pStyle w:val="Style1"/>
      </w:pPr>
    </w:p>
    <w:p w14:paraId="73C45BF7" w14:textId="12520D65" w:rsidR="00C114FF" w:rsidRPr="001E1F22" w:rsidRDefault="00AF5126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150C57" w14:textId="676EB970" w:rsidR="004F0448" w:rsidRPr="00B41D57" w:rsidRDefault="004F0448" w:rsidP="004F044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BioBos</w:t>
      </w:r>
      <w:proofErr w:type="spellEnd"/>
      <w:r>
        <w:t xml:space="preserve"> BTV 3 injekčná </w:t>
      </w:r>
      <w:r w:rsidR="00426107">
        <w:t>suspenzia</w:t>
      </w:r>
      <w:r>
        <w:t xml:space="preserve"> pre ovce a hovädzí dobytok</w:t>
      </w:r>
    </w:p>
    <w:p w14:paraId="28FD3A06" w14:textId="6FF599AA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AF5126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E39B01" w14:textId="5971CC02" w:rsidR="004F0448" w:rsidRPr="00E866AD" w:rsidRDefault="004F0448" w:rsidP="00A9226B">
      <w:pPr>
        <w:tabs>
          <w:tab w:val="clear" w:pos="567"/>
        </w:tabs>
        <w:spacing w:line="240" w:lineRule="auto"/>
        <w:rPr>
          <w:szCs w:val="22"/>
        </w:rPr>
      </w:pPr>
      <w:r w:rsidRPr="00E866AD">
        <w:rPr>
          <w:szCs w:val="22"/>
        </w:rPr>
        <w:t>Každá dávka (1 ml) obsahuje:</w:t>
      </w:r>
    </w:p>
    <w:p w14:paraId="0CE216BD" w14:textId="77777777" w:rsidR="004F0448" w:rsidRDefault="004F0448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53B446D" w14:textId="08F1ED07" w:rsidR="00C114FF" w:rsidRPr="001E1F22" w:rsidRDefault="00AF5126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7DAC40EA" w14:textId="3F599963" w:rsidR="004F0448" w:rsidRPr="002E4EF8" w:rsidRDefault="00D7563D" w:rsidP="004F0448">
      <w:pPr>
        <w:tabs>
          <w:tab w:val="clear" w:pos="567"/>
        </w:tabs>
        <w:spacing w:line="240" w:lineRule="auto"/>
        <w:rPr>
          <w:bCs/>
          <w:iCs/>
          <w:szCs w:val="22"/>
        </w:rPr>
      </w:pPr>
      <w:r>
        <w:rPr>
          <w:bCs/>
          <w:szCs w:val="22"/>
        </w:rPr>
        <w:t>V</w:t>
      </w:r>
      <w:r w:rsidRPr="00D7563D">
        <w:rPr>
          <w:bCs/>
          <w:szCs w:val="22"/>
        </w:rPr>
        <w:t xml:space="preserve">írus </w:t>
      </w:r>
      <w:proofErr w:type="spellStart"/>
      <w:r w:rsidR="00B358BD" w:rsidRPr="00B358BD">
        <w:rPr>
          <w:bCs/>
          <w:szCs w:val="22"/>
        </w:rPr>
        <w:t>katarálnej</w:t>
      </w:r>
      <w:proofErr w:type="spellEnd"/>
      <w:r w:rsidR="00B358BD" w:rsidRPr="00B358BD">
        <w:rPr>
          <w:bCs/>
          <w:szCs w:val="22"/>
        </w:rPr>
        <w:t xml:space="preserve"> horúčky oviec</w:t>
      </w:r>
      <w:r w:rsidR="004F0448" w:rsidRPr="002E4EF8">
        <w:rPr>
          <w:bCs/>
          <w:szCs w:val="22"/>
        </w:rPr>
        <w:t>,</w:t>
      </w:r>
      <w:r w:rsidR="004F0448" w:rsidRPr="002E4EF8">
        <w:rPr>
          <w:bCs/>
          <w:iCs/>
          <w:szCs w:val="22"/>
        </w:rPr>
        <w:t xml:space="preserve"> </w:t>
      </w:r>
      <w:proofErr w:type="spellStart"/>
      <w:r w:rsidR="004F0448" w:rsidRPr="002E4EF8">
        <w:rPr>
          <w:bCs/>
          <w:iCs/>
          <w:szCs w:val="22"/>
        </w:rPr>
        <w:t>sérotyp</w:t>
      </w:r>
      <w:proofErr w:type="spellEnd"/>
      <w:r w:rsidR="004F0448" w:rsidRPr="002E4EF8">
        <w:rPr>
          <w:bCs/>
          <w:iCs/>
          <w:szCs w:val="22"/>
        </w:rPr>
        <w:t xml:space="preserve"> 3</w:t>
      </w:r>
      <w:r>
        <w:rPr>
          <w:bCs/>
          <w:iCs/>
          <w:szCs w:val="22"/>
        </w:rPr>
        <w:t>,</w:t>
      </w:r>
      <w:r w:rsidR="004F0448" w:rsidRPr="002E4EF8">
        <w:rPr>
          <w:bCs/>
          <w:iCs/>
          <w:szCs w:val="22"/>
        </w:rPr>
        <w:t xml:space="preserve"> kme</w:t>
      </w:r>
      <w:r w:rsidR="004F0448">
        <w:rPr>
          <w:bCs/>
          <w:iCs/>
          <w:szCs w:val="22"/>
        </w:rPr>
        <w:t>ň</w:t>
      </w:r>
      <w:r w:rsidR="004F0448" w:rsidRPr="002E4EF8">
        <w:rPr>
          <w:bCs/>
          <w:iCs/>
          <w:szCs w:val="22"/>
        </w:rPr>
        <w:t xml:space="preserve"> Bio-93: BTV3</w:t>
      </w:r>
      <w:r>
        <w:rPr>
          <w:bCs/>
          <w:iCs/>
          <w:szCs w:val="22"/>
        </w:rPr>
        <w:t xml:space="preserve">, </w:t>
      </w:r>
      <w:proofErr w:type="spellStart"/>
      <w:r>
        <w:rPr>
          <w:bCs/>
          <w:iCs/>
          <w:szCs w:val="22"/>
        </w:rPr>
        <w:t>inaktivovaný</w:t>
      </w:r>
      <w:proofErr w:type="spellEnd"/>
      <w:r w:rsidR="004F0448" w:rsidRPr="002E4EF8">
        <w:rPr>
          <w:bCs/>
          <w:iCs/>
          <w:szCs w:val="22"/>
        </w:rPr>
        <w:t xml:space="preserve"> </w:t>
      </w:r>
      <w:r w:rsidR="000E7ED7">
        <w:rPr>
          <w:bCs/>
          <w:iCs/>
          <w:szCs w:val="22"/>
        </w:rPr>
        <w:tab/>
      </w:r>
      <w:r w:rsidR="004F0448" w:rsidRPr="002E4EF8">
        <w:rPr>
          <w:bCs/>
          <w:iCs/>
          <w:szCs w:val="22"/>
        </w:rPr>
        <w:t>10-320 ELISA jednot</w:t>
      </w:r>
      <w:r w:rsidR="004F0448">
        <w:rPr>
          <w:bCs/>
          <w:iCs/>
          <w:szCs w:val="22"/>
        </w:rPr>
        <w:t>i</w:t>
      </w:r>
      <w:r w:rsidR="004F0448" w:rsidRPr="002E4EF8">
        <w:rPr>
          <w:bCs/>
          <w:iCs/>
          <w:szCs w:val="22"/>
        </w:rPr>
        <w:t>ek</w:t>
      </w:r>
      <w:r w:rsidR="004F0448" w:rsidRPr="002E4EF8">
        <w:rPr>
          <w:bCs/>
          <w:iCs/>
          <w:szCs w:val="22"/>
          <w:vertAlign w:val="superscript"/>
        </w:rPr>
        <w:t>*</w:t>
      </w:r>
      <w:r w:rsidR="004F0448" w:rsidRPr="002E4EF8">
        <w:rPr>
          <w:bCs/>
          <w:iCs/>
          <w:szCs w:val="22"/>
        </w:rPr>
        <w:t xml:space="preserve"> </w:t>
      </w:r>
    </w:p>
    <w:p w14:paraId="54434931" w14:textId="77777777" w:rsidR="004F0448" w:rsidRPr="002E4EF8" w:rsidRDefault="004F0448" w:rsidP="004F0448">
      <w:pPr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345BC421" w14:textId="29C78BD2" w:rsidR="004F0448" w:rsidRPr="002E4EF8" w:rsidRDefault="004F0448" w:rsidP="004F0448">
      <w:pPr>
        <w:tabs>
          <w:tab w:val="clear" w:pos="567"/>
        </w:tabs>
        <w:spacing w:line="240" w:lineRule="auto"/>
        <w:rPr>
          <w:bCs/>
          <w:iCs/>
          <w:szCs w:val="22"/>
        </w:rPr>
      </w:pPr>
      <w:r w:rsidRPr="002E4EF8">
        <w:rPr>
          <w:bCs/>
          <w:iCs/>
          <w:szCs w:val="22"/>
          <w:vertAlign w:val="superscript"/>
        </w:rPr>
        <w:t>*</w:t>
      </w:r>
      <w:r w:rsidR="00D7563D">
        <w:rPr>
          <w:bCs/>
          <w:iCs/>
          <w:szCs w:val="22"/>
        </w:rPr>
        <w:t>M</w:t>
      </w:r>
      <w:r w:rsidRPr="002E4EF8">
        <w:rPr>
          <w:bCs/>
          <w:iCs/>
          <w:szCs w:val="22"/>
        </w:rPr>
        <w:t>nožstv</w:t>
      </w:r>
      <w:r>
        <w:rPr>
          <w:bCs/>
          <w:iCs/>
          <w:szCs w:val="22"/>
        </w:rPr>
        <w:t>o</w:t>
      </w:r>
      <w:r w:rsidRPr="002E4EF8">
        <w:rPr>
          <w:bCs/>
          <w:iCs/>
          <w:szCs w:val="22"/>
        </w:rPr>
        <w:t xml:space="preserve"> antig</w:t>
      </w:r>
      <w:r>
        <w:rPr>
          <w:bCs/>
          <w:iCs/>
          <w:szCs w:val="22"/>
        </w:rPr>
        <w:t>é</w:t>
      </w:r>
      <w:r w:rsidRPr="002E4EF8">
        <w:rPr>
          <w:bCs/>
          <w:iCs/>
          <w:szCs w:val="22"/>
        </w:rPr>
        <w:t>nu stanovené pomoc</w:t>
      </w:r>
      <w:r>
        <w:rPr>
          <w:bCs/>
          <w:iCs/>
          <w:szCs w:val="22"/>
        </w:rPr>
        <w:t>ou</w:t>
      </w:r>
      <w:r w:rsidRPr="002E4EF8">
        <w:rPr>
          <w:bCs/>
          <w:iCs/>
          <w:szCs w:val="22"/>
        </w:rPr>
        <w:t xml:space="preserve"> kvantitat</w:t>
      </w:r>
      <w:r>
        <w:rPr>
          <w:bCs/>
          <w:iCs/>
          <w:szCs w:val="22"/>
        </w:rPr>
        <w:t>í</w:t>
      </w:r>
      <w:r w:rsidRPr="002E4EF8">
        <w:rPr>
          <w:bCs/>
          <w:iCs/>
          <w:szCs w:val="22"/>
        </w:rPr>
        <w:t>vn</w:t>
      </w:r>
      <w:r>
        <w:rPr>
          <w:bCs/>
          <w:iCs/>
          <w:szCs w:val="22"/>
        </w:rPr>
        <w:t>ej</w:t>
      </w:r>
      <w:r w:rsidRPr="002E4EF8">
        <w:rPr>
          <w:bCs/>
          <w:iCs/>
          <w:szCs w:val="22"/>
        </w:rPr>
        <w:t xml:space="preserve"> ELISA met</w:t>
      </w:r>
      <w:r>
        <w:rPr>
          <w:bCs/>
          <w:iCs/>
          <w:szCs w:val="22"/>
        </w:rPr>
        <w:t>ó</w:t>
      </w:r>
      <w:r w:rsidRPr="002E4EF8">
        <w:rPr>
          <w:bCs/>
          <w:iCs/>
          <w:szCs w:val="22"/>
        </w:rPr>
        <w:t>dy.</w:t>
      </w:r>
    </w:p>
    <w:p w14:paraId="3F7FEBF9" w14:textId="77777777" w:rsidR="004F0448" w:rsidRPr="002E4EF8" w:rsidRDefault="004F0448" w:rsidP="004F0448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D7C514E" w14:textId="77777777" w:rsidR="004F0448" w:rsidRDefault="004F0448" w:rsidP="004F0448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 w:rsidRPr="00B41D57">
        <w:rPr>
          <w:b/>
          <w:szCs w:val="22"/>
        </w:rPr>
        <w:t>Adjuvans</w:t>
      </w:r>
      <w:proofErr w:type="spellEnd"/>
      <w:r w:rsidRPr="00B41D57">
        <w:rPr>
          <w:b/>
          <w:szCs w:val="22"/>
        </w:rPr>
        <w:t>:</w:t>
      </w:r>
    </w:p>
    <w:p w14:paraId="7547D501" w14:textId="76BDE27F" w:rsidR="004F0448" w:rsidRPr="002E4EF8" w:rsidRDefault="004F0448" w:rsidP="004F0448">
      <w:pPr>
        <w:tabs>
          <w:tab w:val="clear" w:pos="567"/>
        </w:tabs>
        <w:spacing w:line="240" w:lineRule="auto"/>
        <w:rPr>
          <w:szCs w:val="22"/>
        </w:rPr>
      </w:pPr>
      <w:r w:rsidRPr="002E4EF8">
        <w:rPr>
          <w:szCs w:val="22"/>
        </w:rPr>
        <w:t xml:space="preserve">Hydroxid hlinitý </w:t>
      </w:r>
      <w:r w:rsidRPr="002E4EF8">
        <w:rPr>
          <w:szCs w:val="22"/>
        </w:rPr>
        <w:tab/>
      </w:r>
      <w:r w:rsidR="00E866AD">
        <w:rPr>
          <w:szCs w:val="22"/>
        </w:rPr>
        <w:tab/>
      </w:r>
      <w:r w:rsidR="00E866AD">
        <w:rPr>
          <w:szCs w:val="22"/>
        </w:rPr>
        <w:tab/>
      </w:r>
      <w:r w:rsidR="00C84952">
        <w:rPr>
          <w:szCs w:val="22"/>
        </w:rPr>
        <w:tab/>
      </w:r>
      <w:r w:rsidR="00C84952">
        <w:rPr>
          <w:szCs w:val="22"/>
        </w:rPr>
        <w:tab/>
      </w:r>
      <w:r w:rsidR="00C84952">
        <w:rPr>
          <w:szCs w:val="22"/>
        </w:rPr>
        <w:tab/>
      </w:r>
      <w:r w:rsidR="00C84952">
        <w:rPr>
          <w:szCs w:val="22"/>
        </w:rPr>
        <w:tab/>
      </w:r>
      <w:r w:rsidR="00C84952">
        <w:rPr>
          <w:szCs w:val="22"/>
        </w:rPr>
        <w:tab/>
      </w:r>
      <w:r w:rsidR="00C84952">
        <w:rPr>
          <w:szCs w:val="22"/>
        </w:rPr>
        <w:tab/>
      </w:r>
      <w:r w:rsidR="00C84952">
        <w:rPr>
          <w:szCs w:val="22"/>
        </w:rPr>
        <w:tab/>
      </w:r>
      <w:r w:rsidR="00C84952">
        <w:rPr>
          <w:szCs w:val="22"/>
        </w:rPr>
        <w:tab/>
      </w:r>
      <w:r w:rsidRPr="002E4EF8">
        <w:rPr>
          <w:szCs w:val="22"/>
        </w:rPr>
        <w:t xml:space="preserve">2,25 – 2,75 mg </w:t>
      </w:r>
    </w:p>
    <w:p w14:paraId="5FC385FE" w14:textId="5125674A" w:rsidR="004F0448" w:rsidRPr="002E4EF8" w:rsidRDefault="004F0448" w:rsidP="004F044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E4EF8">
        <w:rPr>
          <w:szCs w:val="22"/>
        </w:rPr>
        <w:t>Kvilajový</w:t>
      </w:r>
      <w:proofErr w:type="spellEnd"/>
      <w:r w:rsidRPr="002E4EF8">
        <w:rPr>
          <w:szCs w:val="22"/>
        </w:rPr>
        <w:t xml:space="preserve"> </w:t>
      </w:r>
      <w:proofErr w:type="spellStart"/>
      <w:r w:rsidRPr="002E4EF8">
        <w:rPr>
          <w:szCs w:val="22"/>
        </w:rPr>
        <w:t>sapon</w:t>
      </w:r>
      <w:r>
        <w:rPr>
          <w:szCs w:val="22"/>
        </w:rPr>
        <w:t>í</w:t>
      </w:r>
      <w:r w:rsidRPr="002E4EF8">
        <w:rPr>
          <w:szCs w:val="22"/>
        </w:rPr>
        <w:t>n</w:t>
      </w:r>
      <w:proofErr w:type="spellEnd"/>
      <w:r w:rsidRPr="002E4EF8">
        <w:rPr>
          <w:szCs w:val="22"/>
        </w:rPr>
        <w:t xml:space="preserve"> (</w:t>
      </w:r>
      <w:proofErr w:type="spellStart"/>
      <w:r w:rsidRPr="002E4EF8">
        <w:rPr>
          <w:szCs w:val="22"/>
        </w:rPr>
        <w:t>Quil</w:t>
      </w:r>
      <w:proofErr w:type="spellEnd"/>
      <w:r w:rsidRPr="002E4EF8">
        <w:rPr>
          <w:szCs w:val="22"/>
        </w:rPr>
        <w:t xml:space="preserve"> A) </w:t>
      </w:r>
      <w:r w:rsidRPr="002E4EF8">
        <w:rPr>
          <w:szCs w:val="22"/>
        </w:rPr>
        <w:tab/>
      </w:r>
      <w:r w:rsidR="00C84952">
        <w:rPr>
          <w:szCs w:val="22"/>
        </w:rPr>
        <w:tab/>
      </w:r>
      <w:r w:rsidR="00C84952">
        <w:rPr>
          <w:szCs w:val="22"/>
        </w:rPr>
        <w:tab/>
      </w:r>
      <w:r w:rsidR="00C84952">
        <w:rPr>
          <w:szCs w:val="22"/>
        </w:rPr>
        <w:tab/>
      </w:r>
      <w:r w:rsidR="00C84952">
        <w:rPr>
          <w:szCs w:val="22"/>
        </w:rPr>
        <w:tab/>
      </w:r>
      <w:r w:rsidR="00C84952">
        <w:rPr>
          <w:szCs w:val="22"/>
        </w:rPr>
        <w:tab/>
      </w:r>
      <w:r w:rsidR="00C84952">
        <w:rPr>
          <w:szCs w:val="22"/>
        </w:rPr>
        <w:tab/>
      </w:r>
      <w:r w:rsidR="00C84952">
        <w:rPr>
          <w:szCs w:val="22"/>
        </w:rPr>
        <w:tab/>
      </w:r>
      <w:r w:rsidR="00C84952">
        <w:rPr>
          <w:szCs w:val="22"/>
        </w:rPr>
        <w:tab/>
      </w:r>
      <w:r w:rsidRPr="002E4EF8">
        <w:rPr>
          <w:szCs w:val="22"/>
        </w:rPr>
        <w:t>0,2 mg</w:t>
      </w:r>
    </w:p>
    <w:p w14:paraId="5DBCFC2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CD7D10" w14:paraId="3ED34E38" w14:textId="77777777" w:rsidTr="004F0448">
        <w:tc>
          <w:tcPr>
            <w:tcW w:w="4528" w:type="dxa"/>
            <w:shd w:val="clear" w:color="auto" w:fill="auto"/>
            <w:vAlign w:val="center"/>
          </w:tcPr>
          <w:p w14:paraId="363302D2" w14:textId="547632A0" w:rsidR="00872C48" w:rsidRPr="001E1F22" w:rsidRDefault="00AF5126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5DFFF127" w14:textId="4F682C3D" w:rsidR="00872C48" w:rsidRPr="001E1F22" w:rsidRDefault="00AF5126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4F0448" w14:paraId="3DB09FCD" w14:textId="77777777" w:rsidTr="004F0448">
        <w:tc>
          <w:tcPr>
            <w:tcW w:w="4528" w:type="dxa"/>
            <w:shd w:val="clear" w:color="auto" w:fill="auto"/>
            <w:vAlign w:val="center"/>
          </w:tcPr>
          <w:p w14:paraId="4B6C8725" w14:textId="674BD0AD" w:rsidR="004F0448" w:rsidRPr="001E1F22" w:rsidRDefault="004F0448" w:rsidP="004F0448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Tiomersal</w:t>
            </w:r>
            <w:proofErr w:type="spellEnd"/>
          </w:p>
        </w:tc>
        <w:tc>
          <w:tcPr>
            <w:tcW w:w="4533" w:type="dxa"/>
            <w:shd w:val="clear" w:color="auto" w:fill="auto"/>
          </w:tcPr>
          <w:p w14:paraId="1D897740" w14:textId="4AB28815" w:rsidR="004F0448" w:rsidRPr="001E1F22" w:rsidRDefault="004F0448" w:rsidP="004F0448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0,085 – 0,115 mg</w:t>
            </w:r>
          </w:p>
        </w:tc>
      </w:tr>
      <w:tr w:rsidR="004F0448" w14:paraId="5F242ECB" w14:textId="77777777" w:rsidTr="004F0448">
        <w:tc>
          <w:tcPr>
            <w:tcW w:w="4528" w:type="dxa"/>
            <w:shd w:val="clear" w:color="auto" w:fill="auto"/>
            <w:vAlign w:val="center"/>
          </w:tcPr>
          <w:p w14:paraId="3BEF553D" w14:textId="3E1B7867" w:rsidR="004F0448" w:rsidRPr="001E1F22" w:rsidRDefault="004F0448" w:rsidP="004F044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Formaldehyd</w:t>
            </w:r>
          </w:p>
        </w:tc>
        <w:tc>
          <w:tcPr>
            <w:tcW w:w="4533" w:type="dxa"/>
            <w:shd w:val="clear" w:color="auto" w:fill="auto"/>
          </w:tcPr>
          <w:p w14:paraId="67A5CFDD" w14:textId="77777777" w:rsidR="004F0448" w:rsidRPr="001E1F22" w:rsidRDefault="004F0448" w:rsidP="004F0448">
            <w:pPr>
              <w:spacing w:before="60" w:after="60"/>
              <w:rPr>
                <w:iCs/>
                <w:szCs w:val="22"/>
              </w:rPr>
            </w:pPr>
          </w:p>
        </w:tc>
      </w:tr>
      <w:tr w:rsidR="004F0448" w14:paraId="208E6D2A" w14:textId="77777777" w:rsidTr="004F0448">
        <w:tc>
          <w:tcPr>
            <w:tcW w:w="4528" w:type="dxa"/>
            <w:shd w:val="clear" w:color="auto" w:fill="auto"/>
            <w:vAlign w:val="center"/>
          </w:tcPr>
          <w:p w14:paraId="0A2415F7" w14:textId="3EE6DB0A" w:rsidR="004F0448" w:rsidRPr="001E1F22" w:rsidRDefault="004F0448" w:rsidP="004F044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Chlorid sodný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56B4DA5" w14:textId="77777777" w:rsidR="004F0448" w:rsidRPr="001E1F22" w:rsidRDefault="004F0448" w:rsidP="004F0448">
            <w:pPr>
              <w:spacing w:before="60" w:after="60"/>
              <w:rPr>
                <w:iCs/>
                <w:szCs w:val="22"/>
              </w:rPr>
            </w:pPr>
          </w:p>
        </w:tc>
      </w:tr>
      <w:tr w:rsidR="004F0448" w14:paraId="4FFE05F0" w14:textId="77777777" w:rsidTr="004F0448">
        <w:tc>
          <w:tcPr>
            <w:tcW w:w="4528" w:type="dxa"/>
            <w:shd w:val="clear" w:color="auto" w:fill="auto"/>
            <w:vAlign w:val="center"/>
          </w:tcPr>
          <w:p w14:paraId="12FE9CE8" w14:textId="396DDD62" w:rsidR="004F0448" w:rsidRPr="001E1F22" w:rsidRDefault="004F0448" w:rsidP="004F0448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iCs/>
                <w:szCs w:val="22"/>
              </w:rPr>
              <w:t>Chlorid draselný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4CD6300B" w14:textId="77777777" w:rsidR="004F0448" w:rsidRPr="001E1F22" w:rsidRDefault="004F0448" w:rsidP="004F0448">
            <w:pPr>
              <w:spacing w:before="60" w:after="60"/>
              <w:rPr>
                <w:iCs/>
                <w:szCs w:val="22"/>
              </w:rPr>
            </w:pPr>
          </w:p>
        </w:tc>
      </w:tr>
      <w:tr w:rsidR="004F0448" w14:paraId="4BD48698" w14:textId="77777777" w:rsidTr="004F0448">
        <w:tc>
          <w:tcPr>
            <w:tcW w:w="4528" w:type="dxa"/>
            <w:shd w:val="clear" w:color="auto" w:fill="auto"/>
            <w:vAlign w:val="center"/>
          </w:tcPr>
          <w:p w14:paraId="5F36B043" w14:textId="6291716F" w:rsidR="004F0448" w:rsidRPr="001E1F22" w:rsidRDefault="00B358BD" w:rsidP="004F0448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B358BD">
              <w:rPr>
                <w:iCs/>
                <w:szCs w:val="22"/>
              </w:rPr>
              <w:t>Hydrogenfosforečnan</w:t>
            </w:r>
            <w:proofErr w:type="spellEnd"/>
            <w:r w:rsidRPr="00B358BD">
              <w:rPr>
                <w:iCs/>
                <w:szCs w:val="22"/>
              </w:rPr>
              <w:t xml:space="preserve"> sodný, </w:t>
            </w:r>
            <w:proofErr w:type="spellStart"/>
            <w:r w:rsidRPr="00B358BD">
              <w:rPr>
                <w:iCs/>
                <w:szCs w:val="22"/>
              </w:rPr>
              <w:t>dodekahydrát</w:t>
            </w:r>
            <w:proofErr w:type="spellEnd"/>
          </w:p>
        </w:tc>
        <w:tc>
          <w:tcPr>
            <w:tcW w:w="4533" w:type="dxa"/>
            <w:shd w:val="clear" w:color="auto" w:fill="auto"/>
            <w:vAlign w:val="center"/>
          </w:tcPr>
          <w:p w14:paraId="5014DFA4" w14:textId="77777777" w:rsidR="004F0448" w:rsidRPr="001E1F22" w:rsidRDefault="004F0448" w:rsidP="004F0448">
            <w:pPr>
              <w:spacing w:before="60" w:after="60"/>
              <w:rPr>
                <w:iCs/>
                <w:szCs w:val="22"/>
              </w:rPr>
            </w:pPr>
          </w:p>
        </w:tc>
      </w:tr>
      <w:tr w:rsidR="008862DE" w14:paraId="7F96D1FC" w14:textId="77777777" w:rsidTr="004F0448">
        <w:tc>
          <w:tcPr>
            <w:tcW w:w="4528" w:type="dxa"/>
            <w:shd w:val="clear" w:color="auto" w:fill="auto"/>
            <w:vAlign w:val="center"/>
          </w:tcPr>
          <w:p w14:paraId="76264CAE" w14:textId="00B9A172" w:rsidR="008862DE" w:rsidRDefault="008862DE" w:rsidP="00B358B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862DE">
              <w:rPr>
                <w:iCs/>
                <w:szCs w:val="22"/>
              </w:rPr>
              <w:t>Dihydrog</w:t>
            </w:r>
            <w:r w:rsidR="00B358BD">
              <w:rPr>
                <w:iCs/>
                <w:szCs w:val="22"/>
              </w:rPr>
              <w:t>e</w:t>
            </w:r>
            <w:r w:rsidRPr="008862DE">
              <w:rPr>
                <w:iCs/>
                <w:szCs w:val="22"/>
              </w:rPr>
              <w:t>nfosforečnan</w:t>
            </w:r>
            <w:proofErr w:type="spellEnd"/>
            <w:r w:rsidRPr="008862DE">
              <w:rPr>
                <w:iCs/>
                <w:szCs w:val="22"/>
              </w:rPr>
              <w:t xml:space="preserve"> draselný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3658969D" w14:textId="77777777" w:rsidR="008862DE" w:rsidRPr="001E1F22" w:rsidRDefault="008862DE" w:rsidP="004F0448">
            <w:pPr>
              <w:spacing w:before="60" w:after="60"/>
              <w:rPr>
                <w:iCs/>
                <w:szCs w:val="22"/>
              </w:rPr>
            </w:pPr>
          </w:p>
        </w:tc>
      </w:tr>
      <w:tr w:rsidR="008862DE" w14:paraId="298A843D" w14:textId="77777777" w:rsidTr="004F0448">
        <w:tc>
          <w:tcPr>
            <w:tcW w:w="4528" w:type="dxa"/>
            <w:shd w:val="clear" w:color="auto" w:fill="auto"/>
            <w:vAlign w:val="center"/>
          </w:tcPr>
          <w:p w14:paraId="226FAEB3" w14:textId="1041DAB7" w:rsidR="008862DE" w:rsidRPr="008862DE" w:rsidRDefault="008862DE" w:rsidP="008862DE">
            <w:pPr>
              <w:spacing w:before="60" w:after="60"/>
              <w:rPr>
                <w:iCs/>
                <w:szCs w:val="22"/>
                <w:lang w:val="cs-CZ"/>
              </w:rPr>
            </w:pPr>
            <w:r w:rsidRPr="008862DE">
              <w:rPr>
                <w:iCs/>
                <w:szCs w:val="22"/>
              </w:rPr>
              <w:t>Voda na injekcie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318DD754" w14:textId="77777777" w:rsidR="008862DE" w:rsidRPr="001E1F22" w:rsidRDefault="008862DE" w:rsidP="004F0448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33C6443" w14:textId="77777777"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EE4813" w14:textId="77777777" w:rsidR="008862DE" w:rsidRPr="008862DE" w:rsidRDefault="008862DE" w:rsidP="008862D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62DE">
        <w:rPr>
          <w:szCs w:val="22"/>
        </w:rPr>
        <w:t>Biela až ružovkastá tekutina s prítomným sedimentom.</w:t>
      </w:r>
    </w:p>
    <w:p w14:paraId="2EDF3F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689DD5" w14:textId="77777777" w:rsidR="00FF7BA2" w:rsidRPr="001E1F22" w:rsidRDefault="00FF7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AF5126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AF5126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A7E20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934187" w14:textId="6C733807" w:rsidR="006E55A1" w:rsidRDefault="006E55A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Ovc</w:t>
      </w:r>
      <w:r w:rsidR="00B358BD">
        <w:rPr>
          <w:szCs w:val="22"/>
        </w:rPr>
        <w:t>e</w:t>
      </w:r>
      <w:r>
        <w:rPr>
          <w:szCs w:val="22"/>
        </w:rPr>
        <w:t>, hovädzí dobytok</w:t>
      </w:r>
      <w:r w:rsidR="00B358BD">
        <w:rPr>
          <w:szCs w:val="22"/>
        </w:rPr>
        <w:t>.</w:t>
      </w:r>
    </w:p>
    <w:p w14:paraId="168D5823" w14:textId="77777777" w:rsidR="006E55A1" w:rsidRPr="001E1F22" w:rsidRDefault="006E55A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AF5126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09395A" w14:textId="77777777" w:rsidR="006E55A1" w:rsidRDefault="006E55A1" w:rsidP="006E55A1">
      <w:pPr>
        <w:tabs>
          <w:tab w:val="clear" w:pos="567"/>
        </w:tabs>
        <w:spacing w:line="240" w:lineRule="auto"/>
      </w:pPr>
      <w:r>
        <w:t>Ovce:</w:t>
      </w:r>
    </w:p>
    <w:p w14:paraId="22EA1BDF" w14:textId="77777777" w:rsidR="006E55A1" w:rsidRDefault="006E55A1" w:rsidP="000E7ED7">
      <w:pPr>
        <w:tabs>
          <w:tab w:val="clear" w:pos="567"/>
        </w:tabs>
        <w:spacing w:line="240" w:lineRule="auto"/>
        <w:jc w:val="both"/>
      </w:pPr>
      <w:r>
        <w:t xml:space="preserve">Aktívna </w:t>
      </w:r>
      <w:proofErr w:type="spellStart"/>
      <w:r>
        <w:t>imunizácia</w:t>
      </w:r>
      <w:proofErr w:type="spellEnd"/>
      <w:r>
        <w:t xml:space="preserve"> na redukciu </w:t>
      </w:r>
      <w:proofErr w:type="spellStart"/>
      <w:r>
        <w:t>virémie</w:t>
      </w:r>
      <w:proofErr w:type="spellEnd"/>
      <w:r>
        <w:t xml:space="preserve"> a na prevenciu klinických príznakov spôsobených vírusom </w:t>
      </w:r>
      <w:proofErr w:type="spellStart"/>
      <w:r>
        <w:t>katarálnej</w:t>
      </w:r>
      <w:proofErr w:type="spellEnd"/>
      <w:r>
        <w:t xml:space="preserve"> horúčky oviec (</w:t>
      </w:r>
      <w:proofErr w:type="spellStart"/>
      <w:r>
        <w:t>Bluetongue</w:t>
      </w:r>
      <w:proofErr w:type="spellEnd"/>
      <w:r>
        <w:t xml:space="preserve"> </w:t>
      </w:r>
      <w:proofErr w:type="spellStart"/>
      <w:r>
        <w:t>virus</w:t>
      </w:r>
      <w:proofErr w:type="spellEnd"/>
      <w:r>
        <w:t xml:space="preserve">, BTV), </w:t>
      </w:r>
      <w:proofErr w:type="spellStart"/>
      <w:r>
        <w:t>sérotyp</w:t>
      </w:r>
      <w:proofErr w:type="spellEnd"/>
      <w:r>
        <w:t xml:space="preserve"> 3.</w:t>
      </w:r>
    </w:p>
    <w:p w14:paraId="0A3BFC40" w14:textId="77777777" w:rsidR="006E55A1" w:rsidRDefault="006E55A1" w:rsidP="006E55A1">
      <w:pPr>
        <w:tabs>
          <w:tab w:val="clear" w:pos="567"/>
        </w:tabs>
        <w:spacing w:line="240" w:lineRule="auto"/>
      </w:pPr>
    </w:p>
    <w:p w14:paraId="3A48EC9B" w14:textId="77777777" w:rsidR="006E55A1" w:rsidRDefault="006E55A1" w:rsidP="006E55A1">
      <w:pPr>
        <w:tabs>
          <w:tab w:val="clear" w:pos="567"/>
        </w:tabs>
        <w:spacing w:line="240" w:lineRule="auto"/>
      </w:pPr>
      <w:r>
        <w:t>Nástup imunity: 3 týždne po primárnej vakcinácii.</w:t>
      </w:r>
    </w:p>
    <w:p w14:paraId="1AA9C97B" w14:textId="77777777" w:rsidR="006E55A1" w:rsidRDefault="006E55A1" w:rsidP="006E55A1">
      <w:pPr>
        <w:tabs>
          <w:tab w:val="clear" w:pos="567"/>
        </w:tabs>
        <w:spacing w:line="240" w:lineRule="auto"/>
      </w:pPr>
      <w:r>
        <w:t>Trvanie imunity: nestanovené.</w:t>
      </w:r>
    </w:p>
    <w:p w14:paraId="7EA33EFC" w14:textId="77777777" w:rsidR="006E55A1" w:rsidRDefault="006E55A1" w:rsidP="006E55A1">
      <w:pPr>
        <w:tabs>
          <w:tab w:val="clear" w:pos="567"/>
        </w:tabs>
        <w:spacing w:line="240" w:lineRule="auto"/>
      </w:pPr>
    </w:p>
    <w:p w14:paraId="37E61A4C" w14:textId="77777777" w:rsidR="006E55A1" w:rsidRDefault="006E55A1" w:rsidP="006E55A1">
      <w:pPr>
        <w:tabs>
          <w:tab w:val="clear" w:pos="567"/>
        </w:tabs>
        <w:spacing w:line="240" w:lineRule="auto"/>
      </w:pPr>
      <w:r>
        <w:t>Hovädzí dobytok:</w:t>
      </w:r>
    </w:p>
    <w:p w14:paraId="118BA7E2" w14:textId="77777777" w:rsidR="006E55A1" w:rsidRDefault="006E55A1" w:rsidP="000E7ED7">
      <w:pPr>
        <w:tabs>
          <w:tab w:val="clear" w:pos="567"/>
        </w:tabs>
        <w:spacing w:line="240" w:lineRule="auto"/>
        <w:jc w:val="both"/>
      </w:pPr>
      <w:r>
        <w:lastRenderedPageBreak/>
        <w:t xml:space="preserve">Aktívna </w:t>
      </w:r>
      <w:proofErr w:type="spellStart"/>
      <w:r>
        <w:t>imunizácia</w:t>
      </w:r>
      <w:proofErr w:type="spellEnd"/>
      <w:r>
        <w:t xml:space="preserve"> na prevenciu </w:t>
      </w:r>
      <w:proofErr w:type="spellStart"/>
      <w:r>
        <w:t>virémie</w:t>
      </w:r>
      <w:proofErr w:type="spellEnd"/>
      <w:r>
        <w:t xml:space="preserve"> a na prevenciu klinických príznakov spôsobených vírusom </w:t>
      </w:r>
      <w:proofErr w:type="spellStart"/>
      <w:r>
        <w:t>katarálnej</w:t>
      </w:r>
      <w:proofErr w:type="spellEnd"/>
      <w:r>
        <w:t xml:space="preserve"> horúčky oviec (</w:t>
      </w:r>
      <w:proofErr w:type="spellStart"/>
      <w:r>
        <w:t>Bluetongue</w:t>
      </w:r>
      <w:proofErr w:type="spellEnd"/>
      <w:r>
        <w:t xml:space="preserve"> </w:t>
      </w:r>
      <w:proofErr w:type="spellStart"/>
      <w:r>
        <w:t>virus</w:t>
      </w:r>
      <w:proofErr w:type="spellEnd"/>
      <w:r>
        <w:t xml:space="preserve">, BTV), </w:t>
      </w:r>
      <w:proofErr w:type="spellStart"/>
      <w:r>
        <w:t>sérotyp</w:t>
      </w:r>
      <w:proofErr w:type="spellEnd"/>
      <w:r>
        <w:t xml:space="preserve"> 3.</w:t>
      </w:r>
    </w:p>
    <w:p w14:paraId="35B44D83" w14:textId="77777777" w:rsidR="006E55A1" w:rsidRDefault="006E55A1" w:rsidP="006E55A1">
      <w:pPr>
        <w:tabs>
          <w:tab w:val="clear" w:pos="567"/>
        </w:tabs>
        <w:spacing w:line="240" w:lineRule="auto"/>
      </w:pPr>
    </w:p>
    <w:p w14:paraId="610E6E35" w14:textId="77777777" w:rsidR="006E55A1" w:rsidRDefault="006E55A1" w:rsidP="006E55A1">
      <w:pPr>
        <w:tabs>
          <w:tab w:val="clear" w:pos="567"/>
        </w:tabs>
        <w:spacing w:line="240" w:lineRule="auto"/>
      </w:pPr>
      <w:r>
        <w:t>Nástup imunity: 3 týždne po primárnej vakcinácii.</w:t>
      </w:r>
    </w:p>
    <w:p w14:paraId="2DA6929E" w14:textId="370DC5A1" w:rsidR="00E86CEE" w:rsidRDefault="006E55A1" w:rsidP="006E55A1">
      <w:pPr>
        <w:tabs>
          <w:tab w:val="clear" w:pos="567"/>
        </w:tabs>
        <w:spacing w:line="240" w:lineRule="auto"/>
      </w:pPr>
      <w:r>
        <w:t xml:space="preserve">Trvanie imunity: </w:t>
      </w:r>
      <w:r w:rsidR="007D7583">
        <w:t>6 mesiacov</w:t>
      </w:r>
      <w:r>
        <w:t>.</w:t>
      </w:r>
    </w:p>
    <w:p w14:paraId="135770EC" w14:textId="77777777" w:rsidR="006E55A1" w:rsidRPr="001E1F22" w:rsidRDefault="006E55A1" w:rsidP="006E55A1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AF5126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A36F25" w14:textId="5BBC3315" w:rsidR="00C114FF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AF5126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389211" w14:textId="538B5831" w:rsidR="00E86CEE" w:rsidRPr="001E1F22" w:rsidRDefault="00AF5126" w:rsidP="00E86CEE">
      <w:pPr>
        <w:tabs>
          <w:tab w:val="clear" w:pos="567"/>
        </w:tabs>
        <w:spacing w:line="240" w:lineRule="auto"/>
        <w:rPr>
          <w:szCs w:val="22"/>
        </w:rPr>
      </w:pPr>
      <w:r w:rsidRPr="001E1F22">
        <w:t>Vakcinovať len zdravé zvieratá.</w:t>
      </w:r>
    </w:p>
    <w:p w14:paraId="1ADFD8F5" w14:textId="77777777" w:rsidR="006E55A1" w:rsidRPr="006E55A1" w:rsidRDefault="006E55A1" w:rsidP="006E55A1">
      <w:pPr>
        <w:tabs>
          <w:tab w:val="clear" w:pos="567"/>
        </w:tabs>
        <w:spacing w:line="240" w:lineRule="auto"/>
        <w:rPr>
          <w:szCs w:val="22"/>
        </w:rPr>
      </w:pPr>
    </w:p>
    <w:p w14:paraId="1892EF12" w14:textId="26A5FBCD" w:rsidR="006E55A1" w:rsidRPr="006E55A1" w:rsidRDefault="006E55A1" w:rsidP="000E7ED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E55A1">
        <w:rPr>
          <w:szCs w:val="22"/>
        </w:rPr>
        <w:t xml:space="preserve">Základná </w:t>
      </w:r>
      <w:proofErr w:type="spellStart"/>
      <w:r w:rsidRPr="006E55A1">
        <w:rPr>
          <w:szCs w:val="22"/>
        </w:rPr>
        <w:t>imunizácia</w:t>
      </w:r>
      <w:proofErr w:type="spellEnd"/>
      <w:r w:rsidRPr="006E55A1">
        <w:rPr>
          <w:szCs w:val="22"/>
        </w:rPr>
        <w:t xml:space="preserve"> by mala </w:t>
      </w:r>
      <w:r w:rsidR="003E627A">
        <w:rPr>
          <w:szCs w:val="22"/>
        </w:rPr>
        <w:t>byť zahájená</w:t>
      </w:r>
      <w:r w:rsidRPr="006E55A1">
        <w:rPr>
          <w:szCs w:val="22"/>
        </w:rPr>
        <w:t xml:space="preserve"> včas, aby sa ochrana plne rozvinula do začiatku rizikového obdobia pre zviera (súvisiace s výskytom hlavných prenášačov ochorení – </w:t>
      </w:r>
      <w:proofErr w:type="spellStart"/>
      <w:r>
        <w:rPr>
          <w:szCs w:val="22"/>
        </w:rPr>
        <w:t>pakomári</w:t>
      </w:r>
      <w:r w:rsidRPr="006E55A1">
        <w:rPr>
          <w:szCs w:val="22"/>
        </w:rPr>
        <w:t>kov</w:t>
      </w:r>
      <w:proofErr w:type="spellEnd"/>
      <w:r w:rsidRPr="006E55A1">
        <w:rPr>
          <w:szCs w:val="22"/>
        </w:rPr>
        <w:t>).</w:t>
      </w:r>
    </w:p>
    <w:p w14:paraId="57EA44A1" w14:textId="77777777" w:rsidR="006E55A1" w:rsidRPr="006E55A1" w:rsidRDefault="006E55A1" w:rsidP="000E7ED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57AC14" w14:textId="77777777" w:rsidR="006E55A1" w:rsidRPr="006E55A1" w:rsidRDefault="006E55A1" w:rsidP="000E7ED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E55A1">
        <w:rPr>
          <w:szCs w:val="22"/>
        </w:rPr>
        <w:t xml:space="preserve">Vysoká hladina materských protilátok negatívne ovplyvňuje tvorbu </w:t>
      </w:r>
      <w:proofErr w:type="spellStart"/>
      <w:r w:rsidRPr="006E55A1">
        <w:rPr>
          <w:szCs w:val="22"/>
        </w:rPr>
        <w:t>postvakcinačných</w:t>
      </w:r>
      <w:proofErr w:type="spellEnd"/>
      <w:r w:rsidRPr="006E55A1">
        <w:rPr>
          <w:szCs w:val="22"/>
        </w:rPr>
        <w:t xml:space="preserve"> protilátok, čo môže ovplyvniť hladinu protilátok po vakcinácii. Tieto materské protilátky zvyčajne vymiznú do 3 mesiacov veku u jahniat a do 2,5 mesiaca veku u hovädzieho dobytka.</w:t>
      </w:r>
    </w:p>
    <w:p w14:paraId="2B716212" w14:textId="77777777" w:rsidR="006E55A1" w:rsidRPr="006E55A1" w:rsidRDefault="006E55A1" w:rsidP="000E7ED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488CB7" w14:textId="3D06B4E9" w:rsidR="00E86CEE" w:rsidRDefault="006E55A1" w:rsidP="000E7ED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E55A1">
        <w:rPr>
          <w:szCs w:val="22"/>
        </w:rPr>
        <w:t xml:space="preserve">V prípade použitia </w:t>
      </w:r>
      <w:r w:rsidR="003E627A">
        <w:rPr>
          <w:szCs w:val="22"/>
        </w:rPr>
        <w:t>pri</w:t>
      </w:r>
      <w:r w:rsidRPr="006E55A1">
        <w:rPr>
          <w:szCs w:val="22"/>
        </w:rPr>
        <w:t xml:space="preserve"> iných domácich a voľne žijúcich prežúvavcov, ktor</w:t>
      </w:r>
      <w:r>
        <w:rPr>
          <w:szCs w:val="22"/>
        </w:rPr>
        <w:t>é</w:t>
      </w:r>
      <w:r w:rsidRPr="006E55A1">
        <w:rPr>
          <w:szCs w:val="22"/>
        </w:rPr>
        <w:t xml:space="preserve"> sú považovan</w:t>
      </w:r>
      <w:r w:rsidR="003E627A">
        <w:rPr>
          <w:szCs w:val="22"/>
        </w:rPr>
        <w:t>é</w:t>
      </w:r>
      <w:r w:rsidRPr="006E55A1">
        <w:rPr>
          <w:szCs w:val="22"/>
        </w:rPr>
        <w:t xml:space="preserve"> za ohrozené infekciou, </w:t>
      </w:r>
      <w:r w:rsidR="003E627A" w:rsidRPr="003E627A">
        <w:rPr>
          <w:szCs w:val="22"/>
        </w:rPr>
        <w:t>mala by sa jej aplikácia pri týchto druhoch vykonávať s opatrnosťou</w:t>
      </w:r>
      <w:r w:rsidR="00D17336">
        <w:rPr>
          <w:szCs w:val="22"/>
        </w:rPr>
        <w:t xml:space="preserve"> </w:t>
      </w:r>
      <w:r w:rsidRPr="006E55A1">
        <w:rPr>
          <w:szCs w:val="22"/>
        </w:rPr>
        <w:t xml:space="preserve">a je vhodné otestovať vakcínu na malom počte zvierat pred hromadnou vakcináciou. Úroveň účinnosti </w:t>
      </w:r>
      <w:r w:rsidR="003E627A">
        <w:rPr>
          <w:szCs w:val="22"/>
        </w:rPr>
        <w:t>pri</w:t>
      </w:r>
      <w:r w:rsidRPr="006E55A1">
        <w:rPr>
          <w:szCs w:val="22"/>
        </w:rPr>
        <w:t xml:space="preserve"> iných druho</w:t>
      </w:r>
      <w:r w:rsidR="003E627A">
        <w:rPr>
          <w:szCs w:val="22"/>
        </w:rPr>
        <w:t>ch</w:t>
      </w:r>
      <w:r w:rsidRPr="006E55A1">
        <w:rPr>
          <w:szCs w:val="22"/>
        </w:rPr>
        <w:t xml:space="preserve"> sa môže líšiť od úrovne pozorovanej u oviec a hovädzieho dobytka.</w:t>
      </w:r>
    </w:p>
    <w:p w14:paraId="4FEB1E3A" w14:textId="77777777" w:rsidR="006E55A1" w:rsidRPr="001E1F22" w:rsidRDefault="006E55A1" w:rsidP="006E55A1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AF5126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06E6C928" w:rsidR="00C114FF" w:rsidRPr="001E1F22" w:rsidRDefault="00AF512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E866AD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E866AD">
        <w:rPr>
          <w:szCs w:val="22"/>
          <w:u w:val="single"/>
        </w:rPr>
        <w:t>ch</w:t>
      </w:r>
      <w:r w:rsidR="003E627A">
        <w:rPr>
          <w:szCs w:val="22"/>
          <w:u w:val="single"/>
        </w:rPr>
        <w:t>:</w:t>
      </w:r>
    </w:p>
    <w:p w14:paraId="14AB944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64B1E1" w14:textId="5CCC1A78" w:rsidR="00C114FF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5308B3C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09D30F47" w:rsidR="00C114FF" w:rsidRPr="001E1F22" w:rsidRDefault="00AF512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3E627A">
        <w:rPr>
          <w:szCs w:val="22"/>
          <w:u w:val="single"/>
        </w:rPr>
        <w:t>:</w:t>
      </w:r>
    </w:p>
    <w:p w14:paraId="5AE58B0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139ABB" w14:textId="7B52B421" w:rsidR="00C114FF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1223D632" w14:textId="77777777" w:rsidR="00316E87" w:rsidRPr="001E1F22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E1F22" w:rsidRDefault="00AF5126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CE7E7E" w14:textId="60BDA982" w:rsidR="00C114FF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CD77300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AF5126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7BA78AE1" w:rsidR="00AD0710" w:rsidRPr="001E1F22" w:rsidRDefault="006E55A1" w:rsidP="00AD0710">
      <w:pPr>
        <w:tabs>
          <w:tab w:val="clear" w:pos="567"/>
        </w:tabs>
        <w:spacing w:line="240" w:lineRule="auto"/>
        <w:rPr>
          <w:szCs w:val="22"/>
        </w:rPr>
      </w:pPr>
      <w:r>
        <w:t>Ovce a hovädzí dobytok</w:t>
      </w:r>
      <w:r w:rsidRPr="001E1F22">
        <w:t>:</w:t>
      </w:r>
    </w:p>
    <w:p w14:paraId="1EF66C48" w14:textId="77777777" w:rsidR="00295140" w:rsidRPr="001E1F22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CD7D10" w14:paraId="4A31DB94" w14:textId="77777777" w:rsidTr="00617B81">
        <w:tc>
          <w:tcPr>
            <w:tcW w:w="1957" w:type="pct"/>
          </w:tcPr>
          <w:p w14:paraId="41528370" w14:textId="4B0F1FA6" w:rsidR="00295140" w:rsidRPr="001E1F22" w:rsidRDefault="006E55A1" w:rsidP="00617B81">
            <w:pPr>
              <w:spacing w:before="60" w:after="60"/>
              <w:rPr>
                <w:szCs w:val="22"/>
              </w:rPr>
            </w:pPr>
            <w:r>
              <w:t xml:space="preserve">Neznáma </w:t>
            </w:r>
            <w:r w:rsidR="00FB16A0">
              <w:t>početnosť</w:t>
            </w:r>
            <w:r w:rsidRPr="001E1F22">
              <w:t>:</w:t>
            </w:r>
          </w:p>
        </w:tc>
        <w:tc>
          <w:tcPr>
            <w:tcW w:w="3043" w:type="pct"/>
            <w:hideMark/>
          </w:tcPr>
          <w:p w14:paraId="7B3F3490" w14:textId="45573020" w:rsidR="006E55A1" w:rsidRDefault="006E55A1" w:rsidP="006E55A1">
            <w:pPr>
              <w:spacing w:before="60" w:after="60"/>
            </w:pPr>
            <w:r>
              <w:t xml:space="preserve">Opuch v mieste </w:t>
            </w:r>
            <w:r w:rsidR="003E627A">
              <w:t>vpichu</w:t>
            </w:r>
          </w:p>
          <w:p w14:paraId="15892A8B" w14:textId="42D067F5" w:rsidR="00295140" w:rsidRPr="001E1F22" w:rsidRDefault="006E55A1" w:rsidP="006E55A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Zvýšená teplota</w:t>
            </w:r>
          </w:p>
        </w:tc>
      </w:tr>
    </w:tbl>
    <w:p w14:paraId="5E8798B9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FFA57EF" w14:textId="6897A5FA" w:rsidR="008862DE" w:rsidRPr="008862DE" w:rsidRDefault="008862DE" w:rsidP="000E7ED7">
      <w:pPr>
        <w:tabs>
          <w:tab w:val="clear" w:pos="567"/>
        </w:tabs>
        <w:spacing w:line="240" w:lineRule="auto"/>
        <w:jc w:val="both"/>
      </w:pPr>
      <w:bookmarkStart w:id="0" w:name="_Hlk66891708"/>
      <w:r w:rsidRPr="008862DE"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v písomnej informácii pre používateľov.</w:t>
      </w:r>
      <w:bookmarkEnd w:id="0"/>
    </w:p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AF5126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6A6F8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1C0A66BD" w:rsidR="00C114FF" w:rsidRPr="001E1F22" w:rsidRDefault="00AF5126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lastRenderedPageBreak/>
        <w:t>Gravidita</w:t>
      </w:r>
      <w:r w:rsidRPr="001E1F22">
        <w:t>:</w:t>
      </w:r>
    </w:p>
    <w:p w14:paraId="75D26D62" w14:textId="06FE33D6" w:rsidR="00C114FF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gravidity.</w:t>
      </w:r>
    </w:p>
    <w:p w14:paraId="1DDC4D13" w14:textId="77777777" w:rsidR="00EE2516" w:rsidRDefault="00EE2516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DF09A66" w14:textId="1263E887" w:rsidR="00C114FF" w:rsidRPr="001E1F22" w:rsidRDefault="00AF5126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Laktácia</w:t>
      </w:r>
      <w:r w:rsidRPr="001E1F22">
        <w:t>:</w:t>
      </w:r>
    </w:p>
    <w:p w14:paraId="4821D8AE" w14:textId="77777777" w:rsidR="00EE2516" w:rsidRPr="001E1F22" w:rsidRDefault="00EE2516" w:rsidP="00EE2516">
      <w:pPr>
        <w:tabs>
          <w:tab w:val="clear" w:pos="567"/>
        </w:tabs>
        <w:spacing w:line="240" w:lineRule="auto"/>
        <w:rPr>
          <w:szCs w:val="22"/>
        </w:rPr>
      </w:pPr>
      <w:r w:rsidRPr="001E1F22">
        <w:t>Bezpečnosť veterinárneho lieku nebola potvrdená počas laktácie.</w:t>
      </w:r>
    </w:p>
    <w:p w14:paraId="3B17067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F6FDFB" w14:textId="57F5F971" w:rsidR="00C114FF" w:rsidRPr="001E1F22" w:rsidRDefault="00AF5126" w:rsidP="00A4313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Plodnosť</w:t>
      </w:r>
    </w:p>
    <w:p w14:paraId="1AB4E68A" w14:textId="30B91315" w:rsidR="00C114FF" w:rsidRDefault="00EE2516" w:rsidP="000E7ED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E2516">
        <w:rPr>
          <w:szCs w:val="22"/>
        </w:rPr>
        <w:t xml:space="preserve">Bezpečnosť vakcíny nebola stanovená </w:t>
      </w:r>
      <w:r w:rsidR="003E627A">
        <w:rPr>
          <w:szCs w:val="22"/>
        </w:rPr>
        <w:t>pri</w:t>
      </w:r>
      <w:r w:rsidRPr="00EE2516">
        <w:rPr>
          <w:szCs w:val="22"/>
        </w:rPr>
        <w:t xml:space="preserve"> chovných samco</w:t>
      </w:r>
      <w:r w:rsidR="003E627A">
        <w:rPr>
          <w:szCs w:val="22"/>
        </w:rPr>
        <w:t>ch</w:t>
      </w:r>
      <w:r w:rsidRPr="00EE2516">
        <w:rPr>
          <w:szCs w:val="22"/>
        </w:rPr>
        <w:t xml:space="preserve">. V prípade týchto kategórií zvierat by sa vakcína mala používať len na základe posúdenia prínosu/rizika zodpovedným veterinárnym lekárom a/alebo príslušnými národnými úradmi podľa aktuálnej vakcinačnej politiky proti vírusu </w:t>
      </w:r>
      <w:proofErr w:type="spellStart"/>
      <w:r w:rsidRPr="00EE2516">
        <w:rPr>
          <w:szCs w:val="22"/>
        </w:rPr>
        <w:t>katarálnej</w:t>
      </w:r>
      <w:proofErr w:type="spellEnd"/>
      <w:r w:rsidRPr="00EE2516">
        <w:rPr>
          <w:szCs w:val="22"/>
        </w:rPr>
        <w:t xml:space="preserve"> horúčky oviec (BTV).</w:t>
      </w:r>
    </w:p>
    <w:p w14:paraId="6A360D8B" w14:textId="77777777" w:rsidR="00EE2516" w:rsidRPr="001E1F22" w:rsidRDefault="00EE25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AF5126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810EA9" w14:textId="3BB034F3" w:rsidR="00C114FF" w:rsidRPr="001E1F22" w:rsidRDefault="00AF5126" w:rsidP="000E7ED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Nie sú dostupné informácie o bezpečnosti a účinnosti tejto vakcíny, ak je použitá s iným veterinárnym liekom. Rozhodnutie o použití tejto vakcíny pred alebo po podaní iného veterinárneho lieku musí byť preto vykonané na základe zváženia jednotlivých prípadov.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AF5126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F425C0" w14:textId="471DDAB4" w:rsidR="00E930F0" w:rsidRDefault="003E627A" w:rsidP="00E930F0">
      <w:pPr>
        <w:tabs>
          <w:tab w:val="clear" w:pos="567"/>
        </w:tabs>
        <w:spacing w:line="240" w:lineRule="auto"/>
      </w:pPr>
      <w:r>
        <w:t xml:space="preserve">Aplikovať </w:t>
      </w:r>
      <w:r w:rsidR="00E930F0">
        <w:t>obvyklé aseptické postupy.</w:t>
      </w:r>
    </w:p>
    <w:p w14:paraId="5A59190E" w14:textId="77777777" w:rsidR="00E930F0" w:rsidRDefault="00E930F0" w:rsidP="00E930F0">
      <w:pPr>
        <w:tabs>
          <w:tab w:val="clear" w:pos="567"/>
        </w:tabs>
        <w:spacing w:line="240" w:lineRule="auto"/>
      </w:pPr>
    </w:p>
    <w:p w14:paraId="272313EA" w14:textId="24EB4C1D" w:rsidR="00E930F0" w:rsidRDefault="00E930F0" w:rsidP="000E7ED7">
      <w:pPr>
        <w:tabs>
          <w:tab w:val="clear" w:pos="567"/>
        </w:tabs>
        <w:spacing w:line="240" w:lineRule="auto"/>
        <w:jc w:val="both"/>
      </w:pPr>
      <w:r>
        <w:t>Bezprostredne pred použitím jemne pretrep</w:t>
      </w:r>
      <w:r w:rsidR="003E627A">
        <w:t>ať</w:t>
      </w:r>
      <w:r>
        <w:t xml:space="preserve">. </w:t>
      </w:r>
      <w:r w:rsidR="003E627A">
        <w:t xml:space="preserve">Vyhnúť </w:t>
      </w:r>
      <w:r>
        <w:t xml:space="preserve">sa tvorbe bublín, pretože to môže spôsobiť podráždenie v mieste injekčného podania. Celý obsah liekovky by mal byť spotrebovaný ihneď po otvorení a pri rovnakom postupe. </w:t>
      </w:r>
      <w:r w:rsidR="00060EC1">
        <w:t xml:space="preserve">Zabrániť </w:t>
      </w:r>
      <w:r>
        <w:t>viacnásobnému prepichovaniu uzáveru liekoviek.</w:t>
      </w:r>
    </w:p>
    <w:p w14:paraId="07BFCC15" w14:textId="77777777" w:rsidR="00E930F0" w:rsidRDefault="00E930F0" w:rsidP="000E7ED7">
      <w:pPr>
        <w:tabs>
          <w:tab w:val="clear" w:pos="567"/>
        </w:tabs>
        <w:spacing w:line="240" w:lineRule="auto"/>
        <w:jc w:val="both"/>
      </w:pPr>
    </w:p>
    <w:p w14:paraId="6404ED76" w14:textId="71D3A9BB" w:rsidR="00E930F0" w:rsidRDefault="00E930F0" w:rsidP="000E7ED7">
      <w:pPr>
        <w:tabs>
          <w:tab w:val="clear" w:pos="567"/>
        </w:tabs>
        <w:spacing w:line="240" w:lineRule="auto"/>
        <w:jc w:val="both"/>
      </w:pPr>
      <w:r>
        <w:t>Pred použitím by mala byť vakcína vytemperovaná na 15</w:t>
      </w:r>
      <w:r w:rsidR="00060EC1">
        <w:t xml:space="preserve"> – </w:t>
      </w:r>
      <w:r>
        <w:t>25</w:t>
      </w:r>
      <w:r w:rsidR="00060EC1">
        <w:t xml:space="preserve"> </w:t>
      </w:r>
      <w:r>
        <w:t>°C.</w:t>
      </w:r>
    </w:p>
    <w:p w14:paraId="2C16ABAC" w14:textId="77777777" w:rsidR="00E930F0" w:rsidRDefault="00E930F0" w:rsidP="000E7ED7">
      <w:pPr>
        <w:tabs>
          <w:tab w:val="clear" w:pos="567"/>
        </w:tabs>
        <w:spacing w:line="240" w:lineRule="auto"/>
        <w:jc w:val="both"/>
      </w:pPr>
    </w:p>
    <w:p w14:paraId="7CC4BD39" w14:textId="602369C9" w:rsidR="00E930F0" w:rsidRDefault="00060EC1" w:rsidP="000E7ED7">
      <w:pPr>
        <w:tabs>
          <w:tab w:val="clear" w:pos="567"/>
        </w:tabs>
        <w:spacing w:line="240" w:lineRule="auto"/>
        <w:jc w:val="both"/>
      </w:pPr>
      <w:r>
        <w:t xml:space="preserve">Aplikovať </w:t>
      </w:r>
      <w:r w:rsidR="00E930F0">
        <w:t xml:space="preserve">jednu dávku 1 ml </w:t>
      </w:r>
      <w:proofErr w:type="spellStart"/>
      <w:r w:rsidR="00E930F0">
        <w:t>subkutánne</w:t>
      </w:r>
      <w:proofErr w:type="spellEnd"/>
      <w:r w:rsidR="00E930F0">
        <w:t xml:space="preserve"> u oviec, </w:t>
      </w:r>
      <w:proofErr w:type="spellStart"/>
      <w:r w:rsidR="00E930F0">
        <w:t>intramuskulárne</w:t>
      </w:r>
      <w:proofErr w:type="spellEnd"/>
      <w:r w:rsidR="00E930F0">
        <w:t xml:space="preserve"> u hovädzieho dobytka podľa nasledujúcej vakcinačnej schémy:</w:t>
      </w:r>
    </w:p>
    <w:p w14:paraId="229C2873" w14:textId="77777777" w:rsidR="00E930F0" w:rsidRDefault="00E930F0" w:rsidP="000E7ED7">
      <w:pPr>
        <w:tabs>
          <w:tab w:val="clear" w:pos="567"/>
        </w:tabs>
        <w:spacing w:line="240" w:lineRule="auto"/>
        <w:jc w:val="both"/>
      </w:pPr>
    </w:p>
    <w:p w14:paraId="5BC87740" w14:textId="77777777" w:rsidR="00E930F0" w:rsidRDefault="00E930F0" w:rsidP="000E7ED7">
      <w:pPr>
        <w:tabs>
          <w:tab w:val="clear" w:pos="567"/>
        </w:tabs>
        <w:spacing w:line="240" w:lineRule="auto"/>
        <w:jc w:val="both"/>
      </w:pPr>
      <w:r>
        <w:t>Primárna vakcinácia</w:t>
      </w:r>
    </w:p>
    <w:p w14:paraId="3493CA49" w14:textId="54E8F031" w:rsidR="00E930F0" w:rsidRDefault="00E930F0" w:rsidP="000E7ED7">
      <w:pPr>
        <w:tabs>
          <w:tab w:val="clear" w:pos="567"/>
        </w:tabs>
        <w:spacing w:line="240" w:lineRule="auto"/>
        <w:jc w:val="both"/>
      </w:pPr>
      <w:r>
        <w:t xml:space="preserve">U oviec: jedna injekcia od 1 mesiaca </w:t>
      </w:r>
      <w:r w:rsidR="00060EC1">
        <w:t xml:space="preserve">veku </w:t>
      </w:r>
      <w:r>
        <w:t>u zvierat</w:t>
      </w:r>
      <w:r w:rsidR="00060EC1">
        <w:t xml:space="preserve">, ktoré </w:t>
      </w:r>
      <w:r w:rsidR="00060EC1" w:rsidRPr="00060EC1">
        <w:t>neprišli do kontaktu s vírusom</w:t>
      </w:r>
      <w:r>
        <w:t>.</w:t>
      </w:r>
    </w:p>
    <w:p w14:paraId="24C42BE9" w14:textId="77777777" w:rsidR="00E930F0" w:rsidRDefault="00E930F0" w:rsidP="000E7ED7">
      <w:pPr>
        <w:tabs>
          <w:tab w:val="clear" w:pos="567"/>
        </w:tabs>
        <w:spacing w:line="240" w:lineRule="auto"/>
        <w:jc w:val="both"/>
      </w:pPr>
    </w:p>
    <w:p w14:paraId="14D557DF" w14:textId="77777777" w:rsidR="00E930F0" w:rsidRDefault="00E930F0" w:rsidP="000E7ED7">
      <w:pPr>
        <w:tabs>
          <w:tab w:val="clear" w:pos="567"/>
        </w:tabs>
        <w:spacing w:line="240" w:lineRule="auto"/>
        <w:jc w:val="both"/>
      </w:pPr>
      <w:r>
        <w:t>U hovädzieho dobytka:</w:t>
      </w:r>
    </w:p>
    <w:p w14:paraId="5798D1C3" w14:textId="273706D6" w:rsidR="00E930F0" w:rsidRDefault="00E930F0" w:rsidP="000E7ED7">
      <w:pPr>
        <w:tabs>
          <w:tab w:val="clear" w:pos="567"/>
        </w:tabs>
        <w:spacing w:line="240" w:lineRule="auto"/>
        <w:jc w:val="both"/>
      </w:pPr>
      <w:r>
        <w:t xml:space="preserve">- 1. vakcinácia: od 1 mesiaca </w:t>
      </w:r>
      <w:r w:rsidR="00060EC1">
        <w:t xml:space="preserve">veku </w:t>
      </w:r>
      <w:r>
        <w:t>u zvierat</w:t>
      </w:r>
      <w:r w:rsidR="00060EC1">
        <w:t xml:space="preserve">, ktoré </w:t>
      </w:r>
      <w:r w:rsidR="00060EC1" w:rsidRPr="00060EC1">
        <w:t>neprišli do kontaktu s vírusom</w:t>
      </w:r>
      <w:r>
        <w:t>.</w:t>
      </w:r>
    </w:p>
    <w:p w14:paraId="1CB4182F" w14:textId="77777777" w:rsidR="00E930F0" w:rsidRDefault="00E930F0" w:rsidP="000E7ED7">
      <w:pPr>
        <w:tabs>
          <w:tab w:val="clear" w:pos="567"/>
        </w:tabs>
        <w:spacing w:line="240" w:lineRule="auto"/>
        <w:jc w:val="both"/>
      </w:pPr>
      <w:r>
        <w:t>- 2. vakcinácia: 3 týždne po prvej vakcinácii.</w:t>
      </w:r>
    </w:p>
    <w:p w14:paraId="44107D98" w14:textId="77777777" w:rsidR="00E930F0" w:rsidRDefault="00E930F0" w:rsidP="000E7ED7">
      <w:pPr>
        <w:tabs>
          <w:tab w:val="clear" w:pos="567"/>
        </w:tabs>
        <w:spacing w:line="240" w:lineRule="auto"/>
        <w:jc w:val="both"/>
      </w:pPr>
    </w:p>
    <w:p w14:paraId="47AF04BD" w14:textId="77777777" w:rsidR="00E930F0" w:rsidRDefault="00E930F0" w:rsidP="000E7ED7">
      <w:pPr>
        <w:tabs>
          <w:tab w:val="clear" w:pos="567"/>
        </w:tabs>
        <w:spacing w:line="240" w:lineRule="auto"/>
        <w:jc w:val="both"/>
      </w:pPr>
      <w:proofErr w:type="spellStart"/>
      <w:r>
        <w:t>Revakcinácia</w:t>
      </w:r>
      <w:proofErr w:type="spellEnd"/>
      <w:r>
        <w:t>:</w:t>
      </w:r>
    </w:p>
    <w:p w14:paraId="08854EB6" w14:textId="20559C4E" w:rsidR="00247A48" w:rsidRDefault="00E930F0" w:rsidP="000E7ED7">
      <w:pPr>
        <w:tabs>
          <w:tab w:val="clear" w:pos="567"/>
        </w:tabs>
        <w:spacing w:line="240" w:lineRule="auto"/>
        <w:jc w:val="both"/>
      </w:pPr>
      <w:r>
        <w:t>Nie je stanovené.</w:t>
      </w:r>
    </w:p>
    <w:p w14:paraId="29E8A712" w14:textId="77777777" w:rsidR="00E930F0" w:rsidRPr="001E1F22" w:rsidRDefault="00E930F0" w:rsidP="00E930F0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1E1F22" w:rsidRDefault="00AF5126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2ABE5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0655F" w14:textId="491BFA00" w:rsidR="00E930F0" w:rsidRDefault="00E930F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sa.</w:t>
      </w:r>
    </w:p>
    <w:p w14:paraId="3AD41E3B" w14:textId="77777777" w:rsidR="00E930F0" w:rsidRPr="001E1F22" w:rsidRDefault="00E930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AF5126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7C6140" w14:textId="4B802E98" w:rsidR="009A6509" w:rsidRPr="001E1F22" w:rsidRDefault="00AF5126" w:rsidP="000E7ED7">
      <w:pPr>
        <w:jc w:val="both"/>
        <w:rPr>
          <w:szCs w:val="22"/>
        </w:rPr>
      </w:pPr>
      <w:r w:rsidRPr="001E1F22">
        <w:t>Každá osoba, ktorá má v úmysle vyrábať, dovážať, vlastniť, distribuovať, predávať, dodávať a používať tento veterinárny liek, sa musí najskôr poradiť s príslušným orgánom členského štátu o</w:t>
      </w:r>
      <w:r w:rsidR="006E6167">
        <w:t> </w:t>
      </w:r>
      <w:r w:rsidRPr="001E1F22">
        <w:t>aktuálnych vakcinačných postupoch, pretože tieto aktivity môžu byť v členskom štáte, na jeho území alebo v časti jeho územia v súlade s národnou legislatívou zakázané.</w:t>
      </w:r>
    </w:p>
    <w:p w14:paraId="5CABAB77" w14:textId="77777777" w:rsidR="009A6509" w:rsidRPr="001E1F22" w:rsidRDefault="009A6509" w:rsidP="009A6509">
      <w:pPr>
        <w:pStyle w:val="Normalold"/>
        <w:rPr>
          <w:szCs w:val="22"/>
        </w:rPr>
      </w:pPr>
    </w:p>
    <w:p w14:paraId="23394561" w14:textId="77777777" w:rsidR="00C114FF" w:rsidRPr="001E1F22" w:rsidRDefault="00AF5126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050DFB77" w:rsidR="00C114FF" w:rsidRPr="001E1F22" w:rsidRDefault="00060EC1" w:rsidP="00A9226B">
      <w:pPr>
        <w:tabs>
          <w:tab w:val="clear" w:pos="567"/>
        </w:tabs>
        <w:spacing w:line="240" w:lineRule="auto"/>
        <w:rPr>
          <w:szCs w:val="22"/>
        </w:rPr>
      </w:pPr>
      <w:r>
        <w:t>0 dní.</w:t>
      </w:r>
    </w:p>
    <w:p w14:paraId="2684D7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4CC5DDF1" w:rsidR="00C114FF" w:rsidRPr="001E1F22" w:rsidRDefault="00AF5126" w:rsidP="00B13B6D">
      <w:pPr>
        <w:pStyle w:val="Style1"/>
      </w:pPr>
      <w:r w:rsidRPr="007C4532">
        <w:t>4.</w:t>
      </w:r>
      <w:r w:rsidRPr="007C4532">
        <w:tab/>
      </w:r>
      <w:r w:rsidRPr="001E1F22">
        <w:t>IMUNOLOGICKÉ</w:t>
      </w:r>
      <w:r w:rsidR="00CF6E59">
        <w:t xml:space="preserve"> </w:t>
      </w:r>
      <w:r w:rsidRPr="001E1F22">
        <w:t>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3B7D90" w14:textId="77777777" w:rsidR="00E930F0" w:rsidRPr="00D62F3A" w:rsidRDefault="00AF5126" w:rsidP="00E930F0">
      <w:pPr>
        <w:tabs>
          <w:tab w:val="clear" w:pos="567"/>
        </w:tabs>
        <w:spacing w:line="240" w:lineRule="auto"/>
        <w:rPr>
          <w:bCs/>
          <w:szCs w:val="22"/>
        </w:rPr>
      </w:pPr>
      <w:r w:rsidRPr="00E866AD">
        <w:rPr>
          <w:b/>
        </w:rPr>
        <w:t>4.1</w:t>
      </w:r>
      <w:r w:rsidRPr="00E866AD">
        <w:rPr>
          <w:b/>
        </w:rPr>
        <w:tab/>
      </w:r>
      <w:proofErr w:type="spellStart"/>
      <w:r w:rsidRPr="00E866AD">
        <w:rPr>
          <w:b/>
        </w:rPr>
        <w:t>ATCvet</w:t>
      </w:r>
      <w:proofErr w:type="spellEnd"/>
      <w:r w:rsidRPr="00E866AD">
        <w:rPr>
          <w:b/>
        </w:rPr>
        <w:t xml:space="preserve"> kód:</w:t>
      </w:r>
      <w:r w:rsidR="00E930F0">
        <w:t xml:space="preserve"> </w:t>
      </w:r>
      <w:r w:rsidR="00E930F0" w:rsidRPr="00D62F3A">
        <w:rPr>
          <w:szCs w:val="22"/>
        </w:rPr>
        <w:t xml:space="preserve">QI04AA02 </w:t>
      </w:r>
    </w:p>
    <w:p w14:paraId="144CD3B5" w14:textId="77777777" w:rsidR="00E930F0" w:rsidRDefault="00E930F0" w:rsidP="00E930F0">
      <w:pPr>
        <w:pStyle w:val="Style1"/>
      </w:pPr>
    </w:p>
    <w:p w14:paraId="3FC2D93A" w14:textId="77777777" w:rsidR="000E7ED7" w:rsidRDefault="00E930F0" w:rsidP="000E7ED7">
      <w:pPr>
        <w:pStyle w:val="Style1"/>
        <w:jc w:val="both"/>
        <w:rPr>
          <w:b w:val="0"/>
          <w:bCs/>
        </w:rPr>
      </w:pPr>
      <w:r w:rsidRPr="00D339BB">
        <w:rPr>
          <w:b w:val="0"/>
          <w:bCs/>
        </w:rPr>
        <w:t>Vakcína stimuluje akt</w:t>
      </w:r>
      <w:r>
        <w:rPr>
          <w:b w:val="0"/>
          <w:bCs/>
        </w:rPr>
        <w:t>í</w:t>
      </w:r>
      <w:r w:rsidRPr="00D339BB">
        <w:rPr>
          <w:b w:val="0"/>
          <w:bCs/>
        </w:rPr>
        <w:t>vn</w:t>
      </w:r>
      <w:r>
        <w:rPr>
          <w:b w:val="0"/>
          <w:bCs/>
        </w:rPr>
        <w:t>u</w:t>
      </w:r>
      <w:r w:rsidRPr="00D339BB">
        <w:rPr>
          <w:b w:val="0"/>
          <w:bCs/>
        </w:rPr>
        <w:t xml:space="preserve"> imunitu proti v</w:t>
      </w:r>
      <w:r>
        <w:rPr>
          <w:b w:val="0"/>
          <w:bCs/>
        </w:rPr>
        <w:t>í</w:t>
      </w:r>
      <w:r w:rsidRPr="00D339BB">
        <w:rPr>
          <w:b w:val="0"/>
          <w:bCs/>
        </w:rPr>
        <w:t>ru</w:t>
      </w:r>
      <w:r>
        <w:rPr>
          <w:b w:val="0"/>
          <w:bCs/>
        </w:rPr>
        <w:t>su</w:t>
      </w:r>
      <w:r w:rsidRPr="00D339BB">
        <w:rPr>
          <w:b w:val="0"/>
          <w:bCs/>
        </w:rPr>
        <w:t xml:space="preserve"> </w:t>
      </w:r>
      <w:proofErr w:type="spellStart"/>
      <w:r w:rsidRPr="00D339BB">
        <w:rPr>
          <w:b w:val="0"/>
          <w:bCs/>
        </w:rPr>
        <w:t>kataráln</w:t>
      </w:r>
      <w:r>
        <w:rPr>
          <w:b w:val="0"/>
          <w:bCs/>
        </w:rPr>
        <w:t>ej</w:t>
      </w:r>
      <w:proofErr w:type="spellEnd"/>
      <w:r w:rsidRPr="00D339BB">
        <w:rPr>
          <w:b w:val="0"/>
          <w:bCs/>
        </w:rPr>
        <w:t xml:space="preserve"> hor</w:t>
      </w:r>
      <w:r>
        <w:rPr>
          <w:b w:val="0"/>
          <w:bCs/>
        </w:rPr>
        <w:t>ú</w:t>
      </w:r>
      <w:r w:rsidRPr="00D339BB">
        <w:rPr>
          <w:b w:val="0"/>
          <w:bCs/>
        </w:rPr>
        <w:t>čky ov</w:t>
      </w:r>
      <w:r>
        <w:rPr>
          <w:b w:val="0"/>
          <w:bCs/>
        </w:rPr>
        <w:t>ie</w:t>
      </w:r>
      <w:r w:rsidRPr="00D339BB">
        <w:rPr>
          <w:b w:val="0"/>
          <w:bCs/>
        </w:rPr>
        <w:t xml:space="preserve">c </w:t>
      </w:r>
      <w:proofErr w:type="spellStart"/>
      <w:r>
        <w:rPr>
          <w:b w:val="0"/>
          <w:bCs/>
        </w:rPr>
        <w:t>sérotyp</w:t>
      </w:r>
      <w:proofErr w:type="spellEnd"/>
      <w:r>
        <w:rPr>
          <w:b w:val="0"/>
          <w:bCs/>
        </w:rPr>
        <w:t xml:space="preserve"> 3 </w:t>
      </w:r>
      <w:r w:rsidRPr="00D339BB">
        <w:rPr>
          <w:b w:val="0"/>
          <w:bCs/>
        </w:rPr>
        <w:t xml:space="preserve">u vakcinovaného </w:t>
      </w:r>
    </w:p>
    <w:p w14:paraId="62628AC9" w14:textId="31146B26" w:rsidR="00E930F0" w:rsidRPr="00D339BB" w:rsidRDefault="00E930F0" w:rsidP="000E7ED7">
      <w:pPr>
        <w:pStyle w:val="Style1"/>
        <w:jc w:val="both"/>
        <w:rPr>
          <w:b w:val="0"/>
          <w:bCs/>
        </w:rPr>
      </w:pPr>
      <w:r w:rsidRPr="00D339BB">
        <w:rPr>
          <w:b w:val="0"/>
          <w:bCs/>
        </w:rPr>
        <w:t>zv</w:t>
      </w:r>
      <w:r>
        <w:rPr>
          <w:b w:val="0"/>
          <w:bCs/>
        </w:rPr>
        <w:t>ieraťa</w:t>
      </w:r>
      <w:r w:rsidRPr="00D339BB">
        <w:rPr>
          <w:b w:val="0"/>
          <w:bCs/>
        </w:rPr>
        <w:t>.</w:t>
      </w:r>
    </w:p>
    <w:p w14:paraId="79733E85" w14:textId="77777777" w:rsidR="00E930F0" w:rsidRPr="00B41D57" w:rsidRDefault="00E930F0" w:rsidP="00E930F0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55327E09" w:rsidR="005B04A8" w:rsidRPr="001E1F22" w:rsidRDefault="005B04A8" w:rsidP="00B13B6D">
      <w:pPr>
        <w:pStyle w:val="Style1"/>
      </w:pPr>
    </w:p>
    <w:p w14:paraId="61443B53" w14:textId="77777777" w:rsidR="00C114FF" w:rsidRPr="001E1F22" w:rsidRDefault="00AF5126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AF5126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801529" w14:textId="106E6C25" w:rsidR="00C114FF" w:rsidRPr="001E1F22" w:rsidRDefault="00AF5126" w:rsidP="000E7ED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Z dôvodu chýbania štúdií kompatibility sa tento veterinárny liek nesmie miešať s inými veterinárnymi liekmi</w:t>
      </w:r>
      <w:r w:rsidR="000E7ED7">
        <w:t>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AF5126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402248AF" w:rsidR="00C114FF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E930F0">
        <w:t xml:space="preserve"> 2 roky</w:t>
      </w:r>
      <w:r w:rsidR="00060EC1">
        <w:t>.</w:t>
      </w:r>
    </w:p>
    <w:p w14:paraId="2336F0A8" w14:textId="24648A81" w:rsidR="00C114FF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obalu:</w:t>
      </w:r>
      <w:r w:rsidR="00E930F0">
        <w:t xml:space="preserve"> 10 hodín</w:t>
      </w:r>
      <w:r w:rsidR="00060EC1">
        <w:t>.</w:t>
      </w:r>
    </w:p>
    <w:p w14:paraId="36093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AF5126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A27370" w14:textId="538E8650" w:rsidR="00C114FF" w:rsidRPr="001E1F22" w:rsidRDefault="00AF5126" w:rsidP="009E66FE">
      <w:pPr>
        <w:pStyle w:val="Style5"/>
      </w:pPr>
      <w:r w:rsidRPr="001E1F22">
        <w:t>Uchovávať a prepravovať chladené (2 °C – 8 °C).</w:t>
      </w:r>
    </w:p>
    <w:p w14:paraId="699E4B45" w14:textId="5B042AC7" w:rsidR="00C114FF" w:rsidRPr="001E1F22" w:rsidRDefault="00AF5126" w:rsidP="009E66FE">
      <w:pPr>
        <w:pStyle w:val="Style5"/>
      </w:pPr>
      <w:r w:rsidRPr="001E1F22">
        <w:t>Chrániť pred mrazom.</w:t>
      </w:r>
    </w:p>
    <w:p w14:paraId="6B882383" w14:textId="2F361674" w:rsidR="00C114FF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Chrániť pred svetlom.</w:t>
      </w:r>
    </w:p>
    <w:p w14:paraId="054C436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AF5126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DF6ED7" w14:textId="0B625BD2" w:rsidR="00E930F0" w:rsidRDefault="00E930F0" w:rsidP="000E7ED7">
      <w:pPr>
        <w:tabs>
          <w:tab w:val="clear" w:pos="567"/>
        </w:tabs>
        <w:spacing w:line="240" w:lineRule="auto"/>
        <w:jc w:val="both"/>
      </w:pPr>
      <w:r>
        <w:t xml:space="preserve">Sklenená liekovka hydrolytickej triedy I obsahujúca 10 dávok po 1 ml uzavretá </w:t>
      </w:r>
      <w:proofErr w:type="spellStart"/>
      <w:r>
        <w:t>chlórbutylovým</w:t>
      </w:r>
      <w:proofErr w:type="spellEnd"/>
      <w:r>
        <w:t xml:space="preserve"> </w:t>
      </w:r>
      <w:proofErr w:type="spellStart"/>
      <w:r>
        <w:t>elastomérovým</w:t>
      </w:r>
      <w:proofErr w:type="spellEnd"/>
      <w:r>
        <w:t xml:space="preserve"> uzáverom.</w:t>
      </w:r>
    </w:p>
    <w:p w14:paraId="12ABEB06" w14:textId="576931FF" w:rsidR="00E930F0" w:rsidRDefault="00E930F0" w:rsidP="000E7ED7">
      <w:pPr>
        <w:tabs>
          <w:tab w:val="clear" w:pos="567"/>
        </w:tabs>
        <w:spacing w:line="240" w:lineRule="auto"/>
        <w:jc w:val="both"/>
      </w:pPr>
      <w:r>
        <w:t xml:space="preserve">Sklenené liekovky hydrolytickej triedy II obsahujúce 50 dávok alebo 100 dávok po 1 ml uzavreté </w:t>
      </w:r>
      <w:proofErr w:type="spellStart"/>
      <w:r>
        <w:t>chlórbutylovým</w:t>
      </w:r>
      <w:proofErr w:type="spellEnd"/>
      <w:r>
        <w:t xml:space="preserve"> </w:t>
      </w:r>
      <w:proofErr w:type="spellStart"/>
      <w:r>
        <w:t>elastomérovým</w:t>
      </w:r>
      <w:proofErr w:type="spellEnd"/>
      <w:r>
        <w:t xml:space="preserve"> uzáverom.</w:t>
      </w:r>
    </w:p>
    <w:p w14:paraId="68641281" w14:textId="79AFF201" w:rsidR="00E930F0" w:rsidRDefault="00E930F0" w:rsidP="000E7ED7">
      <w:pPr>
        <w:tabs>
          <w:tab w:val="clear" w:pos="567"/>
        </w:tabs>
        <w:spacing w:line="240" w:lineRule="auto"/>
        <w:jc w:val="both"/>
      </w:pPr>
      <w:r>
        <w:t xml:space="preserve">HDPE liekovky obsahujúce 10 dávok, 50 dávok alebo 100 dávok po 1 ml s </w:t>
      </w:r>
      <w:proofErr w:type="spellStart"/>
      <w:r>
        <w:t>chlorobutylovým</w:t>
      </w:r>
      <w:proofErr w:type="spellEnd"/>
      <w:r>
        <w:t xml:space="preserve"> </w:t>
      </w:r>
      <w:proofErr w:type="spellStart"/>
      <w:r>
        <w:t>elastomérovým</w:t>
      </w:r>
      <w:proofErr w:type="spellEnd"/>
      <w:r>
        <w:t xml:space="preserve"> uzáverom.</w:t>
      </w:r>
    </w:p>
    <w:p w14:paraId="6226CA15" w14:textId="77777777" w:rsidR="00E930F0" w:rsidRDefault="00E930F0" w:rsidP="00E930F0">
      <w:pPr>
        <w:tabs>
          <w:tab w:val="clear" w:pos="567"/>
        </w:tabs>
        <w:spacing w:line="240" w:lineRule="auto"/>
      </w:pPr>
    </w:p>
    <w:p w14:paraId="05238510" w14:textId="77777777" w:rsidR="00E930F0" w:rsidRDefault="00E930F0" w:rsidP="00E930F0">
      <w:pPr>
        <w:tabs>
          <w:tab w:val="clear" w:pos="567"/>
        </w:tabs>
        <w:spacing w:line="240" w:lineRule="auto"/>
      </w:pPr>
      <w:r>
        <w:t>Veľkosti balenia:</w:t>
      </w:r>
    </w:p>
    <w:p w14:paraId="3EB46CD6" w14:textId="6DE3FF8E" w:rsidR="00E930F0" w:rsidRDefault="00E930F0" w:rsidP="00E930F0">
      <w:pPr>
        <w:tabs>
          <w:tab w:val="clear" w:pos="567"/>
        </w:tabs>
        <w:spacing w:line="240" w:lineRule="auto"/>
      </w:pPr>
      <w:r>
        <w:t xml:space="preserve">Plastová </w:t>
      </w:r>
      <w:r w:rsidR="00060EC1">
        <w:t xml:space="preserve">škatuľka </w:t>
      </w:r>
      <w:r>
        <w:t>s 10 jamkami:</w:t>
      </w:r>
    </w:p>
    <w:p w14:paraId="2AC02629" w14:textId="66DFB69D" w:rsidR="00E930F0" w:rsidRDefault="00E930F0" w:rsidP="00E930F0">
      <w:pPr>
        <w:tabs>
          <w:tab w:val="clear" w:pos="567"/>
        </w:tabs>
        <w:spacing w:line="240" w:lineRule="auto"/>
      </w:pPr>
      <w:r>
        <w:t xml:space="preserve">Škatuľka s 10 liekovkami </w:t>
      </w:r>
      <w:r w:rsidR="00F37717">
        <w:t xml:space="preserve">s </w:t>
      </w:r>
      <w:r>
        <w:t xml:space="preserve">10 </w:t>
      </w:r>
      <w:r w:rsidR="00F37717">
        <w:t xml:space="preserve">dávkami </w:t>
      </w:r>
      <w:r>
        <w:t>(10 x 10 ml)</w:t>
      </w:r>
    </w:p>
    <w:p w14:paraId="2884B342" w14:textId="77777777" w:rsidR="00E930F0" w:rsidRDefault="00E930F0" w:rsidP="00E930F0">
      <w:pPr>
        <w:tabs>
          <w:tab w:val="clear" w:pos="567"/>
        </w:tabs>
        <w:spacing w:line="240" w:lineRule="auto"/>
      </w:pPr>
    </w:p>
    <w:p w14:paraId="05DDC5F2" w14:textId="2F6D9847" w:rsidR="00E930F0" w:rsidRDefault="00E930F0" w:rsidP="00E930F0">
      <w:pPr>
        <w:tabs>
          <w:tab w:val="clear" w:pos="567"/>
        </w:tabs>
        <w:spacing w:line="240" w:lineRule="auto"/>
      </w:pPr>
      <w:r>
        <w:t xml:space="preserve">Kartónová </w:t>
      </w:r>
      <w:r w:rsidR="00060EC1">
        <w:t>škatuľka</w:t>
      </w:r>
      <w:r>
        <w:t>:</w:t>
      </w:r>
    </w:p>
    <w:p w14:paraId="27FF75A9" w14:textId="1A779D35" w:rsidR="00E930F0" w:rsidRDefault="00E930F0" w:rsidP="00E930F0">
      <w:pPr>
        <w:tabs>
          <w:tab w:val="clear" w:pos="567"/>
        </w:tabs>
        <w:spacing w:line="240" w:lineRule="auto"/>
      </w:pPr>
      <w:r>
        <w:t xml:space="preserve">Škatuľka s 1 </w:t>
      </w:r>
      <w:r w:rsidR="00F37717">
        <w:t xml:space="preserve">liekovkou </w:t>
      </w:r>
      <w:r>
        <w:t>s 10 dávkami (1 x 10 ml)</w:t>
      </w:r>
    </w:p>
    <w:p w14:paraId="0E519656" w14:textId="79D6C3AE" w:rsidR="00E930F0" w:rsidRDefault="00E930F0" w:rsidP="00E930F0">
      <w:pPr>
        <w:tabs>
          <w:tab w:val="clear" w:pos="567"/>
        </w:tabs>
        <w:spacing w:line="240" w:lineRule="auto"/>
      </w:pPr>
      <w:r>
        <w:t xml:space="preserve">Škatuľka s 1 </w:t>
      </w:r>
      <w:r w:rsidR="00F37717">
        <w:t xml:space="preserve">liekovkou </w:t>
      </w:r>
      <w:r>
        <w:t>s 50 dávkami (1 x 50 ml)</w:t>
      </w:r>
    </w:p>
    <w:p w14:paraId="3D40923D" w14:textId="3F1DEAB7" w:rsidR="00E930F0" w:rsidRDefault="00E930F0" w:rsidP="00E930F0">
      <w:pPr>
        <w:tabs>
          <w:tab w:val="clear" w:pos="567"/>
        </w:tabs>
        <w:spacing w:line="240" w:lineRule="auto"/>
      </w:pPr>
      <w:r>
        <w:t xml:space="preserve">Škatuľka s 1 </w:t>
      </w:r>
      <w:r w:rsidR="00F37717">
        <w:t xml:space="preserve">liekovkou </w:t>
      </w:r>
      <w:r>
        <w:t>so 100 dávkami (1 x 100 ml)</w:t>
      </w:r>
    </w:p>
    <w:p w14:paraId="68D5C72D" w14:textId="77777777" w:rsidR="00E930F0" w:rsidRDefault="00E930F0" w:rsidP="00E930F0">
      <w:pPr>
        <w:tabs>
          <w:tab w:val="clear" w:pos="567"/>
        </w:tabs>
        <w:spacing w:line="240" w:lineRule="auto"/>
      </w:pPr>
    </w:p>
    <w:p w14:paraId="296299B7" w14:textId="7A241077" w:rsidR="00C114FF" w:rsidRPr="001E1F22" w:rsidRDefault="00AF5126" w:rsidP="00E930F0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7777777" w:rsidR="00C114FF" w:rsidRPr="001E1F22" w:rsidRDefault="00AF5126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7B9A0CE6" w:rsidR="00FD1E45" w:rsidRPr="001E1F22" w:rsidRDefault="00AF5126" w:rsidP="000E7ED7">
      <w:pPr>
        <w:jc w:val="both"/>
        <w:rPr>
          <w:szCs w:val="22"/>
        </w:rPr>
      </w:pPr>
      <w:r w:rsidRPr="001E1F22">
        <w:t xml:space="preserve"> Lieky sa nesmú likvidovať prostredníctvom odpadovej vody ani odpadu v domácnostiach.</w:t>
      </w:r>
    </w:p>
    <w:p w14:paraId="34FC28CE" w14:textId="77777777" w:rsidR="00C114FF" w:rsidRPr="001E1F22" w:rsidRDefault="00C114FF" w:rsidP="000E7ED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9606CB" w14:textId="24247E0A" w:rsidR="0078538F" w:rsidRPr="001E1F22" w:rsidRDefault="00AF5126" w:rsidP="000E7ED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18F510C" w14:textId="77777777" w:rsidR="0078538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597BD21D" w14:textId="77777777" w:rsidR="00FF7BA2" w:rsidRPr="001E1F22" w:rsidRDefault="00FF7BA2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AF5126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54EA6E" w14:textId="614F5A36" w:rsidR="00B41F47" w:rsidRPr="001E1F22" w:rsidRDefault="00E930F0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Bioveta</w:t>
      </w:r>
      <w:proofErr w:type="spellEnd"/>
      <w:r>
        <w:rPr>
          <w:szCs w:val="22"/>
        </w:rPr>
        <w:t>, a.s.</w:t>
      </w:r>
    </w:p>
    <w:p w14:paraId="61B260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AF5126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5D30B6C2" w:rsidR="00C114FF" w:rsidRDefault="00107085" w:rsidP="00A9226B">
      <w:pPr>
        <w:tabs>
          <w:tab w:val="clear" w:pos="567"/>
        </w:tabs>
        <w:spacing w:line="240" w:lineRule="auto"/>
        <w:rPr>
          <w:szCs w:val="22"/>
        </w:rPr>
      </w:pPr>
      <w:r w:rsidRPr="00107085">
        <w:rPr>
          <w:szCs w:val="22"/>
        </w:rPr>
        <w:t>97/023/MR/25-S</w:t>
      </w:r>
    </w:p>
    <w:p w14:paraId="7E38854A" w14:textId="77777777" w:rsidR="00FF7BA2" w:rsidRPr="001E1F22" w:rsidRDefault="00FF7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AF5126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5E5128" w14:textId="171EF576" w:rsidR="00FF7BA2" w:rsidRPr="001E1F22" w:rsidRDefault="00F64A0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28.08.2025</w:t>
      </w:r>
      <w:bookmarkStart w:id="1" w:name="_GoBack"/>
      <w:bookmarkEnd w:id="1"/>
    </w:p>
    <w:p w14:paraId="3A004392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79C235BC" w:rsidR="00C114FF" w:rsidRPr="001E1F22" w:rsidRDefault="00AF5126" w:rsidP="00B13B6D">
      <w:pPr>
        <w:pStyle w:val="Style1"/>
      </w:pPr>
      <w:r w:rsidRPr="001E1F22">
        <w:t>9.</w:t>
      </w:r>
      <w:r w:rsidRPr="001E1F22">
        <w:tab/>
        <w:t>DÁTUM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5048C6" w14:textId="724D71A4" w:rsidR="00C114FF" w:rsidRPr="00E866AD" w:rsidRDefault="00E866AD" w:rsidP="00A9226B">
      <w:pPr>
        <w:tabs>
          <w:tab w:val="clear" w:pos="567"/>
        </w:tabs>
        <w:spacing w:line="240" w:lineRule="auto"/>
        <w:rPr>
          <w:color w:val="FFFFFF" w:themeColor="background1"/>
          <w:szCs w:val="22"/>
        </w:rPr>
      </w:pPr>
      <w:r w:rsidRPr="00E866AD">
        <w:rPr>
          <w:color w:val="FFFFFF" w:themeColor="background1"/>
        </w:rPr>
        <w:t>08/2025</w:t>
      </w:r>
    </w:p>
    <w:p w14:paraId="21C06C6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8D056" w14:textId="17B53EF8" w:rsidR="0078538F" w:rsidRPr="001E1F22" w:rsidRDefault="00AF5126" w:rsidP="0078538F">
      <w:pPr>
        <w:rPr>
          <w:szCs w:val="22"/>
        </w:rPr>
      </w:pPr>
      <w:r w:rsidRPr="001E1F22">
        <w:rPr>
          <w:b/>
          <w:bCs/>
          <w:szCs w:val="22"/>
          <w:u w:val="single"/>
        </w:rPr>
        <w:t>MIMORIADNE OKOLNOSTI:</w:t>
      </w:r>
    </w:p>
    <w:p w14:paraId="699D4D74" w14:textId="0F987683" w:rsidR="0078538F" w:rsidRPr="001E1F22" w:rsidRDefault="00AF5126" w:rsidP="000E7ED7">
      <w:pPr>
        <w:jc w:val="both"/>
        <w:rPr>
          <w:szCs w:val="22"/>
        </w:rPr>
      </w:pPr>
      <w:r w:rsidRPr="001E1F22">
        <w:t xml:space="preserve">Rozhodnutie o registrácii za mimoriadnych okolností, </w:t>
      </w:r>
      <w:r w:rsidR="00856FAC" w:rsidRPr="001E1F22">
        <w:t>preto</w:t>
      </w:r>
      <w:r w:rsidR="00856FAC">
        <w:t xml:space="preserve"> je posúdenie založené na prispôsobených požiadavkách na dokumentáciu</w:t>
      </w:r>
      <w:r w:rsidRPr="001E1F22">
        <w:t>.</w:t>
      </w:r>
      <w:r w:rsidR="006C259B" w:rsidRPr="006C259B">
        <w:t xml:space="preserve"> Vzhľadom na nedostatok komplexných údajov o kvalite, bezpečnosti a účinnosti sa vykonalo len obmedzené hodnotenie kvality, bezpečnosti a</w:t>
      </w:r>
      <w:r w:rsidR="006C259B">
        <w:t> </w:t>
      </w:r>
      <w:r w:rsidR="006C259B" w:rsidRPr="006C259B">
        <w:t>účinnosti</w:t>
      </w:r>
      <w:r w:rsidR="006C259B">
        <w:t>.</w:t>
      </w:r>
    </w:p>
    <w:p w14:paraId="52B14FA7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49A4D0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AF5126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59C6C170" w:rsidR="0078538F" w:rsidRPr="001E1F22" w:rsidRDefault="00AF5126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6AC04AFD" w14:textId="77777777" w:rsidR="0078538F" w:rsidRPr="001E1F22" w:rsidRDefault="0078538F" w:rsidP="0078538F">
      <w:pPr>
        <w:ind w:right="-318"/>
        <w:rPr>
          <w:szCs w:val="22"/>
        </w:rPr>
      </w:pPr>
    </w:p>
    <w:p w14:paraId="6E09B149" w14:textId="1693BCFB" w:rsidR="0078538F" w:rsidRPr="001E1F22" w:rsidRDefault="00AF5126" w:rsidP="0078538F">
      <w:pPr>
        <w:ind w:right="-318"/>
        <w:rPr>
          <w:szCs w:val="22"/>
        </w:rPr>
      </w:pPr>
      <w:bookmarkStart w:id="2" w:name="_Hlk73467306"/>
      <w:r w:rsidRPr="001E1F22">
        <w:t>Podrobné informácie o veterinárnom lieku sú dostupné v databáze liekov Únie</w:t>
      </w:r>
    </w:p>
    <w:bookmarkEnd w:id="2"/>
    <w:p w14:paraId="04E33482" w14:textId="4AFF42EB" w:rsidR="00C114FF" w:rsidRPr="00B60C9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8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5EF2" w14:textId="42CE5C8E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CD7D10" w14:paraId="395E137E" w14:textId="77777777" w:rsidTr="00E866AD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7B4B545" w14:textId="77777777" w:rsidR="00C114FF" w:rsidRPr="001E1F22" w:rsidRDefault="00AF5126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78836AE5" w14:textId="412102EA" w:rsidR="00426107" w:rsidRPr="00944991" w:rsidRDefault="00426107" w:rsidP="0042610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Škatuľka</w:t>
            </w:r>
            <w:r w:rsidRPr="00944991">
              <w:rPr>
                <w:szCs w:val="22"/>
              </w:rPr>
              <w:t xml:space="preserve"> s 1 </w:t>
            </w:r>
            <w:r w:rsidR="00E866AD">
              <w:rPr>
                <w:szCs w:val="22"/>
              </w:rPr>
              <w:t>liekovkou</w:t>
            </w:r>
            <w:r w:rsidR="00E866AD" w:rsidRPr="00944991">
              <w:rPr>
                <w:szCs w:val="22"/>
              </w:rPr>
              <w:t xml:space="preserve"> </w:t>
            </w:r>
            <w:r w:rsidRPr="00944991">
              <w:rPr>
                <w:szCs w:val="22"/>
              </w:rPr>
              <w:t xml:space="preserve">s 10 dávkami (1 x 10 ml) </w:t>
            </w:r>
          </w:p>
          <w:p w14:paraId="64A8C2D5" w14:textId="1A005020" w:rsidR="00426107" w:rsidRPr="00944991" w:rsidRDefault="00426107" w:rsidP="0042610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Škatuľka</w:t>
            </w:r>
            <w:r w:rsidRPr="00944991">
              <w:rPr>
                <w:szCs w:val="22"/>
              </w:rPr>
              <w:t xml:space="preserve"> s 1 </w:t>
            </w:r>
            <w:r w:rsidR="00E866AD">
              <w:rPr>
                <w:szCs w:val="22"/>
              </w:rPr>
              <w:t>liekovkou</w:t>
            </w:r>
            <w:r w:rsidR="00E866AD" w:rsidRPr="00944991">
              <w:rPr>
                <w:szCs w:val="22"/>
              </w:rPr>
              <w:t xml:space="preserve"> </w:t>
            </w:r>
            <w:r w:rsidRPr="00944991">
              <w:rPr>
                <w:szCs w:val="22"/>
              </w:rPr>
              <w:t xml:space="preserve">s 50 dávkami (1 x 50 ml) </w:t>
            </w:r>
          </w:p>
          <w:p w14:paraId="39475818" w14:textId="66C2D222" w:rsidR="00426107" w:rsidRPr="00944991" w:rsidRDefault="00426107" w:rsidP="0042610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Škatuľka</w:t>
            </w:r>
            <w:r w:rsidRPr="00944991">
              <w:rPr>
                <w:szCs w:val="22"/>
              </w:rPr>
              <w:t xml:space="preserve"> s 1 </w:t>
            </w:r>
            <w:r w:rsidR="00E866AD">
              <w:rPr>
                <w:szCs w:val="22"/>
              </w:rPr>
              <w:t>liekovkou</w:t>
            </w:r>
            <w:r w:rsidR="00E866AD" w:rsidRPr="00944991">
              <w:rPr>
                <w:szCs w:val="22"/>
              </w:rPr>
              <w:t xml:space="preserve"> </w:t>
            </w:r>
            <w:r w:rsidRPr="00944991">
              <w:rPr>
                <w:szCs w:val="22"/>
              </w:rPr>
              <w:t>s</w:t>
            </w:r>
            <w:r w:rsidR="00A77113">
              <w:rPr>
                <w:szCs w:val="22"/>
              </w:rPr>
              <w:t>o</w:t>
            </w:r>
            <w:r w:rsidRPr="00944991">
              <w:rPr>
                <w:szCs w:val="22"/>
              </w:rPr>
              <w:t xml:space="preserve"> 100 dávkami (1 x 100 ml)</w:t>
            </w:r>
          </w:p>
          <w:p w14:paraId="4A9B0D67" w14:textId="481AA7A7" w:rsidR="00C114FF" w:rsidRPr="001E1F22" w:rsidRDefault="00426107" w:rsidP="00E866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Škatuľka</w:t>
            </w:r>
            <w:r w:rsidRPr="00944991">
              <w:rPr>
                <w:szCs w:val="22"/>
              </w:rPr>
              <w:t xml:space="preserve"> s 1</w:t>
            </w:r>
            <w:r>
              <w:rPr>
                <w:szCs w:val="22"/>
              </w:rPr>
              <w:t>0</w:t>
            </w:r>
            <w:r w:rsidRPr="00944991">
              <w:rPr>
                <w:szCs w:val="22"/>
              </w:rPr>
              <w:t xml:space="preserve"> </w:t>
            </w:r>
            <w:r w:rsidR="00E866AD">
              <w:rPr>
                <w:szCs w:val="22"/>
              </w:rPr>
              <w:t>liekovkami</w:t>
            </w:r>
            <w:r w:rsidR="00E866AD" w:rsidRPr="00944991">
              <w:rPr>
                <w:szCs w:val="22"/>
              </w:rPr>
              <w:t xml:space="preserve"> </w:t>
            </w:r>
            <w:r w:rsidRPr="00944991">
              <w:rPr>
                <w:szCs w:val="22"/>
              </w:rPr>
              <w:t>s 10 dávkami (10 x 10 ml)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AF5126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67A0CC" w14:textId="1902B32F" w:rsidR="00426107" w:rsidRPr="00B41D57" w:rsidRDefault="00426107" w:rsidP="0042610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BioBos</w:t>
      </w:r>
      <w:proofErr w:type="spellEnd"/>
      <w:r>
        <w:t xml:space="preserve"> BTV 3 injekčná suspenzia</w:t>
      </w:r>
    </w:p>
    <w:p w14:paraId="00C58438" w14:textId="7EAF873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4663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AF5126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61122C49" w14:textId="77777777" w:rsidR="000E7ED7" w:rsidRDefault="000E7ED7" w:rsidP="00426107">
      <w:pPr>
        <w:tabs>
          <w:tab w:val="clear" w:pos="567"/>
          <w:tab w:val="left" w:pos="6237"/>
        </w:tabs>
        <w:spacing w:line="240" w:lineRule="auto"/>
        <w:rPr>
          <w:bCs/>
          <w:szCs w:val="22"/>
        </w:rPr>
      </w:pPr>
    </w:p>
    <w:p w14:paraId="13EE8EA2" w14:textId="419E9B9E" w:rsidR="00426107" w:rsidRDefault="00AD6970" w:rsidP="00426107">
      <w:pPr>
        <w:tabs>
          <w:tab w:val="clear" w:pos="567"/>
          <w:tab w:val="left" w:pos="623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Kaž</w:t>
      </w:r>
      <w:r w:rsidR="00F37717">
        <w:rPr>
          <w:bCs/>
          <w:szCs w:val="22"/>
        </w:rPr>
        <w:t>dá d</w:t>
      </w:r>
      <w:r w:rsidR="00426107" w:rsidRPr="00944991">
        <w:rPr>
          <w:bCs/>
          <w:szCs w:val="22"/>
        </w:rPr>
        <w:t xml:space="preserve">ávka </w:t>
      </w:r>
      <w:r w:rsidR="00F37717">
        <w:rPr>
          <w:bCs/>
          <w:szCs w:val="22"/>
        </w:rPr>
        <w:t>(</w:t>
      </w:r>
      <w:r w:rsidR="00426107" w:rsidRPr="00944991">
        <w:rPr>
          <w:bCs/>
          <w:szCs w:val="22"/>
        </w:rPr>
        <w:t>1 ml</w:t>
      </w:r>
      <w:r w:rsidR="00F37717">
        <w:rPr>
          <w:bCs/>
          <w:szCs w:val="22"/>
        </w:rPr>
        <w:t>) obsahuje</w:t>
      </w:r>
      <w:r w:rsidR="00426107" w:rsidRPr="00944991">
        <w:rPr>
          <w:bCs/>
          <w:szCs w:val="22"/>
        </w:rPr>
        <w:t>:</w:t>
      </w:r>
    </w:p>
    <w:p w14:paraId="41E28DC8" w14:textId="7CC4D017" w:rsidR="00426107" w:rsidRPr="00944991" w:rsidRDefault="000C0D1F" w:rsidP="00426107">
      <w:pPr>
        <w:tabs>
          <w:tab w:val="clear" w:pos="567"/>
          <w:tab w:val="left" w:pos="6237"/>
        </w:tabs>
        <w:spacing w:line="240" w:lineRule="auto"/>
        <w:rPr>
          <w:iCs/>
          <w:szCs w:val="22"/>
        </w:rPr>
      </w:pPr>
      <w:r>
        <w:rPr>
          <w:rFonts w:eastAsia="MS Mincho"/>
          <w:szCs w:val="22"/>
        </w:rPr>
        <w:t xml:space="preserve">Vírus </w:t>
      </w:r>
      <w:proofErr w:type="spellStart"/>
      <w:r w:rsidRPr="000C0D1F">
        <w:rPr>
          <w:rFonts w:eastAsia="MS Mincho"/>
          <w:szCs w:val="22"/>
        </w:rPr>
        <w:t>katarálnej</w:t>
      </w:r>
      <w:proofErr w:type="spellEnd"/>
      <w:r w:rsidRPr="000C0D1F">
        <w:rPr>
          <w:rFonts w:eastAsia="MS Mincho"/>
          <w:szCs w:val="22"/>
        </w:rPr>
        <w:t xml:space="preserve"> horúčky oviec</w:t>
      </w:r>
      <w:r w:rsidR="00426107" w:rsidRPr="00944991">
        <w:rPr>
          <w:rFonts w:eastAsia="MS Mincho"/>
          <w:szCs w:val="22"/>
        </w:rPr>
        <w:t>,</w:t>
      </w:r>
      <w:r w:rsidR="00426107" w:rsidRPr="00944991">
        <w:rPr>
          <w:iCs/>
          <w:szCs w:val="22"/>
        </w:rPr>
        <w:t xml:space="preserve"> </w:t>
      </w:r>
      <w:proofErr w:type="spellStart"/>
      <w:r w:rsidR="00426107" w:rsidRPr="00944991">
        <w:rPr>
          <w:iCs/>
          <w:szCs w:val="22"/>
        </w:rPr>
        <w:t>sérotyp</w:t>
      </w:r>
      <w:proofErr w:type="spellEnd"/>
      <w:r w:rsidR="00426107" w:rsidRPr="00944991">
        <w:rPr>
          <w:iCs/>
          <w:szCs w:val="22"/>
        </w:rPr>
        <w:t xml:space="preserve"> 3</w:t>
      </w:r>
      <w:r>
        <w:rPr>
          <w:iCs/>
          <w:szCs w:val="22"/>
        </w:rPr>
        <w:t xml:space="preserve">, </w:t>
      </w:r>
      <w:proofErr w:type="spellStart"/>
      <w:r>
        <w:rPr>
          <w:iCs/>
          <w:szCs w:val="22"/>
        </w:rPr>
        <w:t>inaktivovaný</w:t>
      </w:r>
      <w:proofErr w:type="spellEnd"/>
      <w:r w:rsidR="00426107" w:rsidRPr="00944991">
        <w:rPr>
          <w:iCs/>
          <w:szCs w:val="22"/>
        </w:rPr>
        <w:t xml:space="preserve"> </w:t>
      </w:r>
      <w:r w:rsidR="00426107" w:rsidRPr="00944991">
        <w:rPr>
          <w:iCs/>
          <w:szCs w:val="22"/>
        </w:rPr>
        <w:tab/>
        <w:t>10-320 ELISA jednot</w:t>
      </w:r>
      <w:r w:rsidR="00426107">
        <w:rPr>
          <w:iCs/>
          <w:szCs w:val="22"/>
        </w:rPr>
        <w:t>i</w:t>
      </w:r>
      <w:r w:rsidR="00426107" w:rsidRPr="00944991">
        <w:rPr>
          <w:iCs/>
          <w:szCs w:val="22"/>
        </w:rPr>
        <w:t xml:space="preserve">ek </w:t>
      </w:r>
    </w:p>
    <w:p w14:paraId="7E7A556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2C5F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AF5126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14E96FE6" w14:textId="77777777" w:rsidR="00C84952" w:rsidRDefault="00C84952" w:rsidP="00426107">
      <w:pPr>
        <w:spacing w:line="240" w:lineRule="auto"/>
        <w:rPr>
          <w:szCs w:val="22"/>
        </w:rPr>
      </w:pPr>
    </w:p>
    <w:p w14:paraId="468C6948" w14:textId="54A11CC6" w:rsidR="00426107" w:rsidRPr="00944991" w:rsidRDefault="00426107" w:rsidP="00426107">
      <w:pPr>
        <w:spacing w:line="240" w:lineRule="auto"/>
        <w:rPr>
          <w:szCs w:val="22"/>
        </w:rPr>
      </w:pPr>
      <w:r w:rsidRPr="00944991">
        <w:rPr>
          <w:szCs w:val="22"/>
        </w:rPr>
        <w:t>10 dáv</w:t>
      </w:r>
      <w:r>
        <w:rPr>
          <w:szCs w:val="22"/>
        </w:rPr>
        <w:t>o</w:t>
      </w:r>
      <w:r w:rsidRPr="00944991">
        <w:rPr>
          <w:szCs w:val="22"/>
        </w:rPr>
        <w:t>k (10 ml)</w:t>
      </w:r>
    </w:p>
    <w:p w14:paraId="13AFB79D" w14:textId="1403C788" w:rsidR="00426107" w:rsidRPr="00944991" w:rsidRDefault="00426107" w:rsidP="00426107">
      <w:pPr>
        <w:spacing w:line="240" w:lineRule="auto"/>
        <w:rPr>
          <w:szCs w:val="22"/>
          <w:highlight w:val="lightGray"/>
        </w:rPr>
      </w:pPr>
      <w:r w:rsidRPr="00944991">
        <w:rPr>
          <w:szCs w:val="22"/>
          <w:highlight w:val="lightGray"/>
        </w:rPr>
        <w:t>50 dáv</w:t>
      </w:r>
      <w:r>
        <w:rPr>
          <w:szCs w:val="22"/>
          <w:highlight w:val="lightGray"/>
        </w:rPr>
        <w:t>o</w:t>
      </w:r>
      <w:r w:rsidRPr="00944991">
        <w:rPr>
          <w:szCs w:val="22"/>
          <w:highlight w:val="lightGray"/>
        </w:rPr>
        <w:t>k (50 ml)</w:t>
      </w:r>
    </w:p>
    <w:p w14:paraId="5723CE50" w14:textId="59DC2976" w:rsidR="00426107" w:rsidRPr="00944991" w:rsidRDefault="00426107" w:rsidP="00426107">
      <w:pPr>
        <w:spacing w:line="240" w:lineRule="auto"/>
        <w:rPr>
          <w:szCs w:val="22"/>
        </w:rPr>
      </w:pPr>
      <w:r w:rsidRPr="00944991">
        <w:rPr>
          <w:szCs w:val="22"/>
          <w:highlight w:val="lightGray"/>
        </w:rPr>
        <w:t>100 dáv</w:t>
      </w:r>
      <w:r>
        <w:rPr>
          <w:szCs w:val="22"/>
          <w:highlight w:val="lightGray"/>
        </w:rPr>
        <w:t>o</w:t>
      </w:r>
      <w:r w:rsidRPr="00944991">
        <w:rPr>
          <w:szCs w:val="22"/>
          <w:highlight w:val="lightGray"/>
        </w:rPr>
        <w:t>k (100 ml)</w:t>
      </w:r>
    </w:p>
    <w:p w14:paraId="13AEA975" w14:textId="2E0BF95B" w:rsidR="00426107" w:rsidRPr="00944991" w:rsidRDefault="00426107" w:rsidP="00426107">
      <w:pPr>
        <w:spacing w:line="240" w:lineRule="auto"/>
        <w:rPr>
          <w:szCs w:val="22"/>
        </w:rPr>
      </w:pPr>
      <w:r w:rsidRPr="00944991">
        <w:rPr>
          <w:szCs w:val="22"/>
          <w:highlight w:val="lightGray"/>
        </w:rPr>
        <w:t>10 x 10 dáv</w:t>
      </w:r>
      <w:r>
        <w:rPr>
          <w:szCs w:val="22"/>
          <w:highlight w:val="lightGray"/>
        </w:rPr>
        <w:t>o</w:t>
      </w:r>
      <w:r w:rsidRPr="00944991">
        <w:rPr>
          <w:szCs w:val="22"/>
          <w:highlight w:val="lightGray"/>
        </w:rPr>
        <w:t>k (10 x 10 ml)</w:t>
      </w:r>
    </w:p>
    <w:p w14:paraId="50466A0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5C4D51" w14:textId="77777777" w:rsidR="00FF7BA2" w:rsidRPr="001E1F22" w:rsidRDefault="00FF7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AF5126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67FD4" w14:textId="77777777" w:rsidR="00C84952" w:rsidRDefault="00C84952" w:rsidP="00426107">
      <w:pPr>
        <w:tabs>
          <w:tab w:val="clear" w:pos="567"/>
        </w:tabs>
        <w:spacing w:line="240" w:lineRule="auto"/>
        <w:rPr>
          <w:szCs w:val="22"/>
        </w:rPr>
      </w:pPr>
    </w:p>
    <w:p w14:paraId="036626A9" w14:textId="256FFE70" w:rsidR="00426107" w:rsidRPr="00944991" w:rsidRDefault="00426107" w:rsidP="00426107">
      <w:pPr>
        <w:tabs>
          <w:tab w:val="clear" w:pos="567"/>
        </w:tabs>
        <w:spacing w:line="240" w:lineRule="auto"/>
        <w:rPr>
          <w:szCs w:val="22"/>
        </w:rPr>
      </w:pPr>
      <w:r w:rsidRPr="00944991">
        <w:rPr>
          <w:szCs w:val="22"/>
        </w:rPr>
        <w:t>Ovc</w:t>
      </w:r>
      <w:r w:rsidR="000C0D1F">
        <w:rPr>
          <w:szCs w:val="22"/>
        </w:rPr>
        <w:t>e</w:t>
      </w:r>
      <w:r w:rsidRPr="00944991">
        <w:rPr>
          <w:szCs w:val="22"/>
        </w:rPr>
        <w:t xml:space="preserve">, </w:t>
      </w:r>
      <w:r>
        <w:rPr>
          <w:szCs w:val="22"/>
        </w:rPr>
        <w:t>hovädzí dobytok</w:t>
      </w:r>
      <w:r w:rsidRPr="00944991">
        <w:rPr>
          <w:szCs w:val="22"/>
        </w:rPr>
        <w:t>.</w:t>
      </w:r>
    </w:p>
    <w:p w14:paraId="00E5C97C" w14:textId="77777777" w:rsidR="00426107" w:rsidRPr="00944991" w:rsidRDefault="00426107" w:rsidP="00426107">
      <w:pPr>
        <w:tabs>
          <w:tab w:val="clear" w:pos="567"/>
        </w:tabs>
        <w:spacing w:line="240" w:lineRule="auto"/>
        <w:rPr>
          <w:szCs w:val="22"/>
        </w:rPr>
      </w:pPr>
      <w:r w:rsidRPr="00944991">
        <w:rPr>
          <w:noProof/>
          <w:szCs w:val="22"/>
          <w:lang w:eastAsia="sk-SK"/>
        </w:rPr>
        <w:drawing>
          <wp:inline distT="0" distB="0" distL="0" distR="0" wp14:anchorId="6C037395" wp14:editId="50C4398D">
            <wp:extent cx="373159" cy="267970"/>
            <wp:effectExtent l="0" t="0" r="8255" b="0"/>
            <wp:docPr id="7" name="Image 7" descr="Obrázok, na ktorom je dobytok, cicavec, náčrt, siluet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Obrázok, na ktorom je dobytok, cicavec, náčrt, silueta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63" cy="27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91">
        <w:rPr>
          <w:noProof/>
          <w:szCs w:val="22"/>
          <w:lang w:eastAsia="sk-SK"/>
        </w:rPr>
        <w:drawing>
          <wp:inline distT="0" distB="0" distL="0" distR="0" wp14:anchorId="5A362DDB" wp14:editId="6B89FFD3">
            <wp:extent cx="622300" cy="411002"/>
            <wp:effectExtent l="0" t="0" r="6350" b="825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52514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0" cy="4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F5458" w14:textId="77777777" w:rsidR="00426107" w:rsidRPr="00B41D57" w:rsidRDefault="00426107" w:rsidP="00426107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AF5126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AF5126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0F12C77A" w14:textId="77777777" w:rsidR="00C84952" w:rsidRDefault="00C84952" w:rsidP="00426107">
      <w:pPr>
        <w:tabs>
          <w:tab w:val="clear" w:pos="567"/>
        </w:tabs>
        <w:spacing w:line="240" w:lineRule="auto"/>
        <w:rPr>
          <w:szCs w:val="22"/>
        </w:rPr>
      </w:pPr>
    </w:p>
    <w:p w14:paraId="24DF5070" w14:textId="3CB376A0" w:rsidR="00426107" w:rsidRPr="00944991" w:rsidRDefault="00426107" w:rsidP="00426107">
      <w:pPr>
        <w:tabs>
          <w:tab w:val="clear" w:pos="567"/>
        </w:tabs>
        <w:spacing w:line="240" w:lineRule="auto"/>
        <w:rPr>
          <w:szCs w:val="22"/>
        </w:rPr>
      </w:pPr>
      <w:r w:rsidRPr="00944991">
        <w:rPr>
          <w:szCs w:val="22"/>
        </w:rPr>
        <w:t>Ovc</w:t>
      </w:r>
      <w:r w:rsidR="00C84952">
        <w:rPr>
          <w:szCs w:val="22"/>
        </w:rPr>
        <w:t>e</w:t>
      </w:r>
      <w:r w:rsidRPr="00944991">
        <w:rPr>
          <w:szCs w:val="22"/>
        </w:rPr>
        <w:t xml:space="preserve">: </w:t>
      </w:r>
      <w:proofErr w:type="spellStart"/>
      <w:r w:rsidRPr="00944991">
        <w:rPr>
          <w:szCs w:val="22"/>
        </w:rPr>
        <w:t>subkutánn</w:t>
      </w:r>
      <w:r>
        <w:rPr>
          <w:szCs w:val="22"/>
        </w:rPr>
        <w:t>e</w:t>
      </w:r>
      <w:proofErr w:type="spellEnd"/>
      <w:r w:rsidRPr="00944991">
        <w:rPr>
          <w:szCs w:val="22"/>
        </w:rPr>
        <w:t xml:space="preserve"> </w:t>
      </w:r>
      <w:r w:rsidR="0035551F">
        <w:rPr>
          <w:szCs w:val="22"/>
        </w:rPr>
        <w:t>použitie</w:t>
      </w:r>
      <w:r w:rsidRPr="00944991">
        <w:rPr>
          <w:szCs w:val="22"/>
        </w:rPr>
        <w:t xml:space="preserve">. </w:t>
      </w:r>
    </w:p>
    <w:p w14:paraId="261DA68A" w14:textId="1AF3999C" w:rsidR="00426107" w:rsidRPr="00B41D57" w:rsidRDefault="00426107" w:rsidP="0042610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</w:t>
      </w:r>
      <w:r w:rsidRPr="00944991">
        <w:rPr>
          <w:szCs w:val="22"/>
        </w:rPr>
        <w:t xml:space="preserve">: </w:t>
      </w:r>
      <w:proofErr w:type="spellStart"/>
      <w:r w:rsidRPr="00944991">
        <w:rPr>
          <w:szCs w:val="22"/>
        </w:rPr>
        <w:t>intramuskulárn</w:t>
      </w:r>
      <w:r>
        <w:rPr>
          <w:szCs w:val="22"/>
        </w:rPr>
        <w:t>e</w:t>
      </w:r>
      <w:proofErr w:type="spellEnd"/>
      <w:r w:rsidRPr="00944991">
        <w:rPr>
          <w:szCs w:val="22"/>
        </w:rPr>
        <w:t xml:space="preserve"> </w:t>
      </w:r>
      <w:r w:rsidR="0035551F">
        <w:rPr>
          <w:szCs w:val="22"/>
        </w:rPr>
        <w:t>použitie</w:t>
      </w:r>
      <w:r w:rsidRPr="00944991">
        <w:rPr>
          <w:szCs w:val="22"/>
        </w:rPr>
        <w:t>.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A2BD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AF5126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4BDA9C16" w14:textId="77777777" w:rsidR="00C84952" w:rsidRDefault="00C84952" w:rsidP="00A9226B">
      <w:pPr>
        <w:tabs>
          <w:tab w:val="clear" w:pos="567"/>
        </w:tabs>
        <w:spacing w:line="240" w:lineRule="auto"/>
      </w:pPr>
    </w:p>
    <w:p w14:paraId="093F335F" w14:textId="0E58AD92" w:rsidR="00C114FF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Ochranná lehota:</w:t>
      </w:r>
      <w:r w:rsidR="00426107">
        <w:t xml:space="preserve"> </w:t>
      </w:r>
      <w:r w:rsidR="0035551F">
        <w:t>0 dní.</w:t>
      </w:r>
    </w:p>
    <w:p w14:paraId="6AE6E326" w14:textId="0B31F5D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AF5126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1CA2C82B" w14:textId="77777777" w:rsidR="00C84952" w:rsidRDefault="00C84952" w:rsidP="00A9226B">
      <w:pPr>
        <w:tabs>
          <w:tab w:val="clear" w:pos="567"/>
        </w:tabs>
        <w:spacing w:line="240" w:lineRule="auto"/>
      </w:pPr>
    </w:p>
    <w:p w14:paraId="067BDCD1" w14:textId="77777777" w:rsidR="00DE67C4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3121BB78" w14:textId="1A2C6985" w:rsidR="00C114FF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Po prvom </w:t>
      </w:r>
      <w:r w:rsidR="00426107">
        <w:t>o</w:t>
      </w:r>
      <w:r w:rsidRPr="001E1F22">
        <w:t>tvorení</w:t>
      </w:r>
      <w:r w:rsidR="00426107">
        <w:t xml:space="preserve"> </w:t>
      </w:r>
      <w:r w:rsidRPr="001E1F22">
        <w:t>použiť do</w:t>
      </w:r>
      <w:r w:rsidR="00426107">
        <w:t xml:space="preserve"> 10 hodín.</w:t>
      </w:r>
    </w:p>
    <w:p w14:paraId="05B687D0" w14:textId="47C58EB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86E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AF5126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2BE5DABC" w14:textId="77777777" w:rsidR="00C84952" w:rsidRDefault="00C84952" w:rsidP="00426107">
      <w:pPr>
        <w:pStyle w:val="Style5"/>
      </w:pPr>
    </w:p>
    <w:p w14:paraId="7C89CC46" w14:textId="3886DC29" w:rsidR="00C114FF" w:rsidRPr="001E1F22" w:rsidRDefault="00AF5126" w:rsidP="00426107">
      <w:pPr>
        <w:pStyle w:val="Style5"/>
      </w:pPr>
      <w:r w:rsidRPr="001E1F22">
        <w:lastRenderedPageBreak/>
        <w:t>Uchovávať a prepravovať chladené</w:t>
      </w:r>
      <w:r w:rsidR="00426107">
        <w:t>.</w:t>
      </w:r>
    </w:p>
    <w:p w14:paraId="4D6EA339" w14:textId="474EE3D2" w:rsidR="00C114FF" w:rsidRPr="001E1F22" w:rsidRDefault="00AF5126" w:rsidP="00B075D6">
      <w:pPr>
        <w:pStyle w:val="Style5"/>
      </w:pPr>
      <w:r w:rsidRPr="001E1F22">
        <w:t>Chrániť pred mrazom.</w:t>
      </w:r>
    </w:p>
    <w:p w14:paraId="1B56FC02" w14:textId="58A1E503" w:rsidR="00C114FF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Chrániť pred svetlom.</w:t>
      </w:r>
    </w:p>
    <w:p w14:paraId="4F9728E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0ED179" w14:textId="77777777" w:rsidR="00FF7BA2" w:rsidRPr="001E1F22" w:rsidRDefault="00FF7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AF5126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2C053238" w14:textId="77777777" w:rsidR="00C84952" w:rsidRDefault="00C84952" w:rsidP="00A9226B">
      <w:pPr>
        <w:tabs>
          <w:tab w:val="clear" w:pos="567"/>
        </w:tabs>
        <w:spacing w:line="240" w:lineRule="auto"/>
      </w:pPr>
    </w:p>
    <w:p w14:paraId="39615B39" w14:textId="77777777" w:rsidR="0073373D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71A0B08E" w14:textId="32A240F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AF5126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5E64529A" w14:textId="77777777" w:rsidR="00C84952" w:rsidRDefault="00C84952" w:rsidP="00C40CFF">
      <w:pPr>
        <w:tabs>
          <w:tab w:val="clear" w:pos="567"/>
        </w:tabs>
        <w:spacing w:line="240" w:lineRule="auto"/>
      </w:pPr>
    </w:p>
    <w:p w14:paraId="6028517B" w14:textId="77777777" w:rsidR="00C114FF" w:rsidRPr="001E1F22" w:rsidRDefault="00AF5126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E465478" w14:textId="29EF6BB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86FFE0" w14:textId="77777777" w:rsidR="00FF7BA2" w:rsidRDefault="00FF7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AF5126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49C1C9FE" w14:textId="77777777" w:rsidR="00C84952" w:rsidRDefault="00C84952" w:rsidP="00A9226B">
      <w:pPr>
        <w:tabs>
          <w:tab w:val="clear" w:pos="567"/>
        </w:tabs>
        <w:spacing w:line="240" w:lineRule="auto"/>
      </w:pPr>
    </w:p>
    <w:p w14:paraId="35563F1F" w14:textId="77777777" w:rsidR="00C114FF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151C0CAB" w14:textId="4F3937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AF5126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2A6EEC44" w14:textId="77777777" w:rsidR="00C84952" w:rsidRDefault="00C84952" w:rsidP="00426107">
      <w:pPr>
        <w:tabs>
          <w:tab w:val="clear" w:pos="567"/>
          <w:tab w:val="right" w:pos="709"/>
        </w:tabs>
        <w:spacing w:line="240" w:lineRule="auto"/>
        <w:rPr>
          <w:szCs w:val="22"/>
        </w:rPr>
      </w:pPr>
    </w:p>
    <w:p w14:paraId="18BCC6CB" w14:textId="77777777" w:rsidR="00426107" w:rsidRPr="00944991" w:rsidRDefault="00426107" w:rsidP="00426107">
      <w:pPr>
        <w:tabs>
          <w:tab w:val="clear" w:pos="567"/>
          <w:tab w:val="right" w:pos="709"/>
        </w:tabs>
        <w:spacing w:line="240" w:lineRule="auto"/>
        <w:rPr>
          <w:szCs w:val="22"/>
        </w:rPr>
      </w:pPr>
      <w:proofErr w:type="spellStart"/>
      <w:r w:rsidRPr="00944991">
        <w:rPr>
          <w:szCs w:val="22"/>
        </w:rPr>
        <w:t>Bioveta</w:t>
      </w:r>
      <w:proofErr w:type="spellEnd"/>
      <w:r w:rsidRPr="00944991">
        <w:rPr>
          <w:szCs w:val="22"/>
        </w:rPr>
        <w:t xml:space="preserve"> a.s.</w:t>
      </w:r>
    </w:p>
    <w:p w14:paraId="1D2323B4" w14:textId="77777777" w:rsidR="00426107" w:rsidRPr="00944991" w:rsidRDefault="00426107" w:rsidP="00426107">
      <w:pPr>
        <w:tabs>
          <w:tab w:val="clear" w:pos="567"/>
          <w:tab w:val="right" w:pos="709"/>
        </w:tabs>
        <w:spacing w:line="240" w:lineRule="auto"/>
        <w:rPr>
          <w:szCs w:val="22"/>
        </w:rPr>
      </w:pPr>
      <w:r w:rsidRPr="00944991">
        <w:rPr>
          <w:szCs w:val="22"/>
          <w:highlight w:val="lightGray"/>
        </w:rPr>
        <w:t>{</w:t>
      </w:r>
      <w:proofErr w:type="spellStart"/>
      <w:r w:rsidRPr="00944991">
        <w:rPr>
          <w:szCs w:val="22"/>
          <w:highlight w:val="lightGray"/>
        </w:rPr>
        <w:t>Bioveta</w:t>
      </w:r>
      <w:proofErr w:type="spellEnd"/>
      <w:r w:rsidRPr="00944991">
        <w:rPr>
          <w:szCs w:val="22"/>
          <w:highlight w:val="lightGray"/>
        </w:rPr>
        <w:t xml:space="preserve"> logo}</w:t>
      </w:r>
    </w:p>
    <w:p w14:paraId="11EF5D58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130406" w14:textId="77777777" w:rsidR="00FF7BA2" w:rsidRPr="001E1F22" w:rsidRDefault="00FF7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AF5126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51E8C6" w14:textId="4A5C4725" w:rsidR="00B60C92" w:rsidRDefault="00107085" w:rsidP="00A9226B">
      <w:pPr>
        <w:tabs>
          <w:tab w:val="clear" w:pos="567"/>
        </w:tabs>
        <w:spacing w:line="240" w:lineRule="auto"/>
        <w:rPr>
          <w:szCs w:val="22"/>
        </w:rPr>
      </w:pPr>
      <w:r w:rsidRPr="00107085">
        <w:rPr>
          <w:szCs w:val="22"/>
        </w:rPr>
        <w:t>97/023/MR/25-S</w:t>
      </w:r>
    </w:p>
    <w:p w14:paraId="27B72AED" w14:textId="77777777" w:rsidR="00107085" w:rsidRDefault="001070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2230CE" w14:textId="77777777" w:rsidR="00107085" w:rsidRPr="001E1F22" w:rsidRDefault="001070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AF5126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7C6AC21E" w14:textId="77777777" w:rsidR="00C84952" w:rsidRDefault="00C84952" w:rsidP="00A9226B">
      <w:pPr>
        <w:tabs>
          <w:tab w:val="clear" w:pos="567"/>
        </w:tabs>
        <w:spacing w:line="240" w:lineRule="auto"/>
      </w:pPr>
    </w:p>
    <w:p w14:paraId="3613C1F6" w14:textId="77777777" w:rsidR="00C114FF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451C7FDB" w14:textId="77777777" w:rsidR="00C114FF" w:rsidRPr="001E1F22" w:rsidRDefault="00AF5126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6C2930F5" w14:textId="77777777" w:rsidR="00E13492" w:rsidRDefault="00E13492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zCs w:val="22"/>
        </w:rPr>
      </w:pPr>
    </w:p>
    <w:p w14:paraId="52C4735E" w14:textId="56F6B54E" w:rsidR="00C114FF" w:rsidRDefault="00E866AD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Liekovka</w:t>
      </w:r>
      <w:r w:rsidR="00E13492" w:rsidRPr="00E13492">
        <w:rPr>
          <w:bCs/>
          <w:szCs w:val="22"/>
        </w:rPr>
        <w:t xml:space="preserve"> </w:t>
      </w:r>
      <w:r w:rsidR="0035551F">
        <w:rPr>
          <w:bCs/>
          <w:szCs w:val="22"/>
        </w:rPr>
        <w:t xml:space="preserve">s </w:t>
      </w:r>
      <w:r w:rsidR="0035551F" w:rsidRPr="0035551F">
        <w:rPr>
          <w:bCs/>
          <w:szCs w:val="22"/>
        </w:rPr>
        <w:t xml:space="preserve">objemom </w:t>
      </w:r>
      <w:r w:rsidR="00E13492">
        <w:rPr>
          <w:bCs/>
          <w:szCs w:val="22"/>
        </w:rPr>
        <w:t>10 ml</w:t>
      </w:r>
    </w:p>
    <w:p w14:paraId="2BD766CD" w14:textId="5905A1FC" w:rsidR="00E13492" w:rsidRPr="00E13492" w:rsidRDefault="00E866AD" w:rsidP="00E134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Liekovka</w:t>
      </w:r>
      <w:r w:rsidRPr="00E13492">
        <w:rPr>
          <w:bCs/>
          <w:szCs w:val="22"/>
        </w:rPr>
        <w:t xml:space="preserve"> </w:t>
      </w:r>
      <w:r w:rsidR="0035551F">
        <w:rPr>
          <w:bCs/>
          <w:szCs w:val="22"/>
        </w:rPr>
        <w:t xml:space="preserve">s </w:t>
      </w:r>
      <w:r w:rsidR="0035551F" w:rsidRPr="0035551F">
        <w:rPr>
          <w:bCs/>
          <w:szCs w:val="22"/>
        </w:rPr>
        <w:t xml:space="preserve">objemom </w:t>
      </w:r>
      <w:r w:rsidR="00E13492">
        <w:rPr>
          <w:bCs/>
          <w:szCs w:val="22"/>
        </w:rPr>
        <w:t>50 ml</w:t>
      </w:r>
    </w:p>
    <w:p w14:paraId="018F92D4" w14:textId="32EAA749" w:rsidR="00E13492" w:rsidRPr="00E13492" w:rsidRDefault="00E866AD" w:rsidP="00E134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Liekovka</w:t>
      </w:r>
      <w:r w:rsidRPr="00E13492">
        <w:rPr>
          <w:bCs/>
          <w:szCs w:val="22"/>
        </w:rPr>
        <w:t xml:space="preserve"> </w:t>
      </w:r>
      <w:r w:rsidR="0035551F">
        <w:rPr>
          <w:bCs/>
          <w:szCs w:val="22"/>
        </w:rPr>
        <w:t xml:space="preserve">s </w:t>
      </w:r>
      <w:r w:rsidR="0035551F" w:rsidRPr="0035551F">
        <w:rPr>
          <w:bCs/>
          <w:szCs w:val="22"/>
        </w:rPr>
        <w:t xml:space="preserve">objemom </w:t>
      </w:r>
      <w:r w:rsidR="00E13492">
        <w:rPr>
          <w:bCs/>
          <w:szCs w:val="22"/>
        </w:rPr>
        <w:t>100 ml</w:t>
      </w:r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AF5126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AEB02" w14:textId="77777777" w:rsidR="00E13492" w:rsidRPr="00944991" w:rsidRDefault="00E13492" w:rsidP="00E1349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44991">
        <w:rPr>
          <w:szCs w:val="22"/>
        </w:rPr>
        <w:t>BioBos</w:t>
      </w:r>
      <w:proofErr w:type="spellEnd"/>
      <w:r w:rsidRPr="00944991">
        <w:rPr>
          <w:szCs w:val="22"/>
        </w:rPr>
        <w:t xml:space="preserve"> BTV 3</w:t>
      </w:r>
    </w:p>
    <w:p w14:paraId="4D16B25F" w14:textId="77777777" w:rsidR="00E13492" w:rsidRPr="00944991" w:rsidRDefault="00E13492" w:rsidP="00E13492">
      <w:pPr>
        <w:tabs>
          <w:tab w:val="clear" w:pos="567"/>
        </w:tabs>
        <w:spacing w:line="240" w:lineRule="auto"/>
        <w:rPr>
          <w:szCs w:val="22"/>
        </w:rPr>
      </w:pPr>
    </w:p>
    <w:p w14:paraId="7AC5D015" w14:textId="77777777" w:rsidR="00E13492" w:rsidRPr="00944991" w:rsidRDefault="00E13492" w:rsidP="00E13492">
      <w:pPr>
        <w:tabs>
          <w:tab w:val="clear" w:pos="567"/>
        </w:tabs>
        <w:spacing w:line="240" w:lineRule="auto"/>
        <w:rPr>
          <w:szCs w:val="22"/>
        </w:rPr>
      </w:pPr>
      <w:r w:rsidRPr="00944991">
        <w:rPr>
          <w:noProof/>
          <w:szCs w:val="22"/>
          <w:lang w:eastAsia="sk-SK"/>
        </w:rPr>
        <w:drawing>
          <wp:inline distT="0" distB="0" distL="0" distR="0" wp14:anchorId="311817F1" wp14:editId="3F303938">
            <wp:extent cx="373159" cy="267970"/>
            <wp:effectExtent l="0" t="0" r="8255" b="0"/>
            <wp:docPr id="3" name="Image 3" descr="Obrázok, na ktorom je dobytok, cicavec, náčrt, siluet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brázok, na ktorom je dobytok, cicavec, náčrt, silueta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63" cy="27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991">
        <w:rPr>
          <w:noProof/>
          <w:szCs w:val="22"/>
          <w:lang w:eastAsia="sk-SK"/>
        </w:rPr>
        <w:drawing>
          <wp:inline distT="0" distB="0" distL="0" distR="0" wp14:anchorId="3AC5C26B" wp14:editId="500732AF">
            <wp:extent cx="622300" cy="411002"/>
            <wp:effectExtent l="0" t="0" r="6350" b="8255"/>
            <wp:docPr id="2" name="Image 2" descr="Obrázok, na ktorom je silueta, náčrt, dobytok, cicavec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brázok, na ktorom je silueta, náčrt, dobytok, cicavec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0" cy="4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CB336" w14:textId="77777777" w:rsidR="00E13492" w:rsidRPr="00944991" w:rsidRDefault="00E13492" w:rsidP="00E13492">
      <w:pPr>
        <w:tabs>
          <w:tab w:val="clear" w:pos="567"/>
        </w:tabs>
        <w:spacing w:line="240" w:lineRule="auto"/>
        <w:rPr>
          <w:szCs w:val="22"/>
        </w:rPr>
      </w:pPr>
    </w:p>
    <w:p w14:paraId="7503E293" w14:textId="77777777" w:rsidR="00E13492" w:rsidRPr="00944991" w:rsidRDefault="00E13492" w:rsidP="00E13492">
      <w:pPr>
        <w:tabs>
          <w:tab w:val="clear" w:pos="567"/>
        </w:tabs>
        <w:spacing w:line="240" w:lineRule="auto"/>
        <w:rPr>
          <w:szCs w:val="22"/>
        </w:rPr>
      </w:pPr>
      <w:r w:rsidRPr="00944991">
        <w:rPr>
          <w:szCs w:val="22"/>
          <w:highlight w:val="lightGray"/>
        </w:rPr>
        <w:t>{</w:t>
      </w:r>
      <w:proofErr w:type="spellStart"/>
      <w:r w:rsidRPr="00944991">
        <w:rPr>
          <w:szCs w:val="22"/>
          <w:highlight w:val="lightGray"/>
        </w:rPr>
        <w:t>Bioveta</w:t>
      </w:r>
      <w:proofErr w:type="spellEnd"/>
      <w:r w:rsidRPr="00944991">
        <w:rPr>
          <w:szCs w:val="22"/>
          <w:highlight w:val="lightGray"/>
        </w:rPr>
        <w:t xml:space="preserve"> logo}</w:t>
      </w:r>
    </w:p>
    <w:p w14:paraId="35F42E3A" w14:textId="3BEE7C8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BA7F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AF5126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544A95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F71F18" w14:textId="77777777" w:rsidR="00E13492" w:rsidRPr="00944991" w:rsidRDefault="00E13492" w:rsidP="00E13492">
      <w:pPr>
        <w:tabs>
          <w:tab w:val="clear" w:pos="567"/>
        </w:tabs>
        <w:spacing w:line="240" w:lineRule="auto"/>
        <w:rPr>
          <w:szCs w:val="22"/>
        </w:rPr>
      </w:pPr>
      <w:r w:rsidRPr="00944991">
        <w:rPr>
          <w:szCs w:val="22"/>
        </w:rPr>
        <w:t>BTV3</w:t>
      </w:r>
    </w:p>
    <w:p w14:paraId="2F70D926" w14:textId="77777777" w:rsidR="00E13492" w:rsidRPr="00944991" w:rsidRDefault="00E13492" w:rsidP="00E13492">
      <w:pPr>
        <w:tabs>
          <w:tab w:val="clear" w:pos="567"/>
        </w:tabs>
        <w:spacing w:line="240" w:lineRule="auto"/>
        <w:rPr>
          <w:szCs w:val="22"/>
        </w:rPr>
      </w:pPr>
    </w:p>
    <w:p w14:paraId="17476358" w14:textId="3D5528C9" w:rsidR="00E13492" w:rsidRPr="00944991" w:rsidRDefault="00E13492" w:rsidP="00E13492">
      <w:pPr>
        <w:tabs>
          <w:tab w:val="clear" w:pos="567"/>
        </w:tabs>
        <w:spacing w:line="240" w:lineRule="auto"/>
        <w:rPr>
          <w:szCs w:val="22"/>
        </w:rPr>
      </w:pPr>
      <w:r w:rsidRPr="00944991">
        <w:rPr>
          <w:szCs w:val="22"/>
        </w:rPr>
        <w:t>10 dáv</w:t>
      </w:r>
      <w:r>
        <w:rPr>
          <w:szCs w:val="22"/>
        </w:rPr>
        <w:t>o</w:t>
      </w:r>
      <w:r w:rsidRPr="00944991">
        <w:rPr>
          <w:szCs w:val="22"/>
        </w:rPr>
        <w:t>k (10 ml)</w:t>
      </w:r>
    </w:p>
    <w:p w14:paraId="28BAE6F6" w14:textId="392967A8" w:rsidR="00E13492" w:rsidRPr="00944991" w:rsidRDefault="00E13492" w:rsidP="00E13492">
      <w:pPr>
        <w:tabs>
          <w:tab w:val="clear" w:pos="567"/>
        </w:tabs>
        <w:spacing w:line="240" w:lineRule="auto"/>
        <w:rPr>
          <w:szCs w:val="22"/>
        </w:rPr>
      </w:pPr>
      <w:r w:rsidRPr="00944991">
        <w:rPr>
          <w:szCs w:val="22"/>
          <w:highlight w:val="lightGray"/>
        </w:rPr>
        <w:t>50 dáv</w:t>
      </w:r>
      <w:r>
        <w:rPr>
          <w:szCs w:val="22"/>
          <w:highlight w:val="lightGray"/>
        </w:rPr>
        <w:t>o</w:t>
      </w:r>
      <w:r w:rsidRPr="00944991">
        <w:rPr>
          <w:szCs w:val="22"/>
          <w:highlight w:val="lightGray"/>
        </w:rPr>
        <w:t>k (50 ml)</w:t>
      </w:r>
    </w:p>
    <w:p w14:paraId="253B237E" w14:textId="64DA52F0" w:rsidR="00E13492" w:rsidRPr="00944991" w:rsidRDefault="00E13492" w:rsidP="00E13492">
      <w:pPr>
        <w:tabs>
          <w:tab w:val="clear" w:pos="567"/>
        </w:tabs>
        <w:spacing w:line="240" w:lineRule="auto"/>
        <w:rPr>
          <w:szCs w:val="22"/>
        </w:rPr>
      </w:pPr>
      <w:r w:rsidRPr="00944991">
        <w:rPr>
          <w:szCs w:val="22"/>
          <w:highlight w:val="lightGray"/>
        </w:rPr>
        <w:t>100 dáv</w:t>
      </w:r>
      <w:r>
        <w:rPr>
          <w:szCs w:val="22"/>
          <w:highlight w:val="lightGray"/>
        </w:rPr>
        <w:t>o</w:t>
      </w:r>
      <w:r w:rsidRPr="00944991">
        <w:rPr>
          <w:szCs w:val="22"/>
          <w:highlight w:val="lightGray"/>
        </w:rPr>
        <w:t>k (100 ml)</w:t>
      </w:r>
    </w:p>
    <w:p w14:paraId="0620970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E373E" w14:textId="77777777" w:rsidR="00FF7BA2" w:rsidRPr="001E1F22" w:rsidRDefault="00FF7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AF5126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1E1F22" w:rsidRDefault="00AF5126" w:rsidP="00F40449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78F0DC17" w14:textId="70D6E08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F9CC9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AF5126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1E1F22" w:rsidRDefault="00AF5126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14:paraId="7250B487" w14:textId="77777777" w:rsidR="00F40449" w:rsidRPr="001E1F22" w:rsidRDefault="00F40449" w:rsidP="00C40CFF">
      <w:pPr>
        <w:rPr>
          <w:szCs w:val="22"/>
        </w:rPr>
      </w:pPr>
    </w:p>
    <w:p w14:paraId="1D2A8480" w14:textId="279E3EE6" w:rsidR="00C114FF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 prvom otvorení použiť do</w:t>
      </w:r>
      <w:r w:rsidR="00E13492">
        <w:t xml:space="preserve"> 10 hodín</w:t>
      </w:r>
      <w:r w:rsidRPr="001E1F22">
        <w:t>.</w:t>
      </w:r>
    </w:p>
    <w:p w14:paraId="0329D3E2" w14:textId="77777777" w:rsidR="00C114FF" w:rsidRPr="001E1F22" w:rsidRDefault="00AF5126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028403E6" w14:textId="53597493" w:rsidR="00C114FF" w:rsidRPr="001E1F22" w:rsidRDefault="00AF5126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AF5126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1B732" w14:textId="428DB73D" w:rsidR="00E13492" w:rsidRPr="004E5335" w:rsidRDefault="00E13492" w:rsidP="00E1349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E5335">
        <w:rPr>
          <w:szCs w:val="22"/>
        </w:rPr>
        <w:t>BioBos</w:t>
      </w:r>
      <w:proofErr w:type="spellEnd"/>
      <w:r w:rsidRPr="004E5335">
        <w:rPr>
          <w:szCs w:val="22"/>
        </w:rPr>
        <w:t xml:space="preserve"> BTV 3 injekčn</w:t>
      </w:r>
      <w:r>
        <w:rPr>
          <w:szCs w:val="22"/>
        </w:rPr>
        <w:t>á</w:t>
      </w:r>
      <w:r w:rsidRPr="004E5335">
        <w:rPr>
          <w:szCs w:val="22"/>
        </w:rPr>
        <w:t xml:space="preserve"> suspenz</w:t>
      </w:r>
      <w:r>
        <w:rPr>
          <w:szCs w:val="22"/>
        </w:rPr>
        <w:t>ia</w:t>
      </w:r>
      <w:r w:rsidRPr="004E5335">
        <w:rPr>
          <w:szCs w:val="22"/>
        </w:rPr>
        <w:t xml:space="preserve"> pr</w:t>
      </w:r>
      <w:r>
        <w:rPr>
          <w:szCs w:val="22"/>
        </w:rPr>
        <w:t>e</w:t>
      </w:r>
      <w:r w:rsidRPr="004E5335">
        <w:rPr>
          <w:szCs w:val="22"/>
        </w:rPr>
        <w:t xml:space="preserve"> ovce a</w:t>
      </w:r>
      <w:r>
        <w:rPr>
          <w:szCs w:val="22"/>
        </w:rPr>
        <w:t> hovädzí dobytok</w:t>
      </w:r>
      <w:r w:rsidRPr="004E5335">
        <w:rPr>
          <w:szCs w:val="22"/>
        </w:rPr>
        <w:t xml:space="preserve"> </w:t>
      </w:r>
    </w:p>
    <w:p w14:paraId="6FCB1F97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EA0FED" w14:textId="77777777" w:rsidR="00FF7BA2" w:rsidRPr="001E1F22" w:rsidRDefault="00FF7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AF5126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5EC2D7" w14:textId="4916678F" w:rsidR="00E13492" w:rsidRPr="00E13492" w:rsidRDefault="00E13492" w:rsidP="00E13492">
      <w:pPr>
        <w:tabs>
          <w:tab w:val="clear" w:pos="567"/>
        </w:tabs>
        <w:spacing w:line="240" w:lineRule="auto"/>
        <w:rPr>
          <w:iCs/>
          <w:szCs w:val="22"/>
        </w:rPr>
      </w:pPr>
      <w:r w:rsidRPr="00E13492">
        <w:rPr>
          <w:iCs/>
          <w:szCs w:val="22"/>
        </w:rPr>
        <w:t xml:space="preserve">Každá dávka </w:t>
      </w:r>
      <w:r w:rsidR="00D17336">
        <w:rPr>
          <w:iCs/>
          <w:szCs w:val="22"/>
        </w:rPr>
        <w:t>(</w:t>
      </w:r>
      <w:r w:rsidRPr="00E13492">
        <w:rPr>
          <w:iCs/>
          <w:szCs w:val="22"/>
        </w:rPr>
        <w:t>1 ml</w:t>
      </w:r>
      <w:r w:rsidR="00D17336">
        <w:rPr>
          <w:iCs/>
          <w:szCs w:val="22"/>
        </w:rPr>
        <w:t>)</w:t>
      </w:r>
      <w:r w:rsidRPr="00E13492">
        <w:rPr>
          <w:iCs/>
          <w:szCs w:val="22"/>
        </w:rPr>
        <w:t xml:space="preserve"> obsahuje:</w:t>
      </w:r>
    </w:p>
    <w:p w14:paraId="656566A1" w14:textId="1B9578C7" w:rsidR="00E13492" w:rsidRDefault="00D17336" w:rsidP="00E13492">
      <w:pPr>
        <w:tabs>
          <w:tab w:val="clear" w:pos="567"/>
        </w:tabs>
        <w:spacing w:line="240" w:lineRule="auto"/>
        <w:rPr>
          <w:iCs/>
          <w:szCs w:val="22"/>
        </w:rPr>
      </w:pPr>
      <w:r w:rsidRPr="00D17336">
        <w:rPr>
          <w:iCs/>
          <w:szCs w:val="22"/>
        </w:rPr>
        <w:t xml:space="preserve">Vírus </w:t>
      </w:r>
      <w:proofErr w:type="spellStart"/>
      <w:r w:rsidRPr="00D17336">
        <w:rPr>
          <w:iCs/>
          <w:szCs w:val="22"/>
        </w:rPr>
        <w:t>katarálnej</w:t>
      </w:r>
      <w:proofErr w:type="spellEnd"/>
      <w:r w:rsidRPr="00D17336">
        <w:rPr>
          <w:iCs/>
          <w:szCs w:val="22"/>
        </w:rPr>
        <w:t xml:space="preserve"> horúčky oviec</w:t>
      </w:r>
      <w:r w:rsidR="00E13492" w:rsidRPr="00E13492">
        <w:rPr>
          <w:iCs/>
          <w:szCs w:val="22"/>
        </w:rPr>
        <w:t xml:space="preserve">, </w:t>
      </w:r>
      <w:proofErr w:type="spellStart"/>
      <w:r w:rsidR="00E13492" w:rsidRPr="00E13492">
        <w:rPr>
          <w:iCs/>
          <w:szCs w:val="22"/>
        </w:rPr>
        <w:t>sérotyp</w:t>
      </w:r>
      <w:proofErr w:type="spellEnd"/>
      <w:r w:rsidR="00E13492" w:rsidRPr="00E13492">
        <w:rPr>
          <w:iCs/>
          <w:szCs w:val="22"/>
        </w:rPr>
        <w:t xml:space="preserve"> 3</w:t>
      </w:r>
      <w:r>
        <w:rPr>
          <w:iCs/>
          <w:szCs w:val="22"/>
        </w:rPr>
        <w:t>,</w:t>
      </w:r>
      <w:r w:rsidR="00E13492" w:rsidRPr="00E13492">
        <w:rPr>
          <w:iCs/>
          <w:szCs w:val="22"/>
        </w:rPr>
        <w:t xml:space="preserve"> kmeň Bio-93: BTV3</w:t>
      </w:r>
      <w:r>
        <w:rPr>
          <w:iCs/>
          <w:szCs w:val="22"/>
        </w:rPr>
        <w:t>,</w:t>
      </w:r>
      <w:r w:rsidR="00E13492" w:rsidRPr="00E13492"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inaktivovaný</w:t>
      </w:r>
      <w:proofErr w:type="spellEnd"/>
      <w:r>
        <w:rPr>
          <w:iCs/>
          <w:szCs w:val="22"/>
        </w:rPr>
        <w:t xml:space="preserve"> </w:t>
      </w:r>
      <w:r w:rsidR="00C84952">
        <w:rPr>
          <w:iCs/>
          <w:szCs w:val="22"/>
        </w:rPr>
        <w:tab/>
      </w:r>
      <w:r w:rsidR="00E13492" w:rsidRPr="00E13492">
        <w:rPr>
          <w:iCs/>
          <w:szCs w:val="22"/>
        </w:rPr>
        <w:t>10-320 ELISA jednotiek*</w:t>
      </w:r>
    </w:p>
    <w:p w14:paraId="7E1F14FD" w14:textId="06CDA8CC" w:rsidR="00E13492" w:rsidRPr="00E13492" w:rsidRDefault="00E13492" w:rsidP="00E13492">
      <w:pPr>
        <w:tabs>
          <w:tab w:val="clear" w:pos="567"/>
        </w:tabs>
        <w:spacing w:line="240" w:lineRule="auto"/>
        <w:rPr>
          <w:iCs/>
          <w:szCs w:val="22"/>
        </w:rPr>
      </w:pPr>
      <w:r w:rsidRPr="00E13492">
        <w:rPr>
          <w:iCs/>
          <w:szCs w:val="22"/>
        </w:rPr>
        <w:t>*</w:t>
      </w:r>
      <w:r w:rsidR="00D17336">
        <w:rPr>
          <w:iCs/>
          <w:szCs w:val="22"/>
        </w:rPr>
        <w:t>M</w:t>
      </w:r>
      <w:r w:rsidRPr="00E13492">
        <w:rPr>
          <w:iCs/>
          <w:szCs w:val="22"/>
        </w:rPr>
        <w:t>nožstvo antigénu stanovené pomocou kvantitatívnej ELISA metódy.</w:t>
      </w:r>
    </w:p>
    <w:p w14:paraId="09751A56" w14:textId="77777777" w:rsidR="00E13492" w:rsidRPr="00E13492" w:rsidRDefault="00E13492" w:rsidP="00E1349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80026C" w14:textId="77777777" w:rsidR="00E13492" w:rsidRPr="00E13492" w:rsidRDefault="00E13492" w:rsidP="00E13492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E13492">
        <w:rPr>
          <w:iCs/>
          <w:szCs w:val="22"/>
        </w:rPr>
        <w:t>Adjuvans</w:t>
      </w:r>
      <w:proofErr w:type="spellEnd"/>
      <w:r w:rsidRPr="00E13492">
        <w:rPr>
          <w:iCs/>
          <w:szCs w:val="22"/>
        </w:rPr>
        <w:t>:</w:t>
      </w:r>
    </w:p>
    <w:p w14:paraId="05E9D762" w14:textId="030DAA32" w:rsidR="00E13492" w:rsidRPr="00E13492" w:rsidRDefault="00E13492" w:rsidP="00E13492">
      <w:pPr>
        <w:tabs>
          <w:tab w:val="clear" w:pos="567"/>
        </w:tabs>
        <w:spacing w:line="240" w:lineRule="auto"/>
        <w:rPr>
          <w:iCs/>
          <w:szCs w:val="22"/>
        </w:rPr>
      </w:pPr>
      <w:r w:rsidRPr="00E13492">
        <w:rPr>
          <w:iCs/>
          <w:szCs w:val="22"/>
        </w:rPr>
        <w:t xml:space="preserve">Hydroxid hlinitý </w:t>
      </w:r>
      <w:r w:rsidR="000E7ED7">
        <w:rPr>
          <w:iCs/>
          <w:szCs w:val="22"/>
        </w:rPr>
        <w:tab/>
      </w:r>
      <w:r w:rsidR="000E7ED7">
        <w:rPr>
          <w:iCs/>
          <w:szCs w:val="22"/>
        </w:rPr>
        <w:tab/>
      </w:r>
      <w:r w:rsidR="000E7ED7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Pr="00E13492">
        <w:rPr>
          <w:iCs/>
          <w:szCs w:val="22"/>
        </w:rPr>
        <w:t>2,25 – 2,75 mg</w:t>
      </w:r>
    </w:p>
    <w:p w14:paraId="76F87EAC" w14:textId="42771407" w:rsidR="00E13492" w:rsidRPr="00E13492" w:rsidRDefault="00E13492" w:rsidP="00E13492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E13492">
        <w:rPr>
          <w:iCs/>
          <w:szCs w:val="22"/>
        </w:rPr>
        <w:t>Kvilájový</w:t>
      </w:r>
      <w:proofErr w:type="spellEnd"/>
      <w:r w:rsidRPr="00E13492">
        <w:rPr>
          <w:iCs/>
          <w:szCs w:val="22"/>
        </w:rPr>
        <w:t xml:space="preserve"> </w:t>
      </w:r>
      <w:proofErr w:type="spellStart"/>
      <w:r w:rsidRPr="00E13492">
        <w:rPr>
          <w:iCs/>
          <w:szCs w:val="22"/>
        </w:rPr>
        <w:t>saponín</w:t>
      </w:r>
      <w:proofErr w:type="spellEnd"/>
      <w:r w:rsidRPr="00E13492">
        <w:rPr>
          <w:iCs/>
          <w:szCs w:val="22"/>
        </w:rPr>
        <w:t xml:space="preserve"> (</w:t>
      </w:r>
      <w:proofErr w:type="spellStart"/>
      <w:r w:rsidRPr="00E13492">
        <w:rPr>
          <w:iCs/>
          <w:szCs w:val="22"/>
        </w:rPr>
        <w:t>Quil</w:t>
      </w:r>
      <w:proofErr w:type="spellEnd"/>
      <w:r w:rsidRPr="00E13492">
        <w:rPr>
          <w:iCs/>
          <w:szCs w:val="22"/>
        </w:rPr>
        <w:t xml:space="preserve"> A) </w:t>
      </w:r>
      <w:r w:rsidR="000E7ED7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Pr="00E13492">
        <w:rPr>
          <w:iCs/>
          <w:szCs w:val="22"/>
        </w:rPr>
        <w:t>0,2 mg</w:t>
      </w:r>
    </w:p>
    <w:p w14:paraId="362095E7" w14:textId="77777777" w:rsidR="00E13492" w:rsidRPr="00E13492" w:rsidRDefault="00E13492" w:rsidP="00E1349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B239DDB" w14:textId="77777777" w:rsidR="00E13492" w:rsidRPr="00E13492" w:rsidRDefault="00E13492" w:rsidP="00E13492">
      <w:pPr>
        <w:tabs>
          <w:tab w:val="clear" w:pos="567"/>
        </w:tabs>
        <w:spacing w:line="240" w:lineRule="auto"/>
        <w:rPr>
          <w:iCs/>
          <w:szCs w:val="22"/>
        </w:rPr>
      </w:pPr>
      <w:r w:rsidRPr="00E13492">
        <w:rPr>
          <w:iCs/>
          <w:szCs w:val="22"/>
        </w:rPr>
        <w:t>Pomocné látky:</w:t>
      </w:r>
    </w:p>
    <w:p w14:paraId="406B935B" w14:textId="3528524A" w:rsidR="00E13492" w:rsidRPr="00E13492" w:rsidRDefault="00E13492" w:rsidP="00E13492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E13492">
        <w:rPr>
          <w:iCs/>
          <w:szCs w:val="22"/>
        </w:rPr>
        <w:t>Tiomersal</w:t>
      </w:r>
      <w:proofErr w:type="spellEnd"/>
      <w:r w:rsidRPr="00E13492">
        <w:rPr>
          <w:iCs/>
          <w:szCs w:val="22"/>
        </w:rPr>
        <w:t xml:space="preserve"> </w:t>
      </w:r>
      <w:r w:rsidR="000E7ED7">
        <w:rPr>
          <w:iCs/>
          <w:szCs w:val="22"/>
        </w:rPr>
        <w:tab/>
      </w:r>
      <w:r w:rsidR="000E7ED7">
        <w:rPr>
          <w:iCs/>
          <w:szCs w:val="22"/>
        </w:rPr>
        <w:tab/>
      </w:r>
      <w:r w:rsidR="000E7ED7">
        <w:rPr>
          <w:iCs/>
          <w:szCs w:val="22"/>
        </w:rPr>
        <w:tab/>
      </w:r>
      <w:r w:rsidR="000E7ED7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="00C84952">
        <w:rPr>
          <w:iCs/>
          <w:szCs w:val="22"/>
        </w:rPr>
        <w:tab/>
      </w:r>
      <w:r w:rsidRPr="00E13492">
        <w:rPr>
          <w:iCs/>
          <w:szCs w:val="22"/>
        </w:rPr>
        <w:t>0,085 – 0,115 mg</w:t>
      </w:r>
    </w:p>
    <w:p w14:paraId="7A00D7C2" w14:textId="77777777" w:rsidR="00E13492" w:rsidRPr="00E13492" w:rsidRDefault="00E13492" w:rsidP="00E1349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EA6006" w14:textId="0D62152E" w:rsidR="00E13492" w:rsidRPr="001E1F22" w:rsidRDefault="00E13492" w:rsidP="00E13492">
      <w:pPr>
        <w:tabs>
          <w:tab w:val="clear" w:pos="567"/>
        </w:tabs>
        <w:spacing w:line="240" w:lineRule="auto"/>
        <w:rPr>
          <w:iCs/>
          <w:szCs w:val="22"/>
        </w:rPr>
      </w:pPr>
      <w:r w:rsidRPr="00E13492">
        <w:rPr>
          <w:iCs/>
          <w:szCs w:val="22"/>
        </w:rPr>
        <w:t>Biela až ružovkastá kvapalina s prítomným sedimentom.</w:t>
      </w:r>
    </w:p>
    <w:p w14:paraId="6C75060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71DF1A" w14:textId="77777777" w:rsidR="00FF7BA2" w:rsidRPr="001E1F22" w:rsidRDefault="00FF7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AF5126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5D0D08" w14:textId="6ACE02D5" w:rsidR="00E13492" w:rsidRPr="00590110" w:rsidRDefault="00E13492" w:rsidP="00E13492">
      <w:pPr>
        <w:tabs>
          <w:tab w:val="clear" w:pos="567"/>
          <w:tab w:val="left" w:pos="1701"/>
        </w:tabs>
        <w:spacing w:line="240" w:lineRule="auto"/>
        <w:rPr>
          <w:bCs/>
          <w:lang w:val="cs-CZ"/>
        </w:rPr>
      </w:pPr>
      <w:r w:rsidRPr="00452453">
        <w:rPr>
          <w:noProof/>
          <w:lang w:eastAsia="sk-SK"/>
        </w:rPr>
        <w:drawing>
          <wp:inline distT="0" distB="0" distL="0" distR="0" wp14:anchorId="0AC99E56" wp14:editId="73CC0615">
            <wp:extent cx="368300" cy="266065"/>
            <wp:effectExtent l="0" t="0" r="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110">
        <w:rPr>
          <w:bCs/>
          <w:lang w:val="cs-CZ"/>
        </w:rPr>
        <w:t>: ovc</w:t>
      </w:r>
      <w:r w:rsidR="00D17336">
        <w:rPr>
          <w:bCs/>
          <w:lang w:val="cs-CZ"/>
        </w:rPr>
        <w:t>e</w:t>
      </w:r>
      <w:r>
        <w:rPr>
          <w:noProof/>
        </w:rPr>
        <w:tab/>
      </w:r>
      <w:r w:rsidRPr="00452453">
        <w:rPr>
          <w:noProof/>
          <w:lang w:eastAsia="sk-SK"/>
        </w:rPr>
        <w:drawing>
          <wp:inline distT="0" distB="0" distL="0" distR="0" wp14:anchorId="75124059" wp14:editId="583B85C0">
            <wp:extent cx="621030" cy="409575"/>
            <wp:effectExtent l="0" t="0" r="762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110">
        <w:rPr>
          <w:bCs/>
          <w:lang w:val="cs-CZ"/>
        </w:rPr>
        <w:t xml:space="preserve">: </w:t>
      </w:r>
      <w:proofErr w:type="spellStart"/>
      <w:r>
        <w:rPr>
          <w:bCs/>
          <w:lang w:val="cs-CZ"/>
        </w:rPr>
        <w:t>hovädzí</w:t>
      </w:r>
      <w:proofErr w:type="spellEnd"/>
      <w:r>
        <w:rPr>
          <w:bCs/>
          <w:lang w:val="cs-CZ"/>
        </w:rPr>
        <w:t xml:space="preserve"> </w:t>
      </w:r>
      <w:proofErr w:type="spellStart"/>
      <w:r>
        <w:rPr>
          <w:bCs/>
          <w:lang w:val="cs-CZ"/>
        </w:rPr>
        <w:t>dobytok</w:t>
      </w:r>
      <w:proofErr w:type="spellEnd"/>
    </w:p>
    <w:p w14:paraId="6CB9426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88A06A" w14:textId="77777777" w:rsidR="00FF7BA2" w:rsidRPr="001E1F22" w:rsidRDefault="00FF7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AF5126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2F5456" w14:textId="77777777" w:rsidR="00E13492" w:rsidRDefault="00E13492" w:rsidP="00E13492">
      <w:pPr>
        <w:tabs>
          <w:tab w:val="clear" w:pos="567"/>
        </w:tabs>
        <w:spacing w:line="240" w:lineRule="auto"/>
      </w:pPr>
      <w:r>
        <w:t>Ovce:</w:t>
      </w:r>
    </w:p>
    <w:p w14:paraId="43C3432E" w14:textId="77777777" w:rsidR="00E13492" w:rsidRDefault="00E13492" w:rsidP="00C84952">
      <w:pPr>
        <w:tabs>
          <w:tab w:val="clear" w:pos="567"/>
        </w:tabs>
        <w:spacing w:line="240" w:lineRule="auto"/>
        <w:jc w:val="both"/>
      </w:pPr>
      <w:r>
        <w:t xml:space="preserve">Aktívna </w:t>
      </w:r>
      <w:proofErr w:type="spellStart"/>
      <w:r>
        <w:t>imunizácia</w:t>
      </w:r>
      <w:proofErr w:type="spellEnd"/>
      <w:r>
        <w:t xml:space="preserve"> na redukciu </w:t>
      </w:r>
      <w:proofErr w:type="spellStart"/>
      <w:r>
        <w:t>virémie</w:t>
      </w:r>
      <w:proofErr w:type="spellEnd"/>
      <w:r>
        <w:t xml:space="preserve"> a na prevenciu klinických príznakov spôsobených vírusom </w:t>
      </w:r>
      <w:proofErr w:type="spellStart"/>
      <w:r>
        <w:t>katarálnej</w:t>
      </w:r>
      <w:proofErr w:type="spellEnd"/>
      <w:r>
        <w:t xml:space="preserve"> horúčky oviec (</w:t>
      </w:r>
      <w:proofErr w:type="spellStart"/>
      <w:r>
        <w:t>Bluetongue</w:t>
      </w:r>
      <w:proofErr w:type="spellEnd"/>
      <w:r>
        <w:t xml:space="preserve"> </w:t>
      </w:r>
      <w:proofErr w:type="spellStart"/>
      <w:r>
        <w:t>virus</w:t>
      </w:r>
      <w:proofErr w:type="spellEnd"/>
      <w:r>
        <w:t xml:space="preserve">, BTV), </w:t>
      </w:r>
      <w:proofErr w:type="spellStart"/>
      <w:r>
        <w:t>sérotyp</w:t>
      </w:r>
      <w:proofErr w:type="spellEnd"/>
      <w:r>
        <w:t xml:space="preserve"> 3.</w:t>
      </w:r>
    </w:p>
    <w:p w14:paraId="34F510AE" w14:textId="77777777" w:rsidR="00E13492" w:rsidRDefault="00E13492" w:rsidP="00E13492">
      <w:pPr>
        <w:tabs>
          <w:tab w:val="clear" w:pos="567"/>
        </w:tabs>
        <w:spacing w:line="240" w:lineRule="auto"/>
      </w:pPr>
    </w:p>
    <w:p w14:paraId="388DBC4D" w14:textId="77777777" w:rsidR="00E13492" w:rsidRDefault="00E13492" w:rsidP="00E13492">
      <w:pPr>
        <w:tabs>
          <w:tab w:val="clear" w:pos="567"/>
        </w:tabs>
        <w:spacing w:line="240" w:lineRule="auto"/>
      </w:pPr>
      <w:r>
        <w:t>Nástup imunity: 3 týždne po primárnej vakcinácii.</w:t>
      </w:r>
    </w:p>
    <w:p w14:paraId="307DAEB0" w14:textId="77777777" w:rsidR="00E13492" w:rsidRDefault="00E13492" w:rsidP="00E13492">
      <w:pPr>
        <w:tabs>
          <w:tab w:val="clear" w:pos="567"/>
        </w:tabs>
        <w:spacing w:line="240" w:lineRule="auto"/>
      </w:pPr>
      <w:r>
        <w:t>Trvanie imunity: nestanovené.</w:t>
      </w:r>
    </w:p>
    <w:p w14:paraId="60A3722C" w14:textId="77777777" w:rsidR="00E13492" w:rsidRDefault="00E13492" w:rsidP="00E13492">
      <w:pPr>
        <w:tabs>
          <w:tab w:val="clear" w:pos="567"/>
        </w:tabs>
        <w:spacing w:line="240" w:lineRule="auto"/>
      </w:pPr>
    </w:p>
    <w:p w14:paraId="795FF2D3" w14:textId="77777777" w:rsidR="00E13492" w:rsidRDefault="00E13492" w:rsidP="00E13492">
      <w:pPr>
        <w:tabs>
          <w:tab w:val="clear" w:pos="567"/>
        </w:tabs>
        <w:spacing w:line="240" w:lineRule="auto"/>
      </w:pPr>
      <w:r>
        <w:t>Hovädzí dobytok:</w:t>
      </w:r>
    </w:p>
    <w:p w14:paraId="70F3779E" w14:textId="77777777" w:rsidR="00E13492" w:rsidRDefault="00E13492" w:rsidP="00C84952">
      <w:pPr>
        <w:tabs>
          <w:tab w:val="clear" w:pos="567"/>
        </w:tabs>
        <w:spacing w:line="240" w:lineRule="auto"/>
        <w:jc w:val="both"/>
      </w:pPr>
      <w:r>
        <w:t xml:space="preserve">Aktívna </w:t>
      </w:r>
      <w:proofErr w:type="spellStart"/>
      <w:r>
        <w:t>imunizácia</w:t>
      </w:r>
      <w:proofErr w:type="spellEnd"/>
      <w:r>
        <w:t xml:space="preserve"> na prevenciu </w:t>
      </w:r>
      <w:proofErr w:type="spellStart"/>
      <w:r>
        <w:t>virémie</w:t>
      </w:r>
      <w:proofErr w:type="spellEnd"/>
      <w:r>
        <w:t xml:space="preserve"> a na prevenciu klinických príznakov spôsobených vírusom </w:t>
      </w:r>
      <w:proofErr w:type="spellStart"/>
      <w:r>
        <w:t>katarálnej</w:t>
      </w:r>
      <w:proofErr w:type="spellEnd"/>
      <w:r>
        <w:t xml:space="preserve"> horúčky oviec (</w:t>
      </w:r>
      <w:proofErr w:type="spellStart"/>
      <w:r>
        <w:t>Bluetongue</w:t>
      </w:r>
      <w:proofErr w:type="spellEnd"/>
      <w:r>
        <w:t xml:space="preserve"> </w:t>
      </w:r>
      <w:proofErr w:type="spellStart"/>
      <w:r>
        <w:t>virus</w:t>
      </w:r>
      <w:proofErr w:type="spellEnd"/>
      <w:r>
        <w:t xml:space="preserve">, BTV), </w:t>
      </w:r>
      <w:proofErr w:type="spellStart"/>
      <w:r>
        <w:t>sérotyp</w:t>
      </w:r>
      <w:proofErr w:type="spellEnd"/>
      <w:r>
        <w:t xml:space="preserve"> 3.</w:t>
      </w:r>
    </w:p>
    <w:p w14:paraId="4740E90D" w14:textId="77777777" w:rsidR="00E13492" w:rsidRDefault="00E13492" w:rsidP="00E13492">
      <w:pPr>
        <w:tabs>
          <w:tab w:val="clear" w:pos="567"/>
        </w:tabs>
        <w:spacing w:line="240" w:lineRule="auto"/>
      </w:pPr>
    </w:p>
    <w:p w14:paraId="20396CEB" w14:textId="77777777" w:rsidR="00E13492" w:rsidRDefault="00E13492" w:rsidP="00E13492">
      <w:pPr>
        <w:tabs>
          <w:tab w:val="clear" w:pos="567"/>
        </w:tabs>
        <w:spacing w:line="240" w:lineRule="auto"/>
      </w:pPr>
      <w:r>
        <w:t>Nástup imunity: 3 týždne po primárnej vakcinácii.</w:t>
      </w:r>
    </w:p>
    <w:p w14:paraId="56143B00" w14:textId="733A28DA" w:rsidR="00E13492" w:rsidRDefault="00E13492" w:rsidP="00E13492">
      <w:pPr>
        <w:tabs>
          <w:tab w:val="clear" w:pos="567"/>
        </w:tabs>
        <w:spacing w:line="240" w:lineRule="auto"/>
      </w:pPr>
      <w:r>
        <w:t xml:space="preserve">Trvanie imunity: </w:t>
      </w:r>
      <w:r w:rsidR="007D7583">
        <w:t>6 mesiacov.</w:t>
      </w:r>
    </w:p>
    <w:p w14:paraId="38EF0D6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7EF6A5" w14:textId="77777777" w:rsidR="00FF7BA2" w:rsidRPr="001E1F22" w:rsidRDefault="00FF7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AF5126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3986D7" w14:textId="47D13CAB" w:rsidR="00E13492" w:rsidRPr="001E1F22" w:rsidRDefault="00E1349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Nie sú.</w:t>
      </w:r>
    </w:p>
    <w:p w14:paraId="535DCB2F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BC9069C" w14:textId="77777777" w:rsidR="00FF7BA2" w:rsidRPr="001E1F22" w:rsidRDefault="00FF7BA2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AF5126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AD2242" w14:textId="77777777" w:rsidR="00E13492" w:rsidRPr="001E1F22" w:rsidRDefault="00E13492" w:rsidP="00E13492">
      <w:pPr>
        <w:tabs>
          <w:tab w:val="clear" w:pos="567"/>
        </w:tabs>
        <w:spacing w:line="240" w:lineRule="auto"/>
        <w:rPr>
          <w:szCs w:val="22"/>
        </w:rPr>
      </w:pPr>
      <w:r w:rsidRPr="001E1F22">
        <w:t>Vakcinovať len zdravé zvieratá.</w:t>
      </w:r>
    </w:p>
    <w:p w14:paraId="4D080C20" w14:textId="77777777" w:rsidR="00E13492" w:rsidRPr="006E55A1" w:rsidRDefault="00E13492" w:rsidP="00E13492">
      <w:pPr>
        <w:tabs>
          <w:tab w:val="clear" w:pos="567"/>
        </w:tabs>
        <w:spacing w:line="240" w:lineRule="auto"/>
        <w:rPr>
          <w:szCs w:val="22"/>
        </w:rPr>
      </w:pPr>
    </w:p>
    <w:p w14:paraId="48C612C6" w14:textId="16E09342" w:rsidR="00E13492" w:rsidRPr="006E55A1" w:rsidRDefault="00E13492" w:rsidP="00C8495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E55A1">
        <w:rPr>
          <w:szCs w:val="22"/>
        </w:rPr>
        <w:t xml:space="preserve">Základná </w:t>
      </w:r>
      <w:proofErr w:type="spellStart"/>
      <w:r w:rsidRPr="006E55A1">
        <w:rPr>
          <w:szCs w:val="22"/>
        </w:rPr>
        <w:t>imunizácia</w:t>
      </w:r>
      <w:proofErr w:type="spellEnd"/>
      <w:r w:rsidRPr="006E55A1">
        <w:rPr>
          <w:szCs w:val="22"/>
        </w:rPr>
        <w:t xml:space="preserve"> by mala </w:t>
      </w:r>
      <w:r w:rsidR="00D17336">
        <w:rPr>
          <w:szCs w:val="22"/>
        </w:rPr>
        <w:t>byť zahájená</w:t>
      </w:r>
      <w:r w:rsidRPr="006E55A1">
        <w:rPr>
          <w:szCs w:val="22"/>
        </w:rPr>
        <w:t xml:space="preserve"> včas, aby sa ochrana plne rozvinula do začiatku rizikového obdobia pre zviera (súvisiace s výskytom hlavných prenášačov ochorení – </w:t>
      </w:r>
      <w:proofErr w:type="spellStart"/>
      <w:r>
        <w:rPr>
          <w:szCs w:val="22"/>
        </w:rPr>
        <w:t>pakomári</w:t>
      </w:r>
      <w:r w:rsidRPr="006E55A1">
        <w:rPr>
          <w:szCs w:val="22"/>
        </w:rPr>
        <w:t>kov</w:t>
      </w:r>
      <w:proofErr w:type="spellEnd"/>
      <w:r w:rsidRPr="006E55A1">
        <w:rPr>
          <w:szCs w:val="22"/>
        </w:rPr>
        <w:t>).</w:t>
      </w:r>
    </w:p>
    <w:p w14:paraId="71CB0606" w14:textId="77777777" w:rsidR="00E13492" w:rsidRPr="006E55A1" w:rsidRDefault="00E13492" w:rsidP="00C8495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B31B0E" w14:textId="77777777" w:rsidR="00E13492" w:rsidRPr="006E55A1" w:rsidRDefault="00E13492" w:rsidP="00C8495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E55A1">
        <w:rPr>
          <w:szCs w:val="22"/>
        </w:rPr>
        <w:t xml:space="preserve">Vysoká hladina materských protilátok negatívne ovplyvňuje tvorbu </w:t>
      </w:r>
      <w:proofErr w:type="spellStart"/>
      <w:r w:rsidRPr="006E55A1">
        <w:rPr>
          <w:szCs w:val="22"/>
        </w:rPr>
        <w:t>postvakcinačných</w:t>
      </w:r>
      <w:proofErr w:type="spellEnd"/>
      <w:r w:rsidRPr="006E55A1">
        <w:rPr>
          <w:szCs w:val="22"/>
        </w:rPr>
        <w:t xml:space="preserve"> protilátok, čo môže ovplyvniť hladinu protilátok po vakcinácii. Tieto materské protilátky zvyčajne vymiznú do 3 mesiacov veku u jahniat a do 2,5 mesiaca veku u hovädzieho dobytka.</w:t>
      </w:r>
    </w:p>
    <w:p w14:paraId="362199C4" w14:textId="77777777" w:rsidR="00E13492" w:rsidRPr="006E55A1" w:rsidRDefault="00E13492" w:rsidP="00C8495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14B817" w14:textId="4143AA89" w:rsidR="00E13492" w:rsidRDefault="00E13492" w:rsidP="00C8495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E55A1">
        <w:rPr>
          <w:szCs w:val="22"/>
        </w:rPr>
        <w:t xml:space="preserve">V prípade použitia </w:t>
      </w:r>
      <w:r w:rsidR="00D17336">
        <w:rPr>
          <w:szCs w:val="22"/>
        </w:rPr>
        <w:t>pri</w:t>
      </w:r>
      <w:r w:rsidR="00D17336" w:rsidRPr="006E55A1">
        <w:rPr>
          <w:szCs w:val="22"/>
        </w:rPr>
        <w:t xml:space="preserve"> </w:t>
      </w:r>
      <w:r w:rsidRPr="006E55A1">
        <w:rPr>
          <w:szCs w:val="22"/>
        </w:rPr>
        <w:t>iných domácich a voľne žijúcich prežúvavcov, ktor</w:t>
      </w:r>
      <w:r>
        <w:rPr>
          <w:szCs w:val="22"/>
        </w:rPr>
        <w:t>é</w:t>
      </w:r>
      <w:r w:rsidRPr="006E55A1">
        <w:rPr>
          <w:szCs w:val="22"/>
        </w:rPr>
        <w:t xml:space="preserve"> sú považovan</w:t>
      </w:r>
      <w:r w:rsidR="00D17336">
        <w:rPr>
          <w:szCs w:val="22"/>
        </w:rPr>
        <w:t>é</w:t>
      </w:r>
      <w:r w:rsidRPr="006E55A1">
        <w:rPr>
          <w:szCs w:val="22"/>
        </w:rPr>
        <w:t xml:space="preserve"> za ohrozené infekciou, </w:t>
      </w:r>
      <w:r w:rsidR="00D17336" w:rsidRPr="003E627A">
        <w:rPr>
          <w:szCs w:val="22"/>
        </w:rPr>
        <w:t>mala by sa jej aplikácia pri týchto druhoch vykonávať s opatrnosťou</w:t>
      </w:r>
      <w:r w:rsidRPr="006E55A1">
        <w:rPr>
          <w:szCs w:val="22"/>
        </w:rPr>
        <w:t xml:space="preserve"> a je vhodné otestovať vakcínu na malom počte zvierat pred hromadnou vakcináciou. Úroveň účinnosti </w:t>
      </w:r>
      <w:r w:rsidR="00D17336">
        <w:rPr>
          <w:szCs w:val="22"/>
        </w:rPr>
        <w:t>pri</w:t>
      </w:r>
      <w:r w:rsidRPr="006E55A1">
        <w:rPr>
          <w:szCs w:val="22"/>
        </w:rPr>
        <w:t xml:space="preserve"> iných druho</w:t>
      </w:r>
      <w:r w:rsidR="00D17336">
        <w:rPr>
          <w:szCs w:val="22"/>
        </w:rPr>
        <w:t>ch</w:t>
      </w:r>
      <w:r w:rsidRPr="006E55A1">
        <w:rPr>
          <w:szCs w:val="22"/>
        </w:rPr>
        <w:t xml:space="preserve"> sa môže líšiť od úrovne pozorovanej u oviec a hovädzieho dobytka.</w:t>
      </w:r>
    </w:p>
    <w:p w14:paraId="7CED8FA8" w14:textId="77777777" w:rsidR="00E13492" w:rsidRDefault="00E13492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DA235A0" w14:textId="291DC086" w:rsidR="005B1FD0" w:rsidRPr="001E1F22" w:rsidRDefault="00AF5126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="00E13492">
        <w:rPr>
          <w:szCs w:val="22"/>
          <w:u w:val="single"/>
        </w:rPr>
        <w:t>,</w:t>
      </w:r>
      <w:r w:rsidRPr="001E1F22">
        <w:rPr>
          <w:szCs w:val="22"/>
          <w:u w:val="single"/>
        </w:rPr>
        <w:t xml:space="preserve"> laktácia</w:t>
      </w:r>
      <w:r w:rsidR="00E13492">
        <w:rPr>
          <w:szCs w:val="22"/>
          <w:u w:val="single"/>
        </w:rPr>
        <w:t xml:space="preserve"> a plodnosť</w:t>
      </w:r>
      <w:r w:rsidRPr="001E1F22">
        <w:t>:</w:t>
      </w:r>
    </w:p>
    <w:p w14:paraId="756FA021" w14:textId="77777777" w:rsidR="00FB16A0" w:rsidRPr="001E1F22" w:rsidRDefault="00FB16A0" w:rsidP="00FB16A0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gravidity.</w:t>
      </w:r>
    </w:p>
    <w:p w14:paraId="7C1C2501" w14:textId="77777777" w:rsidR="00FB16A0" w:rsidRPr="001E1F22" w:rsidRDefault="00FB16A0" w:rsidP="00C8495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Bezpečnosť veterinárneho lieku nebola potvrdená počas laktácie.</w:t>
      </w:r>
    </w:p>
    <w:p w14:paraId="35C5C7C9" w14:textId="74F09676" w:rsidR="00FB16A0" w:rsidRDefault="00FB16A0" w:rsidP="00C8495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E2516">
        <w:rPr>
          <w:szCs w:val="22"/>
        </w:rPr>
        <w:t xml:space="preserve">Bezpečnosť vakcíny nebola stanovená </w:t>
      </w:r>
      <w:r w:rsidR="00D17336">
        <w:rPr>
          <w:szCs w:val="22"/>
        </w:rPr>
        <w:t>pri</w:t>
      </w:r>
      <w:r w:rsidRPr="00EE2516">
        <w:rPr>
          <w:szCs w:val="22"/>
        </w:rPr>
        <w:t xml:space="preserve"> chovných samco</w:t>
      </w:r>
      <w:r w:rsidR="00D17336">
        <w:rPr>
          <w:szCs w:val="22"/>
        </w:rPr>
        <w:t>ch</w:t>
      </w:r>
      <w:r w:rsidRPr="00EE2516">
        <w:rPr>
          <w:szCs w:val="22"/>
        </w:rPr>
        <w:t xml:space="preserve">. V prípade týchto kategórií zvierat by sa vakcína mala používať len na základe posúdenia prínosu/rizika zodpovedným veterinárnym lekárom a/alebo príslušnými národnými úradmi podľa aktuálnej vakcinačnej politiky proti vírusu </w:t>
      </w:r>
      <w:proofErr w:type="spellStart"/>
      <w:r w:rsidRPr="00EE2516">
        <w:rPr>
          <w:szCs w:val="22"/>
        </w:rPr>
        <w:t>katarálnej</w:t>
      </w:r>
      <w:proofErr w:type="spellEnd"/>
      <w:r w:rsidRPr="00EE2516">
        <w:rPr>
          <w:szCs w:val="22"/>
        </w:rPr>
        <w:t xml:space="preserve"> horúčky oviec (BTV).</w:t>
      </w:r>
    </w:p>
    <w:p w14:paraId="32F01065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72470E67" w:rsidR="005B1FD0" w:rsidRPr="001E1F22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14:paraId="0DA3598F" w14:textId="77777777" w:rsidR="00FB16A0" w:rsidRPr="001E1F22" w:rsidRDefault="00FB16A0" w:rsidP="00C8495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Nie sú dostupné informácie o bezpečnosti a účinnosti tejto vakcíny, ak je použitá s iným veterinárnym liekom. Rozhodnutie o použití tejto vakcíny pred alebo po podaní iného veterinárneho lieku musí byť preto vykonané na základe zváženia jednotlivých prípadov.</w:t>
      </w:r>
    </w:p>
    <w:p w14:paraId="1AB4BAC3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DD67F39" w14:textId="3AC6D7A2" w:rsidR="005B1FD0" w:rsidRPr="001E1F22" w:rsidRDefault="00AF5126" w:rsidP="005B1FD0">
      <w:pPr>
        <w:rPr>
          <w:szCs w:val="22"/>
        </w:rPr>
      </w:pPr>
      <w:r w:rsidRPr="001E1F22">
        <w:rPr>
          <w:szCs w:val="22"/>
          <w:u w:val="single"/>
        </w:rPr>
        <w:t>Osobitné obmedzenia používania a osobitné podmienky používania</w:t>
      </w:r>
      <w:r w:rsidRPr="001E1F22">
        <w:t>:</w:t>
      </w:r>
    </w:p>
    <w:p w14:paraId="57A236EF" w14:textId="77777777" w:rsidR="00FB16A0" w:rsidRPr="001E1F22" w:rsidRDefault="00FB16A0" w:rsidP="00C84952">
      <w:pPr>
        <w:jc w:val="both"/>
        <w:rPr>
          <w:szCs w:val="22"/>
        </w:rPr>
      </w:pPr>
      <w:r w:rsidRPr="001E1F22">
        <w:t>Každá osoba, ktorá má v úmysle vyrábať, dovážať, vlastniť, distribuovať, predávať, dodávať a používať tento veterinárny liek, sa musí najskôr poradiť s príslušným orgánom členského štátu o</w:t>
      </w:r>
      <w:r>
        <w:t> </w:t>
      </w:r>
      <w:r w:rsidRPr="001E1F22">
        <w:t>aktuálnych vakcinačných postupoch, pretože tieto aktivity môžu byť v členskom štáte, na jeho území alebo v časti jeho územia v súlade s národnou legislatívou zakázané.</w:t>
      </w:r>
    </w:p>
    <w:p w14:paraId="68DB80F3" w14:textId="77777777" w:rsidR="005B1FD0" w:rsidRPr="001E1F22" w:rsidRDefault="005B1FD0" w:rsidP="00C8495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EEE2E9" w14:textId="132746F2" w:rsidR="005B1FD0" w:rsidRPr="001E1F22" w:rsidRDefault="00AF5126" w:rsidP="00C8495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03473CAD" w14:textId="77777777" w:rsidR="00FB16A0" w:rsidRPr="001E1F22" w:rsidRDefault="00FB16A0" w:rsidP="00C8495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Z dôvodu chýbania štúdií kompatibility sa tento veterinárny liek nesmie miešať s inými veterinárnymi liekmi</w:t>
      </w:r>
    </w:p>
    <w:p w14:paraId="0A84AF7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0F7361" w14:textId="77777777" w:rsidR="00FF7BA2" w:rsidRPr="001E1F22" w:rsidRDefault="00FF7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AF5126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FEF753" w14:textId="4CC91265" w:rsidR="00F520FE" w:rsidRPr="001E1F22" w:rsidRDefault="00FB16A0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Ovce a </w:t>
      </w:r>
      <w:r w:rsidR="00D17336">
        <w:t>h</w:t>
      </w:r>
      <w:r>
        <w:t>ovädzí dobytok</w:t>
      </w:r>
      <w:r w:rsidRPr="001E1F22">
        <w:t>:</w:t>
      </w:r>
    </w:p>
    <w:p w14:paraId="17630EBC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B3957C" w14:textId="574E0EA8" w:rsidR="00FB16A0" w:rsidRDefault="00FB16A0" w:rsidP="00FB16A0">
      <w:pPr>
        <w:spacing w:before="60" w:after="60"/>
        <w:rPr>
          <w:iCs/>
          <w:szCs w:val="22"/>
        </w:rPr>
      </w:pPr>
      <w:r w:rsidRPr="00E866AD">
        <w:rPr>
          <w:b/>
          <w:iCs/>
          <w:szCs w:val="22"/>
        </w:rPr>
        <w:t>Neznáma početnosť</w:t>
      </w:r>
      <w:r>
        <w:rPr>
          <w:iCs/>
          <w:szCs w:val="22"/>
        </w:rPr>
        <w:t xml:space="preserve">: </w:t>
      </w:r>
      <w:r>
        <w:t xml:space="preserve">Opuch v mieste </w:t>
      </w:r>
      <w:r w:rsidR="00D17336">
        <w:t>vpichu a</w:t>
      </w:r>
      <w:r w:rsidR="00D17336">
        <w:rPr>
          <w:iCs/>
          <w:szCs w:val="22"/>
        </w:rPr>
        <w:t xml:space="preserve"> z</w:t>
      </w:r>
      <w:r>
        <w:rPr>
          <w:iCs/>
          <w:szCs w:val="22"/>
        </w:rPr>
        <w:t xml:space="preserve">výšená teplota. </w:t>
      </w:r>
    </w:p>
    <w:p w14:paraId="292838CE" w14:textId="77777777" w:rsidR="00FB16A0" w:rsidRPr="001E1F22" w:rsidRDefault="00FB16A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FF9C15" w14:textId="769B7FD6" w:rsidR="00FA4927" w:rsidRDefault="00AF5126" w:rsidP="00C84952">
      <w:pPr>
        <w:jc w:val="both"/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14:paraId="7361864A" w14:textId="4050E4F2" w:rsidR="00FB16A0" w:rsidRDefault="00FB16A0" w:rsidP="00FB16A0">
      <w:r>
        <w:t>Ústav štátnej kontroly veterinárnych biopreparátov a liečiv</w:t>
      </w:r>
    </w:p>
    <w:p w14:paraId="434F924E" w14:textId="77777777" w:rsidR="00382380" w:rsidRDefault="00382380" w:rsidP="00382380">
      <w:r>
        <w:t>Biovetská 34, 949 01 Nitra</w:t>
      </w:r>
    </w:p>
    <w:p w14:paraId="25A058F9" w14:textId="77777777" w:rsidR="00D17336" w:rsidRDefault="00D17336" w:rsidP="00D17336">
      <w:r w:rsidRPr="005067C0">
        <w:t xml:space="preserve">Slovenská republika </w:t>
      </w:r>
    </w:p>
    <w:p w14:paraId="13821915" w14:textId="77777777" w:rsidR="00D17336" w:rsidRDefault="00D17336" w:rsidP="00D17336">
      <w:r w:rsidRPr="005067C0">
        <w:t xml:space="preserve">Tel.: +421 37 69 33 541 </w:t>
      </w:r>
    </w:p>
    <w:p w14:paraId="0108FF31" w14:textId="77777777" w:rsidR="00D17336" w:rsidRDefault="00D17336" w:rsidP="00D17336">
      <w:r w:rsidRPr="005067C0">
        <w:t>e-mai</w:t>
      </w:r>
      <w:r>
        <w:t xml:space="preserve">l: </w:t>
      </w:r>
      <w:hyperlink r:id="rId13" w:history="1">
        <w:r w:rsidRPr="00840816">
          <w:rPr>
            <w:rStyle w:val="Hypertextovprepojenie"/>
          </w:rPr>
          <w:t>neziaduce_ucinky@uskvbl.sk</w:t>
        </w:r>
      </w:hyperlink>
      <w:r>
        <w:t xml:space="preserve"> </w:t>
      </w:r>
    </w:p>
    <w:p w14:paraId="5132B5FE" w14:textId="77777777" w:rsidR="00D17336" w:rsidRPr="00995A7D" w:rsidRDefault="00D17336" w:rsidP="00D17336">
      <w:pPr>
        <w:rPr>
          <w:i/>
          <w:iCs/>
          <w:szCs w:val="22"/>
        </w:rPr>
      </w:pPr>
      <w:r w:rsidRPr="005067C0">
        <w:t xml:space="preserve">Webová stránka: </w:t>
      </w:r>
      <w:proofErr w:type="spellStart"/>
      <w:r w:rsidRPr="005067C0">
        <w:t>www.uskvbl.sk</w:t>
      </w:r>
      <w:proofErr w:type="spellEnd"/>
      <w:r w:rsidRPr="005067C0">
        <w:t xml:space="preserve"> časť </w:t>
      </w:r>
      <w:proofErr w:type="spellStart"/>
      <w:r w:rsidRPr="005067C0">
        <w:t>Farmakovigilancia</w:t>
      </w:r>
      <w:proofErr w:type="spellEnd"/>
      <w:r w:rsidRPr="005067C0">
        <w:t>.</w:t>
      </w:r>
    </w:p>
    <w:p w14:paraId="4A7FD878" w14:textId="77777777" w:rsidR="00D17336" w:rsidRPr="00995A7D" w:rsidRDefault="00D17336" w:rsidP="00382380">
      <w:pPr>
        <w:rPr>
          <w:i/>
          <w:iCs/>
          <w:szCs w:val="22"/>
        </w:rPr>
      </w:pPr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AF5126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784F123A" w14:textId="77777777" w:rsidR="00382380" w:rsidRDefault="00382380" w:rsidP="00382380">
      <w:pPr>
        <w:tabs>
          <w:tab w:val="clear" w:pos="567"/>
        </w:tabs>
        <w:spacing w:line="240" w:lineRule="auto"/>
      </w:pPr>
    </w:p>
    <w:p w14:paraId="26698919" w14:textId="6895293B" w:rsidR="00382380" w:rsidRDefault="00630C9B" w:rsidP="00C84952">
      <w:pPr>
        <w:tabs>
          <w:tab w:val="clear" w:pos="567"/>
        </w:tabs>
        <w:spacing w:line="240" w:lineRule="auto"/>
        <w:jc w:val="both"/>
      </w:pPr>
      <w:r>
        <w:t xml:space="preserve">Aplikovať </w:t>
      </w:r>
      <w:r w:rsidR="00382380">
        <w:t xml:space="preserve">jednu dávku 1 ml </w:t>
      </w:r>
      <w:proofErr w:type="spellStart"/>
      <w:r w:rsidR="00382380">
        <w:t>subkutánne</w:t>
      </w:r>
      <w:proofErr w:type="spellEnd"/>
      <w:r w:rsidR="00382380">
        <w:t xml:space="preserve"> u oviec, </w:t>
      </w:r>
      <w:proofErr w:type="spellStart"/>
      <w:r w:rsidR="00382380">
        <w:t>intramuskulárne</w:t>
      </w:r>
      <w:proofErr w:type="spellEnd"/>
      <w:r w:rsidR="00382380">
        <w:t xml:space="preserve"> u hovädzieho dobytka podľa nasledujúcej vakcinačnej schémy:</w:t>
      </w:r>
    </w:p>
    <w:p w14:paraId="39BD4C50" w14:textId="77777777" w:rsidR="00382380" w:rsidRDefault="00382380" w:rsidP="00C84952">
      <w:pPr>
        <w:tabs>
          <w:tab w:val="clear" w:pos="567"/>
        </w:tabs>
        <w:spacing w:line="240" w:lineRule="auto"/>
        <w:jc w:val="both"/>
      </w:pPr>
    </w:p>
    <w:p w14:paraId="2E2576CD" w14:textId="77777777" w:rsidR="00382380" w:rsidRDefault="00382380" w:rsidP="00C84952">
      <w:pPr>
        <w:tabs>
          <w:tab w:val="clear" w:pos="567"/>
        </w:tabs>
        <w:spacing w:line="240" w:lineRule="auto"/>
        <w:jc w:val="both"/>
      </w:pPr>
      <w:r>
        <w:t>Primárna vakcinácia</w:t>
      </w:r>
    </w:p>
    <w:p w14:paraId="6E4B52DD" w14:textId="01FC1AED" w:rsidR="00382380" w:rsidRDefault="00382380" w:rsidP="00C84952">
      <w:pPr>
        <w:tabs>
          <w:tab w:val="clear" w:pos="567"/>
        </w:tabs>
        <w:spacing w:line="240" w:lineRule="auto"/>
        <w:jc w:val="both"/>
      </w:pPr>
      <w:r>
        <w:t xml:space="preserve">U oviec: jedna injekcia od 1 mesiaca </w:t>
      </w:r>
      <w:r w:rsidR="00630C9B">
        <w:t xml:space="preserve">veku </w:t>
      </w:r>
      <w:r>
        <w:t>u zvierat</w:t>
      </w:r>
      <w:r w:rsidR="00630C9B" w:rsidRPr="00630C9B">
        <w:t>, ktoré neprišli do kontaktu s vírusom</w:t>
      </w:r>
      <w:r>
        <w:t>.</w:t>
      </w:r>
    </w:p>
    <w:p w14:paraId="5AB6D18F" w14:textId="77777777" w:rsidR="00382380" w:rsidRDefault="00382380" w:rsidP="00C84952">
      <w:pPr>
        <w:tabs>
          <w:tab w:val="clear" w:pos="567"/>
        </w:tabs>
        <w:spacing w:line="240" w:lineRule="auto"/>
        <w:jc w:val="both"/>
      </w:pPr>
    </w:p>
    <w:p w14:paraId="32923CBB" w14:textId="77777777" w:rsidR="00382380" w:rsidRDefault="00382380" w:rsidP="00C84952">
      <w:pPr>
        <w:tabs>
          <w:tab w:val="clear" w:pos="567"/>
        </w:tabs>
        <w:spacing w:line="240" w:lineRule="auto"/>
        <w:jc w:val="both"/>
      </w:pPr>
      <w:r>
        <w:t>U hovädzieho dobytka:</w:t>
      </w:r>
    </w:p>
    <w:p w14:paraId="2F30AD59" w14:textId="39B969A5" w:rsidR="00382380" w:rsidRDefault="00382380" w:rsidP="00C84952">
      <w:pPr>
        <w:tabs>
          <w:tab w:val="clear" w:pos="567"/>
        </w:tabs>
        <w:spacing w:line="240" w:lineRule="auto"/>
        <w:jc w:val="both"/>
      </w:pPr>
      <w:r>
        <w:t xml:space="preserve">- 1. vakcinácia: od 1 mesiaca </w:t>
      </w:r>
      <w:r w:rsidR="00630C9B">
        <w:t xml:space="preserve">veku </w:t>
      </w:r>
      <w:r>
        <w:t>u zvierat</w:t>
      </w:r>
      <w:r w:rsidR="00630C9B" w:rsidRPr="00630C9B">
        <w:t>, ktoré neprišli do kontaktu s vírusom</w:t>
      </w:r>
      <w:r>
        <w:t>.</w:t>
      </w:r>
    </w:p>
    <w:p w14:paraId="7976F9E2" w14:textId="77777777" w:rsidR="00382380" w:rsidRDefault="00382380" w:rsidP="00C84952">
      <w:pPr>
        <w:tabs>
          <w:tab w:val="clear" w:pos="567"/>
        </w:tabs>
        <w:spacing w:line="240" w:lineRule="auto"/>
        <w:jc w:val="both"/>
      </w:pPr>
      <w:r>
        <w:t>- 2. vakcinácia: 3 týždne po prvej vakcinácii.</w:t>
      </w:r>
    </w:p>
    <w:p w14:paraId="645D4909" w14:textId="77777777" w:rsidR="00382380" w:rsidRDefault="00382380" w:rsidP="00C84952">
      <w:pPr>
        <w:tabs>
          <w:tab w:val="clear" w:pos="567"/>
        </w:tabs>
        <w:spacing w:line="240" w:lineRule="auto"/>
        <w:jc w:val="both"/>
      </w:pPr>
    </w:p>
    <w:p w14:paraId="7A0026FD" w14:textId="77777777" w:rsidR="00382380" w:rsidRDefault="00382380" w:rsidP="00C84952">
      <w:pPr>
        <w:tabs>
          <w:tab w:val="clear" w:pos="567"/>
        </w:tabs>
        <w:spacing w:line="240" w:lineRule="auto"/>
        <w:jc w:val="both"/>
      </w:pPr>
      <w:proofErr w:type="spellStart"/>
      <w:r>
        <w:t>Revakcinácia</w:t>
      </w:r>
      <w:proofErr w:type="spellEnd"/>
      <w:r>
        <w:t xml:space="preserve">: </w:t>
      </w:r>
    </w:p>
    <w:p w14:paraId="33249FD6" w14:textId="4B1086F0" w:rsidR="00382380" w:rsidRDefault="00382380" w:rsidP="00C84952">
      <w:pPr>
        <w:tabs>
          <w:tab w:val="clear" w:pos="567"/>
        </w:tabs>
        <w:spacing w:line="240" w:lineRule="auto"/>
        <w:jc w:val="both"/>
      </w:pPr>
      <w:r>
        <w:t>Nie je stanovené.</w:t>
      </w:r>
    </w:p>
    <w:p w14:paraId="1FB925E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CA0882" w14:textId="77777777" w:rsidR="00FF7BA2" w:rsidRPr="001E1F22" w:rsidRDefault="00FF7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AF5126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4158086" w14:textId="1916AA06" w:rsidR="00382380" w:rsidRDefault="00630C9B" w:rsidP="00C84952">
      <w:pPr>
        <w:tabs>
          <w:tab w:val="clear" w:pos="567"/>
        </w:tabs>
        <w:spacing w:line="240" w:lineRule="auto"/>
        <w:jc w:val="both"/>
      </w:pPr>
      <w:r>
        <w:t xml:space="preserve">Aplikovať </w:t>
      </w:r>
      <w:r w:rsidR="00382380">
        <w:t>obvyklé aseptické postupy.</w:t>
      </w:r>
    </w:p>
    <w:p w14:paraId="57F07EA1" w14:textId="77777777" w:rsidR="00382380" w:rsidRDefault="00382380" w:rsidP="00C84952">
      <w:pPr>
        <w:tabs>
          <w:tab w:val="clear" w:pos="567"/>
        </w:tabs>
        <w:spacing w:line="240" w:lineRule="auto"/>
        <w:jc w:val="both"/>
      </w:pPr>
    </w:p>
    <w:p w14:paraId="4036BA2F" w14:textId="37195F90" w:rsidR="00382380" w:rsidRDefault="00382380" w:rsidP="00C84952">
      <w:pPr>
        <w:tabs>
          <w:tab w:val="clear" w:pos="567"/>
        </w:tabs>
        <w:spacing w:line="240" w:lineRule="auto"/>
        <w:jc w:val="both"/>
      </w:pPr>
      <w:r>
        <w:t>Bezprostredne pred použitím jemne pretrep</w:t>
      </w:r>
      <w:r w:rsidR="00630C9B">
        <w:t>ať</w:t>
      </w:r>
      <w:r>
        <w:t xml:space="preserve">. </w:t>
      </w:r>
      <w:r w:rsidR="00630C9B">
        <w:t xml:space="preserve">Vyhnúť </w:t>
      </w:r>
      <w:r>
        <w:t xml:space="preserve">sa tvorbe bublín, pretože to môže spôsobiť podráždenie v mieste injekčného podania. Celý obsah liekovky by mal byť spotrebovaný ihneď po otvorení a pri rovnakom postupe. </w:t>
      </w:r>
      <w:r w:rsidR="00630C9B">
        <w:t xml:space="preserve">Zabrániť </w:t>
      </w:r>
      <w:r>
        <w:t>viacnásobnému prepichovaniu uzáveru liekoviek.</w:t>
      </w:r>
    </w:p>
    <w:p w14:paraId="0E9172CC" w14:textId="77777777" w:rsidR="00382380" w:rsidRDefault="00382380" w:rsidP="00C84952">
      <w:pPr>
        <w:tabs>
          <w:tab w:val="clear" w:pos="567"/>
        </w:tabs>
        <w:spacing w:line="240" w:lineRule="auto"/>
        <w:jc w:val="both"/>
      </w:pPr>
    </w:p>
    <w:p w14:paraId="7CEDA7CA" w14:textId="6373E649" w:rsidR="00382380" w:rsidRDefault="00382380" w:rsidP="00C84952">
      <w:pPr>
        <w:tabs>
          <w:tab w:val="clear" w:pos="567"/>
        </w:tabs>
        <w:spacing w:line="240" w:lineRule="auto"/>
        <w:jc w:val="both"/>
      </w:pPr>
      <w:r>
        <w:t>Pred použitím by mala byť vakcína vytemperovaná na 15</w:t>
      </w:r>
      <w:r w:rsidR="00630C9B">
        <w:t xml:space="preserve"> – </w:t>
      </w:r>
      <w:r>
        <w:t>25</w:t>
      </w:r>
      <w:r w:rsidR="00630C9B">
        <w:t xml:space="preserve"> </w:t>
      </w:r>
      <w:r>
        <w:t>°C.</w:t>
      </w:r>
    </w:p>
    <w:p w14:paraId="14D432F6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EE6000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AF5126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964232C" w14:textId="70566997" w:rsidR="00382380" w:rsidRPr="001E1F22" w:rsidRDefault="00630C9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0 dní.</w:t>
      </w:r>
    </w:p>
    <w:p w14:paraId="5D690915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B54CE1" w14:textId="77777777" w:rsidR="00FF7BA2" w:rsidRPr="001E1F22" w:rsidRDefault="00FF7BA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AF5126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E1F22" w:rsidRDefault="00AF512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565CD39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BD1A243" w14:textId="6FEA91B7" w:rsidR="00C114FF" w:rsidRPr="001E1F22" w:rsidRDefault="00AF5126" w:rsidP="001D4CE4">
      <w:pPr>
        <w:pStyle w:val="Style5"/>
      </w:pPr>
      <w:r w:rsidRPr="001E1F22">
        <w:t>Uchovávať a prepravovať chladené (2 °C – 8 °C).</w:t>
      </w:r>
    </w:p>
    <w:p w14:paraId="3A833436" w14:textId="526085F3" w:rsidR="00C114FF" w:rsidRPr="001E1F22" w:rsidRDefault="00AF5126" w:rsidP="001D4CE4">
      <w:pPr>
        <w:pStyle w:val="Style5"/>
      </w:pPr>
      <w:r w:rsidRPr="001E1F22">
        <w:t>Chrániť pred mrazom.</w:t>
      </w:r>
    </w:p>
    <w:p w14:paraId="2ADC49D9" w14:textId="79A35390" w:rsidR="00C114FF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Chrániť pred svetlom.</w:t>
      </w:r>
    </w:p>
    <w:p w14:paraId="249A94D4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94C4508" w14:textId="0749058C" w:rsidR="00C114FF" w:rsidRPr="001E1F22" w:rsidRDefault="00AF5126" w:rsidP="00C8495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Nepoužívať tento veterinárny liek po dátume exspirácie uvedenom na </w:t>
      </w:r>
      <w:r w:rsidR="00980FBB">
        <w:t>etikete</w:t>
      </w:r>
      <w:r w:rsidR="00382380">
        <w:t xml:space="preserve"> </w:t>
      </w:r>
      <w:r w:rsidRPr="001E1F22">
        <w:t xml:space="preserve">po </w:t>
      </w:r>
      <w:proofErr w:type="spellStart"/>
      <w:r w:rsidRPr="001E1F22">
        <w:t>Exp</w:t>
      </w:r>
      <w:proofErr w:type="spellEnd"/>
      <w:r w:rsidRPr="001E1F22">
        <w:t xml:space="preserve">. </w:t>
      </w:r>
      <w:r w:rsidR="00630C9B" w:rsidRPr="00630C9B">
        <w:t>Dátum exspirácie sa vzťahuje na posledný deň v uvedenom mesiaci.</w:t>
      </w:r>
    </w:p>
    <w:p w14:paraId="5E0130B3" w14:textId="77777777" w:rsidR="0043320A" w:rsidRPr="001E1F22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EB63956" w14:textId="0CD5B9C7" w:rsidR="00C114FF" w:rsidRPr="001E1F22" w:rsidRDefault="00AF512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Čas použiteľnosti po prvom otvorení </w:t>
      </w:r>
      <w:r w:rsidR="00980FBB">
        <w:t xml:space="preserve">vnútorného </w:t>
      </w:r>
      <w:r w:rsidRPr="001E1F22">
        <w:t>obalu:</w:t>
      </w:r>
      <w:r w:rsidR="00382380">
        <w:t xml:space="preserve"> 10 hodín</w:t>
      </w:r>
      <w:r w:rsidR="00630C9B">
        <w:t>.</w:t>
      </w:r>
    </w:p>
    <w:p w14:paraId="2D35928D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AF5126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22CB27D5" w:rsidR="00C114FF" w:rsidRDefault="00AF5126" w:rsidP="00A9226B">
      <w:pPr>
        <w:tabs>
          <w:tab w:val="clear" w:pos="567"/>
        </w:tabs>
        <w:spacing w:line="240" w:lineRule="auto"/>
      </w:pPr>
      <w:r w:rsidRPr="001E1F22">
        <w:t>Nelikvidujte lieky odpadovou vodou alebo domovým odpadom.</w:t>
      </w:r>
    </w:p>
    <w:p w14:paraId="17669032" w14:textId="77777777" w:rsidR="00630C9B" w:rsidRPr="001E1F22" w:rsidRDefault="00630C9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E6F3" w14:textId="5E87D4FF" w:rsidR="00DB468A" w:rsidRPr="001E1F22" w:rsidRDefault="00AF5126" w:rsidP="00C84952">
      <w:pPr>
        <w:jc w:val="both"/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281ADF8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0B90" w14:textId="77777777" w:rsidR="00FF7BA2" w:rsidRPr="001E1F22" w:rsidRDefault="00FF7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FA823D" w14:textId="77777777" w:rsidR="00DB468A" w:rsidRPr="001E1F22" w:rsidRDefault="00AF5126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D94F15" w14:textId="77777777" w:rsidR="00382380" w:rsidRPr="001E1F22" w:rsidRDefault="00382380" w:rsidP="00382380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024808A5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EF5326" w14:textId="77777777" w:rsidR="00FF7BA2" w:rsidRPr="001E1F22" w:rsidRDefault="00FF7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Default="00AF5126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22F85DD2" w14:textId="77777777" w:rsidR="00C84952" w:rsidRDefault="00C84952" w:rsidP="00E5755D">
      <w:pPr>
        <w:tabs>
          <w:tab w:val="clear" w:pos="567"/>
        </w:tabs>
        <w:spacing w:line="240" w:lineRule="auto"/>
      </w:pPr>
    </w:p>
    <w:p w14:paraId="5D78C8B5" w14:textId="77777777" w:rsidR="00107085" w:rsidRDefault="00107085" w:rsidP="00E5755D">
      <w:pPr>
        <w:tabs>
          <w:tab w:val="clear" w:pos="567"/>
        </w:tabs>
        <w:spacing w:line="240" w:lineRule="auto"/>
      </w:pPr>
      <w:r w:rsidRPr="00107085">
        <w:t xml:space="preserve">97/023/MR/25-S </w:t>
      </w:r>
    </w:p>
    <w:p w14:paraId="31AB7868" w14:textId="77777777" w:rsidR="00107085" w:rsidRDefault="00107085" w:rsidP="00E5755D">
      <w:pPr>
        <w:tabs>
          <w:tab w:val="clear" w:pos="567"/>
        </w:tabs>
        <w:spacing w:line="240" w:lineRule="auto"/>
      </w:pPr>
    </w:p>
    <w:p w14:paraId="54BBEE6B" w14:textId="7DB8B2AC" w:rsidR="00E5755D" w:rsidRDefault="00E5755D" w:rsidP="00E5755D">
      <w:pPr>
        <w:tabs>
          <w:tab w:val="clear" w:pos="567"/>
        </w:tabs>
        <w:spacing w:line="240" w:lineRule="auto"/>
      </w:pPr>
      <w:r>
        <w:t>Plastová škatuľka s 10 jamkami:</w:t>
      </w:r>
    </w:p>
    <w:p w14:paraId="48B67089" w14:textId="77777777" w:rsidR="00E5755D" w:rsidRDefault="00E5755D" w:rsidP="00E5755D">
      <w:pPr>
        <w:tabs>
          <w:tab w:val="clear" w:pos="567"/>
        </w:tabs>
        <w:spacing w:line="240" w:lineRule="auto"/>
      </w:pPr>
      <w:r>
        <w:t>Škatuľka s 10 liekovkami s 10 dávkami (10 x 10 ml)</w:t>
      </w:r>
    </w:p>
    <w:p w14:paraId="46D75EF8" w14:textId="77777777" w:rsidR="00382380" w:rsidRDefault="00382380" w:rsidP="00382380">
      <w:pPr>
        <w:tabs>
          <w:tab w:val="clear" w:pos="567"/>
        </w:tabs>
        <w:spacing w:line="240" w:lineRule="auto"/>
      </w:pPr>
    </w:p>
    <w:p w14:paraId="499CDE7F" w14:textId="3E1DB559" w:rsidR="00382380" w:rsidRDefault="00382380" w:rsidP="00382380">
      <w:pPr>
        <w:tabs>
          <w:tab w:val="clear" w:pos="567"/>
        </w:tabs>
        <w:spacing w:line="240" w:lineRule="auto"/>
      </w:pPr>
      <w:r>
        <w:t xml:space="preserve">Kartónová </w:t>
      </w:r>
      <w:r w:rsidR="00E5755D">
        <w:t>škatuľka</w:t>
      </w:r>
      <w:r>
        <w:t>:</w:t>
      </w:r>
    </w:p>
    <w:p w14:paraId="22109A1C" w14:textId="14C2FBF7" w:rsidR="00382380" w:rsidRDefault="00382380" w:rsidP="00382380">
      <w:pPr>
        <w:tabs>
          <w:tab w:val="clear" w:pos="567"/>
        </w:tabs>
        <w:spacing w:line="240" w:lineRule="auto"/>
      </w:pPr>
      <w:r>
        <w:t xml:space="preserve">Škatuľka s 1 </w:t>
      </w:r>
      <w:r w:rsidR="00E5755D">
        <w:t xml:space="preserve">liekovkou </w:t>
      </w:r>
      <w:r>
        <w:t>s 10 dávkami (1 x 10 ml)</w:t>
      </w:r>
    </w:p>
    <w:p w14:paraId="71F4F431" w14:textId="1748E409" w:rsidR="00382380" w:rsidRDefault="00382380" w:rsidP="00382380">
      <w:pPr>
        <w:tabs>
          <w:tab w:val="clear" w:pos="567"/>
        </w:tabs>
        <w:spacing w:line="240" w:lineRule="auto"/>
      </w:pPr>
      <w:r>
        <w:t xml:space="preserve">Škatuľka s 1 </w:t>
      </w:r>
      <w:r w:rsidR="00E5755D">
        <w:t xml:space="preserve">liekovkou </w:t>
      </w:r>
      <w:r>
        <w:t>s 50 dávkami (1 x 50 ml)</w:t>
      </w:r>
    </w:p>
    <w:p w14:paraId="5D48FBB4" w14:textId="6260F4AD" w:rsidR="00382380" w:rsidRDefault="00382380" w:rsidP="00382380">
      <w:pPr>
        <w:tabs>
          <w:tab w:val="clear" w:pos="567"/>
        </w:tabs>
        <w:spacing w:line="240" w:lineRule="auto"/>
      </w:pPr>
      <w:r>
        <w:t xml:space="preserve">Škatuľka s 1 </w:t>
      </w:r>
      <w:r w:rsidR="00E5755D">
        <w:t xml:space="preserve">liekovkou </w:t>
      </w:r>
      <w:r>
        <w:t>so 100 dávkami (1 x 100 ml)</w:t>
      </w:r>
    </w:p>
    <w:p w14:paraId="7473F166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0CC5E" w14:textId="024B8F67" w:rsidR="00DB468A" w:rsidRPr="001E1F22" w:rsidRDefault="00AF5126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9C6BC9F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AF5126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C9F39C" w14:textId="57089930" w:rsidR="00DB468A" w:rsidRPr="00E866AD" w:rsidRDefault="00E866AD" w:rsidP="00DB468A">
      <w:pPr>
        <w:rPr>
          <w:color w:val="FFFFFF" w:themeColor="background1"/>
          <w:szCs w:val="22"/>
        </w:rPr>
      </w:pPr>
      <w:r w:rsidRPr="00E866AD">
        <w:rPr>
          <w:color w:val="FFFFFF" w:themeColor="background1"/>
        </w:rPr>
        <w:t>08/2025</w:t>
      </w:r>
    </w:p>
    <w:p w14:paraId="7D916A74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1E1F22" w:rsidRDefault="00AF5126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Pr="00AE60DA" w:rsidRDefault="00AF5126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4" w:history="1">
        <w:r w:rsidR="003C4B6A"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3F2626B8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AF5126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456E02B3" w:rsidR="00DB468A" w:rsidRPr="001E1F22" w:rsidRDefault="00AF5126" w:rsidP="00DB468A">
      <w:pPr>
        <w:rPr>
          <w:iCs/>
          <w:szCs w:val="22"/>
        </w:rPr>
      </w:pPr>
      <w:bookmarkStart w:id="3" w:name="_Hlk73552578"/>
      <w:r w:rsidRPr="001E1F22">
        <w:rPr>
          <w:iCs/>
          <w:szCs w:val="22"/>
          <w:u w:val="single"/>
        </w:rPr>
        <w:t>Držiteľ rozhodnutia o registrácii a výrobca zodpovedný za uvoľnenie šarže a kontaktné údaje na hlásenie podozrenia na nežiaduce účinky</w:t>
      </w:r>
      <w:r w:rsidRPr="001E1F22">
        <w:t>:</w:t>
      </w:r>
    </w:p>
    <w:bookmarkEnd w:id="3"/>
    <w:p w14:paraId="2845FF41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2D1A3" w14:textId="77777777" w:rsidR="00382380" w:rsidRPr="004E5335" w:rsidRDefault="00382380" w:rsidP="00382380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Bioveta a.s., </w:t>
      </w:r>
    </w:p>
    <w:p w14:paraId="65D12AC3" w14:textId="77777777" w:rsidR="00382380" w:rsidRPr="004E5335" w:rsidRDefault="00382380" w:rsidP="00382380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Komenského 212/12 </w:t>
      </w:r>
    </w:p>
    <w:p w14:paraId="24625ECC" w14:textId="77777777" w:rsidR="00382380" w:rsidRPr="004E5335" w:rsidRDefault="00382380" w:rsidP="00382380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Ivanovice na Hané, 683 23 </w:t>
      </w:r>
    </w:p>
    <w:p w14:paraId="6CDB776C" w14:textId="77777777" w:rsidR="00382380" w:rsidRPr="004E5335" w:rsidRDefault="00382380" w:rsidP="00382380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Česká republika</w:t>
      </w:r>
    </w:p>
    <w:p w14:paraId="3A8156BB" w14:textId="77777777" w:rsidR="00382380" w:rsidRPr="004E5335" w:rsidRDefault="00382380" w:rsidP="00382380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Tel: +420517318911</w:t>
      </w:r>
    </w:p>
    <w:p w14:paraId="0EE91E60" w14:textId="77777777" w:rsidR="00382380" w:rsidRPr="004E5335" w:rsidRDefault="00382380" w:rsidP="00382380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e-mail: reklamace@bioveta.cz</w:t>
      </w:r>
    </w:p>
    <w:p w14:paraId="58C49385" w14:textId="77777777" w:rsidR="003841FC" w:rsidRDefault="003841FC" w:rsidP="003841FC">
      <w:pPr>
        <w:rPr>
          <w:bCs/>
          <w:szCs w:val="22"/>
        </w:rPr>
      </w:pPr>
    </w:p>
    <w:p w14:paraId="1C55CFB8" w14:textId="77777777" w:rsidR="00FF7BA2" w:rsidRPr="001E1F22" w:rsidRDefault="00FF7BA2" w:rsidP="003841FC">
      <w:pPr>
        <w:rPr>
          <w:bCs/>
          <w:szCs w:val="22"/>
        </w:rPr>
      </w:pPr>
    </w:p>
    <w:p w14:paraId="6FA27E2F" w14:textId="2C4A0F6F" w:rsidR="00BB2539" w:rsidRPr="001E1F22" w:rsidRDefault="00AF5126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47CFC909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40AF9B0D" w14:textId="3C976EA9" w:rsidR="00382380" w:rsidRDefault="00382380" w:rsidP="00C8495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E5335">
        <w:rPr>
          <w:szCs w:val="22"/>
        </w:rPr>
        <w:t>Vakcína stimuluje akt</w:t>
      </w:r>
      <w:r>
        <w:rPr>
          <w:szCs w:val="22"/>
        </w:rPr>
        <w:t>í</w:t>
      </w:r>
      <w:r w:rsidRPr="004E5335">
        <w:rPr>
          <w:szCs w:val="22"/>
        </w:rPr>
        <w:t>vn</w:t>
      </w:r>
      <w:r>
        <w:rPr>
          <w:szCs w:val="22"/>
        </w:rPr>
        <w:t>u</w:t>
      </w:r>
      <w:r w:rsidRPr="004E5335">
        <w:rPr>
          <w:szCs w:val="22"/>
        </w:rPr>
        <w:t xml:space="preserve"> imunitu proti v</w:t>
      </w:r>
      <w:r>
        <w:rPr>
          <w:szCs w:val="22"/>
        </w:rPr>
        <w:t>í</w:t>
      </w:r>
      <w:r w:rsidRPr="004E5335">
        <w:rPr>
          <w:szCs w:val="22"/>
        </w:rPr>
        <w:t>ru</w:t>
      </w:r>
      <w:r>
        <w:rPr>
          <w:szCs w:val="22"/>
        </w:rPr>
        <w:t>su</w:t>
      </w:r>
      <w:r w:rsidRPr="004E5335">
        <w:rPr>
          <w:szCs w:val="22"/>
        </w:rPr>
        <w:t xml:space="preserve"> </w:t>
      </w:r>
      <w:proofErr w:type="spellStart"/>
      <w:r w:rsidRPr="004E5335">
        <w:rPr>
          <w:szCs w:val="22"/>
        </w:rPr>
        <w:t>kataráln</w:t>
      </w:r>
      <w:r>
        <w:rPr>
          <w:szCs w:val="22"/>
        </w:rPr>
        <w:t>ej</w:t>
      </w:r>
      <w:proofErr w:type="spellEnd"/>
      <w:r w:rsidRPr="004E5335">
        <w:rPr>
          <w:szCs w:val="22"/>
        </w:rPr>
        <w:t xml:space="preserve"> hor</w:t>
      </w:r>
      <w:r>
        <w:rPr>
          <w:szCs w:val="22"/>
        </w:rPr>
        <w:t>ú</w:t>
      </w:r>
      <w:r w:rsidRPr="004E5335">
        <w:rPr>
          <w:szCs w:val="22"/>
        </w:rPr>
        <w:t>čky ov</w:t>
      </w:r>
      <w:r>
        <w:rPr>
          <w:szCs w:val="22"/>
        </w:rPr>
        <w:t>ie</w:t>
      </w:r>
      <w:r w:rsidRPr="004E5335">
        <w:rPr>
          <w:szCs w:val="22"/>
        </w:rPr>
        <w:t>c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sérotyp</w:t>
      </w:r>
      <w:proofErr w:type="spellEnd"/>
      <w:r>
        <w:rPr>
          <w:szCs w:val="22"/>
        </w:rPr>
        <w:t xml:space="preserve"> 3</w:t>
      </w:r>
      <w:r w:rsidRPr="004E5335">
        <w:rPr>
          <w:szCs w:val="22"/>
        </w:rPr>
        <w:t xml:space="preserve"> u vakc</w:t>
      </w:r>
      <w:r>
        <w:rPr>
          <w:szCs w:val="22"/>
        </w:rPr>
        <w:t>i</w:t>
      </w:r>
      <w:r w:rsidRPr="004E5335">
        <w:rPr>
          <w:szCs w:val="22"/>
        </w:rPr>
        <w:t>novaného zv</w:t>
      </w:r>
      <w:r>
        <w:rPr>
          <w:szCs w:val="22"/>
        </w:rPr>
        <w:t>ieraťa</w:t>
      </w:r>
      <w:r w:rsidRPr="004E5335">
        <w:rPr>
          <w:szCs w:val="22"/>
        </w:rPr>
        <w:t>.</w:t>
      </w:r>
    </w:p>
    <w:p w14:paraId="67456ACE" w14:textId="77777777" w:rsidR="00631154" w:rsidRPr="004E5335" w:rsidRDefault="00631154" w:rsidP="00C8495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2E6CB4" w14:textId="7060000C" w:rsidR="00631154" w:rsidRPr="001E1F22" w:rsidRDefault="00631154" w:rsidP="00C84952">
      <w:pPr>
        <w:jc w:val="both"/>
        <w:rPr>
          <w:szCs w:val="22"/>
        </w:rPr>
      </w:pPr>
      <w:r w:rsidRPr="001E1F22">
        <w:rPr>
          <w:b/>
          <w:bCs/>
          <w:szCs w:val="22"/>
          <w:u w:val="single"/>
        </w:rPr>
        <w:t>MIMORIADNE OKOLNOSTI:</w:t>
      </w:r>
    </w:p>
    <w:p w14:paraId="660D0CC1" w14:textId="31687F5C" w:rsidR="00631154" w:rsidRPr="001E1F22" w:rsidRDefault="00631154" w:rsidP="00C84952">
      <w:pPr>
        <w:jc w:val="both"/>
        <w:rPr>
          <w:szCs w:val="22"/>
        </w:rPr>
      </w:pPr>
      <w:r w:rsidRPr="001E1F22">
        <w:t>Rozhodnutie o registrácii za mimoriadnych okolností, preto</w:t>
      </w:r>
      <w:r>
        <w:t xml:space="preserve"> je posúdenie založené na prispôsobených požiadavkách na dokumentáciu</w:t>
      </w:r>
      <w:r w:rsidRPr="001E1F22">
        <w:t>.</w:t>
      </w:r>
      <w:r w:rsidR="006C259B" w:rsidRPr="006C259B">
        <w:t xml:space="preserve"> Vzhľadom na nedostatok komplexných údajov o kvalite, bezpečnosti a účinnosti sa vykonalo len obmedzené hodnotenie kvality, bezpečnosti a</w:t>
      </w:r>
      <w:r w:rsidR="006C259B">
        <w:t> </w:t>
      </w:r>
      <w:r w:rsidR="006C259B" w:rsidRPr="006C259B">
        <w:t>účinnosti</w:t>
      </w:r>
      <w:r w:rsidR="006C259B">
        <w:t>.</w:t>
      </w:r>
    </w:p>
    <w:p w14:paraId="78BA97D1" w14:textId="77777777" w:rsidR="00382380" w:rsidRPr="001E1F22" w:rsidRDefault="00382380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382380" w:rsidRPr="001E1F22" w:rsidSect="003837F1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F64177" w15:done="0"/>
  <w15:commentEx w15:paraId="28F65D75" w15:done="0"/>
  <w15:commentEx w15:paraId="551278EC" w15:done="0"/>
  <w15:commentEx w15:paraId="489705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07FC95" w16cex:dateUtc="2025-08-04T10:07:00Z"/>
  <w16cex:commentExtensible w16cex:durableId="58B23CE7" w16cex:dateUtc="2025-08-04T10:08:00Z"/>
  <w16cex:commentExtensible w16cex:durableId="21A1DFFD" w16cex:dateUtc="2025-08-04T10:08:00Z"/>
  <w16cex:commentExtensible w16cex:durableId="08C6A585" w16cex:dateUtc="2025-08-04T1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F64177" w16cid:durableId="6907FC95"/>
  <w16cid:commentId w16cid:paraId="28F65D75" w16cid:durableId="58B23CE7"/>
  <w16cid:commentId w16cid:paraId="551278EC" w16cid:durableId="21A1DFFD"/>
  <w16cid:commentId w16cid:paraId="489705FD" w16cid:durableId="08C6A58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9A478" w14:textId="77777777" w:rsidR="009921E9" w:rsidRDefault="009921E9">
      <w:pPr>
        <w:spacing w:line="240" w:lineRule="auto"/>
      </w:pPr>
      <w:r>
        <w:separator/>
      </w:r>
    </w:p>
  </w:endnote>
  <w:endnote w:type="continuationSeparator" w:id="0">
    <w:p w14:paraId="63503996" w14:textId="77777777" w:rsidR="009921E9" w:rsidRDefault="00992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FF7BA2" w:rsidRPr="001E1F22" w:rsidRDefault="00FF7BA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F64A0C">
      <w:rPr>
        <w:rFonts w:ascii="Times New Roman" w:hAnsi="Times New Roman"/>
        <w:noProof/>
      </w:rPr>
      <w:t>5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FF7BA2" w:rsidRPr="001E1F22" w:rsidRDefault="00FF7BA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54EED" w14:textId="77777777" w:rsidR="009921E9" w:rsidRDefault="009921E9">
      <w:pPr>
        <w:spacing w:line="240" w:lineRule="auto"/>
      </w:pPr>
      <w:r>
        <w:separator/>
      </w:r>
    </w:p>
  </w:footnote>
  <w:footnote w:type="continuationSeparator" w:id="0">
    <w:p w14:paraId="32BC1F95" w14:textId="77777777" w:rsidR="009921E9" w:rsidRDefault="009921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94225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367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044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CB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6E4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047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0E2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EA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8ED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3BFC9AC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7C2A9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124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C4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89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C8E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D64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A609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CC0F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3A78A02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80A2D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6E6B78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48C0B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50C90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B883E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56842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96655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C364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6F184E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C4CA8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864F97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9862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66486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752C21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A3E36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3C96E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846B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C5025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27F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0EF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886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4EE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5AA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46E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C2AA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D03A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05B8C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9F47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62C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C1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22F0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20B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38C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C426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FE24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E1C61F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13C5D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83A7B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396A1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985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DD406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F01C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A2FB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CE4DE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A612AE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194A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A03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62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22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2C09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26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2E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6F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5CE8A16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0D631E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F4C6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389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627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5A2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07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0C6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C286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8CCAB4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D5A0E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DE2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060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DC40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103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B4D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3290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9E9C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1C706BD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B0B0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563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C83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A4D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008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86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EE2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2C8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6ECCFC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93417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A14D3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7C539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EF2562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4740A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F1A973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7BEE9F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F7E2E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AAB213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2DA63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817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2A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C2AF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14CB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0A0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5623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742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3CA2771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DF83AE6" w:tentative="1">
      <w:start w:val="1"/>
      <w:numFmt w:val="lowerLetter"/>
      <w:lvlText w:val="%2."/>
      <w:lvlJc w:val="left"/>
      <w:pPr>
        <w:ind w:left="1440" w:hanging="360"/>
      </w:pPr>
    </w:lvl>
    <w:lvl w:ilvl="2" w:tplc="00AC14DA" w:tentative="1">
      <w:start w:val="1"/>
      <w:numFmt w:val="lowerRoman"/>
      <w:lvlText w:val="%3."/>
      <w:lvlJc w:val="right"/>
      <w:pPr>
        <w:ind w:left="2160" w:hanging="180"/>
      </w:pPr>
    </w:lvl>
    <w:lvl w:ilvl="3" w:tplc="2BBC4690" w:tentative="1">
      <w:start w:val="1"/>
      <w:numFmt w:val="decimal"/>
      <w:lvlText w:val="%4."/>
      <w:lvlJc w:val="left"/>
      <w:pPr>
        <w:ind w:left="2880" w:hanging="360"/>
      </w:pPr>
    </w:lvl>
    <w:lvl w:ilvl="4" w:tplc="56902BFE" w:tentative="1">
      <w:start w:val="1"/>
      <w:numFmt w:val="lowerLetter"/>
      <w:lvlText w:val="%5."/>
      <w:lvlJc w:val="left"/>
      <w:pPr>
        <w:ind w:left="3600" w:hanging="360"/>
      </w:pPr>
    </w:lvl>
    <w:lvl w:ilvl="5" w:tplc="02D64182" w:tentative="1">
      <w:start w:val="1"/>
      <w:numFmt w:val="lowerRoman"/>
      <w:lvlText w:val="%6."/>
      <w:lvlJc w:val="right"/>
      <w:pPr>
        <w:ind w:left="4320" w:hanging="180"/>
      </w:pPr>
    </w:lvl>
    <w:lvl w:ilvl="6" w:tplc="92961ACC" w:tentative="1">
      <w:start w:val="1"/>
      <w:numFmt w:val="decimal"/>
      <w:lvlText w:val="%7."/>
      <w:lvlJc w:val="left"/>
      <w:pPr>
        <w:ind w:left="5040" w:hanging="360"/>
      </w:pPr>
    </w:lvl>
    <w:lvl w:ilvl="7" w:tplc="467E9D4A" w:tentative="1">
      <w:start w:val="1"/>
      <w:numFmt w:val="lowerLetter"/>
      <w:lvlText w:val="%8."/>
      <w:lvlJc w:val="left"/>
      <w:pPr>
        <w:ind w:left="5760" w:hanging="360"/>
      </w:pPr>
    </w:lvl>
    <w:lvl w:ilvl="8" w:tplc="9500A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443E8B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DD63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CA50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C2E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B2E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9C3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228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B43B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6CBF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90A47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1411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00E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DA0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4A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940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BEA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2441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98EA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FB3A8CF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19CA4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085C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E4C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54A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BC0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E8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7E5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466E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88B651A0">
      <w:start w:val="1"/>
      <w:numFmt w:val="decimal"/>
      <w:lvlText w:val="%1."/>
      <w:lvlJc w:val="left"/>
      <w:pPr>
        <w:ind w:left="720" w:hanging="360"/>
      </w:pPr>
    </w:lvl>
    <w:lvl w:ilvl="1" w:tplc="D5BAE068" w:tentative="1">
      <w:start w:val="1"/>
      <w:numFmt w:val="lowerLetter"/>
      <w:lvlText w:val="%2."/>
      <w:lvlJc w:val="left"/>
      <w:pPr>
        <w:ind w:left="1440" w:hanging="360"/>
      </w:pPr>
    </w:lvl>
    <w:lvl w:ilvl="2" w:tplc="B8BCA992" w:tentative="1">
      <w:start w:val="1"/>
      <w:numFmt w:val="lowerRoman"/>
      <w:lvlText w:val="%3."/>
      <w:lvlJc w:val="right"/>
      <w:pPr>
        <w:ind w:left="2160" w:hanging="180"/>
      </w:pPr>
    </w:lvl>
    <w:lvl w:ilvl="3" w:tplc="FA2648F8" w:tentative="1">
      <w:start w:val="1"/>
      <w:numFmt w:val="decimal"/>
      <w:lvlText w:val="%4."/>
      <w:lvlJc w:val="left"/>
      <w:pPr>
        <w:ind w:left="2880" w:hanging="360"/>
      </w:pPr>
    </w:lvl>
    <w:lvl w:ilvl="4" w:tplc="AA088534" w:tentative="1">
      <w:start w:val="1"/>
      <w:numFmt w:val="lowerLetter"/>
      <w:lvlText w:val="%5."/>
      <w:lvlJc w:val="left"/>
      <w:pPr>
        <w:ind w:left="3600" w:hanging="360"/>
      </w:pPr>
    </w:lvl>
    <w:lvl w:ilvl="5" w:tplc="7C0A08C6" w:tentative="1">
      <w:start w:val="1"/>
      <w:numFmt w:val="lowerRoman"/>
      <w:lvlText w:val="%6."/>
      <w:lvlJc w:val="right"/>
      <w:pPr>
        <w:ind w:left="4320" w:hanging="180"/>
      </w:pPr>
    </w:lvl>
    <w:lvl w:ilvl="6" w:tplc="00588F8A" w:tentative="1">
      <w:start w:val="1"/>
      <w:numFmt w:val="decimal"/>
      <w:lvlText w:val="%7."/>
      <w:lvlJc w:val="left"/>
      <w:pPr>
        <w:ind w:left="5040" w:hanging="360"/>
      </w:pPr>
    </w:lvl>
    <w:lvl w:ilvl="7" w:tplc="3BC45C00" w:tentative="1">
      <w:start w:val="1"/>
      <w:numFmt w:val="lowerLetter"/>
      <w:lvlText w:val="%8."/>
      <w:lvlJc w:val="left"/>
      <w:pPr>
        <w:ind w:left="5760" w:hanging="360"/>
      </w:pPr>
    </w:lvl>
    <w:lvl w:ilvl="8" w:tplc="F59AC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3A7CF0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1A91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926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20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8A1C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D6C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EF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7EB2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E4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zová Hana, MVDr.">
    <w15:presenceInfo w15:providerId="None" w15:userId="Kizová Hana, MVDr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0EC1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0D1F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E7ED7"/>
    <w:rsid w:val="000F38DA"/>
    <w:rsid w:val="000F5822"/>
    <w:rsid w:val="000F5C65"/>
    <w:rsid w:val="000F796B"/>
    <w:rsid w:val="0010031E"/>
    <w:rsid w:val="001012EB"/>
    <w:rsid w:val="00107085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5FB7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F274D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51F"/>
    <w:rsid w:val="00355D02"/>
    <w:rsid w:val="00361607"/>
    <w:rsid w:val="00362A12"/>
    <w:rsid w:val="00366F56"/>
    <w:rsid w:val="003737C8"/>
    <w:rsid w:val="0037589D"/>
    <w:rsid w:val="00376BB1"/>
    <w:rsid w:val="00377E23"/>
    <w:rsid w:val="00382380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5432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E627A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056"/>
    <w:rsid w:val="00423968"/>
    <w:rsid w:val="00426107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1B58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0448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091D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E7DD6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0C9B"/>
    <w:rsid w:val="00631154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259B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55A1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91CB5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D7583"/>
    <w:rsid w:val="007E2F2D"/>
    <w:rsid w:val="007E5DD2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48BC"/>
    <w:rsid w:val="00856BDB"/>
    <w:rsid w:val="00856FAC"/>
    <w:rsid w:val="00857675"/>
    <w:rsid w:val="00860CC3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62DE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21E9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0B88"/>
    <w:rsid w:val="009E2C00"/>
    <w:rsid w:val="009E49AD"/>
    <w:rsid w:val="009E4CC5"/>
    <w:rsid w:val="009E66FE"/>
    <w:rsid w:val="009E70F4"/>
    <w:rsid w:val="009E72A3"/>
    <w:rsid w:val="009F1AD2"/>
    <w:rsid w:val="00A00640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7711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6970"/>
    <w:rsid w:val="00AE35B2"/>
    <w:rsid w:val="00AE60DA"/>
    <w:rsid w:val="00AE6336"/>
    <w:rsid w:val="00AE651A"/>
    <w:rsid w:val="00AE6AA0"/>
    <w:rsid w:val="00AE7AEE"/>
    <w:rsid w:val="00AF5126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358BD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27ED3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952"/>
    <w:rsid w:val="00C8535F"/>
    <w:rsid w:val="00C90EDA"/>
    <w:rsid w:val="00C959E7"/>
    <w:rsid w:val="00CC1E65"/>
    <w:rsid w:val="00CC4A78"/>
    <w:rsid w:val="00CC567A"/>
    <w:rsid w:val="00CD4059"/>
    <w:rsid w:val="00CD4E5A"/>
    <w:rsid w:val="00CD6AFD"/>
    <w:rsid w:val="00CD7D10"/>
    <w:rsid w:val="00CE03CE"/>
    <w:rsid w:val="00CE0F5D"/>
    <w:rsid w:val="00CE1A6A"/>
    <w:rsid w:val="00CF0DFF"/>
    <w:rsid w:val="00CF3B03"/>
    <w:rsid w:val="00CF6E59"/>
    <w:rsid w:val="00D028A9"/>
    <w:rsid w:val="00D0359D"/>
    <w:rsid w:val="00D04DED"/>
    <w:rsid w:val="00D1089A"/>
    <w:rsid w:val="00D116BD"/>
    <w:rsid w:val="00D17336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2747"/>
    <w:rsid w:val="00D64074"/>
    <w:rsid w:val="00D65777"/>
    <w:rsid w:val="00D67567"/>
    <w:rsid w:val="00D70446"/>
    <w:rsid w:val="00D728A0"/>
    <w:rsid w:val="00D7563D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3492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6CBB"/>
    <w:rsid w:val="00E5755D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6AD"/>
    <w:rsid w:val="00E86CEE"/>
    <w:rsid w:val="00E930F0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2516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37717"/>
    <w:rsid w:val="00F40449"/>
    <w:rsid w:val="00F45B8E"/>
    <w:rsid w:val="00F47BAA"/>
    <w:rsid w:val="00F520FE"/>
    <w:rsid w:val="00F52EAB"/>
    <w:rsid w:val="00F55A04"/>
    <w:rsid w:val="00F61A31"/>
    <w:rsid w:val="00F64A0C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16A0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23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mailto:neziaduce_ucinky@uskvbl.s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medicines.health.europa.eu/veterinary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2345</Words>
  <Characters>15031</Characters>
  <Application>Microsoft Office Word</Application>
  <DocSecurity>0</DocSecurity>
  <Lines>125</Lines>
  <Paragraphs>34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17342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UŠKVBL - R-7</cp:lastModifiedBy>
  <cp:revision>3</cp:revision>
  <cp:lastPrinted>2025-07-25T08:41:00Z</cp:lastPrinted>
  <dcterms:created xsi:type="dcterms:W3CDTF">2025-08-21T08:43:00Z</dcterms:created>
  <dcterms:modified xsi:type="dcterms:W3CDTF">2025-10-13T09:21:00Z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