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F9" w:rsidRPr="007E0496" w:rsidRDefault="00BF42F9" w:rsidP="00BF42F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040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R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BF42F9" w:rsidRDefault="00BF42F9" w:rsidP="00BF42F9">
      <w:pPr>
        <w:tabs>
          <w:tab w:val="left" w:pos="851"/>
        </w:tabs>
        <w:rPr>
          <w:b/>
          <w:bCs/>
          <w:sz w:val="22"/>
          <w:szCs w:val="22"/>
        </w:rPr>
      </w:pPr>
    </w:p>
    <w:p w:rsidR="00BF42F9" w:rsidRDefault="00BF42F9" w:rsidP="00BF42F9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BF42F9" w:rsidRDefault="00BF42F9" w:rsidP="00BF42F9">
      <w:pPr>
        <w:rPr>
          <w:b/>
          <w:bCs/>
          <w:sz w:val="22"/>
          <w:szCs w:val="22"/>
        </w:rPr>
      </w:pPr>
    </w:p>
    <w:p w:rsidR="00BF42F9" w:rsidRDefault="00BF42F9" w:rsidP="00BF42F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Papick</w:t>
      </w:r>
      <w:proofErr w:type="spellEnd"/>
      <w:r>
        <w:rPr>
          <w:b/>
          <w:sz w:val="22"/>
          <w:szCs w:val="22"/>
        </w:rPr>
        <w:t xml:space="preserve"> Spray</w:t>
      </w:r>
    </w:p>
    <w:p w:rsidR="00BF42F9" w:rsidRDefault="00BF42F9" w:rsidP="00BF42F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BF42F9" w:rsidRDefault="00BF42F9" w:rsidP="00BF42F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F42F9" w:rsidRDefault="00BF42F9" w:rsidP="00BF42F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BF42F9" w:rsidRDefault="00BF42F9" w:rsidP="00BF42F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Esenciálne oleje 0,512 %, zahusťovadlá 1,023 %, </w:t>
      </w:r>
      <w:proofErr w:type="spellStart"/>
      <w:r>
        <w:rPr>
          <w:sz w:val="22"/>
          <w:szCs w:val="22"/>
        </w:rPr>
        <w:t>metylénchlorid</w:t>
      </w:r>
      <w:proofErr w:type="spellEnd"/>
      <w:r>
        <w:rPr>
          <w:sz w:val="22"/>
          <w:szCs w:val="22"/>
        </w:rPr>
        <w:t xml:space="preserve"> 16,853 %, rozpúšťadla 39,358 %, </w:t>
      </w:r>
      <w:proofErr w:type="spellStart"/>
      <w:r>
        <w:rPr>
          <w:sz w:val="22"/>
          <w:szCs w:val="22"/>
        </w:rPr>
        <w:t>propelant</w:t>
      </w:r>
      <w:proofErr w:type="spellEnd"/>
      <w:r>
        <w:rPr>
          <w:sz w:val="22"/>
          <w:szCs w:val="22"/>
        </w:rPr>
        <w:t xml:space="preserve"> 42,250 %.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Obsahuje: cesnakový olej (</w:t>
      </w:r>
      <w:proofErr w:type="spellStart"/>
      <w:r>
        <w:rPr>
          <w:sz w:val="22"/>
          <w:szCs w:val="22"/>
        </w:rPr>
        <w:t>Allium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sativum</w:t>
      </w:r>
      <w:proofErr w:type="spellEnd"/>
      <w:r>
        <w:rPr>
          <w:sz w:val="22"/>
          <w:szCs w:val="22"/>
        </w:rPr>
        <w:t>)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olejovitá kvapalina.</w:t>
      </w:r>
    </w:p>
    <w:p w:rsidR="00BF42F9" w:rsidRDefault="00BF42F9" w:rsidP="00BF42F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BF42F9" w:rsidRDefault="00BF42F9" w:rsidP="00BF42F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Exotické vtáky.</w:t>
      </w:r>
    </w:p>
    <w:p w:rsidR="00BF42F9" w:rsidRDefault="00BF42F9" w:rsidP="00BF42F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F42F9" w:rsidRDefault="00BF42F9" w:rsidP="00BF42F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Prípravok pôsobí na základe horkých látok, ktoré sú neškodné pre zvieratá a ľudí. Odporúčame používať </w:t>
      </w:r>
      <w:proofErr w:type="spellStart"/>
      <w:r>
        <w:rPr>
          <w:bCs/>
          <w:sz w:val="22"/>
          <w:szCs w:val="22"/>
        </w:rPr>
        <w:t>Papick</w:t>
      </w:r>
      <w:proofErr w:type="spellEnd"/>
      <w:r>
        <w:rPr>
          <w:bCs/>
          <w:sz w:val="22"/>
          <w:szCs w:val="22"/>
        </w:rPr>
        <w:t xml:space="preserve"> sprej v kombinácii s </w:t>
      </w:r>
      <w:proofErr w:type="spellStart"/>
      <w:r>
        <w:rPr>
          <w:bCs/>
          <w:sz w:val="22"/>
          <w:szCs w:val="22"/>
        </w:rPr>
        <w:t>Paganol</w:t>
      </w:r>
      <w:proofErr w:type="spellEnd"/>
      <w:r>
        <w:rPr>
          <w:bCs/>
          <w:sz w:val="22"/>
          <w:szCs w:val="22"/>
        </w:rPr>
        <w:t xml:space="preserve"> vitamínmi pre zdravé a krásne operenie.</w:t>
      </w:r>
    </w:p>
    <w:p w:rsidR="00BF42F9" w:rsidRDefault="00BF42F9" w:rsidP="00BF42F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Papick</w:t>
      </w:r>
      <w:proofErr w:type="spellEnd"/>
      <w:r>
        <w:rPr>
          <w:bCs/>
          <w:sz w:val="22"/>
          <w:szCs w:val="22"/>
        </w:rPr>
        <w:t xml:space="preserve"> Spray – sprej proti vyšklbávaniu peria. Pomáha predchádzať vyšklbávaniu peria malým a veľkým papagájov a inému okrasnému a spevavému vtáctvu. </w:t>
      </w:r>
    </w:p>
    <w:p w:rsidR="00BF42F9" w:rsidRDefault="00BF42F9" w:rsidP="00BF42F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Pred použitím dôkladne pretrepte. Papagája denne postriekajte zo vzdialenosti približne 25 cm. Vyhnite sa oblasti hlavy a najmä očí. Nepoužívajte na mláďatá.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Nežiaduce účinky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Nie sú známe.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eastAsia="sk-SK"/>
        </w:rPr>
        <w:t xml:space="preserve">Len na vonkajšie použitie. Nepoužívajte na poranenú kožu. Pri aplikácii použite ochranné rukavice. Používajte v dobre vetraných priestoroch. Zabráňte kontaktu s očami. V prípade zasiahnutia, vypláchnite oči čistou vodou. </w:t>
      </w:r>
    </w:p>
    <w:p w:rsidR="00BF42F9" w:rsidRPr="00274B34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274B34">
        <w:rPr>
          <w:b/>
          <w:sz w:val="22"/>
          <w:szCs w:val="22"/>
          <w:lang w:eastAsia="sk-SK"/>
        </w:rPr>
        <w:t>Nebezpečenstvo: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Zaistite maximálnu opatrnosť pri manipulácii, zabráňte poškodeniu obalu.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Mimoriadne horľavý aerosól.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Nádoba je pod tlakom: pri zahrievaní sa môže roztrhnúť.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Neprepichujte alebo nespaľujte ju, a to ani po spotrebovaní obsahu.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proofErr w:type="spellStart"/>
      <w:r>
        <w:rPr>
          <w:color w:val="000000"/>
          <w:sz w:val="22"/>
          <w:szCs w:val="22"/>
          <w:lang w:val="hu-HU"/>
        </w:rPr>
        <w:t>Uchovávajte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mimo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dosahu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tepla</w:t>
      </w:r>
      <w:proofErr w:type="spellEnd"/>
      <w:r>
        <w:rPr>
          <w:color w:val="000000"/>
          <w:sz w:val="22"/>
          <w:szCs w:val="22"/>
          <w:lang w:val="hu-HU"/>
        </w:rPr>
        <w:t xml:space="preserve">, </w:t>
      </w:r>
      <w:proofErr w:type="spellStart"/>
      <w:r>
        <w:rPr>
          <w:color w:val="000000"/>
          <w:sz w:val="22"/>
          <w:szCs w:val="22"/>
          <w:lang w:val="hu-HU"/>
        </w:rPr>
        <w:t>horúcich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povrchov</w:t>
      </w:r>
      <w:proofErr w:type="spellEnd"/>
      <w:r>
        <w:rPr>
          <w:color w:val="000000"/>
          <w:sz w:val="22"/>
          <w:szCs w:val="22"/>
          <w:lang w:val="hu-HU"/>
        </w:rPr>
        <w:t xml:space="preserve">, </w:t>
      </w:r>
      <w:proofErr w:type="spellStart"/>
      <w:r>
        <w:rPr>
          <w:color w:val="000000"/>
          <w:sz w:val="22"/>
          <w:szCs w:val="22"/>
          <w:lang w:val="hu-HU"/>
        </w:rPr>
        <w:t>iskier</w:t>
      </w:r>
      <w:proofErr w:type="spellEnd"/>
      <w:r>
        <w:rPr>
          <w:color w:val="000000"/>
          <w:sz w:val="22"/>
          <w:szCs w:val="22"/>
          <w:lang w:val="hu-HU"/>
        </w:rPr>
        <w:t xml:space="preserve">, </w:t>
      </w:r>
      <w:proofErr w:type="spellStart"/>
      <w:r>
        <w:rPr>
          <w:color w:val="000000"/>
          <w:sz w:val="22"/>
          <w:szCs w:val="22"/>
          <w:lang w:val="hu-HU"/>
        </w:rPr>
        <w:t>otvoreného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ohňa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gramStart"/>
      <w:r>
        <w:rPr>
          <w:color w:val="000000"/>
          <w:sz w:val="22"/>
          <w:szCs w:val="22"/>
          <w:lang w:val="hu-HU"/>
        </w:rPr>
        <w:t>a</w:t>
      </w:r>
      <w:proofErr w:type="gram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iných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zdrojov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zapálenia</w:t>
      </w:r>
      <w:proofErr w:type="spellEnd"/>
      <w:r>
        <w:rPr>
          <w:color w:val="000000"/>
          <w:sz w:val="22"/>
          <w:szCs w:val="22"/>
          <w:lang w:val="hu-HU"/>
        </w:rPr>
        <w:t xml:space="preserve">. </w:t>
      </w:r>
      <w:proofErr w:type="spellStart"/>
      <w:r>
        <w:rPr>
          <w:color w:val="000000"/>
          <w:sz w:val="22"/>
          <w:szCs w:val="22"/>
          <w:lang w:val="hu-HU"/>
        </w:rPr>
        <w:t>Nefajčite</w:t>
      </w:r>
      <w:proofErr w:type="spellEnd"/>
      <w:r>
        <w:rPr>
          <w:sz w:val="22"/>
          <w:szCs w:val="22"/>
          <w:lang w:eastAsia="sk-SK"/>
        </w:rPr>
        <w:t>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Chráňte pred slnečným žiarením.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Nevystavujte teplotám nad 50°C / 122°F.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proofErr w:type="spellStart"/>
      <w:r>
        <w:rPr>
          <w:color w:val="000000"/>
          <w:sz w:val="22"/>
          <w:szCs w:val="22"/>
          <w:lang w:val="hu-HU"/>
        </w:rPr>
        <w:t>Nestriekajte</w:t>
      </w:r>
      <w:proofErr w:type="spellEnd"/>
      <w:r>
        <w:rPr>
          <w:color w:val="000000"/>
          <w:sz w:val="22"/>
          <w:szCs w:val="22"/>
          <w:lang w:val="hu-HU"/>
        </w:rPr>
        <w:t xml:space="preserve"> na </w:t>
      </w:r>
      <w:proofErr w:type="spellStart"/>
      <w:r>
        <w:rPr>
          <w:color w:val="000000"/>
          <w:sz w:val="22"/>
          <w:szCs w:val="22"/>
          <w:lang w:val="hu-HU"/>
        </w:rPr>
        <w:t>otvorený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oheň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ani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iný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zdroj</w:t>
      </w:r>
      <w:proofErr w:type="spellEnd"/>
      <w:r>
        <w:rPr>
          <w:color w:val="000000"/>
          <w:sz w:val="22"/>
          <w:szCs w:val="22"/>
          <w:lang w:val="hu-HU"/>
        </w:rPr>
        <w:t xml:space="preserve"> </w:t>
      </w:r>
      <w:proofErr w:type="spellStart"/>
      <w:r>
        <w:rPr>
          <w:color w:val="000000"/>
          <w:sz w:val="22"/>
          <w:szCs w:val="22"/>
          <w:lang w:val="hu-HU"/>
        </w:rPr>
        <w:t>zapálenia</w:t>
      </w:r>
      <w:proofErr w:type="spellEnd"/>
      <w:r>
        <w:rPr>
          <w:sz w:val="22"/>
          <w:szCs w:val="22"/>
          <w:lang w:eastAsia="sk-SK"/>
        </w:rPr>
        <w:t xml:space="preserve">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Zabráňte vdychovaniu aerosólov.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Uchovávajte mimo dosahu detí.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Uchovávajte oddelene od potravín, nápojov a krmív.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Nestriekajte do očí a nepoužívajte na podráždenú pokožku.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Používajte na účel, pre ktorý je určený.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Škodlivý pre vodné organizmy s dlhodobými účinkami. Zabráňte uvoľneniu do životného prostredia.  </w:t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</w:p>
    <w:p w:rsidR="00BF42F9" w:rsidRDefault="00BF42F9" w:rsidP="00BF42F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</w:p>
    <w:p w:rsidR="00BF42F9" w:rsidRDefault="00BF42F9" w:rsidP="00BF42F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BF42F9" w:rsidRDefault="00BF42F9" w:rsidP="00BF42F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BF42F9" w:rsidRDefault="00BF42F9" w:rsidP="00BF42F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>
        <w:rPr>
          <w:sz w:val="22"/>
          <w:szCs w:val="22"/>
        </w:rPr>
        <w:t xml:space="preserve">. </w:t>
      </w:r>
    </w:p>
    <w:p w:rsidR="00BF42F9" w:rsidRDefault="00BF42F9" w:rsidP="00BF42F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F42F9" w:rsidRDefault="00BF42F9" w:rsidP="00BF42F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3</w:t>
      </w:r>
      <w:r>
        <w:rPr>
          <w:sz w:val="22"/>
          <w:szCs w:val="22"/>
        </w:rPr>
        <w:t xml:space="preserve"> roky.  </w:t>
      </w:r>
    </w:p>
    <w:p w:rsidR="00BF42F9" w:rsidRDefault="00BF42F9" w:rsidP="00BF42F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F42F9" w:rsidRDefault="00BF42F9" w:rsidP="00BF42F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BF42F9" w:rsidRDefault="00BF42F9" w:rsidP="00BF42F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F42F9" w:rsidRDefault="00BF42F9" w:rsidP="00BF42F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Likvidácia obalu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Prázdny obal a nespotrebovaný výrobok nevhadzujte do netriedeného komunálneho odpadu. Do zberne odpadov k recyklácii odovzdávajte iba úplne vyprázdnené balenie. Likvidujte podľa miestnych právnych predpisov. </w:t>
      </w:r>
    </w:p>
    <w:p w:rsidR="00BF42F9" w:rsidRDefault="00BF42F9" w:rsidP="00BF42F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F42F9" w:rsidRDefault="00BF42F9" w:rsidP="00BF42F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BF42F9" w:rsidRDefault="00BF42F9" w:rsidP="00BF42F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F42F9" w:rsidRDefault="00BF42F9" w:rsidP="00BF42F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040/R/20-S</w:t>
      </w:r>
    </w:p>
    <w:p w:rsidR="00BF42F9" w:rsidRDefault="00BF42F9" w:rsidP="00BF42F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F42F9" w:rsidRDefault="00BF42F9" w:rsidP="00BF42F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BF42F9" w:rsidRDefault="00BF42F9" w:rsidP="00BF42F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F42F9" w:rsidRDefault="00BF42F9" w:rsidP="00BF42F9">
      <w:pPr>
        <w:rPr>
          <w:lang w:eastAsia="sk-SK"/>
        </w:rPr>
      </w:pPr>
    </w:p>
    <w:p w:rsidR="00BF42F9" w:rsidRDefault="00BF42F9" w:rsidP="00BF42F9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Piktogramy:</w:t>
      </w:r>
    </w:p>
    <w:p w:rsidR="00BF42F9" w:rsidRDefault="00BF42F9" w:rsidP="00BF42F9">
      <w:pPr>
        <w:tabs>
          <w:tab w:val="left" w:pos="851"/>
        </w:tabs>
        <w:rPr>
          <w:sz w:val="18"/>
          <w:szCs w:val="18"/>
        </w:rPr>
      </w:pPr>
    </w:p>
    <w:p w:rsidR="00BF42F9" w:rsidRDefault="00BF42F9" w:rsidP="00BF42F9">
      <w:pPr>
        <w:tabs>
          <w:tab w:val="left" w:pos="851"/>
        </w:tabs>
        <w:rPr>
          <w:sz w:val="18"/>
          <w:szCs w:val="18"/>
        </w:rPr>
      </w:pPr>
      <w:r>
        <w:rPr>
          <w:noProof/>
          <w:lang w:eastAsia="sk-SK"/>
        </w:rPr>
        <w:drawing>
          <wp:inline distT="0" distB="0" distL="0" distR="0" wp14:anchorId="761DC0C2" wp14:editId="6E78CEDB">
            <wp:extent cx="533400" cy="533400"/>
            <wp:effectExtent l="0" t="0" r="0" b="0"/>
            <wp:docPr id="3" name="Obrázok 3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  <w:lang w:eastAsia="sk-SK"/>
        </w:rPr>
        <w:drawing>
          <wp:inline distT="0" distB="0" distL="0" distR="0" wp14:anchorId="2BA4957B" wp14:editId="64075524">
            <wp:extent cx="523875" cy="523875"/>
            <wp:effectExtent l="0" t="0" r="9525" b="9525"/>
            <wp:docPr id="1" name="Obrázok 1" descr="https://ec.europa.eu/taxation_customs/dds2/SAMANCTA/SK/Safety/Graphics/Exclamation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ttps://ec.europa.eu/taxation_customs/dds2/SAMANCTA/SK/Safety/Graphics/ExclamationMar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F9" w:rsidRDefault="00BF42F9" w:rsidP="00BF42F9">
      <w:pPr>
        <w:tabs>
          <w:tab w:val="left" w:pos="851"/>
        </w:tabs>
        <w:rPr>
          <w:sz w:val="18"/>
          <w:szCs w:val="18"/>
        </w:rPr>
      </w:pPr>
    </w:p>
    <w:p w:rsidR="00BF42F9" w:rsidRDefault="00BF42F9" w:rsidP="00BF42F9"/>
    <w:p w:rsidR="00D02BC8" w:rsidRDefault="00BF42F9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C9"/>
    <w:rsid w:val="000F0BC9"/>
    <w:rsid w:val="004A60CF"/>
    <w:rsid w:val="008E135B"/>
    <w:rsid w:val="00BC7D9F"/>
    <w:rsid w:val="00BF42F9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F42F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F42F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F42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F42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F42F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F42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2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2F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F42F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F42F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F42F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F42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F42F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F42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2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2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Company>ATC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2020-08-04T08:09:00Z</dcterms:created>
  <dcterms:modified xsi:type="dcterms:W3CDTF">2020-08-04T08:09:00Z</dcterms:modified>
</cp:coreProperties>
</file>