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65" w:rsidRPr="00393DC8" w:rsidRDefault="008E0165" w:rsidP="008E0165">
      <w:pPr>
        <w:pStyle w:val="Nzov"/>
        <w:rPr>
          <w:szCs w:val="22"/>
          <w:lang w:eastAsia="sk-SK"/>
        </w:rPr>
      </w:pPr>
      <w:r w:rsidRPr="00393DC8">
        <w:rPr>
          <w:szCs w:val="22"/>
        </w:rPr>
        <w:t>SÚHRN CHARAKTERISTICKÝCH VLASTNOSTÍ LIEKU</w:t>
      </w:r>
    </w:p>
    <w:p w:rsidR="008E0165" w:rsidRPr="00393DC8" w:rsidRDefault="008E0165" w:rsidP="008E0165">
      <w:pPr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C5C99">
      <w:pPr>
        <w:pStyle w:val="Odsekzoznamu"/>
        <w:numPr>
          <w:ilvl w:val="0"/>
          <w:numId w:val="1"/>
        </w:num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NÁZOV VETERINÁRNEHO LIEKU</w:t>
      </w:r>
    </w:p>
    <w:p w:rsidR="004D0128" w:rsidRPr="008C5C99" w:rsidRDefault="004D0128" w:rsidP="008C5C99">
      <w:pPr>
        <w:pStyle w:val="Odsekzoznamu"/>
        <w:ind w:left="1065"/>
        <w:rPr>
          <w:b/>
          <w:bCs/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proofErr w:type="spellStart"/>
      <w:r w:rsidRPr="00393DC8">
        <w:rPr>
          <w:sz w:val="22"/>
          <w:szCs w:val="22"/>
          <w:lang w:eastAsia="sk-SK"/>
        </w:rPr>
        <w:t>AviPro</w:t>
      </w:r>
      <w:proofErr w:type="spellEnd"/>
      <w:r w:rsidRPr="00393DC8">
        <w:rPr>
          <w:sz w:val="22"/>
          <w:szCs w:val="22"/>
          <w:lang w:eastAsia="sk-SK"/>
        </w:rPr>
        <w:t xml:space="preserve"> </w:t>
      </w:r>
      <w:proofErr w:type="spellStart"/>
      <w:r w:rsidRPr="00393DC8">
        <w:rPr>
          <w:sz w:val="22"/>
          <w:szCs w:val="22"/>
          <w:lang w:eastAsia="sk-SK"/>
        </w:rPr>
        <w:t>Salmonella</w:t>
      </w:r>
      <w:proofErr w:type="spellEnd"/>
      <w:r w:rsidRPr="00393DC8">
        <w:rPr>
          <w:sz w:val="22"/>
          <w:szCs w:val="22"/>
          <w:lang w:eastAsia="sk-SK"/>
        </w:rPr>
        <w:t xml:space="preserve"> </w:t>
      </w:r>
      <w:proofErr w:type="spellStart"/>
      <w:r w:rsidRPr="00393DC8">
        <w:rPr>
          <w:sz w:val="22"/>
          <w:szCs w:val="22"/>
          <w:lang w:eastAsia="sk-SK"/>
        </w:rPr>
        <w:t>vac</w:t>
      </w:r>
      <w:proofErr w:type="spellEnd"/>
      <w:r w:rsidRPr="00393DC8">
        <w:rPr>
          <w:sz w:val="22"/>
          <w:szCs w:val="22"/>
          <w:lang w:eastAsia="sk-SK"/>
        </w:rPr>
        <w:t xml:space="preserve"> E perorálny </w:t>
      </w:r>
      <w:proofErr w:type="spellStart"/>
      <w:r w:rsidRPr="00393DC8">
        <w:rPr>
          <w:sz w:val="22"/>
          <w:szCs w:val="22"/>
          <w:lang w:eastAsia="sk-SK"/>
        </w:rPr>
        <w:t>lyofilizát</w:t>
      </w:r>
      <w:proofErr w:type="spellEnd"/>
      <w:r w:rsidRPr="00393DC8">
        <w:rPr>
          <w:sz w:val="22"/>
          <w:szCs w:val="22"/>
          <w:lang w:eastAsia="sk-SK"/>
        </w:rPr>
        <w:t xml:space="preserve"> na rekonštitúciu v pitnej vode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C5C99">
      <w:pPr>
        <w:pStyle w:val="Odsekzoznamu"/>
        <w:numPr>
          <w:ilvl w:val="0"/>
          <w:numId w:val="1"/>
        </w:num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KVALITATÍVNE A KVANTITATÍVNE ZLOŽENIE</w:t>
      </w:r>
    </w:p>
    <w:p w:rsidR="004D0128" w:rsidRPr="008C5C99" w:rsidRDefault="004D0128" w:rsidP="008C5C99">
      <w:pPr>
        <w:pStyle w:val="Odsekzoznamu"/>
        <w:ind w:left="1065"/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pStyle w:val="Zkladntext"/>
        <w:rPr>
          <w:bCs/>
          <w:szCs w:val="22"/>
          <w:lang w:eastAsia="cs-CZ"/>
        </w:rPr>
      </w:pPr>
      <w:r w:rsidRPr="00393DC8">
        <w:rPr>
          <w:bCs/>
          <w:szCs w:val="22"/>
          <w:lang w:eastAsia="cs-CZ"/>
        </w:rPr>
        <w:t>1 dávka obsahuje:</w:t>
      </w:r>
    </w:p>
    <w:p w:rsidR="008E0165" w:rsidRPr="008C5C99" w:rsidRDefault="008E0165" w:rsidP="008E0165">
      <w:pPr>
        <w:rPr>
          <w:iCs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Účinná</w:t>
      </w:r>
      <w:r w:rsidRPr="008C5C99">
        <w:rPr>
          <w:sz w:val="22"/>
          <w:szCs w:val="22"/>
        </w:rPr>
        <w:t xml:space="preserve"> </w:t>
      </w:r>
      <w:r w:rsidRPr="008C5C99">
        <w:rPr>
          <w:b/>
          <w:sz w:val="22"/>
          <w:szCs w:val="22"/>
        </w:rPr>
        <w:t xml:space="preserve"> látka: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1 x 10</w:t>
      </w:r>
      <w:r w:rsidRPr="008C5C99">
        <w:rPr>
          <w:sz w:val="22"/>
          <w:szCs w:val="22"/>
          <w:vertAlign w:val="superscript"/>
          <w:lang w:eastAsia="sk-SK"/>
        </w:rPr>
        <w:t>8</w:t>
      </w:r>
      <w:r w:rsidRPr="008C5C99">
        <w:rPr>
          <w:sz w:val="22"/>
          <w:szCs w:val="22"/>
          <w:lang w:eastAsia="sk-SK"/>
        </w:rPr>
        <w:t>CFU až 6 x 10</w:t>
      </w:r>
      <w:r w:rsidRPr="008C5C99">
        <w:rPr>
          <w:sz w:val="22"/>
          <w:szCs w:val="22"/>
          <w:vertAlign w:val="superscript"/>
          <w:lang w:eastAsia="sk-SK"/>
        </w:rPr>
        <w:t>8</w:t>
      </w:r>
      <w:r w:rsidRPr="008C5C99">
        <w:rPr>
          <w:sz w:val="22"/>
          <w:szCs w:val="22"/>
          <w:lang w:eastAsia="sk-SK"/>
        </w:rPr>
        <w:t xml:space="preserve">CFU oslabenej baktérie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enteritidis</w:t>
      </w:r>
      <w:proofErr w:type="spellEnd"/>
      <w:r w:rsidRPr="008C5C99">
        <w:rPr>
          <w:sz w:val="22"/>
          <w:szCs w:val="22"/>
          <w:lang w:eastAsia="sk-SK"/>
        </w:rPr>
        <w:t>, kmeň Sm24/Rif12/Ssq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</w:rPr>
        <w:t>Úplný zoznam pomocných látok je uvedený v časti 6.1.</w:t>
      </w:r>
    </w:p>
    <w:p w:rsidR="008E0165" w:rsidRPr="008C5C99" w:rsidRDefault="008E0165" w:rsidP="008E0165">
      <w:pPr>
        <w:tabs>
          <w:tab w:val="left" w:pos="1110"/>
        </w:tabs>
        <w:rPr>
          <w:sz w:val="22"/>
          <w:szCs w:val="22"/>
          <w:lang w:eastAsia="sk-SK"/>
        </w:rPr>
      </w:pPr>
      <w:r w:rsidRPr="008C5C99">
        <w:rPr>
          <w:sz w:val="22"/>
          <w:szCs w:val="22"/>
        </w:rPr>
        <w:tab/>
      </w:r>
    </w:p>
    <w:p w:rsidR="008E0165" w:rsidRPr="008C5C99" w:rsidRDefault="008E0165" w:rsidP="008C5C99">
      <w:pPr>
        <w:pStyle w:val="Odsekzoznamu"/>
        <w:numPr>
          <w:ilvl w:val="0"/>
          <w:numId w:val="1"/>
        </w:num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LIEKOVÁ FORMA</w:t>
      </w:r>
    </w:p>
    <w:p w:rsidR="004D0128" w:rsidRPr="008C5C99" w:rsidRDefault="004D0128" w:rsidP="008C5C99">
      <w:pPr>
        <w:pStyle w:val="Odsekzoznamu"/>
        <w:ind w:left="1065"/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  <w:lang w:eastAsia="sk-SK"/>
        </w:rPr>
        <w:t xml:space="preserve">Perorálny </w:t>
      </w:r>
      <w:proofErr w:type="spellStart"/>
      <w:r w:rsidRPr="00393DC8">
        <w:rPr>
          <w:sz w:val="22"/>
          <w:szCs w:val="22"/>
          <w:lang w:eastAsia="sk-SK"/>
        </w:rPr>
        <w:t>lyofilizát</w:t>
      </w:r>
      <w:proofErr w:type="spellEnd"/>
      <w:r w:rsidRPr="00393DC8">
        <w:rPr>
          <w:sz w:val="22"/>
          <w:szCs w:val="22"/>
          <w:lang w:eastAsia="sk-SK"/>
        </w:rPr>
        <w:t xml:space="preserve"> na rekonštitúciu v pitnej vode.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4.</w:t>
      </w:r>
      <w:r w:rsidRPr="008C5C99">
        <w:rPr>
          <w:b/>
          <w:sz w:val="22"/>
          <w:szCs w:val="22"/>
        </w:rPr>
        <w:tab/>
        <w:t>KLINICKÉ   ÚDAJE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4.1</w:t>
      </w:r>
      <w:r w:rsidRPr="008C5C99">
        <w:rPr>
          <w:b/>
          <w:sz w:val="22"/>
          <w:szCs w:val="22"/>
        </w:rPr>
        <w:tab/>
        <w:t>Cieľov</w:t>
      </w:r>
      <w:r w:rsidR="00DD3C6D" w:rsidRPr="008C5C99">
        <w:rPr>
          <w:b/>
          <w:sz w:val="22"/>
          <w:szCs w:val="22"/>
        </w:rPr>
        <w:t>é</w:t>
      </w:r>
      <w:r w:rsidRPr="008C5C99">
        <w:rPr>
          <w:b/>
          <w:sz w:val="22"/>
          <w:szCs w:val="22"/>
        </w:rPr>
        <w:t xml:space="preserve"> druh</w:t>
      </w:r>
      <w:r w:rsidR="00DD3C6D" w:rsidRPr="008C5C99">
        <w:rPr>
          <w:b/>
          <w:sz w:val="22"/>
          <w:szCs w:val="22"/>
        </w:rPr>
        <w:t>y</w:t>
      </w:r>
    </w:p>
    <w:p w:rsidR="004D0128" w:rsidRPr="008C5C99" w:rsidRDefault="004D0128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pStyle w:val="Zkladntext"/>
        <w:rPr>
          <w:szCs w:val="22"/>
        </w:rPr>
      </w:pPr>
      <w:r w:rsidRPr="008C5C99">
        <w:rPr>
          <w:szCs w:val="22"/>
        </w:rPr>
        <w:t xml:space="preserve">Kurčatá (budúca chovná hydina a nosnice, brojlery) od prvého dňa </w:t>
      </w:r>
      <w:r w:rsidR="00DD3C6D" w:rsidRPr="008C5C99">
        <w:rPr>
          <w:szCs w:val="22"/>
        </w:rPr>
        <w:t>života</w:t>
      </w:r>
      <w:r w:rsidRPr="008C5C99">
        <w:rPr>
          <w:szCs w:val="22"/>
        </w:rPr>
        <w:t>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4.2</w:t>
      </w:r>
      <w:r w:rsidRPr="008C5C99">
        <w:rPr>
          <w:b/>
          <w:sz w:val="22"/>
          <w:szCs w:val="22"/>
        </w:rPr>
        <w:tab/>
        <w:t>Indikácie pre použitie so špecifikovaním cieľového druhu</w:t>
      </w:r>
    </w:p>
    <w:p w:rsidR="004D0128" w:rsidRPr="008C5C99" w:rsidRDefault="004D0128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Na aktívnu </w:t>
      </w:r>
      <w:proofErr w:type="spellStart"/>
      <w:r w:rsidRPr="008C5C99">
        <w:rPr>
          <w:sz w:val="22"/>
          <w:szCs w:val="22"/>
          <w:lang w:eastAsia="sk-SK"/>
        </w:rPr>
        <w:t>imunizáciu</w:t>
      </w:r>
      <w:proofErr w:type="spellEnd"/>
      <w:r w:rsidRPr="008C5C99">
        <w:rPr>
          <w:sz w:val="22"/>
          <w:szCs w:val="22"/>
          <w:lang w:eastAsia="sk-SK"/>
        </w:rPr>
        <w:t xml:space="preserve"> chovných a produkčných kŕdľov hydiny proti infekcii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enteritidis</w:t>
      </w:r>
      <w:proofErr w:type="spellEnd"/>
      <w:r w:rsidRPr="008C5C99">
        <w:rPr>
          <w:sz w:val="22"/>
          <w:szCs w:val="22"/>
          <w:lang w:eastAsia="sk-SK"/>
        </w:rPr>
        <w:t xml:space="preserve"> a redukciu </w:t>
      </w:r>
      <w:proofErr w:type="spellStart"/>
      <w:r w:rsidRPr="008C5C99">
        <w:rPr>
          <w:sz w:val="22"/>
          <w:szCs w:val="22"/>
          <w:lang w:eastAsia="sk-SK"/>
        </w:rPr>
        <w:t>perzistencie</w:t>
      </w:r>
      <w:proofErr w:type="spellEnd"/>
      <w:r w:rsidRPr="008C5C99">
        <w:rPr>
          <w:sz w:val="22"/>
          <w:szCs w:val="22"/>
          <w:lang w:eastAsia="sk-SK"/>
        </w:rPr>
        <w:t xml:space="preserve"> a vylučovanie terénnych kmeňov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enteritidis</w:t>
      </w:r>
      <w:proofErr w:type="spellEnd"/>
      <w:r w:rsidRPr="008C5C99">
        <w:rPr>
          <w:sz w:val="22"/>
          <w:szCs w:val="22"/>
          <w:lang w:eastAsia="sk-SK"/>
        </w:rPr>
        <w:t>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4.3</w:t>
      </w:r>
      <w:r w:rsidRPr="008C5C99">
        <w:rPr>
          <w:b/>
          <w:sz w:val="22"/>
          <w:szCs w:val="22"/>
        </w:rPr>
        <w:tab/>
        <w:t>Kontraindikácie</w:t>
      </w:r>
    </w:p>
    <w:p w:rsidR="004D0128" w:rsidRPr="008C5C99" w:rsidRDefault="004D0128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Nepoužívajte u chorých vtákov. Nepoužívajte u vtákov v znáške a do 3 týždňov pred začiatkom znášky.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4.4</w:t>
      </w:r>
      <w:r w:rsidRPr="008C5C99">
        <w:rPr>
          <w:b/>
          <w:sz w:val="22"/>
          <w:szCs w:val="22"/>
        </w:rPr>
        <w:tab/>
        <w:t>Osobitné upozornenia pre každý cieľový druh</w:t>
      </w:r>
    </w:p>
    <w:p w:rsidR="004D0128" w:rsidRPr="008C5C99" w:rsidRDefault="004D0128" w:rsidP="008E0165">
      <w:pPr>
        <w:rPr>
          <w:b/>
          <w:sz w:val="22"/>
          <w:szCs w:val="22"/>
        </w:rPr>
      </w:pPr>
    </w:p>
    <w:p w:rsidR="008E0165" w:rsidRPr="008C5C99" w:rsidRDefault="008E0165" w:rsidP="008E0165">
      <w:pPr>
        <w:pStyle w:val="Zkladntext"/>
        <w:rPr>
          <w:bCs/>
          <w:szCs w:val="22"/>
        </w:rPr>
      </w:pPr>
      <w:r w:rsidRPr="008C5C99">
        <w:rPr>
          <w:bCs/>
          <w:szCs w:val="22"/>
        </w:rPr>
        <w:t>Neuplatňuje sa.</w:t>
      </w: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4.5</w:t>
      </w:r>
      <w:r w:rsidRPr="008C5C99">
        <w:rPr>
          <w:b/>
          <w:sz w:val="22"/>
          <w:szCs w:val="22"/>
        </w:rPr>
        <w:tab/>
        <w:t>Osobitné bezpečnostné opatrenia na používanie</w:t>
      </w: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Osobitné bezpečnostné opatrenia na používanie u</w:t>
      </w:r>
      <w:r w:rsidR="004D0128" w:rsidRPr="008C5C99">
        <w:rPr>
          <w:b/>
          <w:sz w:val="22"/>
          <w:szCs w:val="22"/>
        </w:rPr>
        <w:t> </w:t>
      </w:r>
      <w:r w:rsidRPr="008C5C99">
        <w:rPr>
          <w:b/>
          <w:sz w:val="22"/>
          <w:szCs w:val="22"/>
        </w:rPr>
        <w:t>zvierat</w:t>
      </w:r>
    </w:p>
    <w:p w:rsidR="004D0128" w:rsidRPr="008C5C99" w:rsidRDefault="004D0128" w:rsidP="008E0165">
      <w:pPr>
        <w:rPr>
          <w:b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Pitná voda nesmie byť ošetrená </w:t>
      </w:r>
      <w:proofErr w:type="spellStart"/>
      <w:r w:rsidRPr="008C5C99">
        <w:rPr>
          <w:sz w:val="22"/>
          <w:szCs w:val="22"/>
          <w:lang w:eastAsia="sk-SK"/>
        </w:rPr>
        <w:t>detergenčnými</w:t>
      </w:r>
      <w:proofErr w:type="spellEnd"/>
      <w:r w:rsidRPr="008C5C99">
        <w:rPr>
          <w:sz w:val="22"/>
          <w:szCs w:val="22"/>
          <w:lang w:eastAsia="sk-SK"/>
        </w:rPr>
        <w:t xml:space="preserve"> a dezinfekčnými prostriedkami. Vakcína by mala byť nariedená v takom množstve vody, ktoré zvieratá vypijú do </w:t>
      </w:r>
      <w:r w:rsidR="000216C2" w:rsidRPr="008C5C99">
        <w:rPr>
          <w:sz w:val="22"/>
          <w:szCs w:val="22"/>
          <w:lang w:eastAsia="sk-SK"/>
        </w:rPr>
        <w:t>4</w:t>
      </w:r>
      <w:r w:rsidRPr="008C5C99">
        <w:rPr>
          <w:sz w:val="22"/>
          <w:szCs w:val="22"/>
          <w:lang w:eastAsia="sk-SK"/>
        </w:rPr>
        <w:t xml:space="preserve"> hodín po podaní. Nariedenú vakcínu chrániť pred priamym </w:t>
      </w:r>
      <w:r w:rsidR="00C82171" w:rsidRPr="008C5C99">
        <w:rPr>
          <w:sz w:val="22"/>
          <w:szCs w:val="22"/>
          <w:lang w:eastAsia="sk-SK"/>
        </w:rPr>
        <w:t>slnečným</w:t>
      </w:r>
      <w:r w:rsidRPr="008C5C99">
        <w:rPr>
          <w:sz w:val="22"/>
          <w:szCs w:val="22"/>
          <w:lang w:eastAsia="sk-SK"/>
        </w:rPr>
        <w:t xml:space="preserve"> žiarením. 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U okrasného vtáctva a čistých línií nebola skúšaná.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Po troch perorálnych aplikáciách sa krížové reakcie s antigénom na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pullorum</w:t>
      </w:r>
      <w:proofErr w:type="spellEnd"/>
      <w:r w:rsidRPr="008C5C99">
        <w:rPr>
          <w:sz w:val="22"/>
          <w:szCs w:val="22"/>
          <w:lang w:eastAsia="sk-SK"/>
        </w:rPr>
        <w:t xml:space="preserve"> nevyskytujú.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Osobitné bezpečnostné opatrenia, ktoré má urobiť osoba podávajúca liek zvieratám</w:t>
      </w:r>
    </w:p>
    <w:p w:rsidR="004D0128" w:rsidRPr="008C5C99" w:rsidRDefault="004D0128" w:rsidP="008E0165">
      <w:pPr>
        <w:rPr>
          <w:b/>
          <w:sz w:val="22"/>
          <w:szCs w:val="22"/>
          <w:lang w:eastAsia="sk-SK"/>
        </w:rPr>
      </w:pPr>
    </w:p>
    <w:p w:rsidR="008E0165" w:rsidRPr="008C5C99" w:rsidRDefault="008E0165" w:rsidP="008E0165">
      <w:pPr>
        <w:pStyle w:val="Zkladntext"/>
        <w:rPr>
          <w:bCs/>
          <w:szCs w:val="22"/>
        </w:rPr>
      </w:pPr>
      <w:r w:rsidRPr="008C5C99">
        <w:rPr>
          <w:bCs/>
          <w:szCs w:val="22"/>
        </w:rPr>
        <w:t xml:space="preserve">Pri manipulácii zabrániť u personálu kontaktu so sliznicami. V prípade kontaminácie a výskytu klinických symptómov je potrebné navštíviť lekára, na ošetrenie použiť </w:t>
      </w:r>
      <w:proofErr w:type="spellStart"/>
      <w:r w:rsidRPr="008C5C99">
        <w:rPr>
          <w:bCs/>
          <w:szCs w:val="22"/>
        </w:rPr>
        <w:t>chinolóny</w:t>
      </w:r>
      <w:proofErr w:type="spellEnd"/>
      <w:r w:rsidRPr="008C5C99">
        <w:rPr>
          <w:bCs/>
          <w:szCs w:val="22"/>
        </w:rPr>
        <w:t xml:space="preserve"> (napr. </w:t>
      </w:r>
      <w:proofErr w:type="spellStart"/>
      <w:r w:rsidRPr="008C5C99">
        <w:rPr>
          <w:bCs/>
          <w:szCs w:val="22"/>
        </w:rPr>
        <w:t>Ciprofloxacín</w:t>
      </w:r>
      <w:proofErr w:type="spellEnd"/>
      <w:r w:rsidRPr="008C5C99">
        <w:rPr>
          <w:bCs/>
          <w:szCs w:val="22"/>
        </w:rPr>
        <w:t xml:space="preserve">).Na tento preparát sú vakcinačné kmene </w:t>
      </w:r>
      <w:proofErr w:type="spellStart"/>
      <w:r w:rsidRPr="008C5C99">
        <w:rPr>
          <w:bCs/>
          <w:szCs w:val="22"/>
        </w:rPr>
        <w:t>supersenzitívne</w:t>
      </w:r>
      <w:proofErr w:type="spellEnd"/>
      <w:r w:rsidRPr="008C5C99">
        <w:rPr>
          <w:bCs/>
          <w:szCs w:val="22"/>
        </w:rPr>
        <w:t>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lastRenderedPageBreak/>
        <w:t xml:space="preserve">4.6 </w:t>
      </w:r>
      <w:r w:rsidRPr="008C5C99">
        <w:rPr>
          <w:b/>
          <w:sz w:val="22"/>
          <w:szCs w:val="22"/>
        </w:rPr>
        <w:tab/>
        <w:t>Nežiaduce účinky (frekvencia výskytu a závažnosť)</w:t>
      </w:r>
    </w:p>
    <w:p w:rsidR="004D0128" w:rsidRPr="008C5C99" w:rsidRDefault="004D0128" w:rsidP="008E0165">
      <w:pPr>
        <w:rPr>
          <w:b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Pri dodržaní vakcinačnej schémy by sa nemali vyskytnúť žiadne nežiaduce účinky.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4.7</w:t>
      </w:r>
      <w:r w:rsidRPr="008C5C99">
        <w:rPr>
          <w:b/>
          <w:sz w:val="22"/>
          <w:szCs w:val="22"/>
        </w:rPr>
        <w:tab/>
        <w:t>Použitie počas gravidity, laktácie a</w:t>
      </w:r>
      <w:r w:rsidR="004D0128" w:rsidRPr="008C5C99">
        <w:rPr>
          <w:b/>
          <w:sz w:val="22"/>
          <w:szCs w:val="22"/>
        </w:rPr>
        <w:t> </w:t>
      </w:r>
      <w:r w:rsidRPr="008C5C99">
        <w:rPr>
          <w:b/>
          <w:sz w:val="22"/>
          <w:szCs w:val="22"/>
        </w:rPr>
        <w:t>znášky</w:t>
      </w:r>
    </w:p>
    <w:p w:rsidR="004D0128" w:rsidRPr="008C5C99" w:rsidRDefault="004D0128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Neočkujte vtáky v znáške a do 3 týždňov pred začiatkom znášky.</w:t>
      </w:r>
    </w:p>
    <w:p w:rsidR="008E0165" w:rsidRPr="008C5C99" w:rsidRDefault="008E0165" w:rsidP="008E0165">
      <w:pPr>
        <w:rPr>
          <w:b/>
          <w:sz w:val="22"/>
          <w:szCs w:val="22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4.8</w:t>
      </w:r>
      <w:r w:rsidRPr="008C5C99">
        <w:rPr>
          <w:b/>
          <w:sz w:val="22"/>
          <w:szCs w:val="22"/>
        </w:rPr>
        <w:tab/>
        <w:t>Liekové interakcie a iné formy vzájomného pôsobenia</w:t>
      </w:r>
    </w:p>
    <w:p w:rsidR="004D0128" w:rsidRPr="008C5C99" w:rsidRDefault="004D0128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3 dni pred a 3 dni po podaní vakcíny nepoužívať žiadne </w:t>
      </w:r>
      <w:proofErr w:type="spellStart"/>
      <w:r w:rsidRPr="008C5C99">
        <w:rPr>
          <w:sz w:val="22"/>
          <w:szCs w:val="22"/>
          <w:lang w:eastAsia="sk-SK"/>
        </w:rPr>
        <w:t>chemoterapeutiká</w:t>
      </w:r>
      <w:proofErr w:type="spellEnd"/>
      <w:r w:rsidRPr="008C5C99">
        <w:rPr>
          <w:sz w:val="22"/>
          <w:szCs w:val="22"/>
          <w:lang w:eastAsia="sk-SK"/>
        </w:rPr>
        <w:t>. Pokiaľ je liečba potrebná, vakcinovať hydinu najskôr 3 dni po ošetrení.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4.9</w:t>
      </w:r>
      <w:r w:rsidRPr="008C5C99">
        <w:rPr>
          <w:b/>
          <w:sz w:val="22"/>
          <w:szCs w:val="22"/>
        </w:rPr>
        <w:tab/>
        <w:t>Dávkovanie a spôsob podania lieku </w:t>
      </w:r>
    </w:p>
    <w:p w:rsidR="004D0128" w:rsidRPr="008C5C99" w:rsidRDefault="004D0128" w:rsidP="008E0165">
      <w:pPr>
        <w:rPr>
          <w:b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1 dávka na kus perorálne v pitnej vode.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Odporúčaná vakcinačná schéma: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3060"/>
        <w:gridCol w:w="4140"/>
      </w:tblGrid>
      <w:tr w:rsidR="008E0165" w:rsidRPr="00393DC8" w:rsidTr="008E016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jc w:val="center"/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Čas vakcinácie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jc w:val="center"/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Príprava vakcíny</w:t>
            </w:r>
          </w:p>
        </w:tc>
      </w:tr>
      <w:tr w:rsidR="008E0165" w:rsidRPr="00393DC8" w:rsidTr="008E016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sz w:val="22"/>
                <w:szCs w:val="22"/>
                <w:lang w:eastAsia="sk-SK"/>
              </w:rPr>
            </w:pPr>
            <w:r w:rsidRPr="00393DC8">
              <w:rPr>
                <w:sz w:val="22"/>
                <w:szCs w:val="22"/>
                <w:lang w:eastAsia="sk-SK"/>
              </w:rPr>
              <w:t>1. vakcinácia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Počas prvých 36 hodín života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1000 dávok rozpustiť v 2 – 5 L pitnej vody</w:t>
            </w:r>
          </w:p>
        </w:tc>
      </w:tr>
      <w:tr w:rsidR="008E0165" w:rsidRPr="00393DC8" w:rsidTr="008E016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sz w:val="22"/>
                <w:szCs w:val="22"/>
                <w:lang w:eastAsia="sk-SK"/>
              </w:rPr>
            </w:pPr>
            <w:r w:rsidRPr="00393DC8">
              <w:rPr>
                <w:sz w:val="22"/>
                <w:szCs w:val="22"/>
                <w:lang w:eastAsia="sk-SK"/>
              </w:rPr>
              <w:t>2. vakcinácia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6. – 8. týždeň života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 xml:space="preserve">1000 dávok rozpustiť v 15 – 25 L pitnej vody </w:t>
            </w:r>
          </w:p>
        </w:tc>
      </w:tr>
      <w:tr w:rsidR="008E0165" w:rsidRPr="00393DC8" w:rsidTr="008E016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sz w:val="22"/>
                <w:szCs w:val="22"/>
                <w:lang w:eastAsia="sk-SK"/>
              </w:rPr>
            </w:pPr>
            <w:r w:rsidRPr="00393DC8">
              <w:rPr>
                <w:sz w:val="22"/>
                <w:szCs w:val="22"/>
                <w:lang w:eastAsia="sk-SK"/>
              </w:rPr>
              <w:t>3. vakcinácia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 xml:space="preserve">16. – 20. týždeň </w:t>
            </w:r>
            <w:r w:rsidR="00A9779E" w:rsidRPr="008C5C99">
              <w:rPr>
                <w:sz w:val="22"/>
                <w:szCs w:val="22"/>
                <w:lang w:eastAsia="sk-SK"/>
              </w:rPr>
              <w:t>života</w:t>
            </w:r>
            <w:r w:rsidRPr="008C5C99">
              <w:rPr>
                <w:sz w:val="22"/>
                <w:szCs w:val="22"/>
                <w:lang w:eastAsia="sk-SK"/>
              </w:rPr>
              <w:t>, ale nie neskôr ako 3 týždne pred začiatkom znášky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1000 dávok rozpustiť v 30 – 50 L pitnej vody</w:t>
            </w:r>
          </w:p>
        </w:tc>
      </w:tr>
    </w:tbl>
    <w:p w:rsidR="008E0165" w:rsidRPr="00393DC8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4.10</w:t>
      </w:r>
      <w:r w:rsidRPr="008C5C99">
        <w:rPr>
          <w:b/>
          <w:sz w:val="22"/>
          <w:szCs w:val="22"/>
        </w:rPr>
        <w:tab/>
        <w:t xml:space="preserve">Predávkovanie (príznaky, núdzové postupy, </w:t>
      </w:r>
      <w:proofErr w:type="spellStart"/>
      <w:r w:rsidRPr="008C5C99">
        <w:rPr>
          <w:b/>
          <w:sz w:val="22"/>
          <w:szCs w:val="22"/>
        </w:rPr>
        <w:t>antidotá</w:t>
      </w:r>
      <w:proofErr w:type="spellEnd"/>
      <w:r w:rsidRPr="008C5C99">
        <w:rPr>
          <w:b/>
          <w:sz w:val="22"/>
          <w:szCs w:val="22"/>
        </w:rPr>
        <w:t>) ak sú potrebné</w:t>
      </w:r>
    </w:p>
    <w:p w:rsidR="00A9779E" w:rsidRPr="008C5C99" w:rsidRDefault="00A9779E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Pri podaní aj 10-násobnej dávky sa nevyskytujú </w:t>
      </w:r>
      <w:r w:rsidR="00C82171" w:rsidRPr="008C5C99">
        <w:rPr>
          <w:sz w:val="22"/>
          <w:szCs w:val="22"/>
          <w:lang w:eastAsia="sk-SK"/>
        </w:rPr>
        <w:t>nežiaduce</w:t>
      </w:r>
      <w:r w:rsidRPr="008C5C99">
        <w:rPr>
          <w:sz w:val="22"/>
          <w:szCs w:val="22"/>
          <w:lang w:eastAsia="sk-SK"/>
        </w:rPr>
        <w:t xml:space="preserve"> účinky.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4.11</w:t>
      </w:r>
      <w:r w:rsidRPr="008C5C99">
        <w:rPr>
          <w:b/>
          <w:sz w:val="22"/>
          <w:szCs w:val="22"/>
        </w:rPr>
        <w:tab/>
        <w:t xml:space="preserve">Ochranná </w:t>
      </w:r>
      <w:r w:rsidR="00C92920" w:rsidRPr="008C5C99">
        <w:rPr>
          <w:b/>
          <w:sz w:val="22"/>
          <w:szCs w:val="22"/>
        </w:rPr>
        <w:t xml:space="preserve">(-é)  </w:t>
      </w:r>
      <w:r w:rsidRPr="00393DC8">
        <w:rPr>
          <w:b/>
          <w:sz w:val="22"/>
          <w:szCs w:val="22"/>
        </w:rPr>
        <w:t xml:space="preserve"> lehota </w:t>
      </w:r>
      <w:r w:rsidR="00C92920" w:rsidRPr="008C5C99">
        <w:rPr>
          <w:b/>
          <w:sz w:val="22"/>
          <w:szCs w:val="22"/>
        </w:rPr>
        <w:t>(-y)</w:t>
      </w:r>
    </w:p>
    <w:p w:rsidR="00A9779E" w:rsidRPr="00393DC8" w:rsidRDefault="00A9779E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Mäso a vnútornosti 21 dní.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5.</w:t>
      </w:r>
      <w:r w:rsidRPr="008C5C99">
        <w:rPr>
          <w:b/>
          <w:bCs/>
          <w:sz w:val="22"/>
          <w:szCs w:val="22"/>
        </w:rPr>
        <w:tab/>
        <w:t>FARMAKOLOGICKÉ / IMUNOLOGICKÉ  VLASTNOSTI</w:t>
      </w:r>
    </w:p>
    <w:p w:rsidR="00A9779E" w:rsidRPr="008C5C99" w:rsidRDefault="00A9779E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proofErr w:type="spellStart"/>
      <w:r w:rsidRPr="008C5C99">
        <w:rPr>
          <w:sz w:val="22"/>
          <w:szCs w:val="22"/>
        </w:rPr>
        <w:t>Farmakoterapeutická</w:t>
      </w:r>
      <w:proofErr w:type="spellEnd"/>
      <w:r w:rsidRPr="008C5C99">
        <w:rPr>
          <w:sz w:val="22"/>
          <w:szCs w:val="22"/>
        </w:rPr>
        <w:t xml:space="preserve"> skupina: </w:t>
      </w:r>
      <w:proofErr w:type="spellStart"/>
      <w:r w:rsidRPr="008C5C99">
        <w:rPr>
          <w:sz w:val="22"/>
          <w:szCs w:val="22"/>
        </w:rPr>
        <w:t>Veterinaria</w:t>
      </w:r>
      <w:proofErr w:type="spellEnd"/>
      <w:r w:rsidRPr="008C5C99">
        <w:rPr>
          <w:sz w:val="22"/>
          <w:szCs w:val="22"/>
        </w:rPr>
        <w:t xml:space="preserve"> </w:t>
      </w:r>
      <w:proofErr w:type="spellStart"/>
      <w:r w:rsidRPr="008C5C99">
        <w:rPr>
          <w:sz w:val="22"/>
          <w:szCs w:val="22"/>
        </w:rPr>
        <w:t>immunopraeparata</w:t>
      </w:r>
      <w:proofErr w:type="spellEnd"/>
      <w:r w:rsidRPr="008C5C99">
        <w:rPr>
          <w:sz w:val="22"/>
          <w:szCs w:val="22"/>
        </w:rPr>
        <w:t xml:space="preserve">   </w:t>
      </w:r>
    </w:p>
    <w:p w:rsidR="008E0165" w:rsidRPr="008C5C99" w:rsidRDefault="008E0165" w:rsidP="008E0165">
      <w:pPr>
        <w:rPr>
          <w:sz w:val="22"/>
          <w:szCs w:val="22"/>
        </w:rPr>
      </w:pPr>
      <w:proofErr w:type="spellStart"/>
      <w:r w:rsidRPr="008C5C99">
        <w:rPr>
          <w:sz w:val="22"/>
          <w:szCs w:val="22"/>
        </w:rPr>
        <w:t>ATCvet</w:t>
      </w:r>
      <w:proofErr w:type="spellEnd"/>
      <w:r w:rsidRPr="008C5C99">
        <w:rPr>
          <w:sz w:val="22"/>
          <w:szCs w:val="22"/>
        </w:rPr>
        <w:t xml:space="preserve"> kód: QI01AE01</w:t>
      </w:r>
    </w:p>
    <w:p w:rsidR="008E0165" w:rsidRPr="008C5C99" w:rsidRDefault="008E0165" w:rsidP="008E0165">
      <w:pPr>
        <w:rPr>
          <w:sz w:val="22"/>
          <w:szCs w:val="22"/>
        </w:rPr>
      </w:pPr>
      <w:r w:rsidRPr="008C5C99">
        <w:rPr>
          <w:sz w:val="22"/>
          <w:szCs w:val="22"/>
        </w:rPr>
        <w:t xml:space="preserve">Vakcináciou sa vytvárajú protilátky, ktoré navodzujú redukciu </w:t>
      </w:r>
      <w:proofErr w:type="spellStart"/>
      <w:r w:rsidRPr="008C5C99">
        <w:rPr>
          <w:sz w:val="22"/>
          <w:szCs w:val="22"/>
        </w:rPr>
        <w:t>perzistencie</w:t>
      </w:r>
      <w:proofErr w:type="spellEnd"/>
      <w:r w:rsidRPr="008C5C99">
        <w:rPr>
          <w:sz w:val="22"/>
          <w:szCs w:val="22"/>
        </w:rPr>
        <w:t xml:space="preserve"> a vylučovania terénnych kmeňov </w:t>
      </w:r>
      <w:proofErr w:type="spellStart"/>
      <w:r w:rsidRPr="008C5C99">
        <w:rPr>
          <w:sz w:val="22"/>
          <w:szCs w:val="22"/>
        </w:rPr>
        <w:t>Salmonella</w:t>
      </w:r>
      <w:proofErr w:type="spellEnd"/>
      <w:r w:rsidRPr="008C5C99">
        <w:rPr>
          <w:sz w:val="22"/>
          <w:szCs w:val="22"/>
        </w:rPr>
        <w:t xml:space="preserve"> </w:t>
      </w:r>
      <w:proofErr w:type="spellStart"/>
      <w:r w:rsidRPr="008C5C99">
        <w:rPr>
          <w:sz w:val="22"/>
          <w:szCs w:val="22"/>
        </w:rPr>
        <w:t>enteritidis</w:t>
      </w:r>
      <w:proofErr w:type="spellEnd"/>
      <w:r w:rsidRPr="008C5C99">
        <w:rPr>
          <w:sz w:val="22"/>
          <w:szCs w:val="22"/>
        </w:rPr>
        <w:t xml:space="preserve">. Redukciou infekčného tlaku v násadách hydiny dochádza k útlmu reťazových </w:t>
      </w:r>
      <w:proofErr w:type="spellStart"/>
      <w:r w:rsidRPr="008C5C99">
        <w:rPr>
          <w:sz w:val="22"/>
          <w:szCs w:val="22"/>
        </w:rPr>
        <w:t>infektov</w:t>
      </w:r>
      <w:proofErr w:type="spellEnd"/>
      <w:r w:rsidRPr="008C5C99">
        <w:rPr>
          <w:sz w:val="22"/>
          <w:szCs w:val="22"/>
        </w:rPr>
        <w:t xml:space="preserve"> a tým k minimalizovaniu prenosu zárodkov </w:t>
      </w:r>
      <w:proofErr w:type="spellStart"/>
      <w:r w:rsidRPr="008C5C99">
        <w:rPr>
          <w:sz w:val="22"/>
          <w:szCs w:val="22"/>
        </w:rPr>
        <w:t>Salmonella</w:t>
      </w:r>
      <w:proofErr w:type="spellEnd"/>
      <w:r w:rsidRPr="008C5C99">
        <w:rPr>
          <w:sz w:val="22"/>
          <w:szCs w:val="22"/>
        </w:rPr>
        <w:t xml:space="preserve"> </w:t>
      </w:r>
      <w:proofErr w:type="spellStart"/>
      <w:r w:rsidRPr="008C5C99">
        <w:rPr>
          <w:sz w:val="22"/>
          <w:szCs w:val="22"/>
        </w:rPr>
        <w:t>enteritidis</w:t>
      </w:r>
      <w:proofErr w:type="spellEnd"/>
      <w:r w:rsidRPr="008C5C99">
        <w:rPr>
          <w:sz w:val="22"/>
          <w:szCs w:val="22"/>
        </w:rPr>
        <w:t xml:space="preserve"> v liahňach a živočíšnymi potravinami. Imunita nastupuje 3 dni po podaní a trvá po celý čas znášky.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</w:rPr>
        <w:t xml:space="preserve">Rozlíšenie medzi terénnymi a vakcinačnými kmeňmi sa vykoná </w:t>
      </w:r>
      <w:proofErr w:type="spellStart"/>
      <w:r w:rsidRPr="008C5C99">
        <w:rPr>
          <w:sz w:val="22"/>
          <w:szCs w:val="22"/>
        </w:rPr>
        <w:t>antibiogramom</w:t>
      </w:r>
      <w:proofErr w:type="spellEnd"/>
      <w:r w:rsidRPr="008C5C99">
        <w:rPr>
          <w:sz w:val="22"/>
          <w:szCs w:val="22"/>
        </w:rPr>
        <w:t xml:space="preserve">. Vakcinačné kmene sú oproti terénnym kmeňom senzibilné na </w:t>
      </w:r>
      <w:proofErr w:type="spellStart"/>
      <w:r w:rsidRPr="008C5C99">
        <w:rPr>
          <w:sz w:val="22"/>
          <w:szCs w:val="22"/>
        </w:rPr>
        <w:t>erytromycín</w:t>
      </w:r>
      <w:proofErr w:type="spellEnd"/>
      <w:r w:rsidRPr="008C5C99">
        <w:rPr>
          <w:sz w:val="22"/>
          <w:szCs w:val="22"/>
        </w:rPr>
        <w:t xml:space="preserve"> (odporúčaná koncentrácia 15 – 30 </w:t>
      </w:r>
      <w:proofErr w:type="spellStart"/>
      <w:r w:rsidRPr="008C5C99">
        <w:rPr>
          <w:sz w:val="22"/>
          <w:szCs w:val="22"/>
        </w:rPr>
        <w:t>μg</w:t>
      </w:r>
      <w:proofErr w:type="spellEnd"/>
      <w:r w:rsidRPr="008C5C99">
        <w:rPr>
          <w:sz w:val="22"/>
          <w:szCs w:val="22"/>
        </w:rPr>
        <w:t>/ml), na streptomycín a </w:t>
      </w:r>
      <w:proofErr w:type="spellStart"/>
      <w:r w:rsidRPr="008C5C99">
        <w:rPr>
          <w:sz w:val="22"/>
          <w:szCs w:val="22"/>
        </w:rPr>
        <w:t>rifampicín</w:t>
      </w:r>
      <w:proofErr w:type="spellEnd"/>
      <w:r w:rsidRPr="008C5C99">
        <w:rPr>
          <w:sz w:val="22"/>
          <w:szCs w:val="22"/>
        </w:rPr>
        <w:t xml:space="preserve"> (odporúčaná koncentrácia 200 </w:t>
      </w:r>
      <w:proofErr w:type="spellStart"/>
      <w:r w:rsidRPr="008C5C99">
        <w:rPr>
          <w:sz w:val="22"/>
          <w:szCs w:val="22"/>
        </w:rPr>
        <w:t>μg</w:t>
      </w:r>
      <w:proofErr w:type="spellEnd"/>
      <w:r w:rsidRPr="008C5C99">
        <w:rPr>
          <w:sz w:val="22"/>
          <w:szCs w:val="22"/>
        </w:rPr>
        <w:t>/ml) rezistentné.</w:t>
      </w: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6.</w:t>
      </w:r>
      <w:r w:rsidRPr="008C5C99">
        <w:rPr>
          <w:b/>
          <w:sz w:val="22"/>
          <w:szCs w:val="22"/>
        </w:rPr>
        <w:tab/>
        <w:t>FARMACEUTICKÉ ÚDAJE</w:t>
      </w: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6.1</w:t>
      </w:r>
      <w:r w:rsidRPr="008C5C99">
        <w:rPr>
          <w:b/>
          <w:sz w:val="22"/>
          <w:szCs w:val="22"/>
        </w:rPr>
        <w:tab/>
        <w:t>Zoznam pomocných látok</w:t>
      </w:r>
    </w:p>
    <w:p w:rsidR="00A9779E" w:rsidRPr="008C5C99" w:rsidRDefault="00A9779E" w:rsidP="008E0165">
      <w:pPr>
        <w:rPr>
          <w:b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rastlinný </w:t>
      </w:r>
      <w:proofErr w:type="spellStart"/>
      <w:r w:rsidRPr="008C5C99">
        <w:rPr>
          <w:sz w:val="22"/>
          <w:szCs w:val="22"/>
          <w:lang w:eastAsia="sk-SK"/>
        </w:rPr>
        <w:t>peptón</w:t>
      </w:r>
      <w:proofErr w:type="spellEnd"/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sacharóza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želatína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tlmivý roztok HEPES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126B23" w:rsidRPr="008C5C99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6.2</w:t>
      </w:r>
      <w:r w:rsidRPr="008C5C99">
        <w:rPr>
          <w:b/>
          <w:bCs/>
          <w:sz w:val="22"/>
          <w:szCs w:val="22"/>
        </w:rPr>
        <w:tab/>
      </w:r>
      <w:r w:rsidR="004C743F" w:rsidRPr="008C5C99">
        <w:rPr>
          <w:b/>
          <w:bCs/>
          <w:sz w:val="22"/>
          <w:szCs w:val="22"/>
        </w:rPr>
        <w:t>Závažné i</w:t>
      </w:r>
      <w:r w:rsidRPr="008C5C99">
        <w:rPr>
          <w:b/>
          <w:bCs/>
          <w:sz w:val="22"/>
          <w:szCs w:val="22"/>
        </w:rPr>
        <w:t>nkompatibility</w:t>
      </w: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  <w:r w:rsidRPr="008C5C99">
        <w:rPr>
          <w:b/>
          <w:bCs/>
          <w:sz w:val="22"/>
          <w:szCs w:val="22"/>
        </w:rPr>
        <w:tab/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Pitná voda nesmie byť ošetrená dezinfekčnými a </w:t>
      </w:r>
      <w:proofErr w:type="spellStart"/>
      <w:r w:rsidRPr="008C5C99">
        <w:rPr>
          <w:sz w:val="22"/>
          <w:szCs w:val="22"/>
          <w:lang w:eastAsia="sk-SK"/>
        </w:rPr>
        <w:t>detergenčnými</w:t>
      </w:r>
      <w:proofErr w:type="spellEnd"/>
      <w:r w:rsidRPr="008C5C99">
        <w:rPr>
          <w:sz w:val="22"/>
          <w:szCs w:val="22"/>
          <w:lang w:eastAsia="sk-SK"/>
        </w:rPr>
        <w:t xml:space="preserve"> látkami. Vedľajšie účinky s ostatnými vakcínami neboli pozorované.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6.3</w:t>
      </w:r>
      <w:r w:rsidRPr="008C5C99">
        <w:rPr>
          <w:b/>
          <w:bCs/>
          <w:sz w:val="22"/>
          <w:szCs w:val="22"/>
        </w:rPr>
        <w:tab/>
        <w:t xml:space="preserve">Čas použiteľnosti </w:t>
      </w:r>
    </w:p>
    <w:p w:rsidR="00126B23" w:rsidRPr="008C5C99" w:rsidRDefault="00126B23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Čas použiteľnosti veterinárneho lieku zabaleného v</w:t>
      </w:r>
      <w:r w:rsidR="004C743F" w:rsidRPr="008C5C99">
        <w:rPr>
          <w:sz w:val="22"/>
          <w:szCs w:val="22"/>
          <w:lang w:eastAsia="sk-SK"/>
        </w:rPr>
        <w:t xml:space="preserve"> neporušenom </w:t>
      </w:r>
      <w:r w:rsidRPr="008C5C99">
        <w:rPr>
          <w:sz w:val="22"/>
          <w:szCs w:val="22"/>
          <w:lang w:eastAsia="sk-SK"/>
        </w:rPr>
        <w:t xml:space="preserve"> obale: 2 roky.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Čas použiteľnosti po nariedení</w:t>
      </w:r>
      <w:r w:rsidR="004C743F" w:rsidRPr="008C5C99">
        <w:rPr>
          <w:sz w:val="22"/>
          <w:szCs w:val="22"/>
          <w:lang w:eastAsia="sk-SK"/>
        </w:rPr>
        <w:t xml:space="preserve"> podľa návodu</w:t>
      </w:r>
      <w:r w:rsidR="00AA64BC">
        <w:rPr>
          <w:sz w:val="22"/>
          <w:szCs w:val="22"/>
          <w:lang w:eastAsia="sk-SK"/>
        </w:rPr>
        <w:t>: spotrebovať do 4</w:t>
      </w:r>
      <w:r w:rsidRPr="008C5C99">
        <w:rPr>
          <w:sz w:val="22"/>
          <w:szCs w:val="22"/>
          <w:lang w:eastAsia="sk-SK"/>
        </w:rPr>
        <w:t xml:space="preserve"> hodín.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bCs/>
          <w:sz w:val="22"/>
          <w:szCs w:val="22"/>
        </w:rPr>
        <w:t>6.4</w:t>
      </w:r>
      <w:r w:rsidRPr="008C5C99">
        <w:rPr>
          <w:b/>
          <w:bCs/>
          <w:sz w:val="22"/>
          <w:szCs w:val="22"/>
        </w:rPr>
        <w:tab/>
      </w:r>
      <w:r w:rsidRPr="008C5C99">
        <w:rPr>
          <w:b/>
          <w:sz w:val="22"/>
          <w:szCs w:val="22"/>
        </w:rPr>
        <w:t xml:space="preserve">Osobitné bezpečnostné opatrenia </w:t>
      </w:r>
      <w:r w:rsidR="00126B23" w:rsidRPr="008C5C99">
        <w:rPr>
          <w:b/>
          <w:sz w:val="22"/>
          <w:szCs w:val="22"/>
        </w:rPr>
        <w:t>na</w:t>
      </w:r>
      <w:r w:rsidR="00AA64BC">
        <w:rPr>
          <w:b/>
          <w:sz w:val="22"/>
          <w:szCs w:val="22"/>
        </w:rPr>
        <w:t xml:space="preserve"> </w:t>
      </w:r>
      <w:r w:rsidRPr="008C5C99">
        <w:rPr>
          <w:b/>
          <w:sz w:val="22"/>
          <w:szCs w:val="22"/>
        </w:rPr>
        <w:t>uchovávanie</w:t>
      </w:r>
    </w:p>
    <w:p w:rsidR="00126B23" w:rsidRPr="008C5C99" w:rsidRDefault="00126B23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Uchovávať pri teplote 2°C až 8°C.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Chrániť pred svetlom.</w:t>
      </w: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sz w:val="22"/>
          <w:szCs w:val="22"/>
        </w:rPr>
      </w:pPr>
      <w:r w:rsidRPr="008C5C99">
        <w:rPr>
          <w:b/>
          <w:bCs/>
          <w:sz w:val="22"/>
          <w:szCs w:val="22"/>
        </w:rPr>
        <w:t>6.5</w:t>
      </w:r>
      <w:r w:rsidRPr="008C5C99">
        <w:rPr>
          <w:b/>
          <w:bCs/>
          <w:sz w:val="22"/>
          <w:szCs w:val="22"/>
        </w:rPr>
        <w:tab/>
      </w:r>
      <w:r w:rsidRPr="008C5C99">
        <w:rPr>
          <w:b/>
          <w:sz w:val="22"/>
          <w:szCs w:val="22"/>
        </w:rPr>
        <w:t>Charakter a zloženie vnútorného obalu</w:t>
      </w:r>
    </w:p>
    <w:p w:rsidR="00126B23" w:rsidRPr="008C5C99" w:rsidRDefault="00126B23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  <w:r w:rsidRPr="008C5C99">
        <w:rPr>
          <w:bCs/>
          <w:sz w:val="22"/>
          <w:szCs w:val="22"/>
          <w:lang w:eastAsia="sk-SK"/>
        </w:rPr>
        <w:t xml:space="preserve">Sklenené liekovky valcového tvaru z farmaceutického skla pre </w:t>
      </w:r>
      <w:proofErr w:type="spellStart"/>
      <w:r w:rsidRPr="008C5C99">
        <w:rPr>
          <w:bCs/>
          <w:sz w:val="22"/>
          <w:szCs w:val="22"/>
          <w:lang w:eastAsia="sk-SK"/>
        </w:rPr>
        <w:t>lyofilizát</w:t>
      </w:r>
      <w:proofErr w:type="spellEnd"/>
      <w:r w:rsidRPr="008C5C99">
        <w:rPr>
          <w:bCs/>
          <w:sz w:val="22"/>
          <w:szCs w:val="22"/>
          <w:lang w:eastAsia="sk-SK"/>
        </w:rPr>
        <w:t>. Liekovky sú uzatvorené zátkami z </w:t>
      </w:r>
      <w:proofErr w:type="spellStart"/>
      <w:r w:rsidRPr="008C5C99">
        <w:rPr>
          <w:bCs/>
          <w:sz w:val="22"/>
          <w:szCs w:val="22"/>
          <w:lang w:eastAsia="sk-SK"/>
        </w:rPr>
        <w:t>chlórbutyl-kaučuku</w:t>
      </w:r>
      <w:proofErr w:type="spellEnd"/>
      <w:r w:rsidRPr="008C5C99">
        <w:rPr>
          <w:bCs/>
          <w:sz w:val="22"/>
          <w:szCs w:val="22"/>
          <w:lang w:eastAsia="sk-SK"/>
        </w:rPr>
        <w:t xml:space="preserve"> a opatrené alumíniovou </w:t>
      </w:r>
      <w:proofErr w:type="spellStart"/>
      <w:r w:rsidRPr="008C5C99">
        <w:rPr>
          <w:bCs/>
          <w:sz w:val="22"/>
          <w:szCs w:val="22"/>
          <w:lang w:eastAsia="sk-SK"/>
        </w:rPr>
        <w:t>pertlou</w:t>
      </w:r>
      <w:proofErr w:type="spellEnd"/>
      <w:r w:rsidRPr="008C5C99">
        <w:rPr>
          <w:bCs/>
          <w:sz w:val="22"/>
          <w:szCs w:val="22"/>
          <w:lang w:eastAsia="sk-SK"/>
        </w:rPr>
        <w:t>.</w:t>
      </w: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  <w:r w:rsidRPr="008C5C99">
        <w:rPr>
          <w:bCs/>
          <w:sz w:val="22"/>
          <w:szCs w:val="22"/>
          <w:lang w:eastAsia="sk-SK"/>
        </w:rPr>
        <w:t>Balenie: 1 x 1000 dávok, 10 x 1000 dávok, 1 x 2000 dávok, 10 x 2000 dávok, 1 x 5000 dávok, 10 x 5000 dávok.</w:t>
      </w: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6.6</w:t>
      </w:r>
      <w:r w:rsidRPr="008C5C99">
        <w:rPr>
          <w:b/>
          <w:bCs/>
          <w:sz w:val="22"/>
          <w:szCs w:val="22"/>
        </w:rPr>
        <w:tab/>
      </w:r>
      <w:r w:rsidRPr="008C5C99">
        <w:rPr>
          <w:b/>
          <w:sz w:val="22"/>
          <w:szCs w:val="22"/>
        </w:rPr>
        <w:t>Osobitné bezpečnostné opatrenia pre zneškodňovanie nepoužitých veterinárnych liekov, prípadne odpadových materiálov vytvorených pri používaní týchto liekov ak sú potrebné</w:t>
      </w:r>
      <w:r w:rsidRPr="008C5C99">
        <w:rPr>
          <w:b/>
          <w:bCs/>
          <w:sz w:val="22"/>
          <w:szCs w:val="22"/>
        </w:rPr>
        <w:t>.</w:t>
      </w:r>
    </w:p>
    <w:p w:rsidR="00126B23" w:rsidRPr="008C5C99" w:rsidRDefault="00126B23" w:rsidP="008E0165">
      <w:pPr>
        <w:rPr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pStyle w:val="Zkladntext"/>
        <w:rPr>
          <w:szCs w:val="22"/>
        </w:rPr>
      </w:pPr>
      <w:r w:rsidRPr="008C5C99">
        <w:rPr>
          <w:szCs w:val="22"/>
        </w:rPr>
        <w:t xml:space="preserve">Každý nepoužitý veterinárny liek alebo odpadové </w:t>
      </w:r>
      <w:r w:rsidR="00C82171" w:rsidRPr="008C5C99">
        <w:rPr>
          <w:szCs w:val="22"/>
        </w:rPr>
        <w:t>materiály</w:t>
      </w:r>
      <w:r w:rsidRPr="008C5C99">
        <w:rPr>
          <w:szCs w:val="22"/>
        </w:rPr>
        <w:t xml:space="preserve"> z tohto lieku musia byť zlikvidované v súlade s </w:t>
      </w:r>
      <w:r w:rsidR="00C82171" w:rsidRPr="008C5C99">
        <w:rPr>
          <w:szCs w:val="22"/>
        </w:rPr>
        <w:t>platnými</w:t>
      </w:r>
      <w:r w:rsidRPr="008C5C99">
        <w:rPr>
          <w:szCs w:val="22"/>
        </w:rPr>
        <w:t xml:space="preserve"> predpismi.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7.</w:t>
      </w:r>
      <w:r w:rsidRPr="008C5C99">
        <w:rPr>
          <w:b/>
          <w:bCs/>
          <w:sz w:val="22"/>
          <w:szCs w:val="22"/>
        </w:rPr>
        <w:tab/>
        <w:t>DRŽITEĽ ROZHODNUTIA O</w:t>
      </w:r>
      <w:r w:rsidR="00126B23" w:rsidRPr="008C5C99">
        <w:rPr>
          <w:b/>
          <w:bCs/>
          <w:sz w:val="22"/>
          <w:szCs w:val="22"/>
        </w:rPr>
        <w:t> </w:t>
      </w:r>
      <w:r w:rsidRPr="008C5C99">
        <w:rPr>
          <w:b/>
          <w:bCs/>
          <w:sz w:val="22"/>
          <w:szCs w:val="22"/>
        </w:rPr>
        <w:t>REGISTRÁCII</w:t>
      </w:r>
    </w:p>
    <w:p w:rsidR="00126B23" w:rsidRPr="008C5C99" w:rsidRDefault="00126B23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proofErr w:type="spellStart"/>
      <w:r w:rsidRPr="008C5C99">
        <w:rPr>
          <w:sz w:val="22"/>
          <w:szCs w:val="22"/>
          <w:lang w:eastAsia="sk-SK"/>
        </w:rPr>
        <w:t>Lohmann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Animal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Health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GmbH</w:t>
      </w:r>
      <w:proofErr w:type="spellEnd"/>
      <w:r w:rsidRPr="008C5C99">
        <w:rPr>
          <w:sz w:val="22"/>
          <w:szCs w:val="22"/>
          <w:lang w:eastAsia="sk-SK"/>
        </w:rPr>
        <w:t xml:space="preserve">, </w:t>
      </w:r>
      <w:proofErr w:type="spellStart"/>
      <w:r w:rsidRPr="008C5C99">
        <w:rPr>
          <w:sz w:val="22"/>
          <w:szCs w:val="22"/>
          <w:lang w:eastAsia="sk-SK"/>
        </w:rPr>
        <w:t>Heinz-Lohman</w:t>
      </w:r>
      <w:proofErr w:type="spellEnd"/>
      <w:r w:rsidRPr="008C5C99">
        <w:rPr>
          <w:sz w:val="22"/>
          <w:szCs w:val="22"/>
          <w:lang w:eastAsia="sk-SK"/>
        </w:rPr>
        <w:t xml:space="preserve"> Str. 4, 27472 </w:t>
      </w:r>
      <w:proofErr w:type="spellStart"/>
      <w:r w:rsidRPr="008C5C99">
        <w:rPr>
          <w:sz w:val="22"/>
          <w:szCs w:val="22"/>
          <w:lang w:eastAsia="sk-SK"/>
        </w:rPr>
        <w:t>Cuxhaven</w:t>
      </w:r>
      <w:proofErr w:type="spellEnd"/>
      <w:r w:rsidRPr="008C5C99">
        <w:rPr>
          <w:sz w:val="22"/>
          <w:szCs w:val="22"/>
          <w:lang w:eastAsia="sk-SK"/>
        </w:rPr>
        <w:t>, Nemecko</w:t>
      </w: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8.</w:t>
      </w:r>
      <w:r w:rsidRPr="008C5C99">
        <w:rPr>
          <w:b/>
          <w:bCs/>
          <w:sz w:val="22"/>
          <w:szCs w:val="22"/>
        </w:rPr>
        <w:tab/>
        <w:t>REGISTRAČNÉ ČÍSLO</w:t>
      </w:r>
      <w:r w:rsidR="00126B23" w:rsidRPr="008C5C99">
        <w:rPr>
          <w:b/>
          <w:bCs/>
          <w:sz w:val="22"/>
          <w:szCs w:val="22"/>
        </w:rPr>
        <w:t xml:space="preserve"> (A)</w:t>
      </w:r>
    </w:p>
    <w:p w:rsidR="00076B43" w:rsidRPr="00393DC8" w:rsidRDefault="00076B43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97/103/04-S</w:t>
      </w: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  <w:r w:rsidRPr="008C5C99">
        <w:rPr>
          <w:b/>
          <w:bCs/>
          <w:sz w:val="22"/>
          <w:szCs w:val="22"/>
        </w:rPr>
        <w:t>9.</w:t>
      </w:r>
      <w:r w:rsidRPr="008C5C99">
        <w:rPr>
          <w:b/>
          <w:bCs/>
          <w:sz w:val="22"/>
          <w:szCs w:val="22"/>
        </w:rPr>
        <w:tab/>
        <w:t>DÁTUM PRVEJ REGISTRÁCIE/</w:t>
      </w:r>
      <w:r w:rsidRPr="008C5C99">
        <w:rPr>
          <w:b/>
          <w:bCs/>
          <w:caps/>
          <w:sz w:val="22"/>
          <w:szCs w:val="22"/>
        </w:rPr>
        <w:t>predĺženia registrácie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30.4.2004</w:t>
      </w:r>
    </w:p>
    <w:p w:rsidR="008E0165" w:rsidRPr="008C5C99" w:rsidRDefault="008E0165" w:rsidP="008E0165">
      <w:pPr>
        <w:tabs>
          <w:tab w:val="left" w:pos="709"/>
        </w:tabs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  <w:r w:rsidRPr="008C5C99">
        <w:rPr>
          <w:b/>
          <w:bCs/>
          <w:sz w:val="22"/>
          <w:szCs w:val="22"/>
        </w:rPr>
        <w:t>10.</w:t>
      </w:r>
      <w:r w:rsidRPr="008C5C99">
        <w:rPr>
          <w:b/>
          <w:bCs/>
          <w:sz w:val="22"/>
          <w:szCs w:val="22"/>
        </w:rPr>
        <w:tab/>
        <w:t>DÁTUM REVÍZIE TEXTU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</w:p>
    <w:p w:rsidR="008E0165" w:rsidRDefault="008E0165" w:rsidP="008E0165">
      <w:pPr>
        <w:rPr>
          <w:b/>
          <w:bCs/>
          <w:sz w:val="22"/>
          <w:szCs w:val="22"/>
        </w:rPr>
      </w:pPr>
    </w:p>
    <w:p w:rsidR="00AA64BC" w:rsidRDefault="00AA64BC" w:rsidP="008E0165">
      <w:pPr>
        <w:rPr>
          <w:b/>
          <w:bCs/>
          <w:sz w:val="22"/>
          <w:szCs w:val="22"/>
        </w:rPr>
      </w:pPr>
    </w:p>
    <w:p w:rsidR="00AA64BC" w:rsidRDefault="00AA64BC" w:rsidP="008E0165">
      <w:pPr>
        <w:rPr>
          <w:b/>
          <w:bCs/>
          <w:sz w:val="22"/>
          <w:szCs w:val="22"/>
        </w:rPr>
      </w:pPr>
    </w:p>
    <w:p w:rsidR="00AA64BC" w:rsidRPr="008C5C99" w:rsidRDefault="00AA64BC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lastRenderedPageBreak/>
              <w:t xml:space="preserve">ÚDAJE, KTORÉ MAJÚ BYŤ UVEDENÉ NA VONKAJŠOM OBALE </w:t>
            </w:r>
          </w:p>
        </w:tc>
      </w:tr>
    </w:tbl>
    <w:p w:rsidR="008E0165" w:rsidRPr="00393DC8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1.</w:t>
            </w:r>
            <w:r w:rsidRPr="008C5C99">
              <w:rPr>
                <w:b/>
                <w:bCs/>
                <w:sz w:val="22"/>
                <w:szCs w:val="22"/>
              </w:rPr>
              <w:tab/>
              <w:t xml:space="preserve">NÁZOV </w:t>
            </w:r>
            <w:r w:rsidR="00941560" w:rsidRPr="008C5C99">
              <w:rPr>
                <w:b/>
                <w:bCs/>
                <w:sz w:val="22"/>
                <w:szCs w:val="22"/>
              </w:rPr>
              <w:t xml:space="preserve"> VETERINÁRNEHO</w:t>
            </w:r>
            <w:r w:rsidR="00941560" w:rsidRPr="00393DC8">
              <w:rPr>
                <w:b/>
                <w:bCs/>
                <w:sz w:val="22"/>
                <w:szCs w:val="22"/>
              </w:rPr>
              <w:t xml:space="preserve"> </w:t>
            </w:r>
            <w:r w:rsidRPr="00393DC8">
              <w:rPr>
                <w:b/>
                <w:bCs/>
                <w:sz w:val="22"/>
                <w:szCs w:val="22"/>
              </w:rPr>
              <w:t>LIEKU</w:t>
            </w:r>
          </w:p>
        </w:tc>
      </w:tr>
    </w:tbl>
    <w:p w:rsidR="00076B43" w:rsidRPr="00393DC8" w:rsidRDefault="00076B43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proofErr w:type="spellStart"/>
      <w:r w:rsidRPr="008C5C99">
        <w:rPr>
          <w:sz w:val="22"/>
          <w:szCs w:val="22"/>
          <w:lang w:eastAsia="sk-SK"/>
        </w:rPr>
        <w:t>AviPro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vac</w:t>
      </w:r>
      <w:proofErr w:type="spellEnd"/>
      <w:r w:rsidRPr="008C5C99">
        <w:rPr>
          <w:sz w:val="22"/>
          <w:szCs w:val="22"/>
          <w:lang w:eastAsia="sk-SK"/>
        </w:rPr>
        <w:t xml:space="preserve"> E perorálny </w:t>
      </w:r>
      <w:proofErr w:type="spellStart"/>
      <w:r w:rsidRPr="008C5C99">
        <w:rPr>
          <w:sz w:val="22"/>
          <w:szCs w:val="22"/>
          <w:lang w:eastAsia="sk-SK"/>
        </w:rPr>
        <w:t>lyofilizát</w:t>
      </w:r>
      <w:proofErr w:type="spellEnd"/>
      <w:r w:rsidRPr="008C5C99">
        <w:rPr>
          <w:sz w:val="22"/>
          <w:szCs w:val="22"/>
          <w:lang w:eastAsia="sk-SK"/>
        </w:rPr>
        <w:t xml:space="preserve"> na rekonštitúciu v pitnej vode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 xml:space="preserve">2. ÚČINNÉ LÁTKY </w:t>
            </w:r>
          </w:p>
        </w:tc>
      </w:tr>
    </w:tbl>
    <w:p w:rsidR="003E1433" w:rsidRPr="00393DC8" w:rsidRDefault="003E1433" w:rsidP="008E0165">
      <w:pPr>
        <w:pStyle w:val="Zkladntext"/>
        <w:rPr>
          <w:bCs/>
          <w:szCs w:val="22"/>
          <w:lang w:eastAsia="cs-CZ"/>
        </w:rPr>
      </w:pPr>
    </w:p>
    <w:p w:rsidR="008E0165" w:rsidRPr="008C5C99" w:rsidRDefault="008E0165" w:rsidP="008E0165">
      <w:pPr>
        <w:pStyle w:val="Zkladntext"/>
        <w:rPr>
          <w:bCs/>
          <w:szCs w:val="22"/>
          <w:lang w:eastAsia="cs-CZ"/>
        </w:rPr>
      </w:pPr>
      <w:r w:rsidRPr="008C5C99">
        <w:rPr>
          <w:bCs/>
          <w:szCs w:val="22"/>
          <w:lang w:eastAsia="cs-CZ"/>
        </w:rPr>
        <w:t>1 dávka obsahuje:</w:t>
      </w:r>
    </w:p>
    <w:p w:rsidR="008E0165" w:rsidRPr="008C5C99" w:rsidRDefault="008E0165" w:rsidP="008E0165">
      <w:pPr>
        <w:rPr>
          <w:iCs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Účinná</w:t>
      </w:r>
      <w:r w:rsidRPr="008C5C99">
        <w:rPr>
          <w:sz w:val="22"/>
          <w:szCs w:val="22"/>
        </w:rPr>
        <w:t xml:space="preserve"> </w:t>
      </w:r>
      <w:r w:rsidRPr="008C5C99">
        <w:rPr>
          <w:b/>
          <w:sz w:val="22"/>
          <w:szCs w:val="22"/>
        </w:rPr>
        <w:t xml:space="preserve"> látka: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1 x 10</w:t>
      </w:r>
      <w:r w:rsidRPr="008C5C99">
        <w:rPr>
          <w:sz w:val="22"/>
          <w:szCs w:val="22"/>
          <w:vertAlign w:val="superscript"/>
          <w:lang w:eastAsia="sk-SK"/>
        </w:rPr>
        <w:t>8</w:t>
      </w:r>
      <w:r w:rsidRPr="008C5C99">
        <w:rPr>
          <w:sz w:val="22"/>
          <w:szCs w:val="22"/>
          <w:lang w:eastAsia="sk-SK"/>
        </w:rPr>
        <w:t>CFU až 6 x 10</w:t>
      </w:r>
      <w:r w:rsidRPr="008C5C99">
        <w:rPr>
          <w:sz w:val="22"/>
          <w:szCs w:val="22"/>
          <w:vertAlign w:val="superscript"/>
          <w:lang w:eastAsia="sk-SK"/>
        </w:rPr>
        <w:t>8</w:t>
      </w:r>
      <w:r w:rsidRPr="008C5C99">
        <w:rPr>
          <w:sz w:val="22"/>
          <w:szCs w:val="22"/>
          <w:lang w:eastAsia="sk-SK"/>
        </w:rPr>
        <w:t xml:space="preserve">CFU oslabenej baktérie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enteritidis</w:t>
      </w:r>
      <w:proofErr w:type="spellEnd"/>
      <w:r w:rsidRPr="008C5C99">
        <w:rPr>
          <w:sz w:val="22"/>
          <w:szCs w:val="22"/>
          <w:lang w:eastAsia="sk-SK"/>
        </w:rPr>
        <w:t>, kmeň Sm24/Rif12/Ssq</w:t>
      </w: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Zoznam pomocných látok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 rastlinný </w:t>
      </w:r>
      <w:proofErr w:type="spellStart"/>
      <w:r w:rsidRPr="008C5C99">
        <w:rPr>
          <w:sz w:val="22"/>
          <w:szCs w:val="22"/>
          <w:lang w:eastAsia="sk-SK"/>
        </w:rPr>
        <w:t>peptón</w:t>
      </w:r>
      <w:proofErr w:type="spellEnd"/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 sacharóza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 želatína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tlmivý roztok HEPES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3.</w:t>
            </w:r>
            <w:r w:rsidRPr="008C5C99"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:rsidR="003E1433" w:rsidRPr="00393DC8" w:rsidRDefault="003E1433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Perorálny </w:t>
      </w:r>
      <w:proofErr w:type="spellStart"/>
      <w:r w:rsidRPr="008C5C99">
        <w:rPr>
          <w:sz w:val="22"/>
          <w:szCs w:val="22"/>
          <w:lang w:eastAsia="sk-SK"/>
        </w:rPr>
        <w:t>lyofilizát</w:t>
      </w:r>
      <w:proofErr w:type="spellEnd"/>
      <w:r w:rsidRPr="008C5C99">
        <w:rPr>
          <w:sz w:val="22"/>
          <w:szCs w:val="22"/>
          <w:lang w:eastAsia="sk-SK"/>
        </w:rPr>
        <w:t xml:space="preserve"> na rekonštitúciu v pitnej vode.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4.</w:t>
            </w:r>
            <w:r w:rsidRPr="008C5C99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3E1433" w:rsidRPr="00393DC8" w:rsidRDefault="003E1433" w:rsidP="008E0165">
      <w:pPr>
        <w:rPr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bCs/>
          <w:sz w:val="22"/>
          <w:szCs w:val="22"/>
          <w:lang w:eastAsia="sk-SK"/>
        </w:rPr>
        <w:t>1 x 1000 dávok, 10 x 1000 dávok, 1 x 2000 dávok, 10 x 2000 dávok, 1 x 5000 dávok, 10 x 5000 dávok.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5.</w:t>
            </w:r>
            <w:r w:rsidRPr="008C5C99">
              <w:rPr>
                <w:b/>
                <w:bCs/>
                <w:sz w:val="22"/>
                <w:szCs w:val="22"/>
              </w:rPr>
              <w:tab/>
              <w:t>CIEĽOV</w:t>
            </w:r>
            <w:r w:rsidR="00461B67" w:rsidRPr="008C5C99">
              <w:rPr>
                <w:b/>
                <w:bCs/>
                <w:sz w:val="22"/>
                <w:szCs w:val="22"/>
              </w:rPr>
              <w:t>É</w:t>
            </w:r>
            <w:r w:rsidRPr="008C5C99">
              <w:rPr>
                <w:b/>
                <w:bCs/>
                <w:sz w:val="22"/>
                <w:szCs w:val="22"/>
              </w:rPr>
              <w:t xml:space="preserve"> DRUH</w:t>
            </w:r>
            <w:r w:rsidR="00461B67" w:rsidRPr="008C5C99"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:rsidR="0091681A" w:rsidRPr="00393DC8" w:rsidRDefault="0091681A" w:rsidP="008E0165">
      <w:pPr>
        <w:pStyle w:val="Zkladntext"/>
        <w:rPr>
          <w:szCs w:val="22"/>
        </w:rPr>
      </w:pPr>
    </w:p>
    <w:p w:rsidR="008E0165" w:rsidRPr="008C5C99" w:rsidRDefault="008E0165" w:rsidP="008E0165">
      <w:pPr>
        <w:pStyle w:val="Zkladntext"/>
        <w:rPr>
          <w:color w:val="008000"/>
          <w:szCs w:val="22"/>
        </w:rPr>
      </w:pPr>
      <w:r w:rsidRPr="008C5C99">
        <w:rPr>
          <w:szCs w:val="22"/>
        </w:rPr>
        <w:t xml:space="preserve">Kurčatá (budúca chovná hydina a nosnice, brojlery) od prvého dňa </w:t>
      </w:r>
      <w:r w:rsidR="00461B67" w:rsidRPr="008C5C99">
        <w:rPr>
          <w:szCs w:val="22"/>
        </w:rPr>
        <w:t>života</w:t>
      </w:r>
      <w:r w:rsidRPr="008C5C99">
        <w:rPr>
          <w:szCs w:val="22"/>
        </w:rPr>
        <w:t>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6.</w:t>
            </w:r>
            <w:r w:rsidRPr="008C5C99">
              <w:rPr>
                <w:b/>
                <w:bCs/>
                <w:sz w:val="22"/>
                <w:szCs w:val="22"/>
              </w:rPr>
              <w:tab/>
              <w:t xml:space="preserve">INDIKÁCIA (IE) </w:t>
            </w:r>
          </w:p>
        </w:tc>
      </w:tr>
    </w:tbl>
    <w:p w:rsidR="003E1433" w:rsidRPr="00393DC8" w:rsidRDefault="003E1433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Na aktívnu </w:t>
      </w:r>
      <w:proofErr w:type="spellStart"/>
      <w:r w:rsidRPr="008C5C99">
        <w:rPr>
          <w:sz w:val="22"/>
          <w:szCs w:val="22"/>
          <w:lang w:eastAsia="sk-SK"/>
        </w:rPr>
        <w:t>imunizáciu</w:t>
      </w:r>
      <w:proofErr w:type="spellEnd"/>
      <w:r w:rsidRPr="008C5C99">
        <w:rPr>
          <w:sz w:val="22"/>
          <w:szCs w:val="22"/>
          <w:lang w:eastAsia="sk-SK"/>
        </w:rPr>
        <w:t xml:space="preserve"> chovných a produkčných kŕdľov hydiny proti infekcii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enteritidis</w:t>
      </w:r>
      <w:proofErr w:type="spellEnd"/>
      <w:r w:rsidRPr="008C5C99">
        <w:rPr>
          <w:sz w:val="22"/>
          <w:szCs w:val="22"/>
          <w:lang w:eastAsia="sk-SK"/>
        </w:rPr>
        <w:t xml:space="preserve"> a redukciu </w:t>
      </w:r>
      <w:proofErr w:type="spellStart"/>
      <w:r w:rsidRPr="008C5C99">
        <w:rPr>
          <w:sz w:val="22"/>
          <w:szCs w:val="22"/>
          <w:lang w:eastAsia="sk-SK"/>
        </w:rPr>
        <w:t>perzistencie</w:t>
      </w:r>
      <w:proofErr w:type="spellEnd"/>
      <w:r w:rsidRPr="008C5C99">
        <w:rPr>
          <w:sz w:val="22"/>
          <w:szCs w:val="22"/>
          <w:lang w:eastAsia="sk-SK"/>
        </w:rPr>
        <w:t xml:space="preserve"> a vylučovanie terénnych kmeňov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enteritidis</w:t>
      </w:r>
      <w:proofErr w:type="spellEnd"/>
      <w:r w:rsidRPr="008C5C99">
        <w:rPr>
          <w:sz w:val="22"/>
          <w:szCs w:val="22"/>
          <w:lang w:eastAsia="sk-SK"/>
        </w:rPr>
        <w:t>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7.</w:t>
            </w:r>
            <w:r w:rsidRPr="008C5C99">
              <w:rPr>
                <w:b/>
                <w:bCs/>
                <w:sz w:val="22"/>
                <w:szCs w:val="22"/>
              </w:rPr>
              <w:tab/>
              <w:t>SPÔSOB  A CESTA PODANIA LIEKU</w:t>
            </w:r>
          </w:p>
        </w:tc>
      </w:tr>
    </w:tbl>
    <w:p w:rsidR="003E1433" w:rsidRPr="00393DC8" w:rsidRDefault="003E1433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Perorálne v pitnej vode.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</w:rPr>
        <w:t>Pred použitím si prečítajte písomnú informáciu pre používateľ</w:t>
      </w:r>
      <w:r w:rsidR="00461B67" w:rsidRPr="008C5C99">
        <w:rPr>
          <w:sz w:val="22"/>
          <w:szCs w:val="22"/>
        </w:rPr>
        <w:t>ov</w:t>
      </w:r>
      <w:r w:rsidRPr="008C5C99">
        <w:rPr>
          <w:sz w:val="22"/>
          <w:szCs w:val="22"/>
        </w:rPr>
        <w:t>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8.</w:t>
            </w:r>
            <w:r w:rsidRPr="008C5C99">
              <w:rPr>
                <w:b/>
                <w:bCs/>
                <w:sz w:val="22"/>
                <w:szCs w:val="22"/>
              </w:rPr>
              <w:tab/>
              <w:t>OCHRANNÁ LEHOTA</w:t>
            </w:r>
            <w:r w:rsidR="000216C2" w:rsidRPr="008C5C99">
              <w:rPr>
                <w:b/>
                <w:bCs/>
                <w:sz w:val="22"/>
                <w:szCs w:val="22"/>
              </w:rPr>
              <w:t xml:space="preserve"> (-Y)</w:t>
            </w:r>
          </w:p>
        </w:tc>
      </w:tr>
    </w:tbl>
    <w:p w:rsidR="000216C2" w:rsidRPr="00393DC8" w:rsidRDefault="000216C2" w:rsidP="008E0165">
      <w:pPr>
        <w:rPr>
          <w:sz w:val="22"/>
          <w:szCs w:val="22"/>
          <w:lang w:eastAsia="sk-SK"/>
        </w:rPr>
      </w:pPr>
    </w:p>
    <w:p w:rsidR="008E0165" w:rsidRPr="008C5C99" w:rsidRDefault="000216C2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Ochranná lehota: </w:t>
      </w:r>
      <w:r w:rsidR="008E0165" w:rsidRPr="008C5C99">
        <w:rPr>
          <w:sz w:val="22"/>
          <w:szCs w:val="22"/>
          <w:lang w:eastAsia="sk-SK"/>
        </w:rPr>
        <w:t>Mäso a vnútornosti 21 dní.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9.</w:t>
            </w:r>
            <w:r w:rsidRPr="008C5C99"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:rsidR="000216C2" w:rsidRPr="00393DC8" w:rsidRDefault="000216C2" w:rsidP="008E0165">
      <w:pPr>
        <w:rPr>
          <w:b/>
          <w:sz w:val="22"/>
          <w:szCs w:val="22"/>
        </w:rPr>
      </w:pP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Osobitné bezpečnostné opatrenia na používanie u zvierat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Pitná voda nesmie byť ošetrená </w:t>
      </w:r>
      <w:proofErr w:type="spellStart"/>
      <w:r w:rsidRPr="008C5C99">
        <w:rPr>
          <w:sz w:val="22"/>
          <w:szCs w:val="22"/>
          <w:lang w:eastAsia="sk-SK"/>
        </w:rPr>
        <w:t>detergenčnými</w:t>
      </w:r>
      <w:proofErr w:type="spellEnd"/>
      <w:r w:rsidRPr="008C5C99">
        <w:rPr>
          <w:sz w:val="22"/>
          <w:szCs w:val="22"/>
          <w:lang w:eastAsia="sk-SK"/>
        </w:rPr>
        <w:t xml:space="preserve"> a dezinfekčnými prostriedkami. Vakcína by mala byť nariedená v takom množstve vody, ktoré zvieratá vypijú do </w:t>
      </w:r>
      <w:r w:rsidR="000216C2" w:rsidRPr="008C5C99">
        <w:rPr>
          <w:sz w:val="22"/>
          <w:szCs w:val="22"/>
          <w:lang w:eastAsia="sk-SK"/>
        </w:rPr>
        <w:t>4</w:t>
      </w:r>
      <w:r w:rsidRPr="008C5C99">
        <w:rPr>
          <w:sz w:val="22"/>
          <w:szCs w:val="22"/>
          <w:lang w:eastAsia="sk-SK"/>
        </w:rPr>
        <w:t xml:space="preserve"> hodín po podaní. Nariedenú vakcínu chrániť pred priamym </w:t>
      </w:r>
      <w:r w:rsidR="00C82171" w:rsidRPr="008C5C99">
        <w:rPr>
          <w:sz w:val="22"/>
          <w:szCs w:val="22"/>
          <w:lang w:eastAsia="sk-SK"/>
        </w:rPr>
        <w:t>slnečným</w:t>
      </w:r>
      <w:r w:rsidRPr="008C5C99">
        <w:rPr>
          <w:sz w:val="22"/>
          <w:szCs w:val="22"/>
          <w:lang w:eastAsia="sk-SK"/>
        </w:rPr>
        <w:t xml:space="preserve"> žiarením. 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U okrasného vtáctva a čistých línií nebola skúšaná.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Po troch perorálnych aplikáciách sa krížové reakcie s antigénom na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pullorum</w:t>
      </w:r>
      <w:proofErr w:type="spellEnd"/>
      <w:r w:rsidRPr="008C5C99">
        <w:rPr>
          <w:sz w:val="22"/>
          <w:szCs w:val="22"/>
          <w:lang w:eastAsia="sk-SK"/>
        </w:rPr>
        <w:t xml:space="preserve"> nevyskytujú.</w:t>
      </w: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Osobitné bezpečnostné opatrenia, ktoré má urobiť osoba podávajúca liek zvieratám</w:t>
      </w:r>
    </w:p>
    <w:p w:rsidR="008E0165" w:rsidRPr="008C5C99" w:rsidRDefault="008E0165" w:rsidP="008E0165">
      <w:pPr>
        <w:pStyle w:val="Zkladntext"/>
        <w:rPr>
          <w:bCs/>
          <w:szCs w:val="22"/>
        </w:rPr>
      </w:pPr>
      <w:r w:rsidRPr="008C5C99">
        <w:rPr>
          <w:bCs/>
          <w:szCs w:val="22"/>
        </w:rPr>
        <w:lastRenderedPageBreak/>
        <w:t xml:space="preserve">Pri manipulácii zabrániť u personálu kontaktu so sliznicami. V prípade kontaminácie a výskytu klinických symptómov je potrebné navštíviť lekára, na ošetrenie použiť </w:t>
      </w:r>
      <w:proofErr w:type="spellStart"/>
      <w:r w:rsidRPr="008C5C99">
        <w:rPr>
          <w:bCs/>
          <w:szCs w:val="22"/>
        </w:rPr>
        <w:t>chinolóny</w:t>
      </w:r>
      <w:proofErr w:type="spellEnd"/>
      <w:r w:rsidRPr="008C5C99">
        <w:rPr>
          <w:bCs/>
          <w:szCs w:val="22"/>
        </w:rPr>
        <w:t xml:space="preserve"> (napr. </w:t>
      </w:r>
      <w:proofErr w:type="spellStart"/>
      <w:r w:rsidRPr="008C5C99">
        <w:rPr>
          <w:bCs/>
          <w:szCs w:val="22"/>
        </w:rPr>
        <w:t>Ciprofloxacín</w:t>
      </w:r>
      <w:proofErr w:type="spellEnd"/>
      <w:r w:rsidRPr="008C5C99">
        <w:rPr>
          <w:bCs/>
          <w:szCs w:val="22"/>
        </w:rPr>
        <w:t xml:space="preserve">).Na tento preparát sú vakcinačné kmene </w:t>
      </w:r>
      <w:proofErr w:type="spellStart"/>
      <w:r w:rsidRPr="008C5C99">
        <w:rPr>
          <w:bCs/>
          <w:szCs w:val="22"/>
        </w:rPr>
        <w:t>supersenzitívne</w:t>
      </w:r>
      <w:proofErr w:type="spellEnd"/>
      <w:r w:rsidRPr="008C5C99">
        <w:rPr>
          <w:bCs/>
          <w:szCs w:val="22"/>
        </w:rPr>
        <w:t>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</w:rPr>
      </w:pPr>
      <w:r w:rsidRPr="008C5C99">
        <w:rPr>
          <w:sz w:val="22"/>
          <w:szCs w:val="22"/>
        </w:rPr>
        <w:t>Pred použitím si prečítajte písomnú informáciu pre používateľ</w:t>
      </w:r>
      <w:r w:rsidR="000216C2" w:rsidRPr="008C5C99">
        <w:rPr>
          <w:sz w:val="22"/>
          <w:szCs w:val="22"/>
        </w:rPr>
        <w:t>ov</w:t>
      </w:r>
      <w:r w:rsidRPr="008C5C99">
        <w:rPr>
          <w:sz w:val="22"/>
          <w:szCs w:val="22"/>
        </w:rPr>
        <w:t>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10.</w:t>
            </w:r>
            <w:r w:rsidRPr="008C5C99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0216C2" w:rsidRPr="00393DC8" w:rsidRDefault="000216C2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  <w:r w:rsidRPr="008C5C99">
        <w:rPr>
          <w:sz w:val="22"/>
          <w:szCs w:val="22"/>
        </w:rPr>
        <w:t>EXP</w:t>
      </w:r>
      <w:r w:rsidRPr="008C5C99">
        <w:rPr>
          <w:b/>
          <w:bCs/>
          <w:sz w:val="22"/>
          <w:szCs w:val="22"/>
        </w:rPr>
        <w:t xml:space="preserve"> </w:t>
      </w:r>
      <w:r w:rsidRPr="008C5C99">
        <w:rPr>
          <w:sz w:val="22"/>
          <w:szCs w:val="22"/>
        </w:rPr>
        <w:t>{mesiac/rok}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Čas použiteľnosti po nariedení: spotrebovať do </w:t>
      </w:r>
      <w:r w:rsidR="00982CB6" w:rsidRPr="008C5C99">
        <w:rPr>
          <w:sz w:val="22"/>
          <w:szCs w:val="22"/>
          <w:lang w:eastAsia="sk-SK"/>
        </w:rPr>
        <w:t>4</w:t>
      </w:r>
      <w:r w:rsidRPr="008C5C99">
        <w:rPr>
          <w:sz w:val="22"/>
          <w:szCs w:val="22"/>
          <w:lang w:eastAsia="sk-SK"/>
        </w:rPr>
        <w:t xml:space="preserve"> hodín.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11.</w:t>
            </w:r>
            <w:r w:rsidRPr="008C5C99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982CB6" w:rsidRPr="00393DC8" w:rsidRDefault="00982CB6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Uchovávať pri teplote 2°C až 8°C.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Chrániť pred svetlom.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12.</w:t>
            </w:r>
            <w:r w:rsidRPr="008C5C99">
              <w:rPr>
                <w:b/>
                <w:bCs/>
                <w:sz w:val="22"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982CB6" w:rsidRPr="00393DC8" w:rsidRDefault="00982CB6" w:rsidP="008E0165">
      <w:pPr>
        <w:pStyle w:val="Zkladntext"/>
        <w:rPr>
          <w:szCs w:val="22"/>
        </w:rPr>
      </w:pPr>
    </w:p>
    <w:p w:rsidR="008E0165" w:rsidRPr="008C5C99" w:rsidRDefault="008E0165" w:rsidP="008E0165">
      <w:pPr>
        <w:pStyle w:val="Zkladntext"/>
        <w:rPr>
          <w:caps/>
          <w:szCs w:val="22"/>
        </w:rPr>
      </w:pPr>
      <w:r w:rsidRPr="008C5C99">
        <w:rPr>
          <w:szCs w:val="22"/>
        </w:rPr>
        <w:t xml:space="preserve">Každý nepoužitý veterinárny liek alebo odpadové </w:t>
      </w:r>
      <w:r w:rsidR="00C82171" w:rsidRPr="008C5C99">
        <w:rPr>
          <w:szCs w:val="22"/>
        </w:rPr>
        <w:t>materiály</w:t>
      </w:r>
      <w:r w:rsidRPr="008C5C99">
        <w:rPr>
          <w:szCs w:val="22"/>
        </w:rPr>
        <w:t xml:space="preserve"> z tohto lieku musia byť zlikvidované v súlade s </w:t>
      </w:r>
      <w:r w:rsidR="00C82171" w:rsidRPr="008C5C99">
        <w:rPr>
          <w:szCs w:val="22"/>
        </w:rPr>
        <w:t>platnými</w:t>
      </w:r>
      <w:r w:rsidRPr="008C5C99">
        <w:rPr>
          <w:szCs w:val="22"/>
        </w:rPr>
        <w:t xml:space="preserve"> predpismi.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13.</w:t>
            </w:r>
            <w:r w:rsidRPr="008C5C99"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982CB6" w:rsidRPr="00393DC8" w:rsidRDefault="00982CB6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</w:rPr>
        <w:t>Len pre zvieratá</w:t>
      </w:r>
      <w:r w:rsidR="00461B67" w:rsidRPr="00393DC8">
        <w:rPr>
          <w:sz w:val="22"/>
          <w:szCs w:val="22"/>
        </w:rPr>
        <w:t>. Výdaj lieku je viazaný  na veterinárny predpis.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14.</w:t>
            </w:r>
            <w:r w:rsidRPr="008C5C99">
              <w:rPr>
                <w:b/>
                <w:bCs/>
                <w:sz w:val="22"/>
                <w:szCs w:val="22"/>
              </w:rPr>
              <w:tab/>
              <w:t xml:space="preserve">OZNAČENIE „UCHOVÁVAŤ MIMO </w:t>
            </w:r>
            <w:r w:rsidR="00461B67" w:rsidRPr="008C5C99">
              <w:rPr>
                <w:b/>
                <w:bCs/>
                <w:sz w:val="22"/>
                <w:szCs w:val="22"/>
              </w:rPr>
              <w:t>DOH</w:t>
            </w:r>
            <w:r w:rsidR="004612AB" w:rsidRPr="008C5C99">
              <w:rPr>
                <w:b/>
                <w:bCs/>
                <w:sz w:val="22"/>
                <w:szCs w:val="22"/>
              </w:rPr>
              <w:t xml:space="preserve">ĽADU A </w:t>
            </w:r>
            <w:r w:rsidRPr="008C5C99">
              <w:rPr>
                <w:b/>
                <w:bCs/>
                <w:sz w:val="22"/>
                <w:szCs w:val="22"/>
              </w:rPr>
              <w:t>DOSAHU DETÍ“</w:t>
            </w:r>
          </w:p>
        </w:tc>
      </w:tr>
    </w:tbl>
    <w:p w:rsidR="00982CB6" w:rsidRPr="00393DC8" w:rsidRDefault="00982CB6" w:rsidP="008E0165">
      <w:pPr>
        <w:rPr>
          <w:sz w:val="22"/>
          <w:szCs w:val="22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</w:rPr>
        <w:t xml:space="preserve">Uchovávať mimo </w:t>
      </w:r>
      <w:r w:rsidR="00C82171" w:rsidRPr="00393DC8">
        <w:rPr>
          <w:sz w:val="22"/>
          <w:szCs w:val="22"/>
        </w:rPr>
        <w:t>dohľadu</w:t>
      </w:r>
      <w:r w:rsidRPr="00393DC8">
        <w:rPr>
          <w:sz w:val="22"/>
          <w:szCs w:val="22"/>
        </w:rPr>
        <w:t xml:space="preserve"> </w:t>
      </w:r>
      <w:r w:rsidR="004612AB" w:rsidRPr="00393DC8">
        <w:rPr>
          <w:sz w:val="22"/>
          <w:szCs w:val="22"/>
        </w:rPr>
        <w:t xml:space="preserve">a dosahu </w:t>
      </w:r>
      <w:r w:rsidRPr="00393DC8">
        <w:rPr>
          <w:sz w:val="22"/>
          <w:szCs w:val="22"/>
        </w:rPr>
        <w:t>detí.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15.</w:t>
            </w:r>
            <w:r w:rsidRPr="008C5C99">
              <w:rPr>
                <w:b/>
                <w:bCs/>
                <w:sz w:val="22"/>
                <w:szCs w:val="22"/>
              </w:rPr>
              <w:tab/>
            </w:r>
            <w:r w:rsidR="00982CB6" w:rsidRPr="008C5C99">
              <w:rPr>
                <w:b/>
                <w:bCs/>
                <w:sz w:val="22"/>
                <w:szCs w:val="22"/>
              </w:rPr>
              <w:t xml:space="preserve">NÁZOV A ADRESA </w:t>
            </w:r>
            <w:r w:rsidRPr="00393DC8">
              <w:rPr>
                <w:b/>
                <w:bCs/>
                <w:sz w:val="22"/>
                <w:szCs w:val="22"/>
              </w:rPr>
              <w:t>DRŽITEĽ</w:t>
            </w:r>
            <w:r w:rsidR="00982CB6" w:rsidRPr="00393DC8">
              <w:rPr>
                <w:b/>
                <w:bCs/>
                <w:sz w:val="22"/>
                <w:szCs w:val="22"/>
              </w:rPr>
              <w:t>A</w:t>
            </w:r>
            <w:r w:rsidRPr="00393DC8">
              <w:rPr>
                <w:b/>
                <w:bCs/>
                <w:sz w:val="22"/>
                <w:szCs w:val="22"/>
              </w:rPr>
              <w:t xml:space="preserve"> ROZHODNUTIA O REGISTRÁCII</w:t>
            </w:r>
          </w:p>
        </w:tc>
      </w:tr>
    </w:tbl>
    <w:p w:rsidR="00982CB6" w:rsidRPr="00393DC8" w:rsidRDefault="00982CB6" w:rsidP="008E0165">
      <w:pPr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proofErr w:type="spellStart"/>
      <w:r w:rsidRPr="00393DC8">
        <w:rPr>
          <w:sz w:val="22"/>
          <w:szCs w:val="22"/>
          <w:lang w:eastAsia="sk-SK"/>
        </w:rPr>
        <w:t>Lohmann</w:t>
      </w:r>
      <w:proofErr w:type="spellEnd"/>
      <w:r w:rsidRPr="00393DC8">
        <w:rPr>
          <w:sz w:val="22"/>
          <w:szCs w:val="22"/>
          <w:lang w:eastAsia="sk-SK"/>
        </w:rPr>
        <w:t xml:space="preserve"> </w:t>
      </w:r>
      <w:proofErr w:type="spellStart"/>
      <w:r w:rsidRPr="00393DC8">
        <w:rPr>
          <w:sz w:val="22"/>
          <w:szCs w:val="22"/>
          <w:lang w:eastAsia="sk-SK"/>
        </w:rPr>
        <w:t>Animal</w:t>
      </w:r>
      <w:proofErr w:type="spellEnd"/>
      <w:r w:rsidRPr="00393DC8">
        <w:rPr>
          <w:sz w:val="22"/>
          <w:szCs w:val="22"/>
          <w:lang w:eastAsia="sk-SK"/>
        </w:rPr>
        <w:t xml:space="preserve"> </w:t>
      </w:r>
      <w:proofErr w:type="spellStart"/>
      <w:r w:rsidRPr="00393DC8">
        <w:rPr>
          <w:sz w:val="22"/>
          <w:szCs w:val="22"/>
          <w:lang w:eastAsia="sk-SK"/>
        </w:rPr>
        <w:t>Health</w:t>
      </w:r>
      <w:proofErr w:type="spellEnd"/>
      <w:r w:rsidRPr="00393DC8">
        <w:rPr>
          <w:sz w:val="22"/>
          <w:szCs w:val="22"/>
          <w:lang w:eastAsia="sk-SK"/>
        </w:rPr>
        <w:t xml:space="preserve"> </w:t>
      </w:r>
      <w:proofErr w:type="spellStart"/>
      <w:r w:rsidRPr="00393DC8">
        <w:rPr>
          <w:sz w:val="22"/>
          <w:szCs w:val="22"/>
          <w:lang w:eastAsia="sk-SK"/>
        </w:rPr>
        <w:t>GmbH</w:t>
      </w:r>
      <w:proofErr w:type="spellEnd"/>
      <w:r w:rsidRPr="00393DC8">
        <w:rPr>
          <w:sz w:val="22"/>
          <w:szCs w:val="22"/>
          <w:lang w:eastAsia="sk-SK"/>
        </w:rPr>
        <w:t xml:space="preserve">, </w:t>
      </w:r>
      <w:proofErr w:type="spellStart"/>
      <w:r w:rsidRPr="00393DC8">
        <w:rPr>
          <w:sz w:val="22"/>
          <w:szCs w:val="22"/>
          <w:lang w:eastAsia="sk-SK"/>
        </w:rPr>
        <w:t>Heinz-Lohman</w:t>
      </w:r>
      <w:proofErr w:type="spellEnd"/>
      <w:r w:rsidRPr="00393DC8">
        <w:rPr>
          <w:sz w:val="22"/>
          <w:szCs w:val="22"/>
          <w:lang w:eastAsia="sk-SK"/>
        </w:rPr>
        <w:t xml:space="preserve"> Str. 4, 27472 </w:t>
      </w:r>
      <w:proofErr w:type="spellStart"/>
      <w:r w:rsidRPr="00393DC8">
        <w:rPr>
          <w:sz w:val="22"/>
          <w:szCs w:val="22"/>
          <w:lang w:eastAsia="sk-SK"/>
        </w:rPr>
        <w:t>Cuxhaven</w:t>
      </w:r>
      <w:proofErr w:type="spellEnd"/>
      <w:r w:rsidRPr="00393DC8">
        <w:rPr>
          <w:sz w:val="22"/>
          <w:szCs w:val="22"/>
          <w:lang w:eastAsia="sk-SK"/>
        </w:rPr>
        <w:t>, Nemecko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b/>
                <w:sz w:val="22"/>
                <w:szCs w:val="22"/>
                <w:lang w:eastAsia="sk-SK"/>
              </w:rPr>
            </w:pPr>
            <w:r w:rsidRPr="008C5C99">
              <w:rPr>
                <w:b/>
                <w:sz w:val="22"/>
                <w:szCs w:val="22"/>
              </w:rPr>
              <w:t>16.</w:t>
            </w:r>
            <w:r w:rsidRPr="008C5C99">
              <w:rPr>
                <w:b/>
                <w:sz w:val="22"/>
                <w:szCs w:val="22"/>
              </w:rPr>
              <w:tab/>
              <w:t>REGISTRAČNÉ ČÍSLO</w:t>
            </w:r>
            <w:r w:rsidR="00982CB6" w:rsidRPr="00393DC8">
              <w:rPr>
                <w:b/>
                <w:sz w:val="22"/>
                <w:szCs w:val="22"/>
              </w:rPr>
              <w:t xml:space="preserve"> </w:t>
            </w:r>
            <w:r w:rsidR="00982CB6" w:rsidRPr="008C5C99">
              <w:rPr>
                <w:b/>
                <w:sz w:val="22"/>
                <w:szCs w:val="22"/>
              </w:rPr>
              <w:t>(ČÍSLA)</w:t>
            </w:r>
          </w:p>
        </w:tc>
      </w:tr>
    </w:tbl>
    <w:p w:rsidR="00BF4875" w:rsidRPr="00393DC8" w:rsidRDefault="00BF4875" w:rsidP="008E0165">
      <w:pPr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  <w:lang w:eastAsia="sk-SK"/>
        </w:rPr>
        <w:t>97/103/04-S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8E0165" w:rsidRPr="00393DC8" w:rsidTr="008E016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17.</w:t>
            </w:r>
            <w:r w:rsidRPr="008C5C99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BF4875" w:rsidRPr="00393DC8" w:rsidRDefault="00BF4875" w:rsidP="008E0165">
      <w:pPr>
        <w:rPr>
          <w:sz w:val="22"/>
          <w:szCs w:val="22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</w:rPr>
        <w:t>č. šarže {číslo}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8E0165" w:rsidRPr="00393DC8" w:rsidTr="008E01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MINIMÁLNE ÚDAJE, KTORÉ MAJÚ BYŤ UVEDENÉ NA MALOM VNÚTORNOM OBALE</w:t>
            </w:r>
          </w:p>
          <w:p w:rsidR="008E0165" w:rsidRPr="008C5C99" w:rsidRDefault="008E0165">
            <w:pPr>
              <w:rPr>
                <w:bCs/>
                <w:sz w:val="22"/>
                <w:szCs w:val="22"/>
                <w:lang w:eastAsia="sk-SK"/>
              </w:rPr>
            </w:pPr>
          </w:p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 xml:space="preserve">Sklenené liekovky valcového tvaru z farmaceutického skla pre </w:t>
            </w:r>
            <w:proofErr w:type="spellStart"/>
            <w:r w:rsidRPr="008C5C99">
              <w:rPr>
                <w:sz w:val="22"/>
                <w:szCs w:val="22"/>
                <w:lang w:eastAsia="sk-SK"/>
              </w:rPr>
              <w:t>lyofilizát</w:t>
            </w:r>
            <w:proofErr w:type="spellEnd"/>
            <w:r w:rsidRPr="008C5C99">
              <w:rPr>
                <w:sz w:val="22"/>
                <w:szCs w:val="22"/>
                <w:lang w:eastAsia="sk-SK"/>
              </w:rPr>
              <w:t>. Liekovky sú uzatvorené zátkami z </w:t>
            </w:r>
            <w:proofErr w:type="spellStart"/>
            <w:r w:rsidRPr="008C5C99">
              <w:rPr>
                <w:sz w:val="22"/>
                <w:szCs w:val="22"/>
                <w:lang w:eastAsia="sk-SK"/>
              </w:rPr>
              <w:t>chlórbutyl-kaučuku</w:t>
            </w:r>
            <w:proofErr w:type="spellEnd"/>
            <w:r w:rsidRPr="008C5C99">
              <w:rPr>
                <w:sz w:val="22"/>
                <w:szCs w:val="22"/>
                <w:lang w:eastAsia="sk-SK"/>
              </w:rPr>
              <w:t xml:space="preserve"> a opatrené alumíniovou </w:t>
            </w:r>
            <w:proofErr w:type="spellStart"/>
            <w:r w:rsidRPr="008C5C99">
              <w:rPr>
                <w:sz w:val="22"/>
                <w:szCs w:val="22"/>
                <w:lang w:eastAsia="sk-SK"/>
              </w:rPr>
              <w:t>pertlou</w:t>
            </w:r>
            <w:proofErr w:type="spellEnd"/>
            <w:r w:rsidRPr="008C5C99">
              <w:rPr>
                <w:sz w:val="22"/>
                <w:szCs w:val="22"/>
                <w:lang w:eastAsia="sk-SK"/>
              </w:rPr>
              <w:t>.</w:t>
            </w:r>
          </w:p>
        </w:tc>
      </w:tr>
    </w:tbl>
    <w:p w:rsidR="008E0165" w:rsidRPr="00393DC8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1.</w:t>
            </w:r>
            <w:r w:rsidRPr="008C5C99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BF4875" w:rsidRPr="00393DC8" w:rsidRDefault="00BF4875" w:rsidP="008E0165">
      <w:pPr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proofErr w:type="spellStart"/>
      <w:r w:rsidRPr="00393DC8">
        <w:rPr>
          <w:sz w:val="22"/>
          <w:szCs w:val="22"/>
          <w:lang w:eastAsia="sk-SK"/>
        </w:rPr>
        <w:t>AviPro</w:t>
      </w:r>
      <w:proofErr w:type="spellEnd"/>
      <w:r w:rsidRPr="00393DC8">
        <w:rPr>
          <w:sz w:val="22"/>
          <w:szCs w:val="22"/>
          <w:lang w:eastAsia="sk-SK"/>
        </w:rPr>
        <w:t xml:space="preserve"> </w:t>
      </w:r>
      <w:proofErr w:type="spellStart"/>
      <w:r w:rsidRPr="00393DC8">
        <w:rPr>
          <w:sz w:val="22"/>
          <w:szCs w:val="22"/>
          <w:lang w:eastAsia="sk-SK"/>
        </w:rPr>
        <w:t>Salmonella</w:t>
      </w:r>
      <w:proofErr w:type="spellEnd"/>
      <w:r w:rsidRPr="00393DC8">
        <w:rPr>
          <w:sz w:val="22"/>
          <w:szCs w:val="22"/>
          <w:lang w:eastAsia="sk-SK"/>
        </w:rPr>
        <w:t xml:space="preserve"> </w:t>
      </w:r>
      <w:proofErr w:type="spellStart"/>
      <w:r w:rsidRPr="00393DC8">
        <w:rPr>
          <w:sz w:val="22"/>
          <w:szCs w:val="22"/>
          <w:lang w:eastAsia="sk-SK"/>
        </w:rPr>
        <w:t>vac</w:t>
      </w:r>
      <w:proofErr w:type="spellEnd"/>
      <w:r w:rsidRPr="00393DC8">
        <w:rPr>
          <w:sz w:val="22"/>
          <w:szCs w:val="22"/>
          <w:lang w:eastAsia="sk-SK"/>
        </w:rPr>
        <w:t xml:space="preserve"> E perorálny </w:t>
      </w:r>
      <w:proofErr w:type="spellStart"/>
      <w:r w:rsidRPr="00393DC8">
        <w:rPr>
          <w:sz w:val="22"/>
          <w:szCs w:val="22"/>
          <w:lang w:eastAsia="sk-SK"/>
        </w:rPr>
        <w:t>lyofilizát</w:t>
      </w:r>
      <w:proofErr w:type="spellEnd"/>
      <w:r w:rsidRPr="00393DC8">
        <w:rPr>
          <w:sz w:val="22"/>
          <w:szCs w:val="22"/>
          <w:lang w:eastAsia="sk-SK"/>
        </w:rPr>
        <w:t xml:space="preserve"> na rekonštitúciu v pitnej vode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2.</w:t>
            </w:r>
            <w:r w:rsidRPr="008C5C99">
              <w:rPr>
                <w:b/>
                <w:bCs/>
                <w:sz w:val="22"/>
                <w:szCs w:val="22"/>
              </w:rPr>
              <w:tab/>
              <w:t xml:space="preserve">MNOŽSTVO ÚČINNEJ LÁTKY (OK) </w:t>
            </w:r>
          </w:p>
        </w:tc>
      </w:tr>
    </w:tbl>
    <w:p w:rsidR="00BF4875" w:rsidRPr="00393DC8" w:rsidRDefault="00BF4875" w:rsidP="008E0165">
      <w:pPr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  <w:lang w:eastAsia="sk-SK"/>
        </w:rPr>
        <w:t>1 dávka obsahuje: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1 x 10</w:t>
      </w:r>
      <w:r w:rsidRPr="008C5C99">
        <w:rPr>
          <w:sz w:val="22"/>
          <w:szCs w:val="22"/>
          <w:vertAlign w:val="superscript"/>
          <w:lang w:eastAsia="sk-SK"/>
        </w:rPr>
        <w:t>8</w:t>
      </w:r>
      <w:r w:rsidRPr="008C5C99">
        <w:rPr>
          <w:sz w:val="22"/>
          <w:szCs w:val="22"/>
          <w:lang w:eastAsia="sk-SK"/>
        </w:rPr>
        <w:t>CFU až 6 x 10</w:t>
      </w:r>
      <w:r w:rsidRPr="008C5C99">
        <w:rPr>
          <w:sz w:val="22"/>
          <w:szCs w:val="22"/>
          <w:vertAlign w:val="superscript"/>
          <w:lang w:eastAsia="sk-SK"/>
        </w:rPr>
        <w:t>8</w:t>
      </w:r>
      <w:r w:rsidRPr="008C5C99">
        <w:rPr>
          <w:sz w:val="22"/>
          <w:szCs w:val="22"/>
          <w:lang w:eastAsia="sk-SK"/>
        </w:rPr>
        <w:t xml:space="preserve">CFU oslabenej baktérie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enteritidis</w:t>
      </w:r>
      <w:proofErr w:type="spellEnd"/>
      <w:r w:rsidRPr="008C5C99">
        <w:rPr>
          <w:sz w:val="22"/>
          <w:szCs w:val="22"/>
          <w:lang w:eastAsia="sk-SK"/>
        </w:rPr>
        <w:t>, kmeň Sm24/Rif12/Ssq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1"/>
      </w:tblGrid>
      <w:tr w:rsidR="008E0165" w:rsidRPr="00393DC8" w:rsidTr="008E016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3.</w:t>
            </w:r>
            <w:r w:rsidRPr="008C5C99">
              <w:rPr>
                <w:b/>
                <w:bCs/>
                <w:sz w:val="22"/>
                <w:szCs w:val="22"/>
              </w:rPr>
              <w:tab/>
              <w:t xml:space="preserve">OBSAH V HMOTNOSTNÝCH, OBJEMOVÝCH ALEBO KUSOVÝCH   </w:t>
            </w:r>
          </w:p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 xml:space="preserve">             JEDNOTKÁCH </w:t>
            </w:r>
          </w:p>
        </w:tc>
      </w:tr>
    </w:tbl>
    <w:p w:rsidR="00BF4875" w:rsidRPr="00393DC8" w:rsidRDefault="00BF4875" w:rsidP="008E0165">
      <w:pPr>
        <w:pStyle w:val="Zkladntext"/>
        <w:rPr>
          <w:szCs w:val="22"/>
        </w:rPr>
      </w:pPr>
    </w:p>
    <w:p w:rsidR="008E0165" w:rsidRPr="00393DC8" w:rsidRDefault="008E0165" w:rsidP="008E0165">
      <w:pPr>
        <w:pStyle w:val="Zkladntext"/>
        <w:rPr>
          <w:szCs w:val="22"/>
        </w:rPr>
      </w:pPr>
      <w:r w:rsidRPr="00393DC8">
        <w:rPr>
          <w:szCs w:val="22"/>
        </w:rPr>
        <w:t>1000 dávok, 2000 dávok, 5000 dávok.</w:t>
      </w: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4.</w:t>
            </w:r>
            <w:r w:rsidRPr="008C5C99">
              <w:rPr>
                <w:b/>
                <w:bCs/>
                <w:sz w:val="22"/>
                <w:szCs w:val="22"/>
              </w:rPr>
              <w:tab/>
              <w:t>SP</w:t>
            </w:r>
            <w:r w:rsidRPr="008C5C99">
              <w:rPr>
                <w:b/>
                <w:bCs/>
                <w:caps/>
                <w:sz w:val="22"/>
                <w:szCs w:val="22"/>
              </w:rPr>
              <w:t>ô</w:t>
            </w:r>
            <w:r w:rsidRPr="008C5C99">
              <w:rPr>
                <w:b/>
                <w:bCs/>
                <w:sz w:val="22"/>
                <w:szCs w:val="22"/>
              </w:rPr>
              <w:t xml:space="preserve">SOB PODANIA </w:t>
            </w:r>
          </w:p>
        </w:tc>
      </w:tr>
    </w:tbl>
    <w:p w:rsidR="00BF4875" w:rsidRPr="00393DC8" w:rsidRDefault="00BF4875" w:rsidP="008E0165">
      <w:pPr>
        <w:pStyle w:val="Zkladntext"/>
        <w:rPr>
          <w:szCs w:val="22"/>
        </w:rPr>
      </w:pPr>
    </w:p>
    <w:p w:rsidR="008E0165" w:rsidRPr="00393DC8" w:rsidRDefault="008E0165" w:rsidP="008E0165">
      <w:pPr>
        <w:pStyle w:val="Zkladntext"/>
        <w:rPr>
          <w:szCs w:val="22"/>
        </w:rPr>
      </w:pPr>
      <w:r w:rsidRPr="00393DC8">
        <w:rPr>
          <w:szCs w:val="22"/>
        </w:rPr>
        <w:t>Perorálne v pitnej vode.</w:t>
      </w: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5.</w:t>
            </w:r>
            <w:r w:rsidRPr="008C5C99">
              <w:rPr>
                <w:b/>
                <w:bCs/>
                <w:sz w:val="22"/>
                <w:szCs w:val="22"/>
              </w:rPr>
              <w:tab/>
              <w:t>OCHRANNÁ LEHOTA</w:t>
            </w:r>
            <w:r w:rsidR="004612AB" w:rsidRPr="008C5C99">
              <w:rPr>
                <w:b/>
                <w:bCs/>
                <w:sz w:val="22"/>
                <w:szCs w:val="22"/>
              </w:rPr>
              <w:t xml:space="preserve"> (-Y)</w:t>
            </w:r>
          </w:p>
        </w:tc>
      </w:tr>
    </w:tbl>
    <w:p w:rsidR="00BF4875" w:rsidRPr="00393DC8" w:rsidRDefault="00BF4875" w:rsidP="008E0165">
      <w:pPr>
        <w:pStyle w:val="Zkladntext"/>
        <w:rPr>
          <w:szCs w:val="22"/>
        </w:rPr>
      </w:pPr>
    </w:p>
    <w:p w:rsidR="008E0165" w:rsidRPr="00393DC8" w:rsidRDefault="004612AB" w:rsidP="008E0165">
      <w:pPr>
        <w:pStyle w:val="Zkladntext"/>
        <w:rPr>
          <w:szCs w:val="22"/>
        </w:rPr>
      </w:pPr>
      <w:r w:rsidRPr="00393DC8">
        <w:rPr>
          <w:szCs w:val="22"/>
        </w:rPr>
        <w:t xml:space="preserve">Ochranná lehota: </w:t>
      </w:r>
      <w:r w:rsidR="008E0165" w:rsidRPr="00393DC8">
        <w:rPr>
          <w:szCs w:val="22"/>
        </w:rPr>
        <w:t>Mäso a vnútornosti 21 dní.</w:t>
      </w: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6.</w:t>
            </w:r>
            <w:r w:rsidRPr="008C5C99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BF4875" w:rsidRPr="00393DC8" w:rsidRDefault="00BF4875" w:rsidP="008E0165">
      <w:pPr>
        <w:rPr>
          <w:sz w:val="22"/>
          <w:szCs w:val="22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</w:rPr>
        <w:t>č. šarže&gt; {číslo}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7.</w:t>
            </w:r>
            <w:r w:rsidRPr="008C5C99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BF4875" w:rsidRPr="00393DC8" w:rsidRDefault="00BF4875" w:rsidP="008E0165">
      <w:pPr>
        <w:rPr>
          <w:sz w:val="22"/>
          <w:szCs w:val="22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</w:rPr>
        <w:t>EXP{mesiac/rok}</w:t>
      </w: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  <w:lang w:eastAsia="sk-SK"/>
        </w:rPr>
        <w:t xml:space="preserve">Čas použiteľnosti po nariedení: spotrebovať do </w:t>
      </w:r>
      <w:r w:rsidR="00BF4875" w:rsidRPr="00393DC8">
        <w:rPr>
          <w:sz w:val="22"/>
          <w:szCs w:val="22"/>
          <w:lang w:eastAsia="sk-SK"/>
        </w:rPr>
        <w:t>4</w:t>
      </w:r>
      <w:r w:rsidRPr="00393DC8">
        <w:rPr>
          <w:sz w:val="22"/>
          <w:szCs w:val="22"/>
          <w:lang w:eastAsia="sk-SK"/>
        </w:rPr>
        <w:t xml:space="preserve"> hodín.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8E0165" w:rsidRPr="00393DC8" w:rsidTr="008E016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C5C99">
              <w:rPr>
                <w:b/>
                <w:bCs/>
                <w:sz w:val="22"/>
                <w:szCs w:val="22"/>
              </w:rPr>
              <w:t>8.</w:t>
            </w:r>
            <w:r w:rsidRPr="008C5C99"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AA64BC" w:rsidRDefault="00AA64BC" w:rsidP="008E0165">
      <w:pPr>
        <w:rPr>
          <w:sz w:val="22"/>
          <w:szCs w:val="22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</w:rPr>
        <w:t>Len pre zvieratá.</w:t>
      </w:r>
    </w:p>
    <w:p w:rsidR="008E0165" w:rsidRPr="00393DC8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rPr>
          <w:sz w:val="22"/>
          <w:szCs w:val="22"/>
        </w:rPr>
      </w:pPr>
    </w:p>
    <w:p w:rsidR="008E0165" w:rsidRPr="008C5C99" w:rsidRDefault="008E0165" w:rsidP="008E0165">
      <w:pPr>
        <w:pStyle w:val="Nadpis2"/>
        <w:rPr>
          <w:szCs w:val="22"/>
          <w:lang w:eastAsia="sk-SK"/>
        </w:rPr>
      </w:pPr>
      <w:r w:rsidRPr="008C5C99">
        <w:rPr>
          <w:szCs w:val="22"/>
        </w:rPr>
        <w:lastRenderedPageBreak/>
        <w:t>PÍSOMNÁ INFORMÁCIA PRE POUŽÍVATEĽOV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AA64BC" w:rsidRDefault="008E0165" w:rsidP="00AA64BC">
      <w:pPr>
        <w:pStyle w:val="Odsekzoznamu"/>
        <w:numPr>
          <w:ilvl w:val="0"/>
          <w:numId w:val="2"/>
        </w:numPr>
        <w:rPr>
          <w:b/>
          <w:sz w:val="22"/>
          <w:szCs w:val="22"/>
        </w:rPr>
      </w:pPr>
      <w:r w:rsidRPr="00AA64BC">
        <w:rPr>
          <w:b/>
          <w:sz w:val="22"/>
          <w:szCs w:val="22"/>
        </w:rPr>
        <w:t xml:space="preserve">NÁZOV A ADRESA DRŽITEĽA  </w:t>
      </w:r>
      <w:r w:rsidRPr="00AA64BC">
        <w:rPr>
          <w:b/>
          <w:caps/>
          <w:sz w:val="22"/>
          <w:szCs w:val="22"/>
        </w:rPr>
        <w:t>rozhodnutia o registrácii</w:t>
      </w:r>
      <w:r w:rsidRPr="00AA64BC">
        <w:rPr>
          <w:b/>
          <w:sz w:val="22"/>
          <w:szCs w:val="22"/>
        </w:rPr>
        <w:t xml:space="preserve"> A DRŽITEĽA POVOLENIA NA VÝROBU ZODPOVEDNÉHO ZA UVOĽNENIE ŠARŽE, AK NIE SÚ IDENTICKÍ</w:t>
      </w:r>
    </w:p>
    <w:p w:rsidR="00AA64BC" w:rsidRPr="00AA64BC" w:rsidRDefault="00AA64BC" w:rsidP="00AA64BC">
      <w:pPr>
        <w:pStyle w:val="Odsekzoznamu"/>
        <w:ind w:left="1065"/>
        <w:rPr>
          <w:b/>
          <w:sz w:val="22"/>
          <w:szCs w:val="22"/>
        </w:rPr>
      </w:pPr>
    </w:p>
    <w:p w:rsidR="008E0165" w:rsidRPr="00393DC8" w:rsidRDefault="008E0165" w:rsidP="008E0165">
      <w:pPr>
        <w:rPr>
          <w:b/>
          <w:bCs/>
          <w:sz w:val="22"/>
          <w:szCs w:val="22"/>
          <w:lang w:eastAsia="sk-SK"/>
        </w:rPr>
      </w:pPr>
      <w:r w:rsidRPr="008C5C99">
        <w:rPr>
          <w:sz w:val="22"/>
          <w:szCs w:val="22"/>
          <w:u w:val="single"/>
        </w:rPr>
        <w:t>Držiteľ rozhodnutia o registrácii a</w:t>
      </w:r>
      <w:r w:rsidR="00C84F72" w:rsidRPr="00393DC8">
        <w:rPr>
          <w:sz w:val="22"/>
          <w:szCs w:val="22"/>
          <w:u w:val="single"/>
        </w:rPr>
        <w:t> </w:t>
      </w:r>
      <w:r w:rsidRPr="00393DC8">
        <w:rPr>
          <w:sz w:val="22"/>
          <w:szCs w:val="22"/>
          <w:u w:val="single"/>
        </w:rPr>
        <w:t>výrobca</w:t>
      </w:r>
      <w:r w:rsidR="00C84F72" w:rsidRPr="00393DC8">
        <w:rPr>
          <w:sz w:val="22"/>
          <w:szCs w:val="22"/>
          <w:u w:val="single"/>
        </w:rPr>
        <w:t xml:space="preserve"> zodpovedný za uvoľnenie šarže</w:t>
      </w:r>
      <w:r w:rsidRPr="00393DC8">
        <w:rPr>
          <w:b/>
          <w:bCs/>
          <w:sz w:val="22"/>
          <w:szCs w:val="22"/>
        </w:rPr>
        <w:t>: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proofErr w:type="spellStart"/>
      <w:r w:rsidRPr="008C5C99">
        <w:rPr>
          <w:sz w:val="22"/>
          <w:szCs w:val="22"/>
          <w:lang w:eastAsia="sk-SK"/>
        </w:rPr>
        <w:t>Lohmann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Animal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Health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GmbH</w:t>
      </w:r>
      <w:proofErr w:type="spellEnd"/>
      <w:r w:rsidRPr="008C5C99">
        <w:rPr>
          <w:sz w:val="22"/>
          <w:szCs w:val="22"/>
          <w:lang w:eastAsia="sk-SK"/>
        </w:rPr>
        <w:t xml:space="preserve">, </w:t>
      </w:r>
      <w:proofErr w:type="spellStart"/>
      <w:r w:rsidRPr="008C5C99">
        <w:rPr>
          <w:sz w:val="22"/>
          <w:szCs w:val="22"/>
          <w:lang w:eastAsia="sk-SK"/>
        </w:rPr>
        <w:t>Heinz-Lohman</w:t>
      </w:r>
      <w:proofErr w:type="spellEnd"/>
      <w:r w:rsidRPr="008C5C99">
        <w:rPr>
          <w:sz w:val="22"/>
          <w:szCs w:val="22"/>
          <w:lang w:eastAsia="sk-SK"/>
        </w:rPr>
        <w:t xml:space="preserve"> Str. 4, 27472 </w:t>
      </w:r>
      <w:proofErr w:type="spellStart"/>
      <w:r w:rsidRPr="008C5C99">
        <w:rPr>
          <w:sz w:val="22"/>
          <w:szCs w:val="22"/>
          <w:lang w:eastAsia="sk-SK"/>
        </w:rPr>
        <w:t>Cuxhaven</w:t>
      </w:r>
      <w:proofErr w:type="spellEnd"/>
      <w:r w:rsidRPr="008C5C99">
        <w:rPr>
          <w:sz w:val="22"/>
          <w:szCs w:val="22"/>
          <w:lang w:eastAsia="sk-SK"/>
        </w:rPr>
        <w:t>, Nemecko</w:t>
      </w:r>
    </w:p>
    <w:p w:rsidR="008E0165" w:rsidRPr="008C5C99" w:rsidRDefault="008E0165" w:rsidP="008E0165">
      <w:pPr>
        <w:rPr>
          <w:b/>
          <w:bCs/>
          <w:sz w:val="22"/>
          <w:szCs w:val="22"/>
          <w:u w:val="single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2.</w:t>
      </w:r>
      <w:r w:rsidRPr="008C5C99">
        <w:rPr>
          <w:b/>
          <w:bCs/>
          <w:sz w:val="22"/>
          <w:szCs w:val="22"/>
        </w:rPr>
        <w:tab/>
        <w:t>NÁZOV VETERINÁRNEHO LIEKU</w:t>
      </w:r>
    </w:p>
    <w:p w:rsidR="00BF4875" w:rsidRPr="00393DC8" w:rsidRDefault="00BF4875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proofErr w:type="spellStart"/>
      <w:r w:rsidRPr="008C5C99">
        <w:rPr>
          <w:sz w:val="22"/>
          <w:szCs w:val="22"/>
          <w:lang w:eastAsia="sk-SK"/>
        </w:rPr>
        <w:t>AviPro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vac</w:t>
      </w:r>
      <w:proofErr w:type="spellEnd"/>
      <w:r w:rsidRPr="008C5C99">
        <w:rPr>
          <w:sz w:val="22"/>
          <w:szCs w:val="22"/>
          <w:lang w:eastAsia="sk-SK"/>
        </w:rPr>
        <w:t xml:space="preserve"> E perorálny </w:t>
      </w:r>
      <w:proofErr w:type="spellStart"/>
      <w:r w:rsidRPr="008C5C99">
        <w:rPr>
          <w:sz w:val="22"/>
          <w:szCs w:val="22"/>
          <w:lang w:eastAsia="sk-SK"/>
        </w:rPr>
        <w:t>lyofilizát</w:t>
      </w:r>
      <w:proofErr w:type="spellEnd"/>
      <w:r w:rsidRPr="008C5C99">
        <w:rPr>
          <w:sz w:val="22"/>
          <w:szCs w:val="22"/>
          <w:lang w:eastAsia="sk-SK"/>
        </w:rPr>
        <w:t xml:space="preserve"> na rekonštitúciu v pitnej vode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  <w:lang w:eastAsia="sk-SK"/>
        </w:rPr>
      </w:pPr>
      <w:r w:rsidRPr="008C5C99">
        <w:rPr>
          <w:b/>
          <w:bCs/>
          <w:sz w:val="22"/>
          <w:szCs w:val="22"/>
        </w:rPr>
        <w:t>3.</w:t>
      </w:r>
      <w:r w:rsidRPr="008C5C99">
        <w:rPr>
          <w:b/>
          <w:bCs/>
          <w:sz w:val="22"/>
          <w:szCs w:val="22"/>
        </w:rPr>
        <w:tab/>
      </w:r>
      <w:r w:rsidR="004612AB" w:rsidRPr="008C5C99">
        <w:rPr>
          <w:b/>
          <w:bCs/>
          <w:sz w:val="22"/>
          <w:szCs w:val="22"/>
        </w:rPr>
        <w:t xml:space="preserve"> OBSAH ÚČINNEJ LÁTKY (-OK) A INEJ LÁTKY  (-OK)</w:t>
      </w:r>
    </w:p>
    <w:p w:rsidR="008E0165" w:rsidRPr="008C5C99" w:rsidRDefault="008E0165" w:rsidP="008E0165">
      <w:pPr>
        <w:pStyle w:val="Zkladntext"/>
        <w:rPr>
          <w:bCs/>
          <w:szCs w:val="22"/>
          <w:lang w:eastAsia="cs-CZ"/>
        </w:rPr>
      </w:pPr>
      <w:r w:rsidRPr="008C5C99">
        <w:rPr>
          <w:bCs/>
          <w:szCs w:val="22"/>
          <w:lang w:eastAsia="cs-CZ"/>
        </w:rPr>
        <w:t>1 dávka obsahuje:</w:t>
      </w:r>
    </w:p>
    <w:p w:rsidR="008E0165" w:rsidRPr="008C5C99" w:rsidRDefault="008E0165" w:rsidP="008E0165">
      <w:pPr>
        <w:rPr>
          <w:iCs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Účinná</w:t>
      </w:r>
      <w:r w:rsidRPr="008C5C99">
        <w:rPr>
          <w:sz w:val="22"/>
          <w:szCs w:val="22"/>
        </w:rPr>
        <w:t xml:space="preserve"> </w:t>
      </w:r>
      <w:r w:rsidRPr="008C5C99">
        <w:rPr>
          <w:b/>
          <w:sz w:val="22"/>
          <w:szCs w:val="22"/>
        </w:rPr>
        <w:t xml:space="preserve"> látka:</w:t>
      </w: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1 x 10</w:t>
      </w:r>
      <w:r w:rsidRPr="008C5C99">
        <w:rPr>
          <w:sz w:val="22"/>
          <w:szCs w:val="22"/>
          <w:vertAlign w:val="superscript"/>
          <w:lang w:eastAsia="sk-SK"/>
        </w:rPr>
        <w:t>8</w:t>
      </w:r>
      <w:r w:rsidRPr="008C5C99">
        <w:rPr>
          <w:sz w:val="22"/>
          <w:szCs w:val="22"/>
          <w:lang w:eastAsia="sk-SK"/>
        </w:rPr>
        <w:t>CFU až 6 x 10</w:t>
      </w:r>
      <w:r w:rsidRPr="008C5C99">
        <w:rPr>
          <w:sz w:val="22"/>
          <w:szCs w:val="22"/>
          <w:vertAlign w:val="superscript"/>
          <w:lang w:eastAsia="sk-SK"/>
        </w:rPr>
        <w:t>8</w:t>
      </w:r>
      <w:r w:rsidRPr="008C5C99">
        <w:rPr>
          <w:sz w:val="22"/>
          <w:szCs w:val="22"/>
          <w:lang w:eastAsia="sk-SK"/>
        </w:rPr>
        <w:t xml:space="preserve">CFU oslabenej baktérie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enteritidis</w:t>
      </w:r>
      <w:proofErr w:type="spellEnd"/>
      <w:r w:rsidRPr="008C5C99">
        <w:rPr>
          <w:sz w:val="22"/>
          <w:szCs w:val="22"/>
          <w:lang w:eastAsia="sk-SK"/>
        </w:rPr>
        <w:t>, kmeň Sm24/Rif12/Ssq</w:t>
      </w:r>
    </w:p>
    <w:p w:rsidR="00597161" w:rsidRPr="00393DC8" w:rsidRDefault="00597161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Zoznam pomocných látok</w:t>
      </w:r>
    </w:p>
    <w:p w:rsidR="00AA64BC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 rastlinný </w:t>
      </w:r>
      <w:proofErr w:type="spellStart"/>
      <w:r w:rsidRPr="008C5C99">
        <w:rPr>
          <w:sz w:val="22"/>
          <w:szCs w:val="22"/>
          <w:lang w:eastAsia="sk-SK"/>
        </w:rPr>
        <w:t>peptón</w:t>
      </w:r>
      <w:proofErr w:type="spellEnd"/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 sacharóza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 želatína</w:t>
      </w: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tlmivý roztok HEPES</w:t>
      </w:r>
    </w:p>
    <w:p w:rsidR="00597161" w:rsidRPr="00393DC8" w:rsidRDefault="00597161" w:rsidP="008E0165">
      <w:pPr>
        <w:rPr>
          <w:b/>
          <w:bCs/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393DC8">
        <w:rPr>
          <w:b/>
          <w:bCs/>
          <w:sz w:val="22"/>
          <w:szCs w:val="22"/>
        </w:rPr>
        <w:t>4.</w:t>
      </w:r>
      <w:r w:rsidRPr="00393DC8">
        <w:rPr>
          <w:b/>
          <w:bCs/>
          <w:sz w:val="22"/>
          <w:szCs w:val="22"/>
        </w:rPr>
        <w:tab/>
        <w:t>INDIKÁCIA(-E)</w:t>
      </w:r>
    </w:p>
    <w:p w:rsidR="00597161" w:rsidRPr="00393DC8" w:rsidRDefault="00597161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  <w:r w:rsidRPr="00393DC8">
        <w:rPr>
          <w:sz w:val="22"/>
          <w:szCs w:val="22"/>
          <w:lang w:eastAsia="sk-SK"/>
        </w:rPr>
        <w:t xml:space="preserve">Na aktívnu </w:t>
      </w:r>
      <w:proofErr w:type="spellStart"/>
      <w:r w:rsidRPr="00393DC8">
        <w:rPr>
          <w:sz w:val="22"/>
          <w:szCs w:val="22"/>
          <w:lang w:eastAsia="sk-SK"/>
        </w:rPr>
        <w:t>imunizáciu</w:t>
      </w:r>
      <w:proofErr w:type="spellEnd"/>
      <w:r w:rsidRPr="00393DC8">
        <w:rPr>
          <w:sz w:val="22"/>
          <w:szCs w:val="22"/>
          <w:lang w:eastAsia="sk-SK"/>
        </w:rPr>
        <w:t xml:space="preserve"> chovných a produkčných kŕdľov hydiny proti infekcii </w:t>
      </w:r>
      <w:proofErr w:type="spellStart"/>
      <w:r w:rsidRPr="00393DC8">
        <w:rPr>
          <w:sz w:val="22"/>
          <w:szCs w:val="22"/>
          <w:lang w:eastAsia="sk-SK"/>
        </w:rPr>
        <w:t>Salmonella</w:t>
      </w:r>
      <w:proofErr w:type="spellEnd"/>
      <w:r w:rsidRPr="00393DC8">
        <w:rPr>
          <w:sz w:val="22"/>
          <w:szCs w:val="22"/>
          <w:lang w:eastAsia="sk-SK"/>
        </w:rPr>
        <w:t xml:space="preserve"> </w:t>
      </w:r>
      <w:proofErr w:type="spellStart"/>
      <w:r w:rsidRPr="00393DC8">
        <w:rPr>
          <w:sz w:val="22"/>
          <w:szCs w:val="22"/>
          <w:lang w:eastAsia="sk-SK"/>
        </w:rPr>
        <w:t>enteritidis</w:t>
      </w:r>
      <w:proofErr w:type="spellEnd"/>
      <w:r w:rsidRPr="00393DC8">
        <w:rPr>
          <w:sz w:val="22"/>
          <w:szCs w:val="22"/>
          <w:lang w:eastAsia="sk-SK"/>
        </w:rPr>
        <w:t xml:space="preserve"> a redukciu </w:t>
      </w:r>
      <w:proofErr w:type="spellStart"/>
      <w:r w:rsidRPr="00393DC8">
        <w:rPr>
          <w:sz w:val="22"/>
          <w:szCs w:val="22"/>
          <w:lang w:eastAsia="sk-SK"/>
        </w:rPr>
        <w:t>perzistencie</w:t>
      </w:r>
      <w:proofErr w:type="spellEnd"/>
      <w:r w:rsidRPr="00393DC8">
        <w:rPr>
          <w:sz w:val="22"/>
          <w:szCs w:val="22"/>
          <w:lang w:eastAsia="sk-SK"/>
        </w:rPr>
        <w:t xml:space="preserve"> a vylučovanie terénnych kmeňov </w:t>
      </w:r>
      <w:proofErr w:type="spellStart"/>
      <w:r w:rsidRPr="00393DC8">
        <w:rPr>
          <w:sz w:val="22"/>
          <w:szCs w:val="22"/>
          <w:lang w:eastAsia="sk-SK"/>
        </w:rPr>
        <w:t>Salmonella</w:t>
      </w:r>
      <w:proofErr w:type="spellEnd"/>
      <w:r w:rsidRPr="00393DC8">
        <w:rPr>
          <w:sz w:val="22"/>
          <w:szCs w:val="22"/>
          <w:lang w:eastAsia="sk-SK"/>
        </w:rPr>
        <w:t xml:space="preserve"> </w:t>
      </w:r>
      <w:proofErr w:type="spellStart"/>
      <w:r w:rsidRPr="00393DC8">
        <w:rPr>
          <w:sz w:val="22"/>
          <w:szCs w:val="22"/>
          <w:lang w:eastAsia="sk-SK"/>
        </w:rPr>
        <w:t>enteritidis</w:t>
      </w:r>
      <w:proofErr w:type="spellEnd"/>
      <w:r w:rsidRPr="00393DC8">
        <w:rPr>
          <w:sz w:val="22"/>
          <w:szCs w:val="22"/>
          <w:lang w:eastAsia="sk-SK"/>
        </w:rPr>
        <w:t>.</w:t>
      </w: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5.</w:t>
      </w:r>
      <w:r w:rsidRPr="008C5C99">
        <w:rPr>
          <w:b/>
          <w:bCs/>
          <w:sz w:val="22"/>
          <w:szCs w:val="22"/>
        </w:rPr>
        <w:tab/>
        <w:t>KONTRAINDIKÁCIE</w:t>
      </w:r>
    </w:p>
    <w:p w:rsidR="00C435C4" w:rsidRPr="00393DC8" w:rsidRDefault="00C435C4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Nepoužívajte u chorých vtákov. Nepoužívajte u vtákov v znáške a do 3 týždňov pred začiatkom znášky.</w:t>
      </w:r>
    </w:p>
    <w:p w:rsidR="008E0165" w:rsidRPr="008C5C99" w:rsidRDefault="008E0165" w:rsidP="008E0165">
      <w:pPr>
        <w:rPr>
          <w:b/>
          <w:bCs/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6.</w:t>
      </w:r>
      <w:r w:rsidRPr="008C5C99">
        <w:rPr>
          <w:b/>
          <w:bCs/>
          <w:sz w:val="22"/>
          <w:szCs w:val="22"/>
        </w:rPr>
        <w:tab/>
        <w:t>NEŽIADUCE ÚČINKY</w:t>
      </w:r>
    </w:p>
    <w:p w:rsidR="00C435C4" w:rsidRPr="00393DC8" w:rsidRDefault="00C435C4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Pri dodržaní vakcinačnej schémy by sa nemali vyskytnúť žiadne nežiaduce účinky.</w:t>
      </w: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  <w:r w:rsidRPr="008C5C99">
        <w:rPr>
          <w:bCs/>
          <w:sz w:val="22"/>
          <w:szCs w:val="22"/>
          <w:lang w:eastAsia="sk-SK"/>
        </w:rPr>
        <w:t>Ak zistíte akékoľvek vážne účinky alebo iné vedľajšie účinky, ktoré nie sú uvedené v tejto písomnej informácii, informujte vášho veterinárneho lekára.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7.</w:t>
      </w:r>
      <w:r w:rsidRPr="008C5C99">
        <w:rPr>
          <w:b/>
          <w:bCs/>
          <w:sz w:val="22"/>
          <w:szCs w:val="22"/>
        </w:rPr>
        <w:tab/>
        <w:t>CIEĽOVÝ DRUH</w:t>
      </w:r>
    </w:p>
    <w:p w:rsidR="00C435C4" w:rsidRPr="00393DC8" w:rsidRDefault="00C435C4" w:rsidP="008E0165">
      <w:pPr>
        <w:rPr>
          <w:b/>
          <w:bCs/>
          <w:sz w:val="22"/>
          <w:szCs w:val="22"/>
          <w:lang w:eastAsia="sk-SK"/>
        </w:rPr>
      </w:pPr>
    </w:p>
    <w:p w:rsidR="008E0165" w:rsidRPr="00393DC8" w:rsidRDefault="008E0165" w:rsidP="008E0165">
      <w:pPr>
        <w:pStyle w:val="Zkladntext"/>
        <w:rPr>
          <w:bCs/>
          <w:szCs w:val="22"/>
        </w:rPr>
      </w:pPr>
      <w:r w:rsidRPr="00393DC8">
        <w:rPr>
          <w:szCs w:val="22"/>
        </w:rPr>
        <w:t>Kurčatá (budúca chovná hydina a nosnice, brojlery) od prvého dňa</w:t>
      </w:r>
      <w:r w:rsidR="00C435C4" w:rsidRPr="00393DC8">
        <w:rPr>
          <w:szCs w:val="22"/>
        </w:rPr>
        <w:t xml:space="preserve"> života</w:t>
      </w:r>
      <w:r w:rsidRPr="00393DC8">
        <w:rPr>
          <w:szCs w:val="22"/>
        </w:rPr>
        <w:t>.</w:t>
      </w: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8.</w:t>
      </w:r>
      <w:r w:rsidRPr="008C5C99">
        <w:rPr>
          <w:b/>
          <w:bCs/>
          <w:sz w:val="22"/>
          <w:szCs w:val="22"/>
        </w:rPr>
        <w:tab/>
        <w:t>DÁVKOVANIE PRE KAŽDÝ DRUH, CESTA (-Y) A SP</w:t>
      </w:r>
      <w:r w:rsidRPr="008C5C99">
        <w:rPr>
          <w:b/>
          <w:bCs/>
          <w:caps/>
          <w:sz w:val="22"/>
          <w:szCs w:val="22"/>
        </w:rPr>
        <w:t>ô</w:t>
      </w:r>
      <w:r w:rsidRPr="008C5C99">
        <w:rPr>
          <w:b/>
          <w:bCs/>
          <w:sz w:val="22"/>
          <w:szCs w:val="22"/>
        </w:rPr>
        <w:t>SOB PODANIA LIEKU</w:t>
      </w:r>
    </w:p>
    <w:p w:rsidR="00C435C4" w:rsidRPr="00393DC8" w:rsidRDefault="00C435C4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1 dávka na kus perorálne v pitnej vode.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Odporúčaná vakcinačná schéma: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3060"/>
        <w:gridCol w:w="4140"/>
      </w:tblGrid>
      <w:tr w:rsidR="008E0165" w:rsidRPr="00393DC8" w:rsidTr="008E016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jc w:val="center"/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Čas vakcinácie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jc w:val="center"/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Príprava vakcíny</w:t>
            </w:r>
          </w:p>
        </w:tc>
      </w:tr>
      <w:tr w:rsidR="008E0165" w:rsidRPr="00393DC8" w:rsidTr="008E016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sz w:val="22"/>
                <w:szCs w:val="22"/>
                <w:lang w:eastAsia="sk-SK"/>
              </w:rPr>
            </w:pPr>
            <w:r w:rsidRPr="00393DC8">
              <w:rPr>
                <w:sz w:val="22"/>
                <w:szCs w:val="22"/>
                <w:lang w:eastAsia="sk-SK"/>
              </w:rPr>
              <w:t>1. vakcinácia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Počas prvých 36 hodín života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1000 dávok rozpustiť v 2 – 5 L pitnej vody</w:t>
            </w:r>
          </w:p>
        </w:tc>
      </w:tr>
      <w:tr w:rsidR="008E0165" w:rsidRPr="00393DC8" w:rsidTr="008E016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sz w:val="22"/>
                <w:szCs w:val="22"/>
                <w:lang w:eastAsia="sk-SK"/>
              </w:rPr>
            </w:pPr>
            <w:r w:rsidRPr="00393DC8">
              <w:rPr>
                <w:sz w:val="22"/>
                <w:szCs w:val="22"/>
                <w:lang w:eastAsia="sk-SK"/>
              </w:rPr>
              <w:t>2. vakcinácia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6. – 8. týždeň života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 xml:space="preserve">1000 dávok rozpustiť v 15 – 25 L pitnej vody </w:t>
            </w:r>
          </w:p>
        </w:tc>
      </w:tr>
      <w:tr w:rsidR="008E0165" w:rsidRPr="00393DC8" w:rsidTr="008E016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393DC8" w:rsidRDefault="008E0165">
            <w:pPr>
              <w:rPr>
                <w:sz w:val="22"/>
                <w:szCs w:val="22"/>
                <w:lang w:eastAsia="sk-SK"/>
              </w:rPr>
            </w:pPr>
            <w:r w:rsidRPr="00393DC8">
              <w:rPr>
                <w:sz w:val="22"/>
                <w:szCs w:val="22"/>
                <w:lang w:eastAsia="sk-SK"/>
              </w:rPr>
              <w:t>3. vakcinácia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393DC8">
              <w:rPr>
                <w:sz w:val="22"/>
                <w:szCs w:val="22"/>
                <w:lang w:eastAsia="sk-SK"/>
              </w:rPr>
              <w:t xml:space="preserve">16. – 20. týždeň </w:t>
            </w:r>
            <w:r w:rsidR="00C435C4" w:rsidRPr="00393DC8">
              <w:rPr>
                <w:sz w:val="22"/>
                <w:szCs w:val="22"/>
                <w:lang w:eastAsia="sk-SK"/>
              </w:rPr>
              <w:t>života</w:t>
            </w:r>
            <w:r w:rsidRPr="00393DC8">
              <w:rPr>
                <w:sz w:val="22"/>
                <w:szCs w:val="22"/>
                <w:lang w:eastAsia="sk-SK"/>
              </w:rPr>
              <w:t>, ale nie neskôr ako 3 týždne pred začiatkom znášky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65" w:rsidRPr="008C5C99" w:rsidRDefault="008E0165">
            <w:pPr>
              <w:rPr>
                <w:sz w:val="22"/>
                <w:szCs w:val="22"/>
                <w:lang w:eastAsia="sk-SK"/>
              </w:rPr>
            </w:pPr>
            <w:r w:rsidRPr="008C5C99">
              <w:rPr>
                <w:sz w:val="22"/>
                <w:szCs w:val="22"/>
                <w:lang w:eastAsia="sk-SK"/>
              </w:rPr>
              <w:t>1000 dávok rozpustiť v 30 – 50 L pitnej vody</w:t>
            </w:r>
          </w:p>
        </w:tc>
      </w:tr>
    </w:tbl>
    <w:p w:rsidR="008E0165" w:rsidRPr="00393DC8" w:rsidRDefault="008E0165" w:rsidP="008E0165">
      <w:pPr>
        <w:rPr>
          <w:bCs/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393DC8">
        <w:rPr>
          <w:b/>
          <w:bCs/>
          <w:sz w:val="22"/>
          <w:szCs w:val="22"/>
        </w:rPr>
        <w:t>9.</w:t>
      </w:r>
      <w:r w:rsidRPr="00393DC8">
        <w:rPr>
          <w:b/>
          <w:bCs/>
          <w:sz w:val="22"/>
          <w:szCs w:val="22"/>
        </w:rPr>
        <w:tab/>
        <w:t>POKYN O SPRÁVNOM PODANÍ</w:t>
      </w:r>
    </w:p>
    <w:p w:rsidR="00C435C4" w:rsidRPr="00393DC8" w:rsidRDefault="00C435C4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  <w:r w:rsidRPr="008C5C99">
        <w:rPr>
          <w:bCs/>
          <w:sz w:val="22"/>
          <w:szCs w:val="22"/>
          <w:lang w:eastAsia="sk-SK"/>
        </w:rPr>
        <w:t>Vakcinácia musí byť ukončená najneskôr 3 týždne pred začiatkom znášky.</w:t>
      </w: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10.</w:t>
      </w:r>
      <w:r w:rsidRPr="008C5C99">
        <w:rPr>
          <w:b/>
          <w:bCs/>
          <w:sz w:val="22"/>
          <w:szCs w:val="22"/>
        </w:rPr>
        <w:tab/>
        <w:t>OCHRANNÁ LEHOTA</w:t>
      </w:r>
      <w:r w:rsidR="00853C9F" w:rsidRPr="008C5C99">
        <w:rPr>
          <w:b/>
          <w:bCs/>
          <w:sz w:val="22"/>
          <w:szCs w:val="22"/>
        </w:rPr>
        <w:t>(-Y)</w:t>
      </w:r>
    </w:p>
    <w:p w:rsidR="00853C9F" w:rsidRPr="00393DC8" w:rsidRDefault="00853C9F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  <w:r w:rsidRPr="008C5C99">
        <w:rPr>
          <w:bCs/>
          <w:sz w:val="22"/>
          <w:szCs w:val="22"/>
          <w:lang w:eastAsia="sk-SK"/>
        </w:rPr>
        <w:t>Mäso a vnútornosti 21 dní.</w:t>
      </w:r>
    </w:p>
    <w:p w:rsidR="008E0165" w:rsidRPr="008C5C99" w:rsidRDefault="008E0165" w:rsidP="008E0165">
      <w:pPr>
        <w:rPr>
          <w:bCs/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11.</w:t>
      </w:r>
      <w:r w:rsidRPr="008C5C99">
        <w:rPr>
          <w:b/>
          <w:bCs/>
          <w:sz w:val="22"/>
          <w:szCs w:val="22"/>
        </w:rPr>
        <w:tab/>
        <w:t>OSOBITNÉ BEZPEČNOSTNÉ OPATRENIA NA UCHOVÁVANIE</w:t>
      </w:r>
    </w:p>
    <w:p w:rsidR="00853C9F" w:rsidRPr="00393DC8" w:rsidRDefault="00853C9F" w:rsidP="008E0165">
      <w:pPr>
        <w:rPr>
          <w:b/>
          <w:bCs/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</w:rPr>
        <w:t xml:space="preserve">Uchovávať mimo </w:t>
      </w:r>
      <w:r w:rsidR="00853C9F" w:rsidRPr="00393DC8">
        <w:rPr>
          <w:sz w:val="22"/>
          <w:szCs w:val="22"/>
        </w:rPr>
        <w:t> </w:t>
      </w:r>
      <w:r w:rsidRPr="00393DC8">
        <w:rPr>
          <w:sz w:val="22"/>
          <w:szCs w:val="22"/>
        </w:rPr>
        <w:t>dohľadu</w:t>
      </w:r>
      <w:r w:rsidR="00853C9F" w:rsidRPr="00393DC8">
        <w:rPr>
          <w:sz w:val="22"/>
          <w:szCs w:val="22"/>
        </w:rPr>
        <w:t xml:space="preserve"> a dosahu</w:t>
      </w:r>
      <w:r w:rsidRPr="00393DC8">
        <w:rPr>
          <w:sz w:val="22"/>
          <w:szCs w:val="22"/>
        </w:rPr>
        <w:t xml:space="preserve"> detí.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Uchovávať pri teplote 2°C až 8°C.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Chrániť pred svetlom.</w:t>
      </w:r>
    </w:p>
    <w:p w:rsidR="008E0165" w:rsidRPr="008C5C99" w:rsidRDefault="008E0165" w:rsidP="008E0165">
      <w:pPr>
        <w:pStyle w:val="Nadpis1"/>
        <w:spacing w:before="0"/>
        <w:rPr>
          <w:sz w:val="22"/>
          <w:szCs w:val="22"/>
        </w:rPr>
      </w:pPr>
      <w:r w:rsidRPr="008C5C99">
        <w:rPr>
          <w:sz w:val="22"/>
          <w:szCs w:val="22"/>
        </w:rPr>
        <w:t>Nepoužívať liek po uplynutí dátumu exspirácie uvedeného na obale.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12.</w:t>
      </w:r>
      <w:r w:rsidRPr="008C5C99">
        <w:rPr>
          <w:b/>
          <w:bCs/>
          <w:sz w:val="22"/>
          <w:szCs w:val="22"/>
        </w:rPr>
        <w:tab/>
        <w:t>OSOBITNÉ UPOZORNENIA</w:t>
      </w:r>
    </w:p>
    <w:p w:rsidR="00DA1F65" w:rsidRPr="00393DC8" w:rsidRDefault="00DA1F65" w:rsidP="008E0165">
      <w:pPr>
        <w:rPr>
          <w:b/>
          <w:bCs/>
          <w:sz w:val="22"/>
          <w:szCs w:val="22"/>
          <w:lang w:eastAsia="sk-SK"/>
        </w:rPr>
      </w:pPr>
    </w:p>
    <w:p w:rsidR="00DA1F65" w:rsidRPr="00393DC8" w:rsidRDefault="00DA1F65" w:rsidP="008E0165">
      <w:pPr>
        <w:rPr>
          <w:b/>
          <w:bCs/>
          <w:sz w:val="22"/>
          <w:szCs w:val="22"/>
          <w:lang w:eastAsia="sk-SK"/>
        </w:rPr>
      </w:pPr>
      <w:r w:rsidRPr="008C5C99">
        <w:rPr>
          <w:sz w:val="22"/>
          <w:szCs w:val="22"/>
          <w:u w:val="single"/>
        </w:rPr>
        <w:t>Osobitné bezpečnostné opatrenia na používanie u zvierat: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Pitná voda nesmie byť ošetrená </w:t>
      </w:r>
      <w:proofErr w:type="spellStart"/>
      <w:r w:rsidRPr="008C5C99">
        <w:rPr>
          <w:sz w:val="22"/>
          <w:szCs w:val="22"/>
          <w:lang w:eastAsia="sk-SK"/>
        </w:rPr>
        <w:t>detergenčnými</w:t>
      </w:r>
      <w:proofErr w:type="spellEnd"/>
      <w:r w:rsidRPr="008C5C99">
        <w:rPr>
          <w:sz w:val="22"/>
          <w:szCs w:val="22"/>
          <w:lang w:eastAsia="sk-SK"/>
        </w:rPr>
        <w:t xml:space="preserve"> a dezinfekčnými prostriedkami. Vakcína by mala byť nariedená v takom množstve vody, ktoré zvieratá vypijú do </w:t>
      </w:r>
      <w:r w:rsidR="00DA1F65" w:rsidRPr="00393DC8">
        <w:rPr>
          <w:sz w:val="22"/>
          <w:szCs w:val="22"/>
          <w:lang w:eastAsia="sk-SK"/>
        </w:rPr>
        <w:t>4</w:t>
      </w:r>
      <w:r w:rsidRPr="00393DC8">
        <w:rPr>
          <w:sz w:val="22"/>
          <w:szCs w:val="22"/>
          <w:lang w:eastAsia="sk-SK"/>
        </w:rPr>
        <w:t xml:space="preserve"> hodín po podaní. Nariedenú vakcínu chrániť pred priamym </w:t>
      </w:r>
      <w:r w:rsidR="00C82171" w:rsidRPr="008C5C99">
        <w:rPr>
          <w:sz w:val="22"/>
          <w:szCs w:val="22"/>
          <w:lang w:eastAsia="sk-SK"/>
        </w:rPr>
        <w:t>slnečným</w:t>
      </w:r>
      <w:r w:rsidRPr="008C5C99">
        <w:rPr>
          <w:sz w:val="22"/>
          <w:szCs w:val="22"/>
          <w:lang w:eastAsia="sk-SK"/>
        </w:rPr>
        <w:t xml:space="preserve"> žiarením. 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>U okrasného vtáctva a čistých línií nebola skúšaná.</w:t>
      </w: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  <w:r w:rsidRPr="008C5C99">
        <w:rPr>
          <w:sz w:val="22"/>
          <w:szCs w:val="22"/>
          <w:lang w:eastAsia="sk-SK"/>
        </w:rPr>
        <w:t xml:space="preserve">Po troch perorálnych aplikáciách sa krížové reakcie s antigénom na </w:t>
      </w:r>
      <w:proofErr w:type="spellStart"/>
      <w:r w:rsidRPr="008C5C99">
        <w:rPr>
          <w:sz w:val="22"/>
          <w:szCs w:val="22"/>
          <w:lang w:eastAsia="sk-SK"/>
        </w:rPr>
        <w:t>Salmonella</w:t>
      </w:r>
      <w:proofErr w:type="spellEnd"/>
      <w:r w:rsidRPr="008C5C99">
        <w:rPr>
          <w:sz w:val="22"/>
          <w:szCs w:val="22"/>
          <w:lang w:eastAsia="sk-SK"/>
        </w:rPr>
        <w:t xml:space="preserve"> </w:t>
      </w:r>
      <w:proofErr w:type="spellStart"/>
      <w:r w:rsidRPr="008C5C99">
        <w:rPr>
          <w:sz w:val="22"/>
          <w:szCs w:val="22"/>
          <w:lang w:eastAsia="sk-SK"/>
        </w:rPr>
        <w:t>pullorum</w:t>
      </w:r>
      <w:proofErr w:type="spellEnd"/>
      <w:r w:rsidRPr="008C5C99">
        <w:rPr>
          <w:sz w:val="22"/>
          <w:szCs w:val="22"/>
          <w:lang w:eastAsia="sk-SK"/>
        </w:rPr>
        <w:t xml:space="preserve"> nevyskytujú.</w:t>
      </w:r>
    </w:p>
    <w:p w:rsidR="002A378B" w:rsidRPr="00393DC8" w:rsidRDefault="002A378B" w:rsidP="008E0165">
      <w:pPr>
        <w:pStyle w:val="Zkladntext"/>
        <w:rPr>
          <w:bCs/>
          <w:szCs w:val="22"/>
        </w:rPr>
      </w:pPr>
    </w:p>
    <w:p w:rsidR="002A378B" w:rsidRPr="008C5C99" w:rsidRDefault="002A378B" w:rsidP="008E0165">
      <w:pPr>
        <w:pStyle w:val="Zkladntext"/>
        <w:rPr>
          <w:szCs w:val="22"/>
          <w:u w:val="single"/>
        </w:rPr>
      </w:pPr>
      <w:r w:rsidRPr="008C5C99">
        <w:rPr>
          <w:szCs w:val="22"/>
          <w:u w:val="single"/>
        </w:rPr>
        <w:t>Osobitné bezpečnostné opatrenia, ktoré má urobiť osoba podávajúca liek zvieratám:</w:t>
      </w:r>
    </w:p>
    <w:p w:rsidR="008E0165" w:rsidRPr="00393DC8" w:rsidRDefault="008E0165" w:rsidP="008E0165">
      <w:pPr>
        <w:pStyle w:val="Zkladntext"/>
        <w:rPr>
          <w:bCs/>
          <w:szCs w:val="22"/>
        </w:rPr>
      </w:pPr>
      <w:r w:rsidRPr="00393DC8">
        <w:rPr>
          <w:bCs/>
          <w:szCs w:val="22"/>
        </w:rPr>
        <w:t xml:space="preserve">Pri manipulácii zabrániť u personálu kontaktu so sliznicami. V prípade kontaminácie a výskytu klinických symptómov je potrebné navštíviť lekára, na ošetrenie použiť </w:t>
      </w:r>
      <w:proofErr w:type="spellStart"/>
      <w:r w:rsidRPr="00393DC8">
        <w:rPr>
          <w:bCs/>
          <w:szCs w:val="22"/>
        </w:rPr>
        <w:t>chinolóny</w:t>
      </w:r>
      <w:proofErr w:type="spellEnd"/>
      <w:r w:rsidRPr="00393DC8">
        <w:rPr>
          <w:bCs/>
          <w:szCs w:val="22"/>
        </w:rPr>
        <w:t xml:space="preserve"> (napr. </w:t>
      </w:r>
      <w:proofErr w:type="spellStart"/>
      <w:r w:rsidRPr="00393DC8">
        <w:rPr>
          <w:bCs/>
          <w:szCs w:val="22"/>
        </w:rPr>
        <w:t>Ciprofloxacín</w:t>
      </w:r>
      <w:proofErr w:type="spellEnd"/>
      <w:r w:rsidRPr="00393DC8">
        <w:rPr>
          <w:bCs/>
          <w:szCs w:val="22"/>
        </w:rPr>
        <w:t xml:space="preserve">).Na tento preparát sú vakcinačné kmene </w:t>
      </w:r>
      <w:proofErr w:type="spellStart"/>
      <w:r w:rsidRPr="00393DC8">
        <w:rPr>
          <w:bCs/>
          <w:szCs w:val="22"/>
        </w:rPr>
        <w:t>supersenzitívne</w:t>
      </w:r>
      <w:proofErr w:type="spellEnd"/>
      <w:r w:rsidRPr="00393DC8">
        <w:rPr>
          <w:bCs/>
          <w:szCs w:val="22"/>
        </w:rPr>
        <w:t>.</w:t>
      </w:r>
    </w:p>
    <w:p w:rsidR="002A378B" w:rsidRPr="00393DC8" w:rsidRDefault="002A378B" w:rsidP="008E0165">
      <w:pPr>
        <w:pStyle w:val="Zkladntext"/>
        <w:rPr>
          <w:bCs/>
          <w:szCs w:val="22"/>
        </w:rPr>
      </w:pPr>
    </w:p>
    <w:p w:rsidR="008E0165" w:rsidRPr="008C5C99" w:rsidRDefault="00414D89" w:rsidP="008E0165">
      <w:pPr>
        <w:rPr>
          <w:sz w:val="22"/>
          <w:szCs w:val="22"/>
          <w:u w:val="single"/>
        </w:rPr>
      </w:pPr>
      <w:r w:rsidRPr="008C5C99">
        <w:rPr>
          <w:sz w:val="22"/>
          <w:szCs w:val="22"/>
          <w:u w:val="single"/>
        </w:rPr>
        <w:t>Liekové interakcie a iné formy vzájomného pôsobenia:</w:t>
      </w:r>
    </w:p>
    <w:p w:rsidR="00414D89" w:rsidRPr="00393DC8" w:rsidRDefault="00414D89" w:rsidP="00414D89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  <w:lang w:eastAsia="sk-SK"/>
        </w:rPr>
        <w:t xml:space="preserve">3 dni pred a 3 dni po podaní vakcíny nepoužívať žiadne </w:t>
      </w:r>
      <w:proofErr w:type="spellStart"/>
      <w:r w:rsidRPr="00393DC8">
        <w:rPr>
          <w:sz w:val="22"/>
          <w:szCs w:val="22"/>
          <w:lang w:eastAsia="sk-SK"/>
        </w:rPr>
        <w:t>chemoterapeutiká</w:t>
      </w:r>
      <w:proofErr w:type="spellEnd"/>
      <w:r w:rsidRPr="00393DC8">
        <w:rPr>
          <w:sz w:val="22"/>
          <w:szCs w:val="22"/>
          <w:lang w:eastAsia="sk-SK"/>
        </w:rPr>
        <w:t>. Pokiaľ je liečba potrebná, vakcinovať hydinu najskôr 3 dni po ošetrení.</w:t>
      </w:r>
    </w:p>
    <w:p w:rsidR="00414D89" w:rsidRPr="00393DC8" w:rsidRDefault="00414D89" w:rsidP="00414D89">
      <w:pPr>
        <w:rPr>
          <w:sz w:val="22"/>
          <w:szCs w:val="22"/>
          <w:lang w:eastAsia="sk-SK"/>
        </w:rPr>
      </w:pPr>
    </w:p>
    <w:p w:rsidR="00414D89" w:rsidRPr="008C5C99" w:rsidRDefault="00282EE2" w:rsidP="008E0165">
      <w:pPr>
        <w:rPr>
          <w:sz w:val="22"/>
          <w:szCs w:val="22"/>
        </w:rPr>
      </w:pPr>
      <w:r w:rsidRPr="008C5C99">
        <w:rPr>
          <w:sz w:val="22"/>
          <w:szCs w:val="22"/>
          <w:u w:val="single"/>
        </w:rPr>
        <w:t xml:space="preserve">Predávkovanie (príznaky, núdzové postupy, </w:t>
      </w:r>
      <w:proofErr w:type="spellStart"/>
      <w:r w:rsidRPr="008C5C99">
        <w:rPr>
          <w:sz w:val="22"/>
          <w:szCs w:val="22"/>
          <w:u w:val="single"/>
        </w:rPr>
        <w:t>antidotá</w:t>
      </w:r>
      <w:proofErr w:type="spellEnd"/>
      <w:r w:rsidRPr="008C5C99">
        <w:rPr>
          <w:sz w:val="22"/>
          <w:szCs w:val="22"/>
          <w:u w:val="single"/>
        </w:rPr>
        <w:t xml:space="preserve"> )</w:t>
      </w:r>
      <w:r w:rsidRPr="008C5C99">
        <w:rPr>
          <w:sz w:val="22"/>
          <w:szCs w:val="22"/>
        </w:rPr>
        <w:t>:</w:t>
      </w:r>
    </w:p>
    <w:p w:rsidR="00597161" w:rsidRPr="00393DC8" w:rsidRDefault="00597161" w:rsidP="00597161">
      <w:pPr>
        <w:rPr>
          <w:sz w:val="22"/>
          <w:szCs w:val="22"/>
          <w:lang w:eastAsia="sk-SK"/>
        </w:rPr>
      </w:pPr>
      <w:r w:rsidRPr="00393DC8">
        <w:rPr>
          <w:sz w:val="22"/>
          <w:szCs w:val="22"/>
          <w:lang w:eastAsia="sk-SK"/>
        </w:rPr>
        <w:t>Pri podaní aj 10-násobnej dávky sa nevyskytujú nežiaduce účinky.</w:t>
      </w:r>
    </w:p>
    <w:p w:rsidR="00597161" w:rsidRPr="00393DC8" w:rsidRDefault="00597161" w:rsidP="00597161">
      <w:pPr>
        <w:rPr>
          <w:sz w:val="22"/>
          <w:szCs w:val="22"/>
          <w:lang w:eastAsia="sk-SK"/>
        </w:rPr>
      </w:pPr>
    </w:p>
    <w:p w:rsidR="00597161" w:rsidRPr="00393DC8" w:rsidRDefault="00597161" w:rsidP="008E0165">
      <w:pPr>
        <w:rPr>
          <w:sz w:val="22"/>
          <w:szCs w:val="22"/>
          <w:lang w:eastAsia="sk-SK"/>
        </w:rPr>
      </w:pPr>
    </w:p>
    <w:p w:rsidR="008E0165" w:rsidRPr="00393DC8" w:rsidRDefault="008E0165" w:rsidP="008E0165">
      <w:pPr>
        <w:rPr>
          <w:b/>
          <w:bCs/>
          <w:sz w:val="22"/>
          <w:szCs w:val="22"/>
        </w:rPr>
      </w:pPr>
      <w:r w:rsidRPr="008C5C99">
        <w:rPr>
          <w:b/>
          <w:bCs/>
          <w:sz w:val="22"/>
          <w:szCs w:val="22"/>
        </w:rPr>
        <w:t>13.</w:t>
      </w:r>
      <w:r w:rsidRPr="008C5C99">
        <w:rPr>
          <w:b/>
          <w:bCs/>
          <w:sz w:val="22"/>
          <w:szCs w:val="22"/>
        </w:rPr>
        <w:tab/>
        <w:t>OSOBITNÉ BEZPEČNOSTNÉ OPATRENIA NA ZNEŠKODNENIE NEPOUŽITÉHO LIEKU(-OV) ALEBO ODPADOVÉHO MATERIÁLU, V PRÍPADE POTREBY</w:t>
      </w:r>
    </w:p>
    <w:p w:rsidR="00DA1F65" w:rsidRPr="00393DC8" w:rsidRDefault="00DA1F65" w:rsidP="008E0165">
      <w:pPr>
        <w:rPr>
          <w:b/>
          <w:bCs/>
          <w:sz w:val="22"/>
          <w:szCs w:val="22"/>
          <w:lang w:eastAsia="sk-SK"/>
        </w:rPr>
      </w:pPr>
    </w:p>
    <w:p w:rsidR="008E0165" w:rsidRPr="008C5C99" w:rsidRDefault="008E0165" w:rsidP="008E0165">
      <w:pPr>
        <w:pStyle w:val="Zkladntext"/>
        <w:rPr>
          <w:caps/>
          <w:szCs w:val="22"/>
        </w:rPr>
      </w:pPr>
      <w:r w:rsidRPr="008C5C99">
        <w:rPr>
          <w:szCs w:val="22"/>
        </w:rPr>
        <w:t xml:space="preserve">Každý nepoužitý veterinárny liek alebo odpadové </w:t>
      </w:r>
      <w:r w:rsidR="00C82171" w:rsidRPr="008C5C99">
        <w:rPr>
          <w:szCs w:val="22"/>
        </w:rPr>
        <w:t>materiály</w:t>
      </w:r>
      <w:r w:rsidRPr="008C5C99">
        <w:rPr>
          <w:szCs w:val="22"/>
        </w:rPr>
        <w:t xml:space="preserve"> z tohto lieku musia byť zlikvidované v súlade s </w:t>
      </w:r>
      <w:r w:rsidR="00C82171" w:rsidRPr="008C5C99">
        <w:rPr>
          <w:szCs w:val="22"/>
        </w:rPr>
        <w:t>platnými</w:t>
      </w:r>
      <w:r w:rsidRPr="008C5C99">
        <w:rPr>
          <w:szCs w:val="22"/>
        </w:rPr>
        <w:t xml:space="preserve"> predpismi.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  <w:r w:rsidRPr="008C5C99">
        <w:rPr>
          <w:b/>
          <w:sz w:val="22"/>
          <w:szCs w:val="22"/>
        </w:rPr>
        <w:t>14.</w:t>
      </w:r>
      <w:r w:rsidRPr="008C5C99">
        <w:rPr>
          <w:b/>
          <w:sz w:val="22"/>
          <w:szCs w:val="22"/>
        </w:rPr>
        <w:tab/>
        <w:t>DÁTUM POSLEDNÉHO SCHVÁLENIA TEXTU V PÍSOMNEJ INFORMÁCII PRE POUŽÍVATEĽOV</w:t>
      </w:r>
    </w:p>
    <w:p w:rsidR="008E0165" w:rsidRPr="008C5C99" w:rsidRDefault="008E0165" w:rsidP="008E0165">
      <w:pPr>
        <w:rPr>
          <w:b/>
          <w:sz w:val="22"/>
          <w:szCs w:val="22"/>
          <w:lang w:eastAsia="sk-SK"/>
        </w:rPr>
      </w:pPr>
    </w:p>
    <w:p w:rsidR="008E0165" w:rsidRDefault="008E0165" w:rsidP="008E0165">
      <w:pPr>
        <w:rPr>
          <w:b/>
          <w:sz w:val="22"/>
          <w:szCs w:val="22"/>
        </w:rPr>
      </w:pPr>
      <w:r w:rsidRPr="008C5C99">
        <w:rPr>
          <w:b/>
          <w:sz w:val="22"/>
          <w:szCs w:val="22"/>
        </w:rPr>
        <w:t>15.</w:t>
      </w:r>
      <w:r w:rsidRPr="008C5C99">
        <w:rPr>
          <w:b/>
          <w:sz w:val="22"/>
          <w:szCs w:val="22"/>
        </w:rPr>
        <w:tab/>
        <w:t>ĎALŠIE INFORMÁCIE</w:t>
      </w:r>
    </w:p>
    <w:p w:rsidR="003B2537" w:rsidRPr="008C5C99" w:rsidRDefault="003B2537" w:rsidP="008E0165">
      <w:pPr>
        <w:rPr>
          <w:sz w:val="22"/>
          <w:szCs w:val="22"/>
          <w:lang w:eastAsia="sk-SK"/>
        </w:rPr>
      </w:pP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</w:rPr>
        <w:t>Len pre zvieratá.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</w:rPr>
        <w:t>Len na veterinárny predpis.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</w:rPr>
        <w:t>Veľkosť balenia:1 x 1000 dávok, 10 x 1000 dávok, 1 x 2000 dávok, 10 x 2000 dávok, 1 x 5000 dávok, 10 x 5000 dávok.</w:t>
      </w:r>
    </w:p>
    <w:p w:rsidR="008E0165" w:rsidRPr="008C5C99" w:rsidRDefault="008E0165" w:rsidP="008E0165">
      <w:pPr>
        <w:rPr>
          <w:sz w:val="22"/>
          <w:szCs w:val="22"/>
          <w:lang w:eastAsia="sk-SK"/>
        </w:rPr>
      </w:pPr>
      <w:r w:rsidRPr="008C5C99">
        <w:rPr>
          <w:sz w:val="22"/>
          <w:szCs w:val="22"/>
        </w:rPr>
        <w:t>Nie všetky veľkosti balenia sa musia uvádzať na trh.</w:t>
      </w:r>
    </w:p>
    <w:p w:rsidR="00397342" w:rsidRPr="003B2537" w:rsidRDefault="00397342" w:rsidP="003B2537">
      <w:pPr>
        <w:tabs>
          <w:tab w:val="left" w:pos="2506"/>
        </w:tabs>
        <w:rPr>
          <w:sz w:val="22"/>
          <w:szCs w:val="22"/>
        </w:rPr>
      </w:pPr>
      <w:bookmarkStart w:id="0" w:name="_GoBack"/>
      <w:bookmarkEnd w:id="0"/>
    </w:p>
    <w:sectPr w:rsidR="00397342" w:rsidRPr="003B253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A3" w:rsidRDefault="003F1BA3" w:rsidP="008E0165">
      <w:r>
        <w:separator/>
      </w:r>
    </w:p>
  </w:endnote>
  <w:endnote w:type="continuationSeparator" w:id="0">
    <w:p w:rsidR="003F1BA3" w:rsidRDefault="003F1BA3" w:rsidP="008E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367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E0165" w:rsidRPr="008E0165" w:rsidRDefault="008E0165">
        <w:pPr>
          <w:pStyle w:val="Pta"/>
          <w:jc w:val="right"/>
          <w:rPr>
            <w:sz w:val="18"/>
            <w:szCs w:val="18"/>
          </w:rPr>
        </w:pPr>
        <w:r w:rsidRPr="008E0165">
          <w:rPr>
            <w:sz w:val="18"/>
            <w:szCs w:val="18"/>
          </w:rPr>
          <w:fldChar w:fldCharType="begin"/>
        </w:r>
        <w:r w:rsidRPr="008E0165">
          <w:rPr>
            <w:sz w:val="18"/>
            <w:szCs w:val="18"/>
          </w:rPr>
          <w:instrText>PAGE   \* MERGEFORMAT</w:instrText>
        </w:r>
        <w:r w:rsidRPr="008E0165">
          <w:rPr>
            <w:sz w:val="18"/>
            <w:szCs w:val="18"/>
          </w:rPr>
          <w:fldChar w:fldCharType="separate"/>
        </w:r>
        <w:r w:rsidR="003B2537">
          <w:rPr>
            <w:noProof/>
            <w:sz w:val="18"/>
            <w:szCs w:val="18"/>
          </w:rPr>
          <w:t>8</w:t>
        </w:r>
        <w:r w:rsidRPr="008E0165">
          <w:rPr>
            <w:sz w:val="18"/>
            <w:szCs w:val="18"/>
          </w:rPr>
          <w:fldChar w:fldCharType="end"/>
        </w:r>
      </w:p>
    </w:sdtContent>
  </w:sdt>
  <w:p w:rsidR="008E0165" w:rsidRDefault="008E01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A3" w:rsidRDefault="003F1BA3" w:rsidP="008E0165">
      <w:r>
        <w:separator/>
      </w:r>
    </w:p>
  </w:footnote>
  <w:footnote w:type="continuationSeparator" w:id="0">
    <w:p w:rsidR="003F1BA3" w:rsidRDefault="003F1BA3" w:rsidP="008E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DF5"/>
    <w:multiLevelType w:val="hybridMultilevel"/>
    <w:tmpl w:val="C608DBFC"/>
    <w:lvl w:ilvl="0" w:tplc="9314FA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210"/>
    <w:multiLevelType w:val="hybridMultilevel"/>
    <w:tmpl w:val="1AF69CFA"/>
    <w:lvl w:ilvl="0" w:tplc="E34EBD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40"/>
    <w:rsid w:val="000216C2"/>
    <w:rsid w:val="00076B43"/>
    <w:rsid w:val="00126B23"/>
    <w:rsid w:val="001B440A"/>
    <w:rsid w:val="001F6340"/>
    <w:rsid w:val="00282EE2"/>
    <w:rsid w:val="002A378B"/>
    <w:rsid w:val="00393DC8"/>
    <w:rsid w:val="00397342"/>
    <w:rsid w:val="003B2537"/>
    <w:rsid w:val="003E1433"/>
    <w:rsid w:val="003F1BA3"/>
    <w:rsid w:val="00414D89"/>
    <w:rsid w:val="004265A0"/>
    <w:rsid w:val="004612AB"/>
    <w:rsid w:val="00461B67"/>
    <w:rsid w:val="004C743F"/>
    <w:rsid w:val="004D0128"/>
    <w:rsid w:val="00597161"/>
    <w:rsid w:val="005F5D2D"/>
    <w:rsid w:val="00853C9F"/>
    <w:rsid w:val="008C5C99"/>
    <w:rsid w:val="008E0165"/>
    <w:rsid w:val="0091681A"/>
    <w:rsid w:val="00941560"/>
    <w:rsid w:val="00982CB6"/>
    <w:rsid w:val="00A80392"/>
    <w:rsid w:val="00A9779E"/>
    <w:rsid w:val="00AA64BC"/>
    <w:rsid w:val="00BA3BE9"/>
    <w:rsid w:val="00BF4875"/>
    <w:rsid w:val="00C435C4"/>
    <w:rsid w:val="00C82171"/>
    <w:rsid w:val="00C84F72"/>
    <w:rsid w:val="00C90D15"/>
    <w:rsid w:val="00C92920"/>
    <w:rsid w:val="00DA1F65"/>
    <w:rsid w:val="00DD3C6D"/>
    <w:rsid w:val="00E474F6"/>
    <w:rsid w:val="00FA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E0165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E0165"/>
    <w:pPr>
      <w:keepNext/>
      <w:jc w:val="center"/>
      <w:outlineLvl w:val="1"/>
    </w:pPr>
    <w:rPr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E0165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8E0165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zov">
    <w:name w:val="Title"/>
    <w:basedOn w:val="Normlny"/>
    <w:link w:val="NzovChar"/>
    <w:qFormat/>
    <w:rsid w:val="008E0165"/>
    <w:pPr>
      <w:tabs>
        <w:tab w:val="left" w:pos="540"/>
        <w:tab w:val="center" w:pos="4702"/>
      </w:tabs>
      <w:jc w:val="center"/>
    </w:pPr>
    <w:rPr>
      <w:b/>
      <w:bCs/>
      <w:sz w:val="22"/>
    </w:rPr>
  </w:style>
  <w:style w:type="character" w:customStyle="1" w:styleId="NzovChar">
    <w:name w:val="Názov Char"/>
    <w:basedOn w:val="Predvolenpsmoodseku"/>
    <w:link w:val="Nzov"/>
    <w:rsid w:val="008E0165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8E0165"/>
    <w:rPr>
      <w:sz w:val="22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8E0165"/>
    <w:rPr>
      <w:rFonts w:ascii="Times New Roman" w:eastAsia="Times New Roman" w:hAnsi="Times New Roman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01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01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E01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01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15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1560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4D0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E0165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E0165"/>
    <w:pPr>
      <w:keepNext/>
      <w:jc w:val="center"/>
      <w:outlineLvl w:val="1"/>
    </w:pPr>
    <w:rPr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E0165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8E0165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zov">
    <w:name w:val="Title"/>
    <w:basedOn w:val="Normlny"/>
    <w:link w:val="NzovChar"/>
    <w:qFormat/>
    <w:rsid w:val="008E0165"/>
    <w:pPr>
      <w:tabs>
        <w:tab w:val="left" w:pos="540"/>
        <w:tab w:val="center" w:pos="4702"/>
      </w:tabs>
      <w:jc w:val="center"/>
    </w:pPr>
    <w:rPr>
      <w:b/>
      <w:bCs/>
      <w:sz w:val="22"/>
    </w:rPr>
  </w:style>
  <w:style w:type="character" w:customStyle="1" w:styleId="NzovChar">
    <w:name w:val="Názov Char"/>
    <w:basedOn w:val="Predvolenpsmoodseku"/>
    <w:link w:val="Nzov"/>
    <w:rsid w:val="008E0165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8E0165"/>
    <w:rPr>
      <w:sz w:val="22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8E0165"/>
    <w:rPr>
      <w:rFonts w:ascii="Times New Roman" w:eastAsia="Times New Roman" w:hAnsi="Times New Roman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01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01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E01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01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15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1560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4D0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5C8B-4A5C-4F70-900A-10F9A3F9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ÚŠKVBAL</dc:creator>
  <cp:lastModifiedBy>Tatiana Holkova</cp:lastModifiedBy>
  <cp:revision>9</cp:revision>
  <dcterms:created xsi:type="dcterms:W3CDTF">2020-01-22T13:29:00Z</dcterms:created>
  <dcterms:modified xsi:type="dcterms:W3CDTF">2020-01-23T08:28:00Z</dcterms:modified>
</cp:coreProperties>
</file>