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F18E4" w14:textId="77777777" w:rsidR="004B747F" w:rsidRDefault="004B747F" w:rsidP="004B747F">
      <w:pPr>
        <w:widowControl w:val="0"/>
        <w:tabs>
          <w:tab w:val="left" w:pos="540"/>
          <w:tab w:val="center" w:pos="4702"/>
        </w:tabs>
        <w:suppressAutoHyphens/>
        <w:spacing w:line="200" w:lineRule="atLeast"/>
        <w:jc w:val="center"/>
        <w:rPr>
          <w:rFonts w:eastAsia="Arial Unicode MS"/>
          <w:b/>
          <w:bCs/>
          <w:color w:val="000000"/>
          <w:kern w:val="2"/>
          <w:sz w:val="22"/>
          <w:szCs w:val="22"/>
        </w:rPr>
      </w:pPr>
      <w:r>
        <w:rPr>
          <w:b/>
          <w:bCs/>
          <w:color w:val="000000"/>
          <w:sz w:val="22"/>
          <w:szCs w:val="22"/>
        </w:rPr>
        <w:t>SÚHRN CHARAKTERISTICKÝCH VLASTNOSTÍ LIEKU</w:t>
      </w:r>
    </w:p>
    <w:p w14:paraId="4E330671" w14:textId="17458B14" w:rsidR="004B747F" w:rsidRDefault="004B747F" w:rsidP="004B747F">
      <w:pPr>
        <w:widowControl w:val="0"/>
        <w:suppressAutoHyphens/>
        <w:spacing w:line="200" w:lineRule="atLeast"/>
        <w:jc w:val="both"/>
        <w:rPr>
          <w:rFonts w:eastAsia="Arial Unicode MS"/>
          <w:b/>
          <w:bCs/>
          <w:color w:val="000000"/>
          <w:kern w:val="2"/>
          <w:sz w:val="22"/>
          <w:szCs w:val="22"/>
        </w:rPr>
      </w:pPr>
    </w:p>
    <w:p w14:paraId="168AF758" w14:textId="0CA5F889" w:rsidR="004B747F" w:rsidRPr="005C7B68" w:rsidRDefault="004B747F" w:rsidP="00B43CF7">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5C7B68">
        <w:rPr>
          <w:b/>
          <w:bCs/>
          <w:color w:val="000000"/>
          <w:sz w:val="22"/>
          <w:szCs w:val="22"/>
        </w:rPr>
        <w:t>NÁZOV VETERINÁRNEHO LIEKU</w:t>
      </w:r>
    </w:p>
    <w:p w14:paraId="6C3F99B9" w14:textId="77777777" w:rsidR="004B747F" w:rsidRDefault="004B747F" w:rsidP="004B747F">
      <w:pPr>
        <w:widowControl w:val="0"/>
        <w:suppressAutoHyphens/>
        <w:spacing w:line="200" w:lineRule="atLeast"/>
        <w:jc w:val="both"/>
        <w:rPr>
          <w:sz w:val="22"/>
          <w:szCs w:val="22"/>
        </w:rPr>
      </w:pPr>
    </w:p>
    <w:p w14:paraId="197C0F59" w14:textId="54CE90BB" w:rsidR="004B747F" w:rsidRPr="00CD027C" w:rsidRDefault="004B747F" w:rsidP="004B747F">
      <w:pPr>
        <w:widowControl w:val="0"/>
        <w:suppressAutoHyphens/>
        <w:spacing w:line="200" w:lineRule="atLeast"/>
        <w:jc w:val="both"/>
        <w:rPr>
          <w:sz w:val="22"/>
          <w:szCs w:val="22"/>
        </w:rPr>
      </w:pPr>
      <w:proofErr w:type="spellStart"/>
      <w:r>
        <w:rPr>
          <w:sz w:val="22"/>
          <w:szCs w:val="22"/>
        </w:rPr>
        <w:t>Ataxxa</w:t>
      </w:r>
      <w:proofErr w:type="spellEnd"/>
      <w:r>
        <w:rPr>
          <w:sz w:val="22"/>
          <w:szCs w:val="22"/>
        </w:rPr>
        <w:t xml:space="preserve"> 500 mg/100 mg roztok na kvapkanie na kožu pre ps</w:t>
      </w:r>
      <w:r w:rsidR="00CA498F">
        <w:rPr>
          <w:sz w:val="22"/>
          <w:szCs w:val="22"/>
        </w:rPr>
        <w:t>y</w:t>
      </w:r>
      <w:r>
        <w:rPr>
          <w:sz w:val="22"/>
          <w:szCs w:val="22"/>
        </w:rPr>
        <w:t xml:space="preserve"> od 4 kg do 10 kg</w:t>
      </w:r>
    </w:p>
    <w:p w14:paraId="4CB8F97E" w14:textId="7B9E7943" w:rsidR="0069189B" w:rsidRDefault="0069189B" w:rsidP="004B747F">
      <w:pPr>
        <w:widowControl w:val="0"/>
        <w:suppressAutoHyphens/>
        <w:spacing w:line="200" w:lineRule="atLeast"/>
        <w:jc w:val="both"/>
        <w:rPr>
          <w:rFonts w:eastAsia="Arial Unicode MS"/>
          <w:color w:val="000000"/>
          <w:kern w:val="2"/>
          <w:sz w:val="22"/>
          <w:szCs w:val="22"/>
        </w:rPr>
      </w:pPr>
    </w:p>
    <w:p w14:paraId="476586EC" w14:textId="23F15936" w:rsidR="004B747F" w:rsidRPr="005C7B68" w:rsidRDefault="004B747F" w:rsidP="00B43CF7">
      <w:pPr>
        <w:pStyle w:val="Odsekzoznamu"/>
        <w:widowControl w:val="0"/>
        <w:numPr>
          <w:ilvl w:val="0"/>
          <w:numId w:val="7"/>
        </w:numPr>
        <w:suppressAutoHyphens/>
        <w:spacing w:line="200" w:lineRule="atLeast"/>
        <w:ind w:left="567" w:hanging="567"/>
        <w:jc w:val="both"/>
        <w:rPr>
          <w:rFonts w:eastAsia="Arial Unicode MS"/>
          <w:b/>
          <w:color w:val="000000"/>
          <w:kern w:val="2"/>
          <w:sz w:val="22"/>
          <w:szCs w:val="22"/>
        </w:rPr>
      </w:pPr>
      <w:r w:rsidRPr="005C7B68">
        <w:rPr>
          <w:b/>
          <w:color w:val="000000"/>
          <w:sz w:val="22"/>
          <w:szCs w:val="22"/>
        </w:rPr>
        <w:t>KVALITATÍVNE A KVANTITATÍVNE ZLOŽENIE</w:t>
      </w:r>
    </w:p>
    <w:p w14:paraId="1CF5F16A" w14:textId="77777777" w:rsidR="004B747F" w:rsidRDefault="004B747F" w:rsidP="004B747F">
      <w:pPr>
        <w:jc w:val="both"/>
        <w:rPr>
          <w:bCs/>
          <w:sz w:val="22"/>
        </w:rPr>
      </w:pPr>
    </w:p>
    <w:p w14:paraId="223B35A5" w14:textId="77777777" w:rsidR="004B747F" w:rsidRDefault="004B747F" w:rsidP="004B747F">
      <w:pPr>
        <w:jc w:val="both"/>
        <w:rPr>
          <w:bCs/>
          <w:sz w:val="22"/>
        </w:rPr>
      </w:pPr>
      <w:r>
        <w:rPr>
          <w:bCs/>
          <w:sz w:val="22"/>
        </w:rPr>
        <w:t>Každá 1,0 ml pipeta obsahuje:</w:t>
      </w:r>
    </w:p>
    <w:p w14:paraId="5485AF04" w14:textId="77777777" w:rsidR="004B747F" w:rsidRDefault="004B747F" w:rsidP="004B747F">
      <w:pPr>
        <w:widowControl w:val="0"/>
        <w:suppressAutoHyphens/>
        <w:jc w:val="both"/>
        <w:rPr>
          <w:rFonts w:eastAsia="Arial Unicode MS"/>
          <w:b/>
          <w:kern w:val="2"/>
          <w:sz w:val="22"/>
        </w:rPr>
      </w:pPr>
      <w:r>
        <w:rPr>
          <w:b/>
          <w:sz w:val="22"/>
        </w:rPr>
        <w:t>Účinné látky:</w:t>
      </w:r>
    </w:p>
    <w:p w14:paraId="27980F83" w14:textId="7A8BB6EE" w:rsidR="004B747F" w:rsidRDefault="00CD027C" w:rsidP="00804AC2">
      <w:pPr>
        <w:widowControl w:val="0"/>
        <w:suppressAutoHyphens/>
        <w:ind w:left="1701" w:hanging="1701"/>
        <w:jc w:val="both"/>
        <w:rPr>
          <w:color w:val="000000"/>
          <w:sz w:val="22"/>
          <w:szCs w:val="22"/>
        </w:rPr>
      </w:pPr>
      <w:proofErr w:type="spellStart"/>
      <w:r>
        <w:rPr>
          <w:bCs/>
          <w:iCs/>
          <w:color w:val="000000"/>
          <w:sz w:val="22"/>
          <w:szCs w:val="22"/>
        </w:rPr>
        <w:t>P</w:t>
      </w:r>
      <w:r w:rsidR="00804AC2">
        <w:rPr>
          <w:bCs/>
          <w:iCs/>
          <w:color w:val="000000"/>
          <w:sz w:val="22"/>
          <w:szCs w:val="22"/>
        </w:rPr>
        <w:t>ermet</w:t>
      </w:r>
      <w:r w:rsidR="00DF4372">
        <w:rPr>
          <w:bCs/>
          <w:iCs/>
          <w:color w:val="000000"/>
          <w:sz w:val="22"/>
          <w:szCs w:val="22"/>
        </w:rPr>
        <w:t>rín</w:t>
      </w:r>
      <w:proofErr w:type="spellEnd"/>
      <w:r w:rsidR="00804AC2">
        <w:rPr>
          <w:color w:val="000000"/>
          <w:sz w:val="22"/>
          <w:szCs w:val="22"/>
        </w:rPr>
        <w:tab/>
        <w:t>500,0 mg</w:t>
      </w:r>
    </w:p>
    <w:p w14:paraId="0F97CD04" w14:textId="58CA39D7" w:rsidR="004B747F" w:rsidRDefault="00CD027C" w:rsidP="00804AC2">
      <w:pPr>
        <w:widowControl w:val="0"/>
        <w:suppressAutoHyphens/>
        <w:ind w:left="1701" w:hanging="1701"/>
        <w:jc w:val="both"/>
        <w:rPr>
          <w:color w:val="000000"/>
          <w:sz w:val="22"/>
          <w:szCs w:val="22"/>
        </w:rPr>
      </w:pPr>
      <w:proofErr w:type="spellStart"/>
      <w:r>
        <w:rPr>
          <w:color w:val="000000"/>
          <w:sz w:val="22"/>
          <w:szCs w:val="22"/>
        </w:rPr>
        <w:t>I</w:t>
      </w:r>
      <w:r w:rsidR="00804AC2">
        <w:rPr>
          <w:color w:val="000000"/>
          <w:sz w:val="22"/>
          <w:szCs w:val="22"/>
        </w:rPr>
        <w:t>mida</w:t>
      </w:r>
      <w:r w:rsidR="00DF4372">
        <w:rPr>
          <w:color w:val="000000"/>
          <w:sz w:val="22"/>
          <w:szCs w:val="22"/>
        </w:rPr>
        <w:t>k</w:t>
      </w:r>
      <w:r w:rsidR="00804AC2">
        <w:rPr>
          <w:color w:val="000000"/>
          <w:sz w:val="22"/>
          <w:szCs w:val="22"/>
        </w:rPr>
        <w:t>loprid</w:t>
      </w:r>
      <w:proofErr w:type="spellEnd"/>
      <w:r w:rsidR="004B747F">
        <w:rPr>
          <w:color w:val="000000"/>
          <w:sz w:val="22"/>
          <w:szCs w:val="22"/>
        </w:rPr>
        <w:tab/>
        <w:t>100</w:t>
      </w:r>
      <w:r w:rsidR="005C7B68">
        <w:rPr>
          <w:color w:val="000000"/>
          <w:sz w:val="22"/>
          <w:szCs w:val="22"/>
        </w:rPr>
        <w:t>,0</w:t>
      </w:r>
      <w:r w:rsidR="00B417F0">
        <w:rPr>
          <w:color w:val="000000"/>
          <w:sz w:val="22"/>
          <w:szCs w:val="22"/>
        </w:rPr>
        <w:t xml:space="preserve"> mg</w:t>
      </w:r>
    </w:p>
    <w:p w14:paraId="4DA0BD50" w14:textId="77777777" w:rsidR="004B747F" w:rsidRDefault="004B747F" w:rsidP="004B747F">
      <w:pPr>
        <w:widowControl w:val="0"/>
        <w:suppressAutoHyphens/>
        <w:jc w:val="both"/>
        <w:rPr>
          <w:rFonts w:eastAsia="Arial Unicode MS"/>
          <w:bCs/>
          <w:iCs/>
          <w:color w:val="000000"/>
          <w:kern w:val="2"/>
          <w:sz w:val="22"/>
          <w:szCs w:val="22"/>
        </w:rPr>
      </w:pPr>
    </w:p>
    <w:p w14:paraId="2A8B7C02" w14:textId="77777777" w:rsidR="004B747F" w:rsidRDefault="004B747F" w:rsidP="004B747F">
      <w:pPr>
        <w:widowControl w:val="0"/>
        <w:suppressAutoHyphens/>
        <w:spacing w:line="200" w:lineRule="atLeast"/>
        <w:jc w:val="both"/>
        <w:rPr>
          <w:rFonts w:eastAsia="Arial Unicode MS"/>
          <w:b/>
          <w:color w:val="000000"/>
          <w:kern w:val="2"/>
          <w:sz w:val="22"/>
          <w:szCs w:val="22"/>
        </w:rPr>
      </w:pPr>
      <w:r>
        <w:rPr>
          <w:b/>
          <w:color w:val="000000"/>
          <w:sz w:val="22"/>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4"/>
      </w:tblGrid>
      <w:tr w:rsidR="005C7B68" w:rsidRPr="005C7B68" w14:paraId="296E1943" w14:textId="77777777" w:rsidTr="00371BD7">
        <w:trPr>
          <w:trHeight w:val="623"/>
        </w:trPr>
        <w:tc>
          <w:tcPr>
            <w:tcW w:w="3539" w:type="dxa"/>
            <w:shd w:val="clear" w:color="auto" w:fill="auto"/>
            <w:vAlign w:val="center"/>
          </w:tcPr>
          <w:p w14:paraId="1137472E" w14:textId="34C563C9" w:rsidR="005C7B68" w:rsidRPr="005C7B68" w:rsidRDefault="005C7B68" w:rsidP="005C7B68">
            <w:pPr>
              <w:tabs>
                <w:tab w:val="left" w:pos="567"/>
              </w:tabs>
              <w:spacing w:before="60" w:after="60" w:line="260" w:lineRule="exact"/>
              <w:rPr>
                <w:i/>
                <w:color w:val="008000"/>
                <w:sz w:val="22"/>
                <w:szCs w:val="22"/>
              </w:rPr>
            </w:pPr>
            <w:r w:rsidRPr="005C7B68">
              <w:rPr>
                <w:b/>
                <w:bCs/>
                <w:iCs/>
                <w:sz w:val="22"/>
                <w:szCs w:val="22"/>
              </w:rPr>
              <w:t>Kvalitatívne zloženie pomocných látok a iných zložiek</w:t>
            </w:r>
          </w:p>
        </w:tc>
        <w:tc>
          <w:tcPr>
            <w:tcW w:w="4984" w:type="dxa"/>
            <w:shd w:val="clear" w:color="auto" w:fill="auto"/>
            <w:vAlign w:val="center"/>
          </w:tcPr>
          <w:p w14:paraId="10B27639" w14:textId="661273D6" w:rsidR="005C7B68" w:rsidRPr="005C7B68" w:rsidRDefault="005C7B68" w:rsidP="005C7B68">
            <w:pPr>
              <w:tabs>
                <w:tab w:val="left" w:pos="567"/>
              </w:tabs>
              <w:spacing w:before="60" w:after="60" w:line="260" w:lineRule="exact"/>
              <w:rPr>
                <w:i/>
                <w:iCs/>
                <w:color w:val="008000"/>
                <w:sz w:val="22"/>
                <w:szCs w:val="22"/>
              </w:rPr>
            </w:pPr>
            <w:r w:rsidRPr="005C7B68">
              <w:rPr>
                <w:b/>
                <w:bCs/>
                <w:iCs/>
                <w:sz w:val="22"/>
                <w:szCs w:val="22"/>
              </w:rPr>
              <w:t>Kvantitatívne zloženie, ak sú tieto informácie dôležité na správne podanie veterinárneho lieku</w:t>
            </w:r>
            <w:r w:rsidRPr="005C7B68">
              <w:rPr>
                <w:sz w:val="22"/>
                <w:szCs w:val="22"/>
              </w:rPr>
              <w:t xml:space="preserve"> </w:t>
            </w:r>
          </w:p>
        </w:tc>
      </w:tr>
      <w:tr w:rsidR="005C7B68" w:rsidRPr="005C7B68" w14:paraId="197548C3" w14:textId="77777777" w:rsidTr="005C7B68">
        <w:tc>
          <w:tcPr>
            <w:tcW w:w="3539" w:type="dxa"/>
            <w:shd w:val="clear" w:color="auto" w:fill="auto"/>
            <w:vAlign w:val="center"/>
          </w:tcPr>
          <w:p w14:paraId="7FCBEDC9" w14:textId="326F9D14" w:rsidR="005C7B68" w:rsidRPr="005C7B68" w:rsidRDefault="00CD027C" w:rsidP="005C7B68">
            <w:pPr>
              <w:tabs>
                <w:tab w:val="left" w:pos="567"/>
              </w:tabs>
              <w:spacing w:before="60" w:after="60" w:line="260" w:lineRule="exact"/>
              <w:ind w:left="567" w:hanging="567"/>
              <w:rPr>
                <w:i/>
                <w:color w:val="008000"/>
                <w:sz w:val="22"/>
                <w:szCs w:val="22"/>
              </w:rPr>
            </w:pPr>
            <w:proofErr w:type="spellStart"/>
            <w:r>
              <w:rPr>
                <w:color w:val="000000"/>
                <w:sz w:val="22"/>
                <w:szCs w:val="22"/>
              </w:rPr>
              <w:t>B</w:t>
            </w:r>
            <w:r w:rsidR="005C7B68" w:rsidRPr="005C7B68">
              <w:rPr>
                <w:color w:val="000000"/>
                <w:sz w:val="22"/>
                <w:szCs w:val="22"/>
              </w:rPr>
              <w:t>utylhydroxytolu</w:t>
            </w:r>
            <w:r w:rsidR="005C7B68">
              <w:rPr>
                <w:color w:val="000000"/>
                <w:sz w:val="22"/>
                <w:szCs w:val="22"/>
              </w:rPr>
              <w:t>én</w:t>
            </w:r>
            <w:proofErr w:type="spellEnd"/>
            <w:r w:rsidR="00B417F0">
              <w:rPr>
                <w:color w:val="000000"/>
                <w:sz w:val="22"/>
                <w:szCs w:val="22"/>
              </w:rPr>
              <w:t xml:space="preserve"> (E321)</w:t>
            </w:r>
            <w:r w:rsidR="005C7B68" w:rsidRPr="005C7B68">
              <w:rPr>
                <w:color w:val="000000"/>
                <w:sz w:val="22"/>
                <w:szCs w:val="22"/>
              </w:rPr>
              <w:t xml:space="preserve"> </w:t>
            </w:r>
          </w:p>
        </w:tc>
        <w:tc>
          <w:tcPr>
            <w:tcW w:w="4984" w:type="dxa"/>
            <w:shd w:val="clear" w:color="auto" w:fill="auto"/>
            <w:vAlign w:val="center"/>
          </w:tcPr>
          <w:p w14:paraId="4D6E3F0A" w14:textId="7900DE0A" w:rsidR="005C7B68" w:rsidRPr="005C7B68" w:rsidRDefault="005C7B68" w:rsidP="005C7B68">
            <w:pPr>
              <w:rPr>
                <w:color w:val="000000"/>
                <w:sz w:val="22"/>
                <w:szCs w:val="22"/>
              </w:rPr>
            </w:pPr>
            <w:r w:rsidRPr="005C7B68">
              <w:rPr>
                <w:color w:val="000000"/>
                <w:sz w:val="22"/>
                <w:szCs w:val="22"/>
              </w:rPr>
              <w:t>1</w:t>
            </w:r>
            <w:r>
              <w:rPr>
                <w:color w:val="000000"/>
                <w:sz w:val="22"/>
                <w:szCs w:val="22"/>
              </w:rPr>
              <w:t>,</w:t>
            </w:r>
            <w:r w:rsidRPr="005C7B68">
              <w:rPr>
                <w:color w:val="000000"/>
                <w:sz w:val="22"/>
                <w:szCs w:val="22"/>
              </w:rPr>
              <w:t>0 mg</w:t>
            </w:r>
          </w:p>
        </w:tc>
      </w:tr>
      <w:tr w:rsidR="005C7B68" w:rsidRPr="005C7B68" w14:paraId="0D545338" w14:textId="77777777" w:rsidTr="005C7B68">
        <w:tc>
          <w:tcPr>
            <w:tcW w:w="3539" w:type="dxa"/>
            <w:shd w:val="clear" w:color="auto" w:fill="auto"/>
            <w:vAlign w:val="center"/>
          </w:tcPr>
          <w:p w14:paraId="43752A6B" w14:textId="35412635" w:rsidR="005C7B68" w:rsidRPr="005C7B68" w:rsidRDefault="00CD027C" w:rsidP="005C7B68">
            <w:pPr>
              <w:rPr>
                <w:color w:val="000000"/>
                <w:sz w:val="22"/>
                <w:szCs w:val="22"/>
              </w:rPr>
            </w:pPr>
            <w:proofErr w:type="spellStart"/>
            <w:r>
              <w:rPr>
                <w:color w:val="000000"/>
                <w:sz w:val="22"/>
                <w:szCs w:val="22"/>
              </w:rPr>
              <w:t>T</w:t>
            </w:r>
            <w:r w:rsidR="005C7B68" w:rsidRPr="005C7B68">
              <w:rPr>
                <w:color w:val="000000"/>
                <w:sz w:val="22"/>
                <w:szCs w:val="22"/>
              </w:rPr>
              <w:t>riglyceridy</w:t>
            </w:r>
            <w:proofErr w:type="spellEnd"/>
            <w:r w:rsidR="005C7B68" w:rsidRPr="005C7B68">
              <w:rPr>
                <w:color w:val="000000"/>
                <w:sz w:val="22"/>
                <w:szCs w:val="22"/>
              </w:rPr>
              <w:t xml:space="preserve"> so stredným reťazcom</w:t>
            </w:r>
          </w:p>
        </w:tc>
        <w:tc>
          <w:tcPr>
            <w:tcW w:w="4984" w:type="dxa"/>
            <w:shd w:val="clear" w:color="auto" w:fill="auto"/>
            <w:vAlign w:val="center"/>
          </w:tcPr>
          <w:p w14:paraId="00E932F3" w14:textId="77777777" w:rsidR="005C7B68" w:rsidRPr="005C7B68" w:rsidRDefault="005C7B68" w:rsidP="005C7B68">
            <w:pPr>
              <w:rPr>
                <w:color w:val="000000"/>
                <w:sz w:val="22"/>
                <w:szCs w:val="22"/>
              </w:rPr>
            </w:pPr>
          </w:p>
        </w:tc>
      </w:tr>
      <w:tr w:rsidR="005C7B68" w:rsidRPr="005C7B68" w14:paraId="1B499595" w14:textId="77777777" w:rsidTr="005C7B68">
        <w:tc>
          <w:tcPr>
            <w:tcW w:w="3539" w:type="dxa"/>
            <w:shd w:val="clear" w:color="auto" w:fill="auto"/>
            <w:vAlign w:val="center"/>
          </w:tcPr>
          <w:p w14:paraId="770954FF" w14:textId="120122B5" w:rsidR="005C7B68" w:rsidRPr="005C7B68" w:rsidRDefault="005C7B68" w:rsidP="005C7B68">
            <w:pPr>
              <w:pStyle w:val="Default"/>
              <w:rPr>
                <w:sz w:val="28"/>
                <w:szCs w:val="28"/>
              </w:rPr>
            </w:pPr>
            <w:proofErr w:type="spellStart"/>
            <w:r w:rsidRPr="005C7B68">
              <w:rPr>
                <w:rFonts w:eastAsia="Times New Roman"/>
                <w:i/>
                <w:sz w:val="22"/>
                <w:szCs w:val="22"/>
                <w:lang w:eastAsia="sk-SK"/>
              </w:rPr>
              <w:t>N</w:t>
            </w:r>
            <w:r w:rsidRPr="005C7B68">
              <w:rPr>
                <w:rFonts w:eastAsia="Times New Roman"/>
                <w:sz w:val="22"/>
                <w:szCs w:val="22"/>
                <w:lang w:eastAsia="sk-SK"/>
              </w:rPr>
              <w:t>-</w:t>
            </w:r>
            <w:r>
              <w:rPr>
                <w:rFonts w:eastAsia="Times New Roman"/>
                <w:sz w:val="22"/>
                <w:szCs w:val="22"/>
                <w:lang w:eastAsia="sk-SK"/>
              </w:rPr>
              <w:t>m</w:t>
            </w:r>
            <w:r w:rsidRPr="005C7B68">
              <w:rPr>
                <w:rFonts w:eastAsia="Times New Roman"/>
                <w:sz w:val="22"/>
                <w:szCs w:val="22"/>
                <w:lang w:eastAsia="sk-SK"/>
              </w:rPr>
              <w:t>etylpyrolidón</w:t>
            </w:r>
            <w:proofErr w:type="spellEnd"/>
            <w:r>
              <w:rPr>
                <w:i/>
                <w:iCs/>
                <w:sz w:val="28"/>
                <w:szCs w:val="28"/>
              </w:rPr>
              <w:t xml:space="preserve"> </w:t>
            </w:r>
          </w:p>
        </w:tc>
        <w:tc>
          <w:tcPr>
            <w:tcW w:w="4984" w:type="dxa"/>
            <w:shd w:val="clear" w:color="auto" w:fill="auto"/>
            <w:vAlign w:val="center"/>
          </w:tcPr>
          <w:p w14:paraId="3C0EB52F" w14:textId="3049D407" w:rsidR="005C7B68" w:rsidRPr="005C7B68" w:rsidRDefault="00B417F0" w:rsidP="00B417F0">
            <w:pPr>
              <w:rPr>
                <w:color w:val="000000"/>
                <w:sz w:val="22"/>
                <w:szCs w:val="22"/>
              </w:rPr>
            </w:pPr>
            <w:r>
              <w:rPr>
                <w:color w:val="000000"/>
                <w:sz w:val="22"/>
                <w:szCs w:val="22"/>
                <w:lang w:val="fr-FR"/>
              </w:rPr>
              <w:t>200,0 mg</w:t>
            </w:r>
          </w:p>
        </w:tc>
      </w:tr>
      <w:tr w:rsidR="005C7B68" w:rsidRPr="005C7B68" w14:paraId="511DFD0B" w14:textId="77777777" w:rsidTr="005C7B68">
        <w:tc>
          <w:tcPr>
            <w:tcW w:w="3539" w:type="dxa"/>
            <w:shd w:val="clear" w:color="auto" w:fill="auto"/>
            <w:vAlign w:val="center"/>
          </w:tcPr>
          <w:p w14:paraId="70FC2FDF" w14:textId="1F63A130" w:rsidR="005C7B68" w:rsidRPr="005C7B68" w:rsidRDefault="00CD027C" w:rsidP="005C7B68">
            <w:pPr>
              <w:rPr>
                <w:color w:val="000000"/>
                <w:sz w:val="22"/>
                <w:szCs w:val="22"/>
              </w:rPr>
            </w:pPr>
            <w:r>
              <w:rPr>
                <w:color w:val="000000"/>
                <w:sz w:val="22"/>
                <w:szCs w:val="22"/>
              </w:rPr>
              <w:t>K</w:t>
            </w:r>
            <w:r w:rsidR="005C7B68">
              <w:rPr>
                <w:color w:val="000000"/>
                <w:sz w:val="22"/>
                <w:szCs w:val="22"/>
              </w:rPr>
              <w:t>yselina citrónová</w:t>
            </w:r>
            <w:r w:rsidR="005C7B68" w:rsidRPr="005C7B68">
              <w:rPr>
                <w:color w:val="000000"/>
                <w:sz w:val="22"/>
                <w:szCs w:val="22"/>
              </w:rPr>
              <w:t xml:space="preserve"> (E330)</w:t>
            </w:r>
          </w:p>
        </w:tc>
        <w:tc>
          <w:tcPr>
            <w:tcW w:w="4984" w:type="dxa"/>
            <w:shd w:val="clear" w:color="auto" w:fill="auto"/>
            <w:vAlign w:val="center"/>
          </w:tcPr>
          <w:p w14:paraId="15C56770" w14:textId="77777777" w:rsidR="005C7B68" w:rsidRPr="005C7B68" w:rsidRDefault="005C7B68" w:rsidP="005C7B68">
            <w:pPr>
              <w:rPr>
                <w:color w:val="000000"/>
                <w:sz w:val="22"/>
                <w:szCs w:val="22"/>
              </w:rPr>
            </w:pPr>
          </w:p>
        </w:tc>
      </w:tr>
      <w:tr w:rsidR="005C7B68" w:rsidRPr="005C7B68" w14:paraId="0B050AA2" w14:textId="77777777" w:rsidTr="005C7B68">
        <w:tc>
          <w:tcPr>
            <w:tcW w:w="3539" w:type="dxa"/>
            <w:shd w:val="clear" w:color="auto" w:fill="auto"/>
            <w:vAlign w:val="center"/>
          </w:tcPr>
          <w:p w14:paraId="0681622C" w14:textId="4C2B716C" w:rsidR="005C7B68" w:rsidRPr="005C7B68" w:rsidRDefault="00CD027C" w:rsidP="005C7B68">
            <w:pPr>
              <w:tabs>
                <w:tab w:val="left" w:pos="708"/>
              </w:tabs>
              <w:rPr>
                <w:color w:val="000000"/>
                <w:sz w:val="22"/>
                <w:szCs w:val="22"/>
              </w:rPr>
            </w:pPr>
            <w:proofErr w:type="spellStart"/>
            <w:r>
              <w:rPr>
                <w:color w:val="000000"/>
                <w:sz w:val="22"/>
                <w:szCs w:val="22"/>
              </w:rPr>
              <w:t>D</w:t>
            </w:r>
            <w:r w:rsidR="005C7B68" w:rsidRPr="005C7B68">
              <w:rPr>
                <w:color w:val="000000"/>
                <w:sz w:val="22"/>
                <w:szCs w:val="22"/>
              </w:rPr>
              <w:t>imetylsulfoxid</w:t>
            </w:r>
            <w:proofErr w:type="spellEnd"/>
          </w:p>
        </w:tc>
        <w:tc>
          <w:tcPr>
            <w:tcW w:w="4984" w:type="dxa"/>
            <w:shd w:val="clear" w:color="auto" w:fill="auto"/>
            <w:vAlign w:val="center"/>
          </w:tcPr>
          <w:p w14:paraId="2C9FD6ED" w14:textId="77777777" w:rsidR="005C7B68" w:rsidRPr="005C7B68" w:rsidRDefault="005C7B68" w:rsidP="005C7B68">
            <w:pPr>
              <w:rPr>
                <w:color w:val="000000"/>
                <w:sz w:val="22"/>
                <w:szCs w:val="22"/>
              </w:rPr>
            </w:pPr>
          </w:p>
        </w:tc>
      </w:tr>
    </w:tbl>
    <w:p w14:paraId="322A2DC6" w14:textId="00456844" w:rsidR="004B747F" w:rsidRDefault="004B747F" w:rsidP="004B747F">
      <w:pPr>
        <w:widowControl w:val="0"/>
        <w:suppressAutoHyphens/>
        <w:spacing w:line="200" w:lineRule="atLeast"/>
        <w:jc w:val="both"/>
        <w:rPr>
          <w:color w:val="000000"/>
          <w:sz w:val="22"/>
          <w:szCs w:val="22"/>
        </w:rPr>
      </w:pPr>
    </w:p>
    <w:p w14:paraId="61216F36" w14:textId="75BCC8C6" w:rsidR="004B747F" w:rsidRDefault="004B747F" w:rsidP="004B747F">
      <w:pPr>
        <w:widowControl w:val="0"/>
        <w:suppressAutoHyphens/>
        <w:spacing w:line="200" w:lineRule="atLeast"/>
        <w:jc w:val="both"/>
        <w:rPr>
          <w:rFonts w:eastAsia="Arial Unicode MS"/>
          <w:color w:val="000000"/>
          <w:kern w:val="2"/>
          <w:sz w:val="22"/>
          <w:szCs w:val="22"/>
        </w:rPr>
      </w:pPr>
      <w:r>
        <w:rPr>
          <w:color w:val="000000"/>
          <w:sz w:val="22"/>
          <w:szCs w:val="22"/>
        </w:rPr>
        <w:t>Číry roztok žltkastej až hnedastej farby</w:t>
      </w:r>
      <w:r w:rsidR="005C7B68">
        <w:rPr>
          <w:color w:val="000000"/>
          <w:sz w:val="22"/>
          <w:szCs w:val="22"/>
        </w:rPr>
        <w:t xml:space="preserve"> na kvapkanie na kožu</w:t>
      </w:r>
      <w:r>
        <w:rPr>
          <w:color w:val="000000"/>
          <w:sz w:val="22"/>
          <w:szCs w:val="22"/>
        </w:rPr>
        <w:t>.</w:t>
      </w:r>
    </w:p>
    <w:p w14:paraId="57ED13C2" w14:textId="4F9DE343" w:rsidR="0069189B" w:rsidRDefault="0069189B" w:rsidP="004B747F">
      <w:pPr>
        <w:widowControl w:val="0"/>
        <w:suppressAutoHyphens/>
        <w:spacing w:line="200" w:lineRule="atLeast"/>
        <w:jc w:val="both"/>
        <w:rPr>
          <w:rFonts w:eastAsia="Arial Unicode MS"/>
          <w:color w:val="000000"/>
          <w:kern w:val="2"/>
          <w:sz w:val="22"/>
          <w:szCs w:val="22"/>
        </w:rPr>
      </w:pPr>
    </w:p>
    <w:p w14:paraId="47A75777" w14:textId="56E3BF52" w:rsidR="00B43CF7" w:rsidRPr="001E1F22" w:rsidRDefault="00B43CF7" w:rsidP="00371BD7">
      <w:pPr>
        <w:pStyle w:val="Style1"/>
        <w:numPr>
          <w:ilvl w:val="0"/>
          <w:numId w:val="7"/>
        </w:numPr>
        <w:ind w:left="567" w:hanging="567"/>
      </w:pPr>
      <w:r w:rsidRPr="001E1F22">
        <w:t>KLINICKÉ ÚDAJE</w:t>
      </w:r>
    </w:p>
    <w:p w14:paraId="79D338E8" w14:textId="77777777" w:rsidR="00B43CF7" w:rsidRPr="001E1F22" w:rsidRDefault="00B43CF7" w:rsidP="00B43CF7">
      <w:pPr>
        <w:rPr>
          <w:szCs w:val="22"/>
        </w:rPr>
      </w:pPr>
    </w:p>
    <w:p w14:paraId="373B23D4" w14:textId="62EA410D" w:rsidR="00B43CF7" w:rsidRDefault="00B43CF7" w:rsidP="00371BD7">
      <w:pPr>
        <w:pStyle w:val="Style1"/>
        <w:numPr>
          <w:ilvl w:val="1"/>
          <w:numId w:val="7"/>
        </w:numPr>
        <w:ind w:left="567"/>
      </w:pPr>
      <w:r w:rsidRPr="001E1F22">
        <w:t>Cieľové druhy</w:t>
      </w:r>
    </w:p>
    <w:p w14:paraId="48640681" w14:textId="7DCE063E" w:rsidR="00B43CF7" w:rsidRDefault="00B43CF7" w:rsidP="00B43CF7">
      <w:pPr>
        <w:pStyle w:val="Style1"/>
      </w:pPr>
    </w:p>
    <w:p w14:paraId="63D2816A" w14:textId="1ABA4F33" w:rsidR="00B43CF7" w:rsidRPr="00371BD7" w:rsidRDefault="00B43CF7" w:rsidP="00B43CF7">
      <w:pPr>
        <w:pStyle w:val="Style1"/>
        <w:rPr>
          <w:b w:val="0"/>
        </w:rPr>
      </w:pPr>
      <w:r w:rsidRPr="00371BD7">
        <w:rPr>
          <w:b w:val="0"/>
        </w:rPr>
        <w:t>Psy.</w:t>
      </w:r>
    </w:p>
    <w:p w14:paraId="72DA461E" w14:textId="77777777" w:rsidR="00B43CF7" w:rsidRPr="001E1F22" w:rsidRDefault="00B43CF7" w:rsidP="00B43CF7">
      <w:pPr>
        <w:rPr>
          <w:szCs w:val="22"/>
        </w:rPr>
      </w:pPr>
    </w:p>
    <w:p w14:paraId="3AC0DF64" w14:textId="4A8BBDB0" w:rsidR="00B43CF7" w:rsidRPr="001E1F22" w:rsidRDefault="00B43CF7" w:rsidP="00371BD7">
      <w:pPr>
        <w:pStyle w:val="Style1"/>
        <w:numPr>
          <w:ilvl w:val="1"/>
          <w:numId w:val="7"/>
        </w:numPr>
        <w:ind w:left="567"/>
      </w:pPr>
      <w:r w:rsidRPr="001E1F22">
        <w:t>Indikácie na použitie pre každý cieľový druh</w:t>
      </w:r>
    </w:p>
    <w:p w14:paraId="645CF530" w14:textId="77777777" w:rsidR="004B747F" w:rsidRDefault="004B747F" w:rsidP="004B747F">
      <w:pPr>
        <w:widowControl w:val="0"/>
        <w:suppressAutoHyphens/>
        <w:spacing w:line="200" w:lineRule="atLeast"/>
        <w:rPr>
          <w:color w:val="000000"/>
          <w:sz w:val="22"/>
          <w:szCs w:val="22"/>
        </w:rPr>
      </w:pPr>
    </w:p>
    <w:p w14:paraId="5D371C76" w14:textId="77777777" w:rsidR="004B747F" w:rsidRDefault="004B747F" w:rsidP="004B747F">
      <w:pPr>
        <w:widowControl w:val="0"/>
        <w:suppressAutoHyphens/>
        <w:spacing w:line="200" w:lineRule="atLeast"/>
        <w:rPr>
          <w:rFonts w:eastAsia="Arial Unicode MS"/>
          <w:color w:val="000000"/>
          <w:kern w:val="2"/>
          <w:sz w:val="22"/>
          <w:szCs w:val="22"/>
        </w:rPr>
      </w:pPr>
      <w:r>
        <w:rPr>
          <w:color w:val="000000"/>
          <w:sz w:val="22"/>
          <w:szCs w:val="22"/>
        </w:rPr>
        <w:t>Liečba a prevencia napadnutia blchami (</w:t>
      </w:r>
      <w:proofErr w:type="spellStart"/>
      <w:r>
        <w:rPr>
          <w:i/>
          <w:color w:val="000000"/>
          <w:sz w:val="22"/>
          <w:szCs w:val="22"/>
        </w:rPr>
        <w:t>Ctenocephalides</w:t>
      </w:r>
      <w:proofErr w:type="spellEnd"/>
      <w:r>
        <w:rPr>
          <w:i/>
          <w:color w:val="000000"/>
          <w:sz w:val="22"/>
          <w:szCs w:val="22"/>
        </w:rPr>
        <w:t xml:space="preserve"> </w:t>
      </w:r>
      <w:proofErr w:type="spellStart"/>
      <w:r>
        <w:rPr>
          <w:i/>
          <w:color w:val="000000"/>
          <w:sz w:val="22"/>
          <w:szCs w:val="22"/>
        </w:rPr>
        <w:t>felis</w:t>
      </w:r>
      <w:proofErr w:type="spellEnd"/>
      <w:r>
        <w:rPr>
          <w:color w:val="000000"/>
          <w:sz w:val="22"/>
          <w:szCs w:val="22"/>
        </w:rPr>
        <w:t>).</w:t>
      </w:r>
    </w:p>
    <w:p w14:paraId="264BB588" w14:textId="77777777" w:rsidR="004B747F" w:rsidRDefault="004B747F" w:rsidP="009A5032">
      <w:pPr>
        <w:widowControl w:val="0"/>
        <w:suppressAutoHyphens/>
        <w:spacing w:line="200" w:lineRule="atLeast"/>
        <w:jc w:val="both"/>
        <w:rPr>
          <w:color w:val="000000"/>
          <w:sz w:val="22"/>
          <w:szCs w:val="22"/>
        </w:rPr>
      </w:pPr>
    </w:p>
    <w:p w14:paraId="417FF401" w14:textId="6E38D0C2" w:rsidR="004B747F" w:rsidRDefault="004B747F" w:rsidP="009A5032">
      <w:pPr>
        <w:widowControl w:val="0"/>
        <w:suppressAutoHyphens/>
        <w:spacing w:line="200" w:lineRule="atLeast"/>
        <w:ind w:right="-141"/>
        <w:jc w:val="both"/>
        <w:rPr>
          <w:color w:val="000000"/>
          <w:sz w:val="22"/>
          <w:szCs w:val="22"/>
        </w:rPr>
      </w:pPr>
      <w:r>
        <w:rPr>
          <w:color w:val="000000"/>
          <w:sz w:val="22"/>
          <w:szCs w:val="22"/>
        </w:rPr>
        <w:t xml:space="preserve">Blchy na psovi uhynú v priebehu jedného dňa po aplikácii. Jedno ošetrenie ochráni pred ďalším napadnutím blchami 4 týždne. </w:t>
      </w:r>
      <w:r w:rsidR="003A28F4">
        <w:rPr>
          <w:color w:val="000000"/>
          <w:sz w:val="22"/>
          <w:szCs w:val="22"/>
        </w:rPr>
        <w:t>Tento v</w:t>
      </w:r>
      <w:r w:rsidR="00B43CF7">
        <w:rPr>
          <w:color w:val="000000"/>
          <w:sz w:val="22"/>
          <w:szCs w:val="22"/>
        </w:rPr>
        <w:t>eterinárny l</w:t>
      </w:r>
      <w:r>
        <w:rPr>
          <w:color w:val="000000"/>
          <w:sz w:val="22"/>
          <w:szCs w:val="22"/>
        </w:rPr>
        <w:t>iek sa môže použiť ako súčasť terapie alergickej dermatitídy vyvolanej blchami (FAD).</w:t>
      </w:r>
    </w:p>
    <w:p w14:paraId="64C09CC8" w14:textId="77777777" w:rsidR="004B747F" w:rsidRPr="002830CA" w:rsidRDefault="004B747F" w:rsidP="009A5032">
      <w:pPr>
        <w:widowControl w:val="0"/>
        <w:suppressAutoHyphens/>
        <w:spacing w:line="200" w:lineRule="atLeast"/>
        <w:jc w:val="both"/>
        <w:rPr>
          <w:color w:val="000000"/>
          <w:sz w:val="22"/>
          <w:szCs w:val="22"/>
        </w:rPr>
      </w:pPr>
    </w:p>
    <w:p w14:paraId="4C4B9D5E" w14:textId="533DD617" w:rsidR="004B747F" w:rsidRPr="002830CA" w:rsidRDefault="00E53D5E" w:rsidP="009A5032">
      <w:pPr>
        <w:widowControl w:val="0"/>
        <w:suppressAutoHyphens/>
        <w:spacing w:line="200" w:lineRule="atLeast"/>
        <w:ind w:right="-141"/>
        <w:jc w:val="both"/>
        <w:rPr>
          <w:color w:val="000000"/>
          <w:sz w:val="22"/>
          <w:szCs w:val="22"/>
        </w:rPr>
      </w:pPr>
      <w:r w:rsidRPr="002830CA">
        <w:rPr>
          <w:color w:val="000000"/>
          <w:sz w:val="22"/>
          <w:szCs w:val="22"/>
        </w:rPr>
        <w:t>Tento veterinárny l</w:t>
      </w:r>
      <w:r w:rsidR="004B747F" w:rsidRPr="002830CA">
        <w:rPr>
          <w:color w:val="000000"/>
          <w:sz w:val="22"/>
          <w:szCs w:val="22"/>
        </w:rPr>
        <w:t xml:space="preserve">iek má </w:t>
      </w:r>
      <w:proofErr w:type="spellStart"/>
      <w:r w:rsidR="004B747F" w:rsidRPr="002830CA">
        <w:rPr>
          <w:color w:val="000000"/>
          <w:sz w:val="22"/>
          <w:szCs w:val="22"/>
        </w:rPr>
        <w:t>perzistentný</w:t>
      </w:r>
      <w:proofErr w:type="spellEnd"/>
      <w:r w:rsidR="004B747F" w:rsidRPr="002830CA">
        <w:rPr>
          <w:color w:val="000000"/>
          <w:sz w:val="22"/>
          <w:szCs w:val="22"/>
        </w:rPr>
        <w:t xml:space="preserve"> </w:t>
      </w:r>
      <w:proofErr w:type="spellStart"/>
      <w:r w:rsidR="004B747F" w:rsidRPr="002830CA">
        <w:rPr>
          <w:color w:val="000000"/>
          <w:sz w:val="22"/>
          <w:szCs w:val="22"/>
        </w:rPr>
        <w:t>akaricídny</w:t>
      </w:r>
      <w:proofErr w:type="spellEnd"/>
      <w:r w:rsidR="004B747F" w:rsidRPr="002830CA">
        <w:rPr>
          <w:color w:val="000000"/>
          <w:sz w:val="22"/>
          <w:szCs w:val="22"/>
        </w:rPr>
        <w:t xml:space="preserve"> účinok proti napadnutiu kliešťami (</w:t>
      </w:r>
      <w:proofErr w:type="spellStart"/>
      <w:r w:rsidR="004B747F" w:rsidRPr="002830CA">
        <w:rPr>
          <w:i/>
          <w:sz w:val="22"/>
          <w:szCs w:val="22"/>
          <w:lang w:eastAsia="sl-SI"/>
        </w:rPr>
        <w:t>Rhipicephalus</w:t>
      </w:r>
      <w:proofErr w:type="spellEnd"/>
      <w:r w:rsidR="004B747F" w:rsidRPr="002830CA">
        <w:rPr>
          <w:i/>
          <w:sz w:val="22"/>
          <w:szCs w:val="22"/>
          <w:lang w:eastAsia="sl-SI"/>
        </w:rPr>
        <w:t xml:space="preserve"> </w:t>
      </w:r>
      <w:proofErr w:type="spellStart"/>
      <w:r w:rsidR="004B747F" w:rsidRPr="002830CA">
        <w:rPr>
          <w:i/>
          <w:sz w:val="22"/>
          <w:szCs w:val="22"/>
          <w:lang w:eastAsia="sl-SI"/>
        </w:rPr>
        <w:t>sanguineus</w:t>
      </w:r>
      <w:proofErr w:type="spellEnd"/>
      <w:r w:rsidR="004B747F" w:rsidRPr="002830CA">
        <w:rPr>
          <w:sz w:val="22"/>
          <w:szCs w:val="22"/>
          <w:lang w:eastAsia="sl-SI"/>
        </w:rPr>
        <w:t xml:space="preserve"> a </w:t>
      </w:r>
      <w:proofErr w:type="spellStart"/>
      <w:r w:rsidR="004B747F" w:rsidRPr="002830CA">
        <w:rPr>
          <w:i/>
          <w:sz w:val="22"/>
          <w:szCs w:val="22"/>
          <w:lang w:eastAsia="sl-SI"/>
        </w:rPr>
        <w:t>Ixodes</w:t>
      </w:r>
      <w:proofErr w:type="spellEnd"/>
      <w:r w:rsidR="004B747F" w:rsidRPr="002830CA">
        <w:rPr>
          <w:i/>
          <w:sz w:val="22"/>
          <w:szCs w:val="22"/>
          <w:lang w:eastAsia="sl-SI"/>
        </w:rPr>
        <w:t xml:space="preserve"> </w:t>
      </w:r>
      <w:proofErr w:type="spellStart"/>
      <w:r w:rsidR="004B747F" w:rsidRPr="002830CA">
        <w:rPr>
          <w:i/>
          <w:sz w:val="22"/>
          <w:szCs w:val="22"/>
          <w:lang w:eastAsia="sl-SI"/>
        </w:rPr>
        <w:t>ricinus</w:t>
      </w:r>
      <w:proofErr w:type="spellEnd"/>
      <w:r w:rsidR="004B747F" w:rsidRPr="002830CA">
        <w:rPr>
          <w:i/>
          <w:sz w:val="22"/>
          <w:szCs w:val="22"/>
          <w:lang w:eastAsia="sl-SI"/>
        </w:rPr>
        <w:t xml:space="preserve"> </w:t>
      </w:r>
      <w:r w:rsidR="004B747F" w:rsidRPr="002830CA">
        <w:rPr>
          <w:color w:val="000000"/>
          <w:sz w:val="22"/>
          <w:szCs w:val="22"/>
        </w:rPr>
        <w:t>po</w:t>
      </w:r>
      <w:r w:rsidR="00627675" w:rsidRPr="002830CA">
        <w:rPr>
          <w:color w:val="000000"/>
          <w:sz w:val="22"/>
          <w:szCs w:val="22"/>
        </w:rPr>
        <w:t>čas</w:t>
      </w:r>
      <w:r w:rsidR="004B747F" w:rsidRPr="002830CA">
        <w:rPr>
          <w:color w:val="000000"/>
          <w:sz w:val="22"/>
          <w:szCs w:val="22"/>
        </w:rPr>
        <w:t xml:space="preserve"> 4 týždňov a </w:t>
      </w:r>
      <w:proofErr w:type="spellStart"/>
      <w:r w:rsidR="004B747F" w:rsidRPr="002830CA">
        <w:rPr>
          <w:i/>
          <w:color w:val="000000"/>
          <w:sz w:val="22"/>
          <w:szCs w:val="22"/>
          <w:lang w:eastAsia="sl-SI"/>
        </w:rPr>
        <w:t>Dermacentor</w:t>
      </w:r>
      <w:proofErr w:type="spellEnd"/>
      <w:r w:rsidR="004B747F" w:rsidRPr="002830CA">
        <w:rPr>
          <w:i/>
          <w:color w:val="000000"/>
          <w:sz w:val="22"/>
          <w:szCs w:val="22"/>
          <w:lang w:eastAsia="sl-SI"/>
        </w:rPr>
        <w:t xml:space="preserve"> </w:t>
      </w:r>
      <w:proofErr w:type="spellStart"/>
      <w:r w:rsidR="004B747F" w:rsidRPr="002830CA">
        <w:rPr>
          <w:i/>
          <w:color w:val="000000"/>
          <w:sz w:val="22"/>
          <w:szCs w:val="22"/>
          <w:lang w:eastAsia="sl-SI"/>
        </w:rPr>
        <w:t>reticulatus</w:t>
      </w:r>
      <w:proofErr w:type="spellEnd"/>
      <w:r w:rsidR="004B747F" w:rsidRPr="002830CA">
        <w:rPr>
          <w:color w:val="000000"/>
          <w:sz w:val="22"/>
          <w:szCs w:val="22"/>
        </w:rPr>
        <w:t> po</w:t>
      </w:r>
      <w:r w:rsidR="00627675" w:rsidRPr="002830CA">
        <w:rPr>
          <w:color w:val="000000"/>
          <w:sz w:val="22"/>
          <w:szCs w:val="22"/>
        </w:rPr>
        <w:t>čas</w:t>
      </w:r>
      <w:r w:rsidR="004B747F" w:rsidRPr="002830CA">
        <w:rPr>
          <w:color w:val="000000"/>
          <w:sz w:val="22"/>
          <w:szCs w:val="22"/>
        </w:rPr>
        <w:t xml:space="preserve"> 3 týždňov)</w:t>
      </w:r>
      <w:r w:rsidR="00627675" w:rsidRPr="002830CA">
        <w:rPr>
          <w:color w:val="000000"/>
          <w:sz w:val="22"/>
          <w:szCs w:val="22"/>
        </w:rPr>
        <w:t xml:space="preserve"> a </w:t>
      </w:r>
      <w:proofErr w:type="spellStart"/>
      <w:r w:rsidR="00627675" w:rsidRPr="002830CA">
        <w:rPr>
          <w:color w:val="000000"/>
          <w:sz w:val="22"/>
          <w:szCs w:val="22"/>
        </w:rPr>
        <w:t>perzistentný</w:t>
      </w:r>
      <w:proofErr w:type="spellEnd"/>
      <w:r w:rsidR="00627675" w:rsidRPr="002830CA">
        <w:rPr>
          <w:color w:val="000000"/>
          <w:sz w:val="22"/>
          <w:szCs w:val="22"/>
        </w:rPr>
        <w:t xml:space="preserve"> </w:t>
      </w:r>
      <w:proofErr w:type="spellStart"/>
      <w:r w:rsidR="00627675" w:rsidRPr="002830CA">
        <w:rPr>
          <w:color w:val="000000"/>
          <w:sz w:val="22"/>
          <w:szCs w:val="22"/>
        </w:rPr>
        <w:t>repelentný</w:t>
      </w:r>
      <w:proofErr w:type="spellEnd"/>
      <w:r w:rsidR="00627675" w:rsidRPr="002830CA">
        <w:rPr>
          <w:color w:val="000000"/>
          <w:sz w:val="22"/>
          <w:szCs w:val="22"/>
        </w:rPr>
        <w:t xml:space="preserve"> účinok proti kliešťom (</w:t>
      </w:r>
      <w:proofErr w:type="spellStart"/>
      <w:r w:rsidR="00627675" w:rsidRPr="002830CA">
        <w:rPr>
          <w:i/>
          <w:sz w:val="22"/>
          <w:szCs w:val="22"/>
          <w:lang w:eastAsia="sl-SI"/>
        </w:rPr>
        <w:t>Ixodes</w:t>
      </w:r>
      <w:proofErr w:type="spellEnd"/>
      <w:r w:rsidR="00627675" w:rsidRPr="002830CA">
        <w:rPr>
          <w:i/>
          <w:sz w:val="22"/>
          <w:szCs w:val="22"/>
          <w:lang w:eastAsia="sl-SI"/>
        </w:rPr>
        <w:t xml:space="preserve"> </w:t>
      </w:r>
      <w:proofErr w:type="spellStart"/>
      <w:r w:rsidR="00627675" w:rsidRPr="002830CA">
        <w:rPr>
          <w:i/>
          <w:sz w:val="22"/>
          <w:szCs w:val="22"/>
          <w:lang w:eastAsia="sl-SI"/>
        </w:rPr>
        <w:t>ricinus</w:t>
      </w:r>
      <w:proofErr w:type="spellEnd"/>
      <w:r w:rsidR="00627675" w:rsidRPr="002830CA">
        <w:rPr>
          <w:i/>
          <w:sz w:val="22"/>
          <w:szCs w:val="22"/>
          <w:lang w:eastAsia="sl-SI"/>
        </w:rPr>
        <w:t>)</w:t>
      </w:r>
      <w:r w:rsidR="00627675" w:rsidRPr="002830CA">
        <w:rPr>
          <w:color w:val="000000"/>
          <w:sz w:val="22"/>
          <w:szCs w:val="22"/>
        </w:rPr>
        <w:t xml:space="preserve"> počas 3 týždňov</w:t>
      </w:r>
      <w:r w:rsidR="004B747F" w:rsidRPr="002830CA">
        <w:rPr>
          <w:color w:val="000000"/>
          <w:sz w:val="22"/>
          <w:szCs w:val="22"/>
        </w:rPr>
        <w:t>.</w:t>
      </w:r>
    </w:p>
    <w:p w14:paraId="0BE0EA88" w14:textId="77777777" w:rsidR="004B747F" w:rsidRPr="00DB0265" w:rsidRDefault="004B747F" w:rsidP="009A5032">
      <w:pPr>
        <w:widowControl w:val="0"/>
        <w:suppressAutoHyphens/>
        <w:spacing w:line="200" w:lineRule="atLeast"/>
        <w:jc w:val="both"/>
        <w:rPr>
          <w:color w:val="000000"/>
          <w:sz w:val="22"/>
          <w:szCs w:val="22"/>
        </w:rPr>
      </w:pPr>
    </w:p>
    <w:p w14:paraId="4E920C8B" w14:textId="0B090CDA" w:rsidR="004B747F" w:rsidRDefault="004B747F" w:rsidP="009A5032">
      <w:pPr>
        <w:widowControl w:val="0"/>
        <w:suppressAutoHyphens/>
        <w:spacing w:line="200" w:lineRule="atLeast"/>
        <w:ind w:right="-283"/>
        <w:jc w:val="both"/>
        <w:rPr>
          <w:color w:val="000000"/>
          <w:sz w:val="22"/>
          <w:szCs w:val="22"/>
        </w:rPr>
      </w:pPr>
      <w:r>
        <w:rPr>
          <w:color w:val="000000"/>
          <w:sz w:val="22"/>
          <w:szCs w:val="22"/>
        </w:rPr>
        <w:t xml:space="preserve">Kliešte </w:t>
      </w:r>
      <w:r w:rsidR="00E53D5E">
        <w:rPr>
          <w:color w:val="000000"/>
          <w:sz w:val="22"/>
          <w:szCs w:val="22"/>
        </w:rPr>
        <w:t xml:space="preserve">už </w:t>
      </w:r>
      <w:r>
        <w:rPr>
          <w:color w:val="000000"/>
          <w:sz w:val="22"/>
          <w:szCs w:val="22"/>
        </w:rPr>
        <w:t>prítomné na psovi v </w:t>
      </w:r>
      <w:r w:rsidR="00627675">
        <w:rPr>
          <w:color w:val="000000"/>
          <w:sz w:val="22"/>
          <w:szCs w:val="22"/>
        </w:rPr>
        <w:t xml:space="preserve">čase </w:t>
      </w:r>
      <w:r>
        <w:rPr>
          <w:color w:val="000000"/>
          <w:sz w:val="22"/>
          <w:szCs w:val="22"/>
        </w:rPr>
        <w:t xml:space="preserve">aplikácie nemusia byť usmrtené počas 2 dní po </w:t>
      </w:r>
      <w:r w:rsidR="00E53D5E">
        <w:rPr>
          <w:color w:val="000000"/>
          <w:sz w:val="22"/>
          <w:szCs w:val="22"/>
        </w:rPr>
        <w:t xml:space="preserve">ošetrení </w:t>
      </w:r>
      <w:r>
        <w:rPr>
          <w:color w:val="000000"/>
          <w:sz w:val="22"/>
          <w:szCs w:val="22"/>
        </w:rPr>
        <w:t>a môžu ostať prichytené a viditeľné. Preto sa odporúča odstrániť kliešte prítomné na psovi v </w:t>
      </w:r>
      <w:r w:rsidR="00627675">
        <w:rPr>
          <w:color w:val="000000"/>
          <w:sz w:val="22"/>
          <w:szCs w:val="22"/>
        </w:rPr>
        <w:t>čas</w:t>
      </w:r>
      <w:r>
        <w:rPr>
          <w:color w:val="000000"/>
          <w:sz w:val="22"/>
          <w:szCs w:val="22"/>
        </w:rPr>
        <w:t>e aplikácie, aby sa zabránilo ich prichyteniu a </w:t>
      </w:r>
      <w:r w:rsidR="008E74C4">
        <w:rPr>
          <w:color w:val="000000"/>
          <w:sz w:val="22"/>
          <w:szCs w:val="22"/>
        </w:rPr>
        <w:t>sat</w:t>
      </w:r>
      <w:r>
        <w:rPr>
          <w:color w:val="000000"/>
          <w:sz w:val="22"/>
          <w:szCs w:val="22"/>
        </w:rPr>
        <w:t>iu krvi.</w:t>
      </w:r>
    </w:p>
    <w:p w14:paraId="53F7FF9F" w14:textId="77777777" w:rsidR="00627675" w:rsidRDefault="00627675" w:rsidP="009A5032">
      <w:pPr>
        <w:widowControl w:val="0"/>
        <w:suppressAutoHyphens/>
        <w:spacing w:line="200" w:lineRule="atLeast"/>
        <w:jc w:val="both"/>
        <w:rPr>
          <w:rFonts w:eastAsia="Arial Unicode MS"/>
          <w:kern w:val="2"/>
          <w:sz w:val="22"/>
        </w:rPr>
      </w:pPr>
    </w:p>
    <w:p w14:paraId="6C164968" w14:textId="48E25907" w:rsidR="00627675" w:rsidRDefault="00627675" w:rsidP="009A5032">
      <w:pPr>
        <w:widowControl w:val="0"/>
        <w:suppressAutoHyphens/>
        <w:jc w:val="both"/>
        <w:rPr>
          <w:sz w:val="22"/>
          <w:szCs w:val="22"/>
        </w:rPr>
      </w:pPr>
      <w:r>
        <w:rPr>
          <w:rFonts w:eastAsia="Arial Unicode MS"/>
          <w:kern w:val="2"/>
          <w:sz w:val="22"/>
        </w:rPr>
        <w:t>Jedn</w:t>
      </w:r>
      <w:r w:rsidR="00BC5627">
        <w:rPr>
          <w:rFonts w:eastAsia="Arial Unicode MS"/>
          <w:kern w:val="2"/>
          <w:sz w:val="22"/>
        </w:rPr>
        <w:t>o</w:t>
      </w:r>
      <w:r>
        <w:rPr>
          <w:rFonts w:eastAsia="Arial Unicode MS"/>
          <w:kern w:val="2"/>
          <w:sz w:val="22"/>
        </w:rPr>
        <w:t xml:space="preserve"> </w:t>
      </w:r>
      <w:r w:rsidR="00BC5627">
        <w:rPr>
          <w:rFonts w:eastAsia="Arial Unicode MS"/>
          <w:kern w:val="2"/>
          <w:sz w:val="22"/>
        </w:rPr>
        <w:t>ošetrenie</w:t>
      </w:r>
      <w:r>
        <w:rPr>
          <w:rFonts w:eastAsia="Arial Unicode MS"/>
          <w:kern w:val="2"/>
          <w:sz w:val="22"/>
        </w:rPr>
        <w:t xml:space="preserve"> poskytuje </w:t>
      </w:r>
      <w:proofErr w:type="spellStart"/>
      <w:r>
        <w:rPr>
          <w:rFonts w:eastAsia="Arial Unicode MS"/>
          <w:kern w:val="2"/>
          <w:sz w:val="22"/>
        </w:rPr>
        <w:t>repelentný</w:t>
      </w:r>
      <w:proofErr w:type="spellEnd"/>
      <w:r>
        <w:rPr>
          <w:rFonts w:eastAsia="Arial Unicode MS"/>
          <w:kern w:val="2"/>
          <w:sz w:val="22"/>
        </w:rPr>
        <w:t xml:space="preserve"> účinok (zabraňuje sa</w:t>
      </w:r>
      <w:r w:rsidR="00BC5627">
        <w:rPr>
          <w:rFonts w:eastAsia="Arial Unicode MS"/>
          <w:kern w:val="2"/>
          <w:sz w:val="22"/>
        </w:rPr>
        <w:t>t</w:t>
      </w:r>
      <w:r>
        <w:rPr>
          <w:rFonts w:eastAsia="Arial Unicode MS"/>
          <w:kern w:val="2"/>
          <w:sz w:val="22"/>
        </w:rPr>
        <w:t>iu</w:t>
      </w:r>
      <w:r w:rsidR="00BC5627">
        <w:rPr>
          <w:rFonts w:eastAsia="Arial Unicode MS"/>
          <w:kern w:val="2"/>
          <w:sz w:val="22"/>
        </w:rPr>
        <w:t xml:space="preserve"> krvi</w:t>
      </w:r>
      <w:r>
        <w:rPr>
          <w:rFonts w:eastAsia="Arial Unicode MS"/>
          <w:kern w:val="2"/>
          <w:sz w:val="22"/>
        </w:rPr>
        <w:t xml:space="preserve">) proti </w:t>
      </w:r>
      <w:proofErr w:type="spellStart"/>
      <w:r w:rsidRPr="000E760E">
        <w:rPr>
          <w:sz w:val="22"/>
          <w:szCs w:val="22"/>
        </w:rPr>
        <w:t>kútovk</w:t>
      </w:r>
      <w:r w:rsidR="00BC5627">
        <w:rPr>
          <w:sz w:val="22"/>
          <w:szCs w:val="22"/>
        </w:rPr>
        <w:t>e</w:t>
      </w:r>
      <w:proofErr w:type="spellEnd"/>
      <w:r w:rsidRPr="000E760E">
        <w:rPr>
          <w:sz w:val="22"/>
          <w:szCs w:val="22"/>
        </w:rPr>
        <w:t xml:space="preserve"> </w:t>
      </w:r>
      <w:proofErr w:type="spellStart"/>
      <w:r w:rsidRPr="00223048">
        <w:rPr>
          <w:i/>
          <w:color w:val="000000"/>
          <w:sz w:val="22"/>
          <w:szCs w:val="22"/>
        </w:rPr>
        <w:t>Phlebotomus</w:t>
      </w:r>
      <w:proofErr w:type="spellEnd"/>
      <w:r w:rsidRPr="00223048">
        <w:rPr>
          <w:i/>
          <w:color w:val="000000"/>
          <w:sz w:val="22"/>
          <w:szCs w:val="22"/>
        </w:rPr>
        <w:t xml:space="preserve"> </w:t>
      </w:r>
      <w:proofErr w:type="spellStart"/>
      <w:r w:rsidRPr="00223048">
        <w:rPr>
          <w:i/>
          <w:color w:val="000000"/>
          <w:sz w:val="22"/>
          <w:szCs w:val="22"/>
        </w:rPr>
        <w:t>perniciosus</w:t>
      </w:r>
      <w:proofErr w:type="spellEnd"/>
      <w:r w:rsidRPr="001A2861">
        <w:rPr>
          <w:iCs/>
          <w:sz w:val="22"/>
          <w:szCs w:val="22"/>
        </w:rPr>
        <w:t xml:space="preserve"> </w:t>
      </w:r>
      <w:r w:rsidRPr="000E760E">
        <w:rPr>
          <w:sz w:val="22"/>
          <w:szCs w:val="22"/>
        </w:rPr>
        <w:t xml:space="preserve">počas </w:t>
      </w:r>
      <w:r>
        <w:rPr>
          <w:sz w:val="22"/>
          <w:szCs w:val="22"/>
        </w:rPr>
        <w:t>3 týždňov a</w:t>
      </w:r>
      <w:r w:rsidRPr="000E760E">
        <w:rPr>
          <w:sz w:val="22"/>
          <w:szCs w:val="22"/>
        </w:rPr>
        <w:t xml:space="preserve"> proti komáro</w:t>
      </w:r>
      <w:r w:rsidR="00BC5627">
        <w:rPr>
          <w:sz w:val="22"/>
          <w:szCs w:val="22"/>
        </w:rPr>
        <w:t>vi</w:t>
      </w:r>
      <w:r w:rsidRPr="000E760E">
        <w:rPr>
          <w:sz w:val="22"/>
          <w:szCs w:val="22"/>
        </w:rPr>
        <w:t xml:space="preserve"> </w:t>
      </w:r>
      <w:proofErr w:type="spellStart"/>
      <w:r w:rsidRPr="000E760E">
        <w:rPr>
          <w:i/>
          <w:iCs/>
          <w:sz w:val="22"/>
          <w:szCs w:val="22"/>
        </w:rPr>
        <w:t>Aedes</w:t>
      </w:r>
      <w:proofErr w:type="spellEnd"/>
      <w:r w:rsidRPr="000E760E">
        <w:rPr>
          <w:i/>
          <w:iCs/>
          <w:sz w:val="22"/>
          <w:szCs w:val="22"/>
        </w:rPr>
        <w:t xml:space="preserve"> </w:t>
      </w:r>
      <w:proofErr w:type="spellStart"/>
      <w:r w:rsidRPr="000E760E">
        <w:rPr>
          <w:i/>
          <w:iCs/>
          <w:sz w:val="22"/>
          <w:szCs w:val="22"/>
        </w:rPr>
        <w:t>aegypti</w:t>
      </w:r>
      <w:proofErr w:type="spellEnd"/>
      <w:r w:rsidRPr="001A2861">
        <w:rPr>
          <w:sz w:val="22"/>
          <w:szCs w:val="22"/>
        </w:rPr>
        <w:t xml:space="preserve"> </w:t>
      </w:r>
      <w:r>
        <w:rPr>
          <w:sz w:val="22"/>
          <w:szCs w:val="22"/>
        </w:rPr>
        <w:t>počas 7 až 14 dní</w:t>
      </w:r>
      <w:r w:rsidRPr="000E760E">
        <w:rPr>
          <w:sz w:val="22"/>
          <w:szCs w:val="22"/>
        </w:rPr>
        <w:t xml:space="preserve"> </w:t>
      </w:r>
      <w:r>
        <w:rPr>
          <w:sz w:val="22"/>
          <w:szCs w:val="22"/>
        </w:rPr>
        <w:t>po ošetrení</w:t>
      </w:r>
      <w:r w:rsidRPr="000E760E">
        <w:rPr>
          <w:sz w:val="22"/>
          <w:szCs w:val="22"/>
        </w:rPr>
        <w:t>.</w:t>
      </w:r>
    </w:p>
    <w:p w14:paraId="2E7E4C9E" w14:textId="16838A36" w:rsidR="00A81B73" w:rsidRPr="00371BD7" w:rsidRDefault="00A81B73" w:rsidP="009A5032">
      <w:pPr>
        <w:widowControl w:val="0"/>
        <w:suppressAutoHyphens/>
        <w:jc w:val="both"/>
        <w:rPr>
          <w:rFonts w:eastAsia="Arial Unicode MS"/>
          <w:kern w:val="2"/>
          <w:sz w:val="22"/>
        </w:rPr>
      </w:pPr>
    </w:p>
    <w:p w14:paraId="2471E7EB" w14:textId="52C86782" w:rsidR="00A81B73" w:rsidRDefault="00A81B73" w:rsidP="009A5032">
      <w:pPr>
        <w:widowControl w:val="0"/>
        <w:suppressAutoHyphens/>
        <w:jc w:val="both"/>
        <w:rPr>
          <w:rFonts w:eastAsia="Arial Unicode MS"/>
          <w:kern w:val="2"/>
          <w:sz w:val="22"/>
        </w:rPr>
      </w:pPr>
      <w:r w:rsidRPr="00371BD7">
        <w:rPr>
          <w:rFonts w:eastAsia="Arial Unicode MS"/>
          <w:kern w:val="2"/>
          <w:sz w:val="22"/>
        </w:rPr>
        <w:t xml:space="preserve">Zníženie rizika infekcie </w:t>
      </w:r>
      <w:proofErr w:type="spellStart"/>
      <w:r w:rsidRPr="00371BD7">
        <w:rPr>
          <w:rFonts w:eastAsia="Arial Unicode MS"/>
          <w:i/>
          <w:kern w:val="2"/>
          <w:sz w:val="22"/>
        </w:rPr>
        <w:t>Leishmania</w:t>
      </w:r>
      <w:proofErr w:type="spellEnd"/>
      <w:r w:rsidRPr="00371BD7">
        <w:rPr>
          <w:rFonts w:eastAsia="Arial Unicode MS"/>
          <w:i/>
          <w:kern w:val="2"/>
          <w:sz w:val="22"/>
        </w:rPr>
        <w:t xml:space="preserve"> </w:t>
      </w:r>
      <w:proofErr w:type="spellStart"/>
      <w:r w:rsidRPr="00371BD7">
        <w:rPr>
          <w:rFonts w:eastAsia="Arial Unicode MS"/>
          <w:i/>
          <w:kern w:val="2"/>
          <w:sz w:val="22"/>
        </w:rPr>
        <w:t>infantum</w:t>
      </w:r>
      <w:proofErr w:type="spellEnd"/>
      <w:r w:rsidRPr="00371BD7">
        <w:rPr>
          <w:rFonts w:eastAsia="Arial Unicode MS"/>
          <w:kern w:val="2"/>
          <w:sz w:val="22"/>
        </w:rPr>
        <w:t xml:space="preserve"> prenosom </w:t>
      </w:r>
      <w:proofErr w:type="spellStart"/>
      <w:r>
        <w:rPr>
          <w:rFonts w:eastAsia="Arial Unicode MS"/>
          <w:kern w:val="2"/>
          <w:sz w:val="22"/>
        </w:rPr>
        <w:t>kútovkou</w:t>
      </w:r>
      <w:proofErr w:type="spellEnd"/>
      <w:r w:rsidRPr="00371BD7">
        <w:rPr>
          <w:rFonts w:eastAsia="Arial Unicode MS"/>
          <w:kern w:val="2"/>
          <w:sz w:val="22"/>
        </w:rPr>
        <w:t xml:space="preserve"> (</w:t>
      </w:r>
      <w:proofErr w:type="spellStart"/>
      <w:r w:rsidRPr="00371BD7">
        <w:rPr>
          <w:rFonts w:eastAsia="Arial Unicode MS"/>
          <w:i/>
          <w:kern w:val="2"/>
          <w:sz w:val="22"/>
        </w:rPr>
        <w:t>Phlebotomus</w:t>
      </w:r>
      <w:proofErr w:type="spellEnd"/>
      <w:r w:rsidRPr="00371BD7">
        <w:rPr>
          <w:rFonts w:eastAsia="Arial Unicode MS"/>
          <w:i/>
          <w:kern w:val="2"/>
          <w:sz w:val="22"/>
        </w:rPr>
        <w:t xml:space="preserve"> </w:t>
      </w:r>
      <w:proofErr w:type="spellStart"/>
      <w:r w:rsidRPr="00371BD7">
        <w:rPr>
          <w:rFonts w:eastAsia="Arial Unicode MS"/>
          <w:i/>
          <w:kern w:val="2"/>
          <w:sz w:val="22"/>
        </w:rPr>
        <w:t>perniciosus</w:t>
      </w:r>
      <w:proofErr w:type="spellEnd"/>
      <w:r w:rsidRPr="00371BD7">
        <w:rPr>
          <w:rFonts w:eastAsia="Arial Unicode MS"/>
          <w:kern w:val="2"/>
          <w:sz w:val="22"/>
        </w:rPr>
        <w:t xml:space="preserve">) až </w:t>
      </w:r>
      <w:r>
        <w:rPr>
          <w:rFonts w:eastAsia="Arial Unicode MS"/>
          <w:kern w:val="2"/>
          <w:sz w:val="22"/>
        </w:rPr>
        <w:t>do</w:t>
      </w:r>
      <w:r w:rsidRPr="00371BD7">
        <w:rPr>
          <w:rFonts w:eastAsia="Arial Unicode MS"/>
          <w:kern w:val="2"/>
          <w:sz w:val="22"/>
        </w:rPr>
        <w:t xml:space="preserve"> 3</w:t>
      </w:r>
      <w:r w:rsidR="007C68FF">
        <w:rPr>
          <w:rFonts w:eastAsia="Arial Unicode MS"/>
          <w:kern w:val="2"/>
          <w:sz w:val="22"/>
        </w:rPr>
        <w:t> </w:t>
      </w:r>
      <w:r w:rsidRPr="00371BD7">
        <w:rPr>
          <w:rFonts w:eastAsia="Arial Unicode MS"/>
          <w:kern w:val="2"/>
          <w:sz w:val="22"/>
        </w:rPr>
        <w:t>týžd</w:t>
      </w:r>
      <w:r>
        <w:rPr>
          <w:rFonts w:eastAsia="Arial Unicode MS"/>
          <w:kern w:val="2"/>
          <w:sz w:val="22"/>
        </w:rPr>
        <w:t>ňov</w:t>
      </w:r>
      <w:r w:rsidRPr="00371BD7">
        <w:rPr>
          <w:rFonts w:eastAsia="Arial Unicode MS"/>
          <w:kern w:val="2"/>
          <w:sz w:val="22"/>
        </w:rPr>
        <w:t>. Účinok je nepriamy</w:t>
      </w:r>
      <w:r w:rsidR="00D60968">
        <w:rPr>
          <w:rFonts w:eastAsia="Arial Unicode MS"/>
          <w:kern w:val="2"/>
          <w:sz w:val="22"/>
        </w:rPr>
        <w:t>,</w:t>
      </w:r>
      <w:r w:rsidRPr="00371BD7">
        <w:rPr>
          <w:rFonts w:eastAsia="Arial Unicode MS"/>
          <w:kern w:val="2"/>
          <w:sz w:val="22"/>
        </w:rPr>
        <w:t xml:space="preserve"> </w:t>
      </w:r>
      <w:r>
        <w:rPr>
          <w:rFonts w:eastAsia="Arial Unicode MS"/>
          <w:kern w:val="2"/>
          <w:sz w:val="22"/>
        </w:rPr>
        <w:t>následkom</w:t>
      </w:r>
      <w:r w:rsidRPr="00371BD7">
        <w:rPr>
          <w:rFonts w:eastAsia="Arial Unicode MS"/>
          <w:kern w:val="2"/>
          <w:sz w:val="22"/>
        </w:rPr>
        <w:t xml:space="preserve"> </w:t>
      </w:r>
      <w:r>
        <w:rPr>
          <w:rFonts w:eastAsia="Arial Unicode MS"/>
          <w:kern w:val="2"/>
          <w:sz w:val="22"/>
        </w:rPr>
        <w:t>účinku</w:t>
      </w:r>
      <w:r w:rsidRPr="00371BD7">
        <w:rPr>
          <w:rFonts w:eastAsia="Arial Unicode MS"/>
          <w:kern w:val="2"/>
          <w:sz w:val="22"/>
        </w:rPr>
        <w:t xml:space="preserve"> </w:t>
      </w:r>
      <w:r>
        <w:rPr>
          <w:rFonts w:eastAsia="Arial Unicode MS"/>
          <w:kern w:val="2"/>
          <w:sz w:val="22"/>
        </w:rPr>
        <w:t xml:space="preserve">veterinárneho </w:t>
      </w:r>
      <w:r w:rsidRPr="00371BD7">
        <w:rPr>
          <w:rFonts w:eastAsia="Arial Unicode MS"/>
          <w:kern w:val="2"/>
          <w:sz w:val="22"/>
        </w:rPr>
        <w:t>lieku proti vektoru.</w:t>
      </w:r>
    </w:p>
    <w:p w14:paraId="0B4F4A74" w14:textId="77777777" w:rsidR="00C91043" w:rsidRDefault="00C91043" w:rsidP="009A5032">
      <w:pPr>
        <w:widowControl w:val="0"/>
        <w:suppressAutoHyphens/>
        <w:jc w:val="both"/>
        <w:rPr>
          <w:rFonts w:eastAsia="Arial Unicode MS"/>
          <w:kern w:val="2"/>
          <w:sz w:val="22"/>
        </w:rPr>
      </w:pPr>
    </w:p>
    <w:p w14:paraId="7BE803C0" w14:textId="77777777" w:rsidR="00C91043" w:rsidRDefault="00C91043" w:rsidP="009A5032">
      <w:pPr>
        <w:widowControl w:val="0"/>
        <w:suppressAutoHyphens/>
        <w:jc w:val="both"/>
        <w:rPr>
          <w:rFonts w:eastAsia="Arial Unicode MS"/>
          <w:kern w:val="2"/>
          <w:sz w:val="22"/>
        </w:rPr>
      </w:pPr>
    </w:p>
    <w:p w14:paraId="0EE4E51F" w14:textId="77777777" w:rsidR="00C91043" w:rsidRDefault="00C91043" w:rsidP="009A5032">
      <w:pPr>
        <w:widowControl w:val="0"/>
        <w:suppressAutoHyphens/>
        <w:jc w:val="both"/>
        <w:rPr>
          <w:rFonts w:eastAsia="Arial Unicode MS"/>
          <w:kern w:val="2"/>
          <w:sz w:val="22"/>
        </w:rPr>
      </w:pPr>
    </w:p>
    <w:p w14:paraId="7E36A036" w14:textId="77777777" w:rsidR="00C91043" w:rsidRPr="00371BD7" w:rsidRDefault="00C91043" w:rsidP="009A5032">
      <w:pPr>
        <w:widowControl w:val="0"/>
        <w:suppressAutoHyphens/>
        <w:jc w:val="both"/>
        <w:rPr>
          <w:rFonts w:eastAsia="Arial Unicode MS"/>
          <w:kern w:val="2"/>
          <w:sz w:val="22"/>
        </w:rPr>
      </w:pPr>
    </w:p>
    <w:p w14:paraId="2E0B0209" w14:textId="77777777" w:rsidR="004B747F" w:rsidRDefault="004B747F" w:rsidP="004B747F">
      <w:pPr>
        <w:widowControl w:val="0"/>
        <w:suppressAutoHyphens/>
        <w:spacing w:line="200" w:lineRule="atLeast"/>
        <w:jc w:val="both"/>
        <w:rPr>
          <w:rFonts w:eastAsia="Arial Unicode MS"/>
          <w:kern w:val="2"/>
          <w:sz w:val="22"/>
        </w:rPr>
      </w:pPr>
    </w:p>
    <w:p w14:paraId="7759D26E" w14:textId="6833004C" w:rsidR="004B747F" w:rsidRPr="00371BD7" w:rsidRDefault="004B747F" w:rsidP="00371BD7">
      <w:pPr>
        <w:pStyle w:val="Odsekzoznamu"/>
        <w:widowControl w:val="0"/>
        <w:numPr>
          <w:ilvl w:val="1"/>
          <w:numId w:val="7"/>
        </w:numPr>
        <w:suppressAutoHyphens/>
        <w:spacing w:line="200" w:lineRule="atLeast"/>
        <w:ind w:left="567"/>
        <w:jc w:val="both"/>
        <w:rPr>
          <w:rFonts w:eastAsia="Arial Unicode MS"/>
          <w:b/>
          <w:color w:val="000000"/>
          <w:kern w:val="2"/>
          <w:sz w:val="22"/>
          <w:szCs w:val="22"/>
        </w:rPr>
      </w:pPr>
      <w:r w:rsidRPr="00371BD7">
        <w:rPr>
          <w:b/>
          <w:color w:val="000000"/>
          <w:sz w:val="22"/>
          <w:szCs w:val="22"/>
        </w:rPr>
        <w:lastRenderedPageBreak/>
        <w:t>Kontraindikácie</w:t>
      </w:r>
    </w:p>
    <w:p w14:paraId="4BEACAE2" w14:textId="77777777" w:rsidR="004B747F" w:rsidRDefault="004B747F" w:rsidP="004B747F">
      <w:pPr>
        <w:pStyle w:val="Zkladntext"/>
        <w:spacing w:after="0" w:line="200" w:lineRule="atLeast"/>
        <w:jc w:val="both"/>
        <w:rPr>
          <w:bCs/>
          <w:color w:val="000000"/>
          <w:sz w:val="22"/>
          <w:szCs w:val="22"/>
        </w:rPr>
      </w:pPr>
    </w:p>
    <w:p w14:paraId="097622F0" w14:textId="6BA25B33" w:rsidR="004B747F" w:rsidRDefault="004B747F" w:rsidP="00371BD7">
      <w:pPr>
        <w:pStyle w:val="Zkladntext"/>
        <w:spacing w:after="0" w:line="200" w:lineRule="atLeast"/>
        <w:ind w:right="-425"/>
        <w:rPr>
          <w:color w:val="000000"/>
          <w:sz w:val="22"/>
          <w:szCs w:val="22"/>
        </w:rPr>
      </w:pPr>
      <w:r>
        <w:rPr>
          <w:sz w:val="22"/>
          <w:szCs w:val="22"/>
        </w:rPr>
        <w:t>Vzhľadom na nedostatočné údaje ne</w:t>
      </w:r>
      <w:r w:rsidR="00B57C4E">
        <w:rPr>
          <w:sz w:val="22"/>
          <w:szCs w:val="22"/>
        </w:rPr>
        <w:t>a</w:t>
      </w:r>
      <w:r>
        <w:rPr>
          <w:sz w:val="22"/>
          <w:szCs w:val="22"/>
        </w:rPr>
        <w:t>p</w:t>
      </w:r>
      <w:r w:rsidR="00B57C4E">
        <w:rPr>
          <w:sz w:val="22"/>
          <w:szCs w:val="22"/>
        </w:rPr>
        <w:t>lik</w:t>
      </w:r>
      <w:r>
        <w:rPr>
          <w:sz w:val="22"/>
          <w:szCs w:val="22"/>
        </w:rPr>
        <w:t xml:space="preserve">ovať </w:t>
      </w:r>
      <w:r w:rsidR="00371BD7">
        <w:rPr>
          <w:sz w:val="22"/>
          <w:szCs w:val="22"/>
        </w:rPr>
        <w:t xml:space="preserve">tento veterinárny liek </w:t>
      </w:r>
      <w:r>
        <w:rPr>
          <w:sz w:val="22"/>
          <w:szCs w:val="22"/>
        </w:rPr>
        <w:t xml:space="preserve">šteňatám </w:t>
      </w:r>
      <w:r w:rsidR="00371BD7">
        <w:rPr>
          <w:sz w:val="22"/>
          <w:szCs w:val="22"/>
        </w:rPr>
        <w:t>v</w:t>
      </w:r>
      <w:r>
        <w:rPr>
          <w:sz w:val="22"/>
          <w:szCs w:val="22"/>
        </w:rPr>
        <w:t>o veku</w:t>
      </w:r>
      <w:r w:rsidR="00371BD7">
        <w:rPr>
          <w:sz w:val="22"/>
          <w:szCs w:val="22"/>
        </w:rPr>
        <w:t xml:space="preserve"> menej ako</w:t>
      </w:r>
      <w:r>
        <w:rPr>
          <w:sz w:val="22"/>
          <w:szCs w:val="22"/>
        </w:rPr>
        <w:t xml:space="preserve"> </w:t>
      </w:r>
      <w:r>
        <w:rPr>
          <w:bCs/>
          <w:color w:val="000000"/>
          <w:sz w:val="22"/>
          <w:szCs w:val="22"/>
        </w:rPr>
        <w:t>7 týždňov alebo psom s hmotnosťou nižšou ako 4 kg.</w:t>
      </w:r>
    </w:p>
    <w:p w14:paraId="1426F4B5" w14:textId="4E919C47" w:rsidR="004B747F" w:rsidRDefault="004B747F" w:rsidP="00B010AF">
      <w:pPr>
        <w:pStyle w:val="Zkladntext"/>
        <w:spacing w:after="0" w:line="200" w:lineRule="atLeast"/>
        <w:ind w:right="143"/>
        <w:rPr>
          <w:color w:val="000000"/>
          <w:sz w:val="22"/>
          <w:szCs w:val="22"/>
        </w:rPr>
      </w:pPr>
      <w:r>
        <w:rPr>
          <w:color w:val="000000"/>
          <w:sz w:val="22"/>
          <w:szCs w:val="22"/>
        </w:rPr>
        <w:t>Nepoužívať v prípadoch precitlivenosti na účinné látky alebo na niektorú z pomocných látok.</w:t>
      </w:r>
    </w:p>
    <w:p w14:paraId="35867AFA" w14:textId="6ECF9A91" w:rsidR="004B747F" w:rsidRDefault="004B747F" w:rsidP="004B747F">
      <w:pPr>
        <w:pStyle w:val="Zkladntext"/>
        <w:spacing w:after="0" w:line="200" w:lineRule="atLeast"/>
        <w:rPr>
          <w:bCs/>
          <w:color w:val="000000"/>
          <w:sz w:val="22"/>
          <w:szCs w:val="22"/>
        </w:rPr>
      </w:pPr>
      <w:r>
        <w:rPr>
          <w:bCs/>
          <w:color w:val="000000"/>
          <w:sz w:val="22"/>
          <w:szCs w:val="22"/>
        </w:rPr>
        <w:t xml:space="preserve">Neaplikovať mačkám. (Uvedené v časti </w:t>
      </w:r>
      <w:r w:rsidR="00371BD7">
        <w:rPr>
          <w:bCs/>
          <w:color w:val="000000"/>
          <w:sz w:val="22"/>
          <w:szCs w:val="22"/>
        </w:rPr>
        <w:t>3</w:t>
      </w:r>
      <w:r>
        <w:rPr>
          <w:bCs/>
          <w:color w:val="000000"/>
          <w:sz w:val="22"/>
          <w:szCs w:val="22"/>
        </w:rPr>
        <w:t xml:space="preserve">.5 – Osobitné opatrenia na </w:t>
      </w:r>
      <w:r w:rsidR="000004E8">
        <w:rPr>
          <w:bCs/>
          <w:color w:val="000000"/>
          <w:sz w:val="22"/>
          <w:szCs w:val="22"/>
        </w:rPr>
        <w:t xml:space="preserve">bezpečné </w:t>
      </w:r>
      <w:r>
        <w:rPr>
          <w:bCs/>
          <w:color w:val="000000"/>
          <w:sz w:val="22"/>
          <w:szCs w:val="22"/>
        </w:rPr>
        <w:t>používanie).</w:t>
      </w:r>
    </w:p>
    <w:p w14:paraId="03289DA5" w14:textId="77777777" w:rsidR="004B747F" w:rsidRDefault="004B747F" w:rsidP="004B747F">
      <w:pPr>
        <w:pStyle w:val="Zkladntext"/>
        <w:spacing w:after="0" w:line="200" w:lineRule="atLeast"/>
        <w:jc w:val="both"/>
        <w:rPr>
          <w:bCs/>
          <w:color w:val="000000"/>
          <w:sz w:val="22"/>
          <w:szCs w:val="22"/>
        </w:rPr>
      </w:pPr>
    </w:p>
    <w:p w14:paraId="483467BB" w14:textId="2D699547" w:rsidR="004B747F" w:rsidRPr="00371BD7" w:rsidRDefault="004B747F" w:rsidP="00371BD7">
      <w:pPr>
        <w:pStyle w:val="Odsekzoznamu"/>
        <w:widowControl w:val="0"/>
        <w:numPr>
          <w:ilvl w:val="1"/>
          <w:numId w:val="7"/>
        </w:numPr>
        <w:suppressAutoHyphens/>
        <w:spacing w:line="200" w:lineRule="atLeast"/>
        <w:ind w:left="567"/>
        <w:jc w:val="both"/>
        <w:rPr>
          <w:rFonts w:eastAsia="Arial Unicode MS"/>
          <w:b/>
          <w:color w:val="000000"/>
          <w:kern w:val="2"/>
          <w:sz w:val="22"/>
          <w:szCs w:val="22"/>
        </w:rPr>
      </w:pPr>
      <w:r w:rsidRPr="00371BD7">
        <w:rPr>
          <w:b/>
          <w:color w:val="000000"/>
          <w:sz w:val="22"/>
          <w:szCs w:val="22"/>
        </w:rPr>
        <w:t>Osobitné upozornenia</w:t>
      </w:r>
    </w:p>
    <w:p w14:paraId="1D7C51E5" w14:textId="77777777" w:rsidR="004B747F" w:rsidRDefault="004B747F" w:rsidP="004B747F">
      <w:pPr>
        <w:widowControl w:val="0"/>
        <w:suppressAutoHyphens/>
        <w:spacing w:line="200" w:lineRule="atLeast"/>
        <w:jc w:val="both"/>
        <w:rPr>
          <w:color w:val="000000"/>
          <w:sz w:val="22"/>
          <w:szCs w:val="22"/>
        </w:rPr>
      </w:pPr>
    </w:p>
    <w:p w14:paraId="455E8A52" w14:textId="46908E26" w:rsidR="00627675" w:rsidRDefault="004B747F" w:rsidP="009A5032">
      <w:pPr>
        <w:widowControl w:val="0"/>
        <w:suppressAutoHyphens/>
        <w:spacing w:line="200" w:lineRule="atLeast"/>
        <w:ind w:right="-566"/>
        <w:jc w:val="both"/>
        <w:rPr>
          <w:color w:val="000000"/>
          <w:sz w:val="22"/>
          <w:szCs w:val="22"/>
        </w:rPr>
      </w:pPr>
      <w:r>
        <w:rPr>
          <w:color w:val="000000"/>
          <w:sz w:val="22"/>
          <w:szCs w:val="22"/>
        </w:rPr>
        <w:t>Môže dôjsť k </w:t>
      </w:r>
      <w:r w:rsidR="007462B1">
        <w:rPr>
          <w:color w:val="000000"/>
          <w:sz w:val="22"/>
          <w:szCs w:val="22"/>
        </w:rPr>
        <w:t xml:space="preserve">ojedinelému </w:t>
      </w:r>
      <w:r>
        <w:rPr>
          <w:color w:val="000000"/>
          <w:sz w:val="22"/>
          <w:szCs w:val="22"/>
        </w:rPr>
        <w:t>prichyteniu kliešťa</w:t>
      </w:r>
      <w:r w:rsidR="00627675" w:rsidRPr="00627675">
        <w:rPr>
          <w:sz w:val="22"/>
          <w:szCs w:val="22"/>
        </w:rPr>
        <w:t xml:space="preserve"> </w:t>
      </w:r>
      <w:r w:rsidR="00627675" w:rsidRPr="000E760E">
        <w:rPr>
          <w:sz w:val="22"/>
          <w:szCs w:val="22"/>
        </w:rPr>
        <w:t xml:space="preserve">alebo poštípaniu </w:t>
      </w:r>
      <w:proofErr w:type="spellStart"/>
      <w:r w:rsidR="00627675" w:rsidRPr="000E760E">
        <w:rPr>
          <w:sz w:val="22"/>
          <w:szCs w:val="22"/>
        </w:rPr>
        <w:t>kútovk</w:t>
      </w:r>
      <w:r w:rsidR="00627675">
        <w:rPr>
          <w:sz w:val="22"/>
          <w:szCs w:val="22"/>
        </w:rPr>
        <w:t>ou</w:t>
      </w:r>
      <w:proofErr w:type="spellEnd"/>
      <w:r w:rsidR="00627675" w:rsidRPr="000E760E">
        <w:rPr>
          <w:sz w:val="22"/>
          <w:szCs w:val="22"/>
        </w:rPr>
        <w:t xml:space="preserve"> alebo komár</w:t>
      </w:r>
      <w:r w:rsidR="00627675">
        <w:rPr>
          <w:sz w:val="22"/>
          <w:szCs w:val="22"/>
        </w:rPr>
        <w:t>o</w:t>
      </w:r>
      <w:r w:rsidR="00627675" w:rsidRPr="000E760E">
        <w:rPr>
          <w:sz w:val="22"/>
          <w:szCs w:val="22"/>
        </w:rPr>
        <w:t>m</w:t>
      </w:r>
      <w:r w:rsidR="00BC5627" w:rsidRPr="00BC5627">
        <w:rPr>
          <w:i/>
          <w:iCs/>
          <w:sz w:val="22"/>
          <w:szCs w:val="22"/>
        </w:rPr>
        <w:t xml:space="preserve"> </w:t>
      </w:r>
      <w:proofErr w:type="spellStart"/>
      <w:r w:rsidR="00BC5627" w:rsidRPr="000E760E">
        <w:rPr>
          <w:i/>
          <w:iCs/>
          <w:sz w:val="22"/>
          <w:szCs w:val="22"/>
        </w:rPr>
        <w:t>Aedes</w:t>
      </w:r>
      <w:proofErr w:type="spellEnd"/>
      <w:r w:rsidR="00BC5627" w:rsidRPr="000E760E">
        <w:rPr>
          <w:i/>
          <w:iCs/>
          <w:sz w:val="22"/>
          <w:szCs w:val="22"/>
        </w:rPr>
        <w:t xml:space="preserve"> </w:t>
      </w:r>
      <w:proofErr w:type="spellStart"/>
      <w:r w:rsidR="00BC5627" w:rsidRPr="000E760E">
        <w:rPr>
          <w:i/>
          <w:iCs/>
          <w:sz w:val="22"/>
          <w:szCs w:val="22"/>
        </w:rPr>
        <w:t>aegypti</w:t>
      </w:r>
      <w:proofErr w:type="spellEnd"/>
      <w:r>
        <w:rPr>
          <w:color w:val="000000"/>
          <w:sz w:val="22"/>
          <w:szCs w:val="22"/>
        </w:rPr>
        <w:t xml:space="preserve">. </w:t>
      </w:r>
      <w:r w:rsidR="00627675">
        <w:rPr>
          <w:color w:val="000000"/>
          <w:sz w:val="22"/>
          <w:szCs w:val="22"/>
        </w:rPr>
        <w:t>Z tohto dôvodu</w:t>
      </w:r>
      <w:r>
        <w:rPr>
          <w:color w:val="000000"/>
          <w:sz w:val="22"/>
          <w:szCs w:val="22"/>
        </w:rPr>
        <w:t xml:space="preserve"> </w:t>
      </w:r>
      <w:r w:rsidR="00371BD7">
        <w:rPr>
          <w:color w:val="000000"/>
          <w:sz w:val="22"/>
          <w:szCs w:val="22"/>
        </w:rPr>
        <w:t xml:space="preserve">nemôže byť </w:t>
      </w:r>
      <w:r>
        <w:rPr>
          <w:color w:val="000000"/>
          <w:sz w:val="22"/>
          <w:szCs w:val="22"/>
        </w:rPr>
        <w:t xml:space="preserve">v prípade nepriaznivých podmienok prenos infekčných chorôb úplne vylúčený. </w:t>
      </w:r>
    </w:p>
    <w:p w14:paraId="56ED343E" w14:textId="21F84991" w:rsidR="00627675" w:rsidRDefault="00627675" w:rsidP="009A5032">
      <w:pPr>
        <w:widowControl w:val="0"/>
        <w:suppressAutoHyphens/>
        <w:spacing w:line="200" w:lineRule="atLeast"/>
        <w:ind w:right="-283"/>
        <w:jc w:val="both"/>
        <w:rPr>
          <w:color w:val="000000"/>
          <w:sz w:val="22"/>
          <w:szCs w:val="22"/>
        </w:rPr>
      </w:pPr>
      <w:r w:rsidRPr="003B59B8">
        <w:rPr>
          <w:color w:val="000000"/>
          <w:sz w:val="22"/>
          <w:szCs w:val="22"/>
        </w:rPr>
        <w:t xml:space="preserve">Pretože produkt vykazuje </w:t>
      </w:r>
      <w:proofErr w:type="spellStart"/>
      <w:r w:rsidRPr="003B59B8">
        <w:rPr>
          <w:color w:val="000000"/>
          <w:sz w:val="22"/>
          <w:szCs w:val="22"/>
        </w:rPr>
        <w:t>repelentnú</w:t>
      </w:r>
      <w:proofErr w:type="spellEnd"/>
      <w:r w:rsidRPr="003B59B8">
        <w:rPr>
          <w:color w:val="000000"/>
          <w:sz w:val="22"/>
          <w:szCs w:val="22"/>
        </w:rPr>
        <w:t xml:space="preserve"> </w:t>
      </w:r>
      <w:r>
        <w:rPr>
          <w:color w:val="000000"/>
          <w:sz w:val="22"/>
          <w:szCs w:val="22"/>
        </w:rPr>
        <w:t xml:space="preserve">účinnosť </w:t>
      </w:r>
      <w:r w:rsidRPr="003B59B8">
        <w:rPr>
          <w:color w:val="000000"/>
          <w:sz w:val="22"/>
          <w:szCs w:val="22"/>
        </w:rPr>
        <w:t>(</w:t>
      </w:r>
      <w:r>
        <w:rPr>
          <w:color w:val="000000"/>
          <w:sz w:val="22"/>
          <w:szCs w:val="22"/>
        </w:rPr>
        <w:t>zabraňuje</w:t>
      </w:r>
      <w:r w:rsidRPr="003B59B8">
        <w:rPr>
          <w:color w:val="000000"/>
          <w:sz w:val="22"/>
          <w:szCs w:val="22"/>
        </w:rPr>
        <w:t xml:space="preserve"> </w:t>
      </w:r>
      <w:r w:rsidR="00BC5627">
        <w:rPr>
          <w:color w:val="000000"/>
          <w:sz w:val="22"/>
          <w:szCs w:val="22"/>
        </w:rPr>
        <w:t>sat</w:t>
      </w:r>
      <w:r>
        <w:rPr>
          <w:color w:val="000000"/>
          <w:sz w:val="22"/>
          <w:szCs w:val="22"/>
        </w:rPr>
        <w:t>iu</w:t>
      </w:r>
      <w:r w:rsidR="00BC5627">
        <w:rPr>
          <w:color w:val="000000"/>
          <w:sz w:val="22"/>
          <w:szCs w:val="22"/>
        </w:rPr>
        <w:t xml:space="preserve"> krvi</w:t>
      </w:r>
      <w:r w:rsidRPr="003B59B8">
        <w:rPr>
          <w:color w:val="000000"/>
          <w:sz w:val="22"/>
          <w:szCs w:val="22"/>
        </w:rPr>
        <w:t xml:space="preserve">) proti komárom </w:t>
      </w:r>
      <w:proofErr w:type="spellStart"/>
      <w:r w:rsidR="00BC5627" w:rsidRPr="000E760E">
        <w:rPr>
          <w:i/>
          <w:iCs/>
          <w:sz w:val="22"/>
          <w:szCs w:val="22"/>
        </w:rPr>
        <w:t>Aedes</w:t>
      </w:r>
      <w:proofErr w:type="spellEnd"/>
      <w:r w:rsidR="00BC5627" w:rsidRPr="000E760E">
        <w:rPr>
          <w:i/>
          <w:iCs/>
          <w:sz w:val="22"/>
          <w:szCs w:val="22"/>
        </w:rPr>
        <w:t xml:space="preserve"> </w:t>
      </w:r>
      <w:proofErr w:type="spellStart"/>
      <w:r w:rsidR="00BC5627" w:rsidRPr="000E760E">
        <w:rPr>
          <w:i/>
          <w:iCs/>
          <w:sz w:val="22"/>
          <w:szCs w:val="22"/>
        </w:rPr>
        <w:t>aegypti</w:t>
      </w:r>
      <w:proofErr w:type="spellEnd"/>
      <w:r w:rsidR="00BC5627" w:rsidRPr="003B59B8">
        <w:rPr>
          <w:color w:val="000000"/>
          <w:sz w:val="22"/>
          <w:szCs w:val="22"/>
        </w:rPr>
        <w:t xml:space="preserve"> </w:t>
      </w:r>
      <w:r w:rsidR="00B1237F" w:rsidRPr="003B59B8">
        <w:rPr>
          <w:color w:val="000000"/>
          <w:sz w:val="22"/>
          <w:szCs w:val="22"/>
        </w:rPr>
        <w:t>7</w:t>
      </w:r>
      <w:r w:rsidR="00A52DCD">
        <w:rPr>
          <w:color w:val="000000"/>
          <w:sz w:val="22"/>
          <w:szCs w:val="22"/>
        </w:rPr>
        <w:t> </w:t>
      </w:r>
      <w:r w:rsidRPr="003B59B8">
        <w:rPr>
          <w:color w:val="000000"/>
          <w:sz w:val="22"/>
          <w:szCs w:val="22"/>
        </w:rPr>
        <w:t xml:space="preserve">dní po ošetrení, </w:t>
      </w:r>
      <w:r>
        <w:rPr>
          <w:color w:val="000000"/>
          <w:sz w:val="22"/>
          <w:szCs w:val="22"/>
        </w:rPr>
        <w:t>má</w:t>
      </w:r>
      <w:r w:rsidRPr="003B59B8">
        <w:rPr>
          <w:color w:val="000000"/>
          <w:sz w:val="22"/>
          <w:szCs w:val="22"/>
        </w:rPr>
        <w:t xml:space="preserve"> byť </w:t>
      </w:r>
      <w:r w:rsidR="00B1237F">
        <w:rPr>
          <w:color w:val="000000"/>
          <w:sz w:val="22"/>
          <w:szCs w:val="22"/>
        </w:rPr>
        <w:t xml:space="preserve">tento veterinárny liek </w:t>
      </w:r>
      <w:r w:rsidRPr="003B59B8">
        <w:rPr>
          <w:color w:val="000000"/>
          <w:sz w:val="22"/>
          <w:szCs w:val="22"/>
        </w:rPr>
        <w:t>pred</w:t>
      </w:r>
      <w:r>
        <w:rPr>
          <w:color w:val="000000"/>
          <w:sz w:val="22"/>
          <w:szCs w:val="22"/>
        </w:rPr>
        <w:t>nostne aplikovaný 1 týždeň pred</w:t>
      </w:r>
      <w:r w:rsidRPr="003B59B8">
        <w:rPr>
          <w:color w:val="000000"/>
          <w:sz w:val="22"/>
          <w:szCs w:val="22"/>
        </w:rPr>
        <w:t xml:space="preserve"> </w:t>
      </w:r>
      <w:r w:rsidR="00B1237F">
        <w:rPr>
          <w:color w:val="000000"/>
          <w:sz w:val="22"/>
          <w:szCs w:val="22"/>
        </w:rPr>
        <w:t xml:space="preserve">očakávanou expozíciou </w:t>
      </w:r>
      <w:r w:rsidR="00BC5627">
        <w:rPr>
          <w:color w:val="000000"/>
          <w:sz w:val="22"/>
          <w:szCs w:val="22"/>
        </w:rPr>
        <w:t xml:space="preserve">týmto </w:t>
      </w:r>
      <w:r w:rsidRPr="003B59B8">
        <w:rPr>
          <w:color w:val="000000"/>
          <w:sz w:val="22"/>
          <w:szCs w:val="22"/>
        </w:rPr>
        <w:t>komárom.</w:t>
      </w:r>
    </w:p>
    <w:p w14:paraId="7621BAEE" w14:textId="77777777" w:rsidR="00B010AF" w:rsidRDefault="00B010AF" w:rsidP="009A5032">
      <w:pPr>
        <w:widowControl w:val="0"/>
        <w:suppressAutoHyphens/>
        <w:spacing w:line="200" w:lineRule="atLeast"/>
        <w:jc w:val="both"/>
        <w:rPr>
          <w:color w:val="000000"/>
          <w:sz w:val="22"/>
          <w:szCs w:val="22"/>
        </w:rPr>
      </w:pPr>
    </w:p>
    <w:p w14:paraId="64FA2129" w14:textId="6A3DCE04" w:rsidR="004B747F" w:rsidRDefault="00B1237F" w:rsidP="009A5032">
      <w:pPr>
        <w:widowControl w:val="0"/>
        <w:suppressAutoHyphens/>
        <w:spacing w:line="200" w:lineRule="atLeast"/>
        <w:ind w:right="-425"/>
        <w:jc w:val="both"/>
        <w:rPr>
          <w:color w:val="000000"/>
          <w:sz w:val="22"/>
          <w:szCs w:val="22"/>
        </w:rPr>
      </w:pPr>
      <w:r>
        <w:rPr>
          <w:color w:val="000000"/>
          <w:sz w:val="22"/>
          <w:szCs w:val="22"/>
        </w:rPr>
        <w:t>Veterinárny l</w:t>
      </w:r>
      <w:r w:rsidR="004B747F">
        <w:rPr>
          <w:color w:val="000000"/>
          <w:sz w:val="22"/>
          <w:szCs w:val="22"/>
        </w:rPr>
        <w:t>iek ostáva účinný proti blchám</w:t>
      </w:r>
      <w:r>
        <w:rPr>
          <w:color w:val="000000"/>
          <w:sz w:val="22"/>
          <w:szCs w:val="22"/>
        </w:rPr>
        <w:t>,</w:t>
      </w:r>
      <w:r w:rsidR="004B747F">
        <w:rPr>
          <w:color w:val="000000"/>
          <w:sz w:val="22"/>
          <w:szCs w:val="22"/>
        </w:rPr>
        <w:t xml:space="preserve"> aj keď sa zviera namočí. Po namáčaní do vody na jednu minútu </w:t>
      </w:r>
      <w:r>
        <w:rPr>
          <w:color w:val="000000"/>
          <w:sz w:val="22"/>
          <w:szCs w:val="22"/>
        </w:rPr>
        <w:t xml:space="preserve">týždenne </w:t>
      </w:r>
      <w:r w:rsidR="004B747F">
        <w:rPr>
          <w:color w:val="000000"/>
          <w:sz w:val="22"/>
          <w:szCs w:val="22"/>
        </w:rPr>
        <w:t>nebola pretrvávajúca insekticídna účinnosť proti blchám znížená. Avšak je potrebné vyh</w:t>
      </w:r>
      <w:r w:rsidR="00CA47A6">
        <w:rPr>
          <w:color w:val="000000"/>
          <w:sz w:val="22"/>
          <w:szCs w:val="22"/>
        </w:rPr>
        <w:t>nú</w:t>
      </w:r>
      <w:r w:rsidR="004B747F">
        <w:rPr>
          <w:color w:val="000000"/>
          <w:sz w:val="22"/>
          <w:szCs w:val="22"/>
        </w:rPr>
        <w:t xml:space="preserve">ť sa predĺženému intenzívnemu pôsobeniu vody. V prípade častého a/alebo dlhodobého pôsobenia vody môže byť </w:t>
      </w:r>
      <w:proofErr w:type="spellStart"/>
      <w:r w:rsidR="004B747F">
        <w:rPr>
          <w:color w:val="000000"/>
          <w:sz w:val="22"/>
          <w:szCs w:val="22"/>
        </w:rPr>
        <w:t>pe</w:t>
      </w:r>
      <w:r>
        <w:rPr>
          <w:color w:val="000000"/>
          <w:sz w:val="22"/>
          <w:szCs w:val="22"/>
        </w:rPr>
        <w:t>rzis</w:t>
      </w:r>
      <w:r w:rsidR="004B747F">
        <w:rPr>
          <w:color w:val="000000"/>
          <w:sz w:val="22"/>
          <w:szCs w:val="22"/>
        </w:rPr>
        <w:t>t</w:t>
      </w:r>
      <w:r>
        <w:rPr>
          <w:color w:val="000000"/>
          <w:sz w:val="22"/>
          <w:szCs w:val="22"/>
        </w:rPr>
        <w:t>entn</w:t>
      </w:r>
      <w:r w:rsidR="004B747F">
        <w:rPr>
          <w:color w:val="000000"/>
          <w:sz w:val="22"/>
          <w:szCs w:val="22"/>
        </w:rPr>
        <w:t>á</w:t>
      </w:r>
      <w:proofErr w:type="spellEnd"/>
      <w:r>
        <w:rPr>
          <w:color w:val="000000"/>
          <w:sz w:val="22"/>
          <w:szCs w:val="22"/>
        </w:rPr>
        <w:t xml:space="preserve"> </w:t>
      </w:r>
      <w:r w:rsidR="004B747F">
        <w:rPr>
          <w:color w:val="000000"/>
          <w:sz w:val="22"/>
          <w:szCs w:val="22"/>
        </w:rPr>
        <w:t xml:space="preserve">účinnosť znížená. V týchto prípadoch sa nemá </w:t>
      </w:r>
      <w:r w:rsidR="00B670CF">
        <w:rPr>
          <w:color w:val="000000"/>
          <w:sz w:val="22"/>
          <w:szCs w:val="22"/>
        </w:rPr>
        <w:t xml:space="preserve">ošetrenie </w:t>
      </w:r>
      <w:r w:rsidR="004B747F">
        <w:rPr>
          <w:color w:val="000000"/>
          <w:sz w:val="22"/>
          <w:szCs w:val="22"/>
        </w:rPr>
        <w:t>opakova</w:t>
      </w:r>
      <w:r w:rsidR="00B670CF">
        <w:rPr>
          <w:color w:val="000000"/>
          <w:sz w:val="22"/>
          <w:szCs w:val="22"/>
        </w:rPr>
        <w:t>ť</w:t>
      </w:r>
      <w:r w:rsidR="004B747F">
        <w:rPr>
          <w:color w:val="000000"/>
          <w:sz w:val="22"/>
          <w:szCs w:val="22"/>
        </w:rPr>
        <w:t xml:space="preserve"> </w:t>
      </w:r>
      <w:r w:rsidR="00B670CF">
        <w:rPr>
          <w:color w:val="000000"/>
          <w:sz w:val="22"/>
          <w:szCs w:val="22"/>
        </w:rPr>
        <w:t xml:space="preserve">častejšie </w:t>
      </w:r>
      <w:r w:rsidR="004B747F">
        <w:rPr>
          <w:color w:val="000000"/>
          <w:sz w:val="22"/>
          <w:szCs w:val="22"/>
        </w:rPr>
        <w:t>ako raz týždenne. Ak pes potrebuje šampón, m</w:t>
      </w:r>
      <w:r w:rsidR="00B670CF">
        <w:rPr>
          <w:color w:val="000000"/>
          <w:sz w:val="22"/>
          <w:szCs w:val="22"/>
        </w:rPr>
        <w:t>á</w:t>
      </w:r>
      <w:r w:rsidR="004B747F">
        <w:rPr>
          <w:color w:val="000000"/>
          <w:sz w:val="22"/>
          <w:szCs w:val="22"/>
        </w:rPr>
        <w:t xml:space="preserve"> sa použiť pred aplikovaním </w:t>
      </w:r>
      <w:r w:rsidR="00B670CF">
        <w:rPr>
          <w:color w:val="000000"/>
          <w:sz w:val="22"/>
          <w:szCs w:val="22"/>
        </w:rPr>
        <w:t xml:space="preserve">veterinárneho </w:t>
      </w:r>
      <w:r w:rsidR="004B747F">
        <w:rPr>
          <w:color w:val="000000"/>
          <w:sz w:val="22"/>
          <w:szCs w:val="22"/>
        </w:rPr>
        <w:t xml:space="preserve">lieku alebo </w:t>
      </w:r>
      <w:r w:rsidR="00B670CF">
        <w:rPr>
          <w:color w:val="000000"/>
          <w:sz w:val="22"/>
          <w:szCs w:val="22"/>
        </w:rPr>
        <w:t>najme</w:t>
      </w:r>
      <w:r w:rsidR="004B747F">
        <w:rPr>
          <w:color w:val="000000"/>
          <w:sz w:val="22"/>
          <w:szCs w:val="22"/>
        </w:rPr>
        <w:t>ne</w:t>
      </w:r>
      <w:r w:rsidR="00B670CF">
        <w:rPr>
          <w:color w:val="000000"/>
          <w:sz w:val="22"/>
          <w:szCs w:val="22"/>
        </w:rPr>
        <w:t>j</w:t>
      </w:r>
      <w:r w:rsidR="004B747F">
        <w:rPr>
          <w:color w:val="000000"/>
          <w:sz w:val="22"/>
          <w:szCs w:val="22"/>
        </w:rPr>
        <w:t xml:space="preserve"> </w:t>
      </w:r>
      <w:r w:rsidR="00C8232D">
        <w:rPr>
          <w:color w:val="000000"/>
          <w:sz w:val="22"/>
          <w:szCs w:val="22"/>
        </w:rPr>
        <w:t xml:space="preserve">2 </w:t>
      </w:r>
      <w:r w:rsidR="004B747F">
        <w:rPr>
          <w:color w:val="000000"/>
          <w:sz w:val="22"/>
          <w:szCs w:val="22"/>
        </w:rPr>
        <w:t>týždne po aplikácii</w:t>
      </w:r>
      <w:r w:rsidR="00F3331D">
        <w:rPr>
          <w:color w:val="000000"/>
          <w:sz w:val="22"/>
          <w:szCs w:val="22"/>
        </w:rPr>
        <w:t>,</w:t>
      </w:r>
      <w:r w:rsidR="004B747F">
        <w:rPr>
          <w:color w:val="000000"/>
          <w:sz w:val="22"/>
          <w:szCs w:val="22"/>
        </w:rPr>
        <w:t xml:space="preserve"> aby sa zabezpečila optimálna účinnosť</w:t>
      </w:r>
      <w:r w:rsidR="00B670CF">
        <w:rPr>
          <w:color w:val="000000"/>
          <w:sz w:val="22"/>
          <w:szCs w:val="22"/>
        </w:rPr>
        <w:t xml:space="preserve"> veterinárneho</w:t>
      </w:r>
      <w:r w:rsidR="004B747F">
        <w:rPr>
          <w:color w:val="000000"/>
          <w:sz w:val="22"/>
          <w:szCs w:val="22"/>
        </w:rPr>
        <w:t xml:space="preserve"> lieku.</w:t>
      </w:r>
    </w:p>
    <w:p w14:paraId="6AD71EA6" w14:textId="60155F18" w:rsidR="004B747F" w:rsidRDefault="004B747F" w:rsidP="009A5032">
      <w:pPr>
        <w:widowControl w:val="0"/>
        <w:suppressAutoHyphens/>
        <w:spacing w:line="200" w:lineRule="atLeast"/>
        <w:jc w:val="both"/>
        <w:rPr>
          <w:color w:val="000000"/>
          <w:sz w:val="22"/>
          <w:szCs w:val="22"/>
        </w:rPr>
      </w:pPr>
      <w:r>
        <w:rPr>
          <w:color w:val="000000"/>
          <w:sz w:val="22"/>
          <w:szCs w:val="22"/>
        </w:rPr>
        <w:t xml:space="preserve">Účinnosť tohto </w:t>
      </w:r>
      <w:r w:rsidR="00B670CF">
        <w:rPr>
          <w:color w:val="000000"/>
          <w:sz w:val="22"/>
          <w:szCs w:val="22"/>
        </w:rPr>
        <w:t xml:space="preserve">veterinárneho </w:t>
      </w:r>
      <w:r>
        <w:rPr>
          <w:color w:val="000000"/>
          <w:sz w:val="22"/>
          <w:szCs w:val="22"/>
        </w:rPr>
        <w:t>lieku proti kliešťom po kúpaní alebo šampónovaní nebola s</w:t>
      </w:r>
      <w:r w:rsidR="00B670CF">
        <w:rPr>
          <w:color w:val="000000"/>
          <w:sz w:val="22"/>
          <w:szCs w:val="22"/>
        </w:rPr>
        <w:t>kúma</w:t>
      </w:r>
      <w:r>
        <w:rPr>
          <w:color w:val="000000"/>
          <w:sz w:val="22"/>
          <w:szCs w:val="22"/>
        </w:rPr>
        <w:t>ná.</w:t>
      </w:r>
    </w:p>
    <w:p w14:paraId="533EFA06" w14:textId="1A4AFE36" w:rsidR="00B670CF" w:rsidRPr="000E760E" w:rsidRDefault="00B670CF" w:rsidP="009A5032">
      <w:pPr>
        <w:widowControl w:val="0"/>
        <w:suppressAutoHyphens/>
        <w:ind w:right="-425"/>
        <w:jc w:val="both"/>
        <w:rPr>
          <w:rFonts w:eastAsia="Arial Unicode MS"/>
          <w:kern w:val="2"/>
          <w:sz w:val="22"/>
          <w:szCs w:val="22"/>
        </w:rPr>
      </w:pPr>
      <w:r w:rsidRPr="009071DB">
        <w:rPr>
          <w:rFonts w:eastAsia="Arial Unicode MS"/>
          <w:kern w:val="2"/>
          <w:sz w:val="22"/>
          <w:szCs w:val="22"/>
        </w:rPr>
        <w:t xml:space="preserve">Okamžitá ochrana pred uhryznutím </w:t>
      </w:r>
      <w:proofErr w:type="spellStart"/>
      <w:r w:rsidRPr="009071DB">
        <w:rPr>
          <w:rFonts w:eastAsia="Arial Unicode MS"/>
          <w:kern w:val="2"/>
          <w:sz w:val="22"/>
          <w:szCs w:val="22"/>
        </w:rPr>
        <w:t>kútovk</w:t>
      </w:r>
      <w:r w:rsidR="002A794E">
        <w:rPr>
          <w:rFonts w:eastAsia="Arial Unicode MS"/>
          <w:kern w:val="2"/>
          <w:sz w:val="22"/>
          <w:szCs w:val="22"/>
        </w:rPr>
        <w:t>ou</w:t>
      </w:r>
      <w:proofErr w:type="spellEnd"/>
      <w:r w:rsidRPr="009071DB">
        <w:rPr>
          <w:rFonts w:eastAsia="Arial Unicode MS"/>
          <w:kern w:val="2"/>
          <w:sz w:val="22"/>
          <w:szCs w:val="22"/>
        </w:rPr>
        <w:t xml:space="preserve"> nie je zdokumentovaná. Aby sa znížilo riziko infekcie </w:t>
      </w:r>
      <w:proofErr w:type="spellStart"/>
      <w:r w:rsidRPr="0033598A">
        <w:rPr>
          <w:rFonts w:eastAsia="Arial Unicode MS"/>
          <w:i/>
          <w:kern w:val="2"/>
          <w:sz w:val="22"/>
          <w:szCs w:val="22"/>
        </w:rPr>
        <w:t>Leishmania</w:t>
      </w:r>
      <w:proofErr w:type="spellEnd"/>
      <w:r w:rsidRPr="0033598A">
        <w:rPr>
          <w:rFonts w:eastAsia="Arial Unicode MS"/>
          <w:i/>
          <w:kern w:val="2"/>
          <w:sz w:val="22"/>
          <w:szCs w:val="22"/>
        </w:rPr>
        <w:t xml:space="preserve"> </w:t>
      </w:r>
      <w:proofErr w:type="spellStart"/>
      <w:r w:rsidRPr="0033598A">
        <w:rPr>
          <w:rFonts w:eastAsia="Arial Unicode MS"/>
          <w:i/>
          <w:kern w:val="2"/>
          <w:sz w:val="22"/>
          <w:szCs w:val="22"/>
        </w:rPr>
        <w:t>infantum</w:t>
      </w:r>
      <w:proofErr w:type="spellEnd"/>
      <w:r w:rsidRPr="009071DB">
        <w:rPr>
          <w:rFonts w:eastAsia="Arial Unicode MS"/>
          <w:kern w:val="2"/>
          <w:sz w:val="22"/>
          <w:szCs w:val="22"/>
        </w:rPr>
        <w:t xml:space="preserve"> prenosom </w:t>
      </w:r>
      <w:proofErr w:type="spellStart"/>
      <w:r w:rsidRPr="009071DB">
        <w:rPr>
          <w:rFonts w:eastAsia="Arial Unicode MS"/>
          <w:kern w:val="2"/>
          <w:sz w:val="22"/>
          <w:szCs w:val="22"/>
        </w:rPr>
        <w:t>kútovk</w:t>
      </w:r>
      <w:r w:rsidR="002A794E">
        <w:rPr>
          <w:rFonts w:eastAsia="Arial Unicode MS"/>
          <w:kern w:val="2"/>
          <w:sz w:val="22"/>
          <w:szCs w:val="22"/>
        </w:rPr>
        <w:t>ou</w:t>
      </w:r>
      <w:proofErr w:type="spellEnd"/>
      <w:r w:rsidRPr="009071DB">
        <w:rPr>
          <w:rFonts w:eastAsia="Arial Unicode MS"/>
          <w:kern w:val="2"/>
          <w:sz w:val="22"/>
          <w:szCs w:val="22"/>
        </w:rPr>
        <w:t xml:space="preserve"> </w:t>
      </w:r>
      <w:r w:rsidRPr="0033598A">
        <w:rPr>
          <w:rFonts w:eastAsia="Arial Unicode MS"/>
          <w:i/>
          <w:kern w:val="2"/>
          <w:sz w:val="22"/>
          <w:szCs w:val="22"/>
        </w:rPr>
        <w:t xml:space="preserve">P. </w:t>
      </w:r>
      <w:proofErr w:type="spellStart"/>
      <w:r w:rsidRPr="0033598A">
        <w:rPr>
          <w:rFonts w:eastAsia="Arial Unicode MS"/>
          <w:i/>
          <w:kern w:val="2"/>
          <w:sz w:val="22"/>
          <w:szCs w:val="22"/>
        </w:rPr>
        <w:t>perniciosus</w:t>
      </w:r>
      <w:proofErr w:type="spellEnd"/>
      <w:r w:rsidRPr="009071DB">
        <w:rPr>
          <w:rFonts w:eastAsia="Arial Unicode MS"/>
          <w:kern w:val="2"/>
          <w:sz w:val="22"/>
          <w:szCs w:val="22"/>
        </w:rPr>
        <w:t>, ma</w:t>
      </w:r>
      <w:r>
        <w:rPr>
          <w:rFonts w:eastAsia="Arial Unicode MS"/>
          <w:kern w:val="2"/>
          <w:sz w:val="22"/>
          <w:szCs w:val="22"/>
        </w:rPr>
        <w:t>jú</w:t>
      </w:r>
      <w:r w:rsidRPr="009071DB">
        <w:rPr>
          <w:rFonts w:eastAsia="Arial Unicode MS"/>
          <w:kern w:val="2"/>
          <w:sz w:val="22"/>
          <w:szCs w:val="22"/>
        </w:rPr>
        <w:t xml:space="preserve"> </w:t>
      </w:r>
      <w:r>
        <w:rPr>
          <w:rFonts w:eastAsia="Arial Unicode MS"/>
          <w:kern w:val="2"/>
          <w:sz w:val="22"/>
          <w:szCs w:val="22"/>
        </w:rPr>
        <w:t>sa</w:t>
      </w:r>
      <w:r w:rsidRPr="009071DB">
        <w:rPr>
          <w:rFonts w:eastAsia="Arial Unicode MS"/>
          <w:kern w:val="2"/>
          <w:sz w:val="22"/>
          <w:szCs w:val="22"/>
        </w:rPr>
        <w:t xml:space="preserve"> ošetrovan</w:t>
      </w:r>
      <w:r>
        <w:rPr>
          <w:rFonts w:eastAsia="Arial Unicode MS"/>
          <w:kern w:val="2"/>
          <w:sz w:val="22"/>
          <w:szCs w:val="22"/>
        </w:rPr>
        <w:t>é</w:t>
      </w:r>
      <w:r w:rsidRPr="009071DB">
        <w:rPr>
          <w:rFonts w:eastAsia="Arial Unicode MS"/>
          <w:kern w:val="2"/>
          <w:sz w:val="22"/>
          <w:szCs w:val="22"/>
        </w:rPr>
        <w:t xml:space="preserve"> ps</w:t>
      </w:r>
      <w:r>
        <w:rPr>
          <w:rFonts w:eastAsia="Arial Unicode MS"/>
          <w:kern w:val="2"/>
          <w:sz w:val="22"/>
          <w:szCs w:val="22"/>
        </w:rPr>
        <w:t>y</w:t>
      </w:r>
      <w:r w:rsidRPr="009071DB">
        <w:rPr>
          <w:rFonts w:eastAsia="Arial Unicode MS"/>
          <w:kern w:val="2"/>
          <w:sz w:val="22"/>
          <w:szCs w:val="22"/>
        </w:rPr>
        <w:t xml:space="preserve"> </w:t>
      </w:r>
      <w:r>
        <w:rPr>
          <w:rFonts w:eastAsia="Arial Unicode MS"/>
          <w:kern w:val="2"/>
          <w:sz w:val="22"/>
          <w:szCs w:val="22"/>
        </w:rPr>
        <w:t>držať</w:t>
      </w:r>
      <w:r w:rsidRPr="009071DB">
        <w:rPr>
          <w:rFonts w:eastAsia="Arial Unicode MS"/>
          <w:kern w:val="2"/>
          <w:sz w:val="22"/>
          <w:szCs w:val="22"/>
        </w:rPr>
        <w:t xml:space="preserve"> v chránenom prostredí počas prvých 24 hodín </w:t>
      </w:r>
      <w:r>
        <w:rPr>
          <w:rFonts w:eastAsia="Arial Unicode MS"/>
          <w:kern w:val="2"/>
          <w:sz w:val="22"/>
          <w:szCs w:val="22"/>
        </w:rPr>
        <w:t>od</w:t>
      </w:r>
      <w:r w:rsidRPr="009071DB">
        <w:rPr>
          <w:rFonts w:eastAsia="Arial Unicode MS"/>
          <w:kern w:val="2"/>
          <w:sz w:val="22"/>
          <w:szCs w:val="22"/>
        </w:rPr>
        <w:t xml:space="preserve"> </w:t>
      </w:r>
      <w:r w:rsidR="002A794E">
        <w:rPr>
          <w:rFonts w:eastAsia="Arial Unicode MS"/>
          <w:kern w:val="2"/>
          <w:sz w:val="22"/>
          <w:szCs w:val="22"/>
        </w:rPr>
        <w:t>prvej</w:t>
      </w:r>
      <w:r w:rsidRPr="009071DB">
        <w:rPr>
          <w:rFonts w:eastAsia="Arial Unicode MS"/>
          <w:kern w:val="2"/>
          <w:sz w:val="22"/>
          <w:szCs w:val="22"/>
        </w:rPr>
        <w:t xml:space="preserve"> aplikáci</w:t>
      </w:r>
      <w:r>
        <w:rPr>
          <w:rFonts w:eastAsia="Arial Unicode MS"/>
          <w:kern w:val="2"/>
          <w:sz w:val="22"/>
          <w:szCs w:val="22"/>
        </w:rPr>
        <w:t>e</w:t>
      </w:r>
      <w:r w:rsidRPr="009071DB">
        <w:rPr>
          <w:rFonts w:eastAsia="Arial Unicode MS"/>
          <w:kern w:val="2"/>
          <w:sz w:val="22"/>
          <w:szCs w:val="22"/>
        </w:rPr>
        <w:t xml:space="preserve"> liečby.</w:t>
      </w:r>
    </w:p>
    <w:p w14:paraId="59BFB0B4" w14:textId="77777777" w:rsidR="004B747F" w:rsidRDefault="004B747F" w:rsidP="004B747F">
      <w:pPr>
        <w:widowControl w:val="0"/>
        <w:suppressAutoHyphens/>
        <w:spacing w:line="200" w:lineRule="atLeast"/>
        <w:jc w:val="both"/>
        <w:rPr>
          <w:rFonts w:eastAsia="Arial Unicode MS"/>
          <w:color w:val="000000"/>
          <w:kern w:val="2"/>
          <w:sz w:val="22"/>
          <w:szCs w:val="22"/>
        </w:rPr>
      </w:pPr>
    </w:p>
    <w:p w14:paraId="29EAC089" w14:textId="7DA6D5F1" w:rsidR="004B747F" w:rsidRPr="00371BD7" w:rsidRDefault="004B747F" w:rsidP="00371BD7">
      <w:pPr>
        <w:pStyle w:val="Odsekzoznamu"/>
        <w:widowControl w:val="0"/>
        <w:numPr>
          <w:ilvl w:val="1"/>
          <w:numId w:val="7"/>
        </w:numPr>
        <w:suppressAutoHyphens/>
        <w:spacing w:line="200" w:lineRule="atLeast"/>
        <w:ind w:left="567"/>
        <w:jc w:val="both"/>
        <w:rPr>
          <w:rFonts w:eastAsia="Arial Unicode MS"/>
          <w:b/>
          <w:color w:val="000000"/>
          <w:kern w:val="2"/>
          <w:sz w:val="22"/>
          <w:szCs w:val="22"/>
        </w:rPr>
      </w:pPr>
      <w:r w:rsidRPr="00371BD7">
        <w:rPr>
          <w:b/>
          <w:color w:val="000000"/>
          <w:sz w:val="22"/>
          <w:szCs w:val="22"/>
        </w:rPr>
        <w:t>Osobitné opatrenia na používanie</w:t>
      </w:r>
    </w:p>
    <w:p w14:paraId="2DE904C3" w14:textId="77777777" w:rsidR="004B747F" w:rsidRDefault="004B747F" w:rsidP="004B747F">
      <w:pPr>
        <w:widowControl w:val="0"/>
        <w:suppressAutoHyphens/>
        <w:spacing w:line="200" w:lineRule="atLeast"/>
        <w:rPr>
          <w:color w:val="000000"/>
          <w:sz w:val="22"/>
          <w:szCs w:val="22"/>
          <w:u w:val="single"/>
        </w:rPr>
      </w:pPr>
    </w:p>
    <w:p w14:paraId="5F688122" w14:textId="1B1ED116" w:rsidR="004B747F" w:rsidRDefault="004B747F" w:rsidP="004B747F">
      <w:pPr>
        <w:widowControl w:val="0"/>
        <w:suppressAutoHyphens/>
        <w:spacing w:line="200" w:lineRule="atLeast"/>
        <w:rPr>
          <w:rFonts w:eastAsia="Arial Unicode MS"/>
          <w:color w:val="000000"/>
          <w:kern w:val="2"/>
          <w:sz w:val="22"/>
          <w:szCs w:val="22"/>
          <w:u w:val="single"/>
        </w:rPr>
      </w:pPr>
      <w:r>
        <w:rPr>
          <w:color w:val="000000"/>
          <w:sz w:val="22"/>
          <w:szCs w:val="22"/>
          <w:u w:val="single"/>
        </w:rPr>
        <w:t xml:space="preserve">Osobitné opatrenia na </w:t>
      </w:r>
      <w:r w:rsidR="00371BD7">
        <w:rPr>
          <w:color w:val="000000"/>
          <w:sz w:val="22"/>
          <w:szCs w:val="22"/>
          <w:u w:val="single"/>
        </w:rPr>
        <w:t xml:space="preserve">bezpečné </w:t>
      </w:r>
      <w:r>
        <w:rPr>
          <w:color w:val="000000"/>
          <w:sz w:val="22"/>
          <w:szCs w:val="22"/>
          <w:u w:val="single"/>
        </w:rPr>
        <w:t>používanie u</w:t>
      </w:r>
      <w:r w:rsidR="00371BD7">
        <w:rPr>
          <w:color w:val="000000"/>
          <w:sz w:val="22"/>
          <w:szCs w:val="22"/>
          <w:u w:val="single"/>
        </w:rPr>
        <w:t> cieľových druhov</w:t>
      </w:r>
    </w:p>
    <w:p w14:paraId="472EDC74" w14:textId="77777777" w:rsidR="004B747F" w:rsidRDefault="004B747F" w:rsidP="009A5032">
      <w:pPr>
        <w:widowControl w:val="0"/>
        <w:suppressAutoHyphens/>
        <w:jc w:val="both"/>
        <w:rPr>
          <w:rFonts w:eastAsia="Arial Unicode MS"/>
          <w:color w:val="000000"/>
          <w:kern w:val="2"/>
          <w:sz w:val="22"/>
          <w:szCs w:val="22"/>
        </w:rPr>
      </w:pPr>
      <w:r>
        <w:rPr>
          <w:color w:val="000000"/>
          <w:sz w:val="22"/>
          <w:szCs w:val="22"/>
        </w:rPr>
        <w:t>Zabráňte kontaktu obsahu pipety s očami alebo ústnou dutinou ošetrovaného psa.</w:t>
      </w:r>
    </w:p>
    <w:p w14:paraId="6BCC2594" w14:textId="77777777" w:rsidR="004B747F" w:rsidRDefault="004B747F" w:rsidP="009A5032">
      <w:pPr>
        <w:widowControl w:val="0"/>
        <w:suppressAutoHyphens/>
        <w:jc w:val="both"/>
        <w:rPr>
          <w:color w:val="000000"/>
          <w:sz w:val="22"/>
          <w:szCs w:val="22"/>
        </w:rPr>
      </w:pPr>
    </w:p>
    <w:p w14:paraId="11CA9DFF" w14:textId="4BEB4D63" w:rsidR="004B747F" w:rsidRDefault="00C8232D" w:rsidP="009A5032">
      <w:pPr>
        <w:widowControl w:val="0"/>
        <w:suppressAutoHyphens/>
        <w:ind w:right="143"/>
        <w:jc w:val="both"/>
        <w:rPr>
          <w:rFonts w:eastAsia="Arial Unicode MS"/>
          <w:bCs/>
          <w:color w:val="000000"/>
          <w:kern w:val="2"/>
          <w:sz w:val="22"/>
          <w:szCs w:val="22"/>
        </w:rPr>
      </w:pPr>
      <w:r>
        <w:rPr>
          <w:color w:val="000000"/>
          <w:sz w:val="22"/>
          <w:szCs w:val="22"/>
        </w:rPr>
        <w:t>Veterinárny l</w:t>
      </w:r>
      <w:r w:rsidR="004B747F">
        <w:rPr>
          <w:color w:val="000000"/>
          <w:sz w:val="22"/>
          <w:szCs w:val="22"/>
        </w:rPr>
        <w:t>iek aplikujte presne podľa postupu uvedeného v</w:t>
      </w:r>
      <w:r w:rsidR="00CA432F">
        <w:rPr>
          <w:color w:val="000000"/>
          <w:sz w:val="22"/>
          <w:szCs w:val="22"/>
        </w:rPr>
        <w:t> </w:t>
      </w:r>
      <w:r w:rsidR="004B747F">
        <w:rPr>
          <w:color w:val="000000"/>
          <w:sz w:val="22"/>
          <w:szCs w:val="22"/>
        </w:rPr>
        <w:t>časti</w:t>
      </w:r>
      <w:r w:rsidR="002A794E">
        <w:rPr>
          <w:color w:val="000000"/>
          <w:sz w:val="22"/>
          <w:szCs w:val="22"/>
        </w:rPr>
        <w:t xml:space="preserve"> 3</w:t>
      </w:r>
      <w:r w:rsidR="004B747F">
        <w:rPr>
          <w:color w:val="000000"/>
          <w:sz w:val="22"/>
          <w:szCs w:val="22"/>
        </w:rPr>
        <w:t>.9</w:t>
      </w:r>
      <w:r w:rsidR="004B747F">
        <w:rPr>
          <w:bCs/>
          <w:color w:val="000000"/>
          <w:sz w:val="22"/>
          <w:szCs w:val="22"/>
        </w:rPr>
        <w:t>. Predovšetkým zabráňte perorálnemu požitiu lieku olizovaním miesta aplikácie ošetreným zvieraťom alebo zvieratami v jeho blízkosti.</w:t>
      </w:r>
    </w:p>
    <w:p w14:paraId="251C0399" w14:textId="77777777" w:rsidR="004B747F" w:rsidRDefault="004B747F" w:rsidP="009A5032">
      <w:pPr>
        <w:widowControl w:val="0"/>
        <w:suppressAutoHyphens/>
        <w:spacing w:line="200" w:lineRule="atLeast"/>
        <w:jc w:val="both"/>
        <w:rPr>
          <w:color w:val="000000"/>
          <w:sz w:val="22"/>
          <w:szCs w:val="22"/>
        </w:rPr>
      </w:pPr>
    </w:p>
    <w:p w14:paraId="3EC2D4C1" w14:textId="2E9865DC" w:rsidR="004B747F" w:rsidRDefault="004B747F" w:rsidP="009A5032">
      <w:pPr>
        <w:widowControl w:val="0"/>
        <w:suppressAutoHyphens/>
        <w:spacing w:line="200" w:lineRule="atLeast"/>
        <w:jc w:val="both"/>
        <w:rPr>
          <w:color w:val="000000"/>
          <w:sz w:val="22"/>
          <w:szCs w:val="22"/>
        </w:rPr>
      </w:pPr>
      <w:r>
        <w:rPr>
          <w:color w:val="000000"/>
          <w:sz w:val="22"/>
          <w:szCs w:val="22"/>
        </w:rPr>
        <w:t>Neaplikujte mačkám.</w:t>
      </w:r>
    </w:p>
    <w:p w14:paraId="61DE529E" w14:textId="77777777" w:rsidR="00C91043" w:rsidRDefault="00C91043" w:rsidP="009A5032">
      <w:pPr>
        <w:widowControl w:val="0"/>
        <w:suppressAutoHyphens/>
        <w:spacing w:line="200" w:lineRule="atLeast"/>
        <w:jc w:val="both"/>
        <w:rPr>
          <w:color w:val="000000"/>
          <w:sz w:val="22"/>
          <w:szCs w:val="22"/>
        </w:rPr>
      </w:pPr>
    </w:p>
    <w:p w14:paraId="278881DD" w14:textId="77777777" w:rsidR="002A794E" w:rsidRDefault="002A794E" w:rsidP="009A5032">
      <w:pPr>
        <w:widowControl w:val="0"/>
        <w:suppressAutoHyphens/>
        <w:spacing w:line="200" w:lineRule="atLeast"/>
        <w:jc w:val="both"/>
        <w:rPr>
          <w:rFonts w:eastAsia="Arial Unicode MS"/>
          <w:color w:val="000000"/>
          <w:kern w:val="2"/>
          <w:sz w:val="22"/>
          <w:szCs w:val="22"/>
        </w:rPr>
      </w:pPr>
    </w:p>
    <w:p w14:paraId="5368D797" w14:textId="263D81F6" w:rsidR="004B747F" w:rsidRDefault="002830CA" w:rsidP="009A5032">
      <w:pPr>
        <w:widowControl w:val="0"/>
        <w:suppressAutoHyphens/>
        <w:spacing w:line="200" w:lineRule="atLeast"/>
        <w:jc w:val="both"/>
        <w:rPr>
          <w:sz w:val="22"/>
          <w:szCs w:val="22"/>
          <w:lang w:eastAsia="sl-SI"/>
        </w:rPr>
      </w:pPr>
      <w:r>
        <w:rPr>
          <w:noProof/>
          <w:sz w:val="22"/>
          <w:szCs w:val="22"/>
        </w:rPr>
        <w:drawing>
          <wp:inline distT="0" distB="0" distL="0" distR="0" wp14:anchorId="1B64ACC7" wp14:editId="0044FE40">
            <wp:extent cx="78295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291450DD" w14:textId="77777777" w:rsidR="00C91043" w:rsidRDefault="00C91043" w:rsidP="009A5032">
      <w:pPr>
        <w:widowControl w:val="0"/>
        <w:suppressAutoHyphens/>
        <w:spacing w:line="200" w:lineRule="atLeast"/>
        <w:jc w:val="both"/>
        <w:rPr>
          <w:sz w:val="22"/>
          <w:szCs w:val="22"/>
          <w:lang w:eastAsia="sl-SI"/>
        </w:rPr>
      </w:pPr>
    </w:p>
    <w:p w14:paraId="10AD428A" w14:textId="77777777" w:rsidR="00C91043" w:rsidRDefault="00C91043" w:rsidP="009A5032">
      <w:pPr>
        <w:widowControl w:val="0"/>
        <w:suppressAutoHyphens/>
        <w:spacing w:line="200" w:lineRule="atLeast"/>
        <w:jc w:val="both"/>
        <w:rPr>
          <w:sz w:val="22"/>
          <w:szCs w:val="22"/>
          <w:lang w:eastAsia="sl-SI"/>
        </w:rPr>
      </w:pPr>
    </w:p>
    <w:p w14:paraId="78238FC6" w14:textId="77777777" w:rsidR="004B747F" w:rsidRDefault="004B747F" w:rsidP="009A5032">
      <w:pPr>
        <w:widowControl w:val="0"/>
        <w:suppressAutoHyphens/>
        <w:spacing w:line="200" w:lineRule="atLeast"/>
        <w:jc w:val="both"/>
        <w:rPr>
          <w:rFonts w:eastAsia="Arial Unicode MS"/>
          <w:color w:val="000000"/>
          <w:kern w:val="2"/>
          <w:sz w:val="22"/>
          <w:szCs w:val="22"/>
        </w:rPr>
      </w:pPr>
    </w:p>
    <w:p w14:paraId="074F898E" w14:textId="12B828FB" w:rsidR="004B747F" w:rsidRDefault="004B747F" w:rsidP="009A5032">
      <w:pPr>
        <w:widowControl w:val="0"/>
        <w:suppressAutoHyphens/>
        <w:spacing w:line="100" w:lineRule="atLeast"/>
        <w:ind w:right="-141"/>
        <w:jc w:val="both"/>
        <w:rPr>
          <w:color w:val="000000"/>
          <w:sz w:val="22"/>
          <w:szCs w:val="22"/>
        </w:rPr>
      </w:pPr>
      <w:r>
        <w:rPr>
          <w:color w:val="000000"/>
          <w:sz w:val="22"/>
          <w:szCs w:val="22"/>
        </w:rPr>
        <w:t xml:space="preserve">Tento </w:t>
      </w:r>
      <w:r w:rsidR="002A794E">
        <w:rPr>
          <w:color w:val="000000"/>
          <w:sz w:val="22"/>
          <w:szCs w:val="22"/>
        </w:rPr>
        <w:t xml:space="preserve">veterinárny </w:t>
      </w:r>
      <w:r>
        <w:rPr>
          <w:color w:val="000000"/>
          <w:sz w:val="22"/>
          <w:szCs w:val="22"/>
        </w:rPr>
        <w:t xml:space="preserve">liek je pre mačky extrémne jedovatý a môže byť pre ne fatálny z dôvodu špecifickej fyziológie mačiek, ktoré nie sú schopné metabolizovať určité látky vrátane </w:t>
      </w:r>
      <w:proofErr w:type="spellStart"/>
      <w:r>
        <w:rPr>
          <w:color w:val="000000"/>
          <w:sz w:val="22"/>
          <w:szCs w:val="22"/>
        </w:rPr>
        <w:t>permetrínu</w:t>
      </w:r>
      <w:proofErr w:type="spellEnd"/>
      <w:r>
        <w:rPr>
          <w:color w:val="000000"/>
          <w:sz w:val="22"/>
          <w:szCs w:val="22"/>
        </w:rPr>
        <w:t>. Aby sa zabránilo náhodnému kontaktu mačiek s</w:t>
      </w:r>
      <w:r w:rsidR="002A794E">
        <w:rPr>
          <w:color w:val="000000"/>
          <w:sz w:val="22"/>
          <w:szCs w:val="22"/>
        </w:rPr>
        <w:t xml:space="preserve"> veterinárnym </w:t>
      </w:r>
      <w:r>
        <w:rPr>
          <w:color w:val="000000"/>
          <w:sz w:val="22"/>
          <w:szCs w:val="22"/>
        </w:rPr>
        <w:t>liekom, držte ošetren</w:t>
      </w:r>
      <w:r w:rsidR="002A794E">
        <w:rPr>
          <w:color w:val="000000"/>
          <w:sz w:val="22"/>
          <w:szCs w:val="22"/>
        </w:rPr>
        <w:t>é</w:t>
      </w:r>
      <w:r>
        <w:rPr>
          <w:color w:val="000000"/>
          <w:sz w:val="22"/>
          <w:szCs w:val="22"/>
        </w:rPr>
        <w:t xml:space="preserve"> ps</w:t>
      </w:r>
      <w:r w:rsidR="002A794E">
        <w:rPr>
          <w:color w:val="000000"/>
          <w:sz w:val="22"/>
          <w:szCs w:val="22"/>
        </w:rPr>
        <w:t>y</w:t>
      </w:r>
      <w:r>
        <w:rPr>
          <w:color w:val="000000"/>
          <w:sz w:val="22"/>
          <w:szCs w:val="22"/>
        </w:rPr>
        <w:t xml:space="preserve"> oddelene od mačiek, pokiaľ nebude miesto aplikácie suché. Je dôležité </w:t>
      </w:r>
      <w:r w:rsidR="00143DA2">
        <w:rPr>
          <w:color w:val="000000"/>
          <w:sz w:val="22"/>
          <w:szCs w:val="22"/>
        </w:rPr>
        <w:t>za</w:t>
      </w:r>
      <w:r>
        <w:rPr>
          <w:color w:val="000000"/>
          <w:sz w:val="22"/>
          <w:szCs w:val="22"/>
        </w:rPr>
        <w:t xml:space="preserve">istiť, </w:t>
      </w:r>
      <w:r w:rsidR="00143DA2">
        <w:rPr>
          <w:color w:val="000000"/>
          <w:sz w:val="22"/>
          <w:szCs w:val="22"/>
        </w:rPr>
        <w:t>aby</w:t>
      </w:r>
      <w:r>
        <w:rPr>
          <w:color w:val="000000"/>
          <w:sz w:val="22"/>
          <w:szCs w:val="22"/>
        </w:rPr>
        <w:t xml:space="preserve"> mačky neoliz</w:t>
      </w:r>
      <w:r w:rsidR="00143DA2">
        <w:rPr>
          <w:color w:val="000000"/>
          <w:sz w:val="22"/>
          <w:szCs w:val="22"/>
        </w:rPr>
        <w:t>ovali</w:t>
      </w:r>
      <w:r>
        <w:rPr>
          <w:color w:val="000000"/>
          <w:sz w:val="22"/>
          <w:szCs w:val="22"/>
        </w:rPr>
        <w:t xml:space="preserve"> miesto aplikácie na ošetrenom psovi. Ak sa to stane,</w:t>
      </w:r>
      <w:r w:rsidRPr="009F4554">
        <w:rPr>
          <w:color w:val="000000"/>
          <w:sz w:val="22"/>
          <w:szCs w:val="22"/>
        </w:rPr>
        <w:t xml:space="preserve"> </w:t>
      </w:r>
      <w:r>
        <w:rPr>
          <w:color w:val="000000"/>
          <w:sz w:val="22"/>
          <w:szCs w:val="22"/>
        </w:rPr>
        <w:t>okamžite vyhľadajte veterinárneho lekára.</w:t>
      </w:r>
    </w:p>
    <w:p w14:paraId="115CD259" w14:textId="77777777" w:rsidR="004B747F" w:rsidRDefault="004B747F" w:rsidP="009A5032">
      <w:pPr>
        <w:widowControl w:val="0"/>
        <w:suppressAutoHyphens/>
        <w:spacing w:line="100" w:lineRule="atLeast"/>
        <w:jc w:val="both"/>
        <w:rPr>
          <w:rFonts w:eastAsia="Arial Unicode MS"/>
          <w:color w:val="000000"/>
          <w:kern w:val="2"/>
          <w:sz w:val="22"/>
          <w:szCs w:val="22"/>
        </w:rPr>
      </w:pPr>
    </w:p>
    <w:p w14:paraId="30FE57EE" w14:textId="3E08E5C6" w:rsidR="004B747F" w:rsidRDefault="004B747F" w:rsidP="009A5032">
      <w:pPr>
        <w:widowControl w:val="0"/>
        <w:suppressAutoHyphens/>
        <w:jc w:val="both"/>
        <w:rPr>
          <w:rFonts w:eastAsia="Arial Unicode MS"/>
          <w:color w:val="000000"/>
          <w:kern w:val="2"/>
          <w:sz w:val="22"/>
          <w:szCs w:val="22"/>
        </w:rPr>
      </w:pPr>
      <w:r>
        <w:rPr>
          <w:color w:val="000000"/>
          <w:sz w:val="22"/>
          <w:szCs w:val="22"/>
        </w:rPr>
        <w:t xml:space="preserve">Použitie tohto </w:t>
      </w:r>
      <w:r w:rsidR="00143DA2">
        <w:rPr>
          <w:color w:val="000000"/>
          <w:sz w:val="22"/>
          <w:szCs w:val="22"/>
        </w:rPr>
        <w:t xml:space="preserve">veterinárneho </w:t>
      </w:r>
      <w:r>
        <w:rPr>
          <w:color w:val="000000"/>
          <w:sz w:val="22"/>
          <w:szCs w:val="22"/>
        </w:rPr>
        <w:t xml:space="preserve">lieku u chorých </w:t>
      </w:r>
      <w:r w:rsidR="00CA432F">
        <w:rPr>
          <w:color w:val="000000"/>
          <w:sz w:val="22"/>
          <w:szCs w:val="22"/>
        </w:rPr>
        <w:t>a </w:t>
      </w:r>
      <w:r>
        <w:rPr>
          <w:color w:val="000000"/>
          <w:sz w:val="22"/>
          <w:szCs w:val="22"/>
        </w:rPr>
        <w:t>oslabených psov konzultujte s veterinárnym lekárom.</w:t>
      </w:r>
    </w:p>
    <w:p w14:paraId="288016C3" w14:textId="77777777" w:rsidR="004B747F" w:rsidRDefault="004B747F" w:rsidP="009A5032">
      <w:pPr>
        <w:widowControl w:val="0"/>
        <w:suppressAutoHyphens/>
        <w:spacing w:line="200" w:lineRule="atLeast"/>
        <w:jc w:val="both"/>
        <w:rPr>
          <w:b/>
          <w:color w:val="000000"/>
          <w:sz w:val="22"/>
          <w:szCs w:val="22"/>
        </w:rPr>
      </w:pPr>
    </w:p>
    <w:p w14:paraId="54F5ED63" w14:textId="67F4D16E" w:rsidR="004B747F" w:rsidRDefault="004B747F" w:rsidP="009A5032">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Osobitné opatrenia, ktoré má urobiť osoba podávajúca liek zvieratám</w:t>
      </w:r>
    </w:p>
    <w:p w14:paraId="79A0D1CB" w14:textId="243E38DE" w:rsidR="004B747F" w:rsidRDefault="004B747F" w:rsidP="009A5032">
      <w:pPr>
        <w:widowControl w:val="0"/>
        <w:suppressAutoHyphens/>
        <w:jc w:val="both"/>
        <w:rPr>
          <w:rFonts w:eastAsia="Arial Unicode MS"/>
          <w:color w:val="000000"/>
          <w:kern w:val="2"/>
          <w:sz w:val="22"/>
          <w:szCs w:val="22"/>
        </w:rPr>
      </w:pPr>
      <w:r>
        <w:rPr>
          <w:color w:val="000000"/>
          <w:sz w:val="22"/>
          <w:szCs w:val="22"/>
        </w:rPr>
        <w:t>Zabrániť kontaktu</w:t>
      </w:r>
      <w:r w:rsidR="00143DA2">
        <w:rPr>
          <w:color w:val="000000"/>
          <w:sz w:val="22"/>
          <w:szCs w:val="22"/>
        </w:rPr>
        <w:t xml:space="preserve"> veterinárneho lieku</w:t>
      </w:r>
      <w:r>
        <w:rPr>
          <w:color w:val="000000"/>
          <w:sz w:val="22"/>
          <w:szCs w:val="22"/>
        </w:rPr>
        <w:t xml:space="preserve"> s kožou, očami a</w:t>
      </w:r>
      <w:r w:rsidR="00143DA2">
        <w:rPr>
          <w:color w:val="000000"/>
          <w:sz w:val="22"/>
          <w:szCs w:val="22"/>
        </w:rPr>
        <w:t>lebo</w:t>
      </w:r>
      <w:r>
        <w:rPr>
          <w:color w:val="000000"/>
          <w:sz w:val="22"/>
          <w:szCs w:val="22"/>
        </w:rPr>
        <w:t xml:space="preserve"> ústami.</w:t>
      </w:r>
    </w:p>
    <w:p w14:paraId="299D48FE" w14:textId="77777777" w:rsidR="004B747F" w:rsidRDefault="004B747F" w:rsidP="009A5032">
      <w:pPr>
        <w:widowControl w:val="0"/>
        <w:suppressAutoHyphens/>
        <w:jc w:val="both"/>
        <w:rPr>
          <w:rFonts w:eastAsia="Arial Unicode MS"/>
          <w:color w:val="000000"/>
          <w:kern w:val="2"/>
          <w:sz w:val="22"/>
          <w:szCs w:val="22"/>
        </w:rPr>
      </w:pPr>
      <w:r>
        <w:rPr>
          <w:color w:val="000000"/>
          <w:sz w:val="22"/>
          <w:szCs w:val="22"/>
        </w:rPr>
        <w:t>Počas aplikácie nejesť, nepiť a nefajčiť.</w:t>
      </w:r>
    </w:p>
    <w:p w14:paraId="1205EFA6" w14:textId="77777777" w:rsidR="004B747F" w:rsidRDefault="004B747F" w:rsidP="009A5032">
      <w:pPr>
        <w:widowControl w:val="0"/>
        <w:suppressAutoHyphens/>
        <w:jc w:val="both"/>
        <w:rPr>
          <w:rFonts w:eastAsia="Arial Unicode MS"/>
          <w:color w:val="000000"/>
          <w:kern w:val="2"/>
          <w:sz w:val="22"/>
          <w:szCs w:val="22"/>
        </w:rPr>
      </w:pPr>
      <w:r>
        <w:rPr>
          <w:color w:val="000000"/>
          <w:sz w:val="22"/>
          <w:szCs w:val="22"/>
        </w:rPr>
        <w:t>Po aplikácii je potrebné dôkladne si umyť ruky.</w:t>
      </w:r>
    </w:p>
    <w:p w14:paraId="08C76FB3" w14:textId="77777777" w:rsidR="004B747F" w:rsidRDefault="004B747F" w:rsidP="009A5032">
      <w:pPr>
        <w:widowControl w:val="0"/>
        <w:suppressAutoHyphens/>
        <w:jc w:val="both"/>
        <w:rPr>
          <w:rFonts w:eastAsia="Arial Unicode MS"/>
          <w:color w:val="000000"/>
          <w:kern w:val="2"/>
          <w:sz w:val="22"/>
          <w:szCs w:val="22"/>
        </w:rPr>
      </w:pPr>
      <w:r>
        <w:rPr>
          <w:color w:val="000000"/>
          <w:sz w:val="22"/>
          <w:szCs w:val="22"/>
        </w:rPr>
        <w:lastRenderedPageBreak/>
        <w:t>V prípade náhodného poliatia kože, postihnuté miesto okamžite umyť mydlom a vodou.</w:t>
      </w:r>
    </w:p>
    <w:p w14:paraId="6614E8F0" w14:textId="1A5C08E5" w:rsidR="004B747F" w:rsidRDefault="004B747F" w:rsidP="009A5032">
      <w:pPr>
        <w:pStyle w:val="Zkladntext2"/>
        <w:jc w:val="both"/>
        <w:rPr>
          <w:color w:val="000000"/>
        </w:rPr>
      </w:pPr>
      <w:r>
        <w:rPr>
          <w:color w:val="000000"/>
        </w:rPr>
        <w:t xml:space="preserve">Osoby so známou kožnou precitlivenosťou, môžu byť obzvlášť citlivé na tento </w:t>
      </w:r>
      <w:r w:rsidR="00143DA2">
        <w:rPr>
          <w:color w:val="000000"/>
        </w:rPr>
        <w:t xml:space="preserve">veterinárny </w:t>
      </w:r>
      <w:r>
        <w:rPr>
          <w:color w:val="000000"/>
        </w:rPr>
        <w:t>liek.</w:t>
      </w:r>
    </w:p>
    <w:p w14:paraId="4B3920E5" w14:textId="57A93C52" w:rsidR="004B747F" w:rsidRDefault="004B747F" w:rsidP="009A5032">
      <w:pPr>
        <w:widowControl w:val="0"/>
        <w:suppressAutoHyphens/>
        <w:jc w:val="both"/>
        <w:rPr>
          <w:rFonts w:eastAsia="Arial Unicode MS"/>
          <w:color w:val="000000"/>
          <w:kern w:val="2"/>
          <w:sz w:val="22"/>
          <w:szCs w:val="22"/>
        </w:rPr>
      </w:pPr>
      <w:r>
        <w:rPr>
          <w:color w:val="000000"/>
          <w:sz w:val="22"/>
          <w:szCs w:val="22"/>
        </w:rPr>
        <w:t>Hlavné klinické príznaky</w:t>
      </w:r>
      <w:r w:rsidR="00143DA2">
        <w:rPr>
          <w:color w:val="000000"/>
          <w:sz w:val="22"/>
          <w:szCs w:val="22"/>
        </w:rPr>
        <w:t>,</w:t>
      </w:r>
      <w:r>
        <w:rPr>
          <w:color w:val="000000"/>
          <w:sz w:val="22"/>
          <w:szCs w:val="22"/>
        </w:rPr>
        <w:t xml:space="preserve"> ktoré sa prejavujú vo veľmi zriedkavých prípadoch, sú prechodná zmyslová iritácia kože ako štípanie, pocit pálenia, alebo znecitlivenie.</w:t>
      </w:r>
    </w:p>
    <w:p w14:paraId="69AFC5A2" w14:textId="746E6216" w:rsidR="004B747F" w:rsidRDefault="004B747F" w:rsidP="009A5032">
      <w:pPr>
        <w:widowControl w:val="0"/>
        <w:suppressAutoHyphens/>
        <w:ind w:right="-566"/>
        <w:jc w:val="both"/>
        <w:rPr>
          <w:rFonts w:eastAsia="Arial Unicode MS"/>
          <w:color w:val="000000"/>
          <w:kern w:val="2"/>
          <w:sz w:val="22"/>
          <w:szCs w:val="22"/>
        </w:rPr>
      </w:pPr>
      <w:r>
        <w:rPr>
          <w:color w:val="000000"/>
          <w:sz w:val="22"/>
          <w:szCs w:val="22"/>
        </w:rPr>
        <w:t>V prípade náhodného zasiahnutia očí</w:t>
      </w:r>
      <w:r w:rsidR="00143DA2">
        <w:rPr>
          <w:color w:val="000000"/>
          <w:sz w:val="22"/>
          <w:szCs w:val="22"/>
        </w:rPr>
        <w:t xml:space="preserve"> veterinárnym liekom</w:t>
      </w:r>
      <w:r>
        <w:rPr>
          <w:color w:val="000000"/>
          <w:sz w:val="22"/>
          <w:szCs w:val="22"/>
        </w:rPr>
        <w:t xml:space="preserve">, dôkladne vypláchnuť oči vodou. Ak </w:t>
      </w:r>
      <w:r w:rsidR="00143DA2">
        <w:rPr>
          <w:color w:val="000000"/>
          <w:sz w:val="22"/>
          <w:szCs w:val="22"/>
        </w:rPr>
        <w:t xml:space="preserve">podráždenie </w:t>
      </w:r>
      <w:r>
        <w:rPr>
          <w:color w:val="000000"/>
          <w:sz w:val="22"/>
          <w:szCs w:val="22"/>
        </w:rPr>
        <w:t>kož</w:t>
      </w:r>
      <w:r w:rsidR="00143DA2">
        <w:rPr>
          <w:color w:val="000000"/>
          <w:sz w:val="22"/>
          <w:szCs w:val="22"/>
        </w:rPr>
        <w:t>e</w:t>
      </w:r>
      <w:r>
        <w:rPr>
          <w:color w:val="000000"/>
          <w:sz w:val="22"/>
          <w:szCs w:val="22"/>
        </w:rPr>
        <w:t xml:space="preserve"> alebo oč</w:t>
      </w:r>
      <w:r w:rsidR="00143DA2">
        <w:rPr>
          <w:color w:val="000000"/>
          <w:sz w:val="22"/>
          <w:szCs w:val="22"/>
        </w:rPr>
        <w:t>í</w:t>
      </w:r>
      <w:r>
        <w:rPr>
          <w:color w:val="000000"/>
          <w:sz w:val="22"/>
          <w:szCs w:val="22"/>
        </w:rPr>
        <w:t xml:space="preserve"> pretrváva, je potrebné okamžite vyhľadať lekársku pomoc a ukázať písomnú informáciu alebo obal lekárovi.</w:t>
      </w:r>
    </w:p>
    <w:p w14:paraId="173DCCE4" w14:textId="49B5DBC7" w:rsidR="004B747F" w:rsidRDefault="004B747F" w:rsidP="009A5032">
      <w:pPr>
        <w:widowControl w:val="0"/>
        <w:suppressAutoHyphens/>
        <w:jc w:val="both"/>
        <w:rPr>
          <w:rFonts w:eastAsia="Arial Unicode MS"/>
          <w:color w:val="000000"/>
          <w:kern w:val="2"/>
          <w:sz w:val="22"/>
          <w:szCs w:val="22"/>
        </w:rPr>
      </w:pPr>
      <w:r>
        <w:rPr>
          <w:color w:val="000000"/>
          <w:sz w:val="22"/>
          <w:szCs w:val="22"/>
        </w:rPr>
        <w:t>Nepožívať liek. V prípade náhodného požitia je potrebné okamžite vyhľadať lekársku pomoc a ukázať písomnú informáciu alebo obal lekárovi.</w:t>
      </w:r>
    </w:p>
    <w:p w14:paraId="38EA1607" w14:textId="7BEE96E3" w:rsidR="004B747F" w:rsidRDefault="004B747F" w:rsidP="009A5032">
      <w:pPr>
        <w:widowControl w:val="0"/>
        <w:suppressAutoHyphens/>
        <w:jc w:val="both"/>
        <w:rPr>
          <w:color w:val="000000"/>
          <w:sz w:val="22"/>
          <w:szCs w:val="22"/>
        </w:rPr>
      </w:pPr>
      <w:r>
        <w:rPr>
          <w:color w:val="000000"/>
          <w:sz w:val="22"/>
          <w:szCs w:val="22"/>
        </w:rPr>
        <w:t>S ošetrenými psami nemajú manipulovať hlavne deti, pokiaľ miesto aplikácie nevyschne. To je možné zabezpečiť ošetrením psa večer. Nedávno ošetreným psom nedovol</w:t>
      </w:r>
      <w:r w:rsidR="00143DA2">
        <w:rPr>
          <w:color w:val="000000"/>
          <w:sz w:val="22"/>
          <w:szCs w:val="22"/>
        </w:rPr>
        <w:t>iť</w:t>
      </w:r>
      <w:r>
        <w:rPr>
          <w:color w:val="000000"/>
          <w:sz w:val="22"/>
          <w:szCs w:val="22"/>
        </w:rPr>
        <w:t xml:space="preserve"> spať so svojimi majiteľmi, hlavne nie s deťmi.</w:t>
      </w:r>
    </w:p>
    <w:p w14:paraId="075BE429" w14:textId="61657911" w:rsidR="004B747F" w:rsidRDefault="004B747F" w:rsidP="009A5032">
      <w:pPr>
        <w:widowControl w:val="0"/>
        <w:suppressAutoHyphens/>
        <w:jc w:val="both"/>
        <w:rPr>
          <w:rFonts w:eastAsia="Arial Unicode MS"/>
          <w:color w:val="000000"/>
          <w:kern w:val="2"/>
          <w:sz w:val="22"/>
          <w:szCs w:val="22"/>
        </w:rPr>
      </w:pPr>
      <w:r>
        <w:rPr>
          <w:color w:val="000000"/>
          <w:sz w:val="22"/>
          <w:szCs w:val="22"/>
        </w:rPr>
        <w:t>Aby sa zabránilo kontaktu detí s pipetami, uchováva</w:t>
      </w:r>
      <w:r w:rsidR="00143DA2">
        <w:rPr>
          <w:color w:val="000000"/>
          <w:sz w:val="22"/>
          <w:szCs w:val="22"/>
        </w:rPr>
        <w:t>jte</w:t>
      </w:r>
      <w:r>
        <w:rPr>
          <w:color w:val="000000"/>
          <w:sz w:val="22"/>
          <w:szCs w:val="22"/>
        </w:rPr>
        <w:t xml:space="preserve"> pipety v pôvodnom obale, kým sa nepoužijú a použit</w:t>
      </w:r>
      <w:r w:rsidR="00A96336">
        <w:rPr>
          <w:color w:val="000000"/>
          <w:sz w:val="22"/>
          <w:szCs w:val="22"/>
        </w:rPr>
        <w:t>ú pipetu</w:t>
      </w:r>
      <w:r>
        <w:rPr>
          <w:color w:val="000000"/>
          <w:sz w:val="22"/>
          <w:szCs w:val="22"/>
        </w:rPr>
        <w:t xml:space="preserve"> okamžite zlikvid</w:t>
      </w:r>
      <w:r w:rsidR="00A96336">
        <w:rPr>
          <w:color w:val="000000"/>
          <w:sz w:val="22"/>
          <w:szCs w:val="22"/>
        </w:rPr>
        <w:t>ujte</w:t>
      </w:r>
      <w:r>
        <w:rPr>
          <w:color w:val="000000"/>
          <w:sz w:val="22"/>
          <w:szCs w:val="22"/>
        </w:rPr>
        <w:t>.</w:t>
      </w:r>
    </w:p>
    <w:p w14:paraId="6B4CB5A9" w14:textId="69D0B638" w:rsidR="004B747F" w:rsidRDefault="004B747F" w:rsidP="009A5032">
      <w:pPr>
        <w:widowControl w:val="0"/>
        <w:suppressAutoHyphens/>
        <w:spacing w:line="200" w:lineRule="atLeast"/>
        <w:jc w:val="both"/>
        <w:rPr>
          <w:rFonts w:eastAsia="Arial Unicode MS"/>
          <w:color w:val="000000"/>
          <w:kern w:val="2"/>
          <w:sz w:val="22"/>
          <w:szCs w:val="22"/>
        </w:rPr>
      </w:pPr>
    </w:p>
    <w:p w14:paraId="06EB6793" w14:textId="29F26B2B" w:rsidR="00A96336" w:rsidRPr="0033598A" w:rsidRDefault="00A96336" w:rsidP="009A5032">
      <w:pPr>
        <w:widowControl w:val="0"/>
        <w:suppressAutoHyphens/>
        <w:spacing w:line="200" w:lineRule="atLeast"/>
        <w:jc w:val="both"/>
        <w:rPr>
          <w:color w:val="000000"/>
          <w:sz w:val="22"/>
          <w:szCs w:val="22"/>
          <w:u w:val="single"/>
        </w:rPr>
      </w:pPr>
      <w:r w:rsidRPr="0033598A">
        <w:rPr>
          <w:color w:val="000000"/>
          <w:sz w:val="22"/>
          <w:szCs w:val="22"/>
          <w:u w:val="single"/>
        </w:rPr>
        <w:t>Osobitné opatrenia na ochranu životného prostredia</w:t>
      </w:r>
    </w:p>
    <w:p w14:paraId="756C5230" w14:textId="47364915" w:rsidR="00A96336" w:rsidRDefault="00A96336" w:rsidP="009A5032">
      <w:pPr>
        <w:widowControl w:val="0"/>
        <w:suppressAutoHyphens/>
        <w:spacing w:line="200" w:lineRule="atLeast"/>
        <w:ind w:right="-425"/>
        <w:jc w:val="both"/>
        <w:rPr>
          <w:rFonts w:eastAsia="Arial Unicode MS"/>
          <w:color w:val="000000"/>
          <w:kern w:val="2"/>
          <w:sz w:val="22"/>
          <w:szCs w:val="22"/>
        </w:rPr>
      </w:pPr>
      <w:r>
        <w:rPr>
          <w:rFonts w:eastAsia="Arial Unicode MS"/>
          <w:color w:val="000000"/>
          <w:kern w:val="2"/>
          <w:sz w:val="22"/>
          <w:szCs w:val="22"/>
        </w:rPr>
        <w:t>Tento veterinárny liek je toxický pre vodné organizmy.</w:t>
      </w:r>
      <w:r w:rsidR="0033598A">
        <w:rPr>
          <w:rFonts w:eastAsia="Arial Unicode MS"/>
          <w:color w:val="000000"/>
          <w:kern w:val="2"/>
          <w:sz w:val="22"/>
          <w:szCs w:val="22"/>
        </w:rPr>
        <w:t xml:space="preserve"> </w:t>
      </w:r>
      <w:r w:rsidR="0033598A" w:rsidRPr="0033598A">
        <w:rPr>
          <w:rFonts w:eastAsia="Arial Unicode MS"/>
          <w:color w:val="000000"/>
          <w:kern w:val="2"/>
          <w:sz w:val="22"/>
          <w:szCs w:val="22"/>
        </w:rPr>
        <w:t xml:space="preserve">Ošetreným psom </w:t>
      </w:r>
      <w:r w:rsidR="0033598A">
        <w:rPr>
          <w:rFonts w:eastAsia="Arial Unicode MS"/>
          <w:color w:val="000000"/>
          <w:kern w:val="2"/>
          <w:sz w:val="22"/>
          <w:szCs w:val="22"/>
        </w:rPr>
        <w:t>nesmie</w:t>
      </w:r>
      <w:r w:rsidR="0033598A" w:rsidRPr="0033598A">
        <w:rPr>
          <w:rFonts w:eastAsia="Arial Unicode MS"/>
          <w:color w:val="000000"/>
          <w:kern w:val="2"/>
          <w:sz w:val="22"/>
          <w:szCs w:val="22"/>
        </w:rPr>
        <w:t xml:space="preserve"> byť </w:t>
      </w:r>
      <w:r w:rsidR="0033598A">
        <w:rPr>
          <w:rFonts w:eastAsia="Arial Unicode MS"/>
          <w:color w:val="000000"/>
          <w:kern w:val="2"/>
          <w:sz w:val="22"/>
          <w:szCs w:val="22"/>
        </w:rPr>
        <w:t>dovolené</w:t>
      </w:r>
      <w:r w:rsidR="0033598A" w:rsidRPr="0033598A">
        <w:rPr>
          <w:rFonts w:eastAsia="Arial Unicode MS"/>
          <w:color w:val="000000"/>
          <w:kern w:val="2"/>
          <w:sz w:val="22"/>
          <w:szCs w:val="22"/>
        </w:rPr>
        <w:t xml:space="preserve"> vst</w:t>
      </w:r>
      <w:r w:rsidR="0033598A">
        <w:rPr>
          <w:rFonts w:eastAsia="Arial Unicode MS"/>
          <w:color w:val="000000"/>
          <w:kern w:val="2"/>
          <w:sz w:val="22"/>
          <w:szCs w:val="22"/>
        </w:rPr>
        <w:t>ú</w:t>
      </w:r>
      <w:r w:rsidR="0033598A" w:rsidRPr="0033598A">
        <w:rPr>
          <w:rFonts w:eastAsia="Arial Unicode MS"/>
          <w:color w:val="000000"/>
          <w:kern w:val="2"/>
          <w:sz w:val="22"/>
          <w:szCs w:val="22"/>
        </w:rPr>
        <w:t>p</w:t>
      </w:r>
      <w:r w:rsidR="0033598A">
        <w:rPr>
          <w:rFonts w:eastAsia="Arial Unicode MS"/>
          <w:color w:val="000000"/>
          <w:kern w:val="2"/>
          <w:sz w:val="22"/>
          <w:szCs w:val="22"/>
        </w:rPr>
        <w:t>iť</w:t>
      </w:r>
      <w:r w:rsidR="0033598A" w:rsidRPr="0033598A">
        <w:rPr>
          <w:rFonts w:eastAsia="Arial Unicode MS"/>
          <w:color w:val="000000"/>
          <w:kern w:val="2"/>
          <w:sz w:val="22"/>
          <w:szCs w:val="22"/>
        </w:rPr>
        <w:t xml:space="preserve"> do povrchových vôd </w:t>
      </w:r>
      <w:r w:rsidR="0033598A">
        <w:rPr>
          <w:rFonts w:eastAsia="Arial Unicode MS"/>
          <w:color w:val="000000"/>
          <w:kern w:val="2"/>
          <w:sz w:val="22"/>
          <w:szCs w:val="22"/>
        </w:rPr>
        <w:t xml:space="preserve">počas </w:t>
      </w:r>
      <w:r w:rsidR="0033598A" w:rsidRPr="0033598A">
        <w:rPr>
          <w:rFonts w:eastAsia="Arial Unicode MS"/>
          <w:color w:val="000000"/>
          <w:kern w:val="2"/>
          <w:sz w:val="22"/>
          <w:szCs w:val="22"/>
        </w:rPr>
        <w:t>48 hodín o</w:t>
      </w:r>
      <w:r w:rsidR="0033598A">
        <w:rPr>
          <w:rFonts w:eastAsia="Arial Unicode MS"/>
          <w:color w:val="000000"/>
          <w:kern w:val="2"/>
          <w:sz w:val="22"/>
          <w:szCs w:val="22"/>
        </w:rPr>
        <w:t>d</w:t>
      </w:r>
      <w:r w:rsidR="0033598A" w:rsidRPr="0033598A">
        <w:rPr>
          <w:rFonts w:eastAsia="Arial Unicode MS"/>
          <w:color w:val="000000"/>
          <w:kern w:val="2"/>
          <w:sz w:val="22"/>
          <w:szCs w:val="22"/>
        </w:rPr>
        <w:t xml:space="preserve"> </w:t>
      </w:r>
      <w:r w:rsidR="0033598A">
        <w:rPr>
          <w:rFonts w:eastAsia="Arial Unicode MS"/>
          <w:color w:val="000000"/>
          <w:kern w:val="2"/>
          <w:sz w:val="22"/>
          <w:szCs w:val="22"/>
        </w:rPr>
        <w:t>aplikácie</w:t>
      </w:r>
      <w:r w:rsidR="0033598A" w:rsidRPr="0033598A">
        <w:rPr>
          <w:rFonts w:eastAsia="Arial Unicode MS"/>
          <w:color w:val="000000"/>
          <w:kern w:val="2"/>
          <w:sz w:val="22"/>
          <w:szCs w:val="22"/>
        </w:rPr>
        <w:t>, aby sa predišlo ne</w:t>
      </w:r>
      <w:r w:rsidR="0033598A">
        <w:rPr>
          <w:rFonts w:eastAsia="Arial Unicode MS"/>
          <w:color w:val="000000"/>
          <w:kern w:val="2"/>
          <w:sz w:val="22"/>
          <w:szCs w:val="22"/>
        </w:rPr>
        <w:t>žiaducim</w:t>
      </w:r>
      <w:r w:rsidR="0033598A" w:rsidRPr="0033598A">
        <w:rPr>
          <w:rFonts w:eastAsia="Arial Unicode MS"/>
          <w:color w:val="000000"/>
          <w:kern w:val="2"/>
          <w:sz w:val="22"/>
          <w:szCs w:val="22"/>
        </w:rPr>
        <w:t xml:space="preserve"> účinkom na vodné organizmy.</w:t>
      </w:r>
    </w:p>
    <w:p w14:paraId="1C03B0CD" w14:textId="77777777" w:rsidR="00A96336" w:rsidRDefault="00A96336" w:rsidP="009A5032">
      <w:pPr>
        <w:widowControl w:val="0"/>
        <w:suppressAutoHyphens/>
        <w:spacing w:line="200" w:lineRule="atLeast"/>
        <w:jc w:val="both"/>
        <w:rPr>
          <w:rFonts w:eastAsia="Arial Unicode MS"/>
          <w:color w:val="000000"/>
          <w:kern w:val="2"/>
          <w:sz w:val="22"/>
          <w:szCs w:val="22"/>
        </w:rPr>
      </w:pPr>
    </w:p>
    <w:p w14:paraId="78E1FA25" w14:textId="0CE25DDE" w:rsidR="004B747F" w:rsidRDefault="00A96336" w:rsidP="009A5032">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Ďalšie</w:t>
      </w:r>
      <w:r w:rsidR="004B747F">
        <w:rPr>
          <w:color w:val="000000"/>
          <w:sz w:val="22"/>
          <w:szCs w:val="22"/>
          <w:u w:val="single"/>
        </w:rPr>
        <w:t xml:space="preserve"> opatrenia</w:t>
      </w:r>
    </w:p>
    <w:p w14:paraId="1046510F" w14:textId="6337B535" w:rsidR="004B747F" w:rsidRDefault="004B747F" w:rsidP="009A5032">
      <w:pPr>
        <w:widowControl w:val="0"/>
        <w:suppressAutoHyphens/>
        <w:spacing w:line="200" w:lineRule="atLeast"/>
        <w:jc w:val="both"/>
        <w:rPr>
          <w:color w:val="000000"/>
          <w:sz w:val="22"/>
          <w:szCs w:val="22"/>
        </w:rPr>
      </w:pPr>
      <w:r>
        <w:rPr>
          <w:color w:val="000000"/>
          <w:sz w:val="22"/>
          <w:szCs w:val="22"/>
        </w:rPr>
        <w:t xml:space="preserve">Rozpúšťadlo v tomto </w:t>
      </w:r>
      <w:r w:rsidR="0033598A">
        <w:rPr>
          <w:color w:val="000000"/>
          <w:sz w:val="22"/>
          <w:szCs w:val="22"/>
        </w:rPr>
        <w:t xml:space="preserve">veterinárnom </w:t>
      </w:r>
      <w:r>
        <w:rPr>
          <w:color w:val="000000"/>
          <w:sz w:val="22"/>
          <w:szCs w:val="22"/>
        </w:rPr>
        <w:t>lieku môže znečistiť určité materiály ako kožu, tkaniny, plasty a vonkajšie povrchy. Zabráňte kontaktu s týmito materiálmi pred vyschnutím miesta aplikácie.</w:t>
      </w:r>
    </w:p>
    <w:p w14:paraId="491F46AA" w14:textId="77777777" w:rsidR="004B747F" w:rsidRDefault="004B747F" w:rsidP="004B747F">
      <w:pPr>
        <w:widowControl w:val="0"/>
        <w:suppressAutoHyphens/>
        <w:spacing w:line="200" w:lineRule="atLeast"/>
        <w:rPr>
          <w:rFonts w:eastAsia="Arial Unicode MS"/>
          <w:color w:val="000000"/>
          <w:kern w:val="2"/>
          <w:sz w:val="22"/>
          <w:szCs w:val="22"/>
        </w:rPr>
      </w:pPr>
    </w:p>
    <w:p w14:paraId="4FE6BFCC" w14:textId="1389EBF6" w:rsidR="004B747F" w:rsidRPr="0033598A" w:rsidRDefault="004B747F" w:rsidP="0033598A">
      <w:pPr>
        <w:pStyle w:val="Odsekzoznamu"/>
        <w:widowControl w:val="0"/>
        <w:numPr>
          <w:ilvl w:val="1"/>
          <w:numId w:val="7"/>
        </w:numPr>
        <w:suppressAutoHyphens/>
        <w:spacing w:line="200" w:lineRule="atLeast"/>
        <w:ind w:left="567"/>
        <w:rPr>
          <w:rFonts w:eastAsia="Arial Unicode MS"/>
          <w:b/>
          <w:color w:val="000000"/>
          <w:kern w:val="2"/>
          <w:sz w:val="22"/>
          <w:szCs w:val="22"/>
        </w:rPr>
      </w:pPr>
      <w:r w:rsidRPr="0033598A">
        <w:rPr>
          <w:b/>
          <w:color w:val="000000"/>
          <w:sz w:val="22"/>
          <w:szCs w:val="22"/>
        </w:rPr>
        <w:t xml:space="preserve">Nežiaduce účinky </w:t>
      </w:r>
    </w:p>
    <w:p w14:paraId="6258DF5B" w14:textId="77777777" w:rsidR="004B747F" w:rsidRDefault="004B747F" w:rsidP="004B747F">
      <w:pPr>
        <w:widowControl w:val="0"/>
        <w:suppressAutoHyphens/>
        <w:rPr>
          <w:color w:val="000000"/>
          <w:sz w:val="22"/>
          <w:szCs w:val="22"/>
        </w:rPr>
      </w:pPr>
    </w:p>
    <w:p w14:paraId="4E984226" w14:textId="77777777" w:rsidR="00B11D88" w:rsidRDefault="00B11D88" w:rsidP="004B747F">
      <w:pPr>
        <w:widowControl w:val="0"/>
        <w:suppressAutoHyphens/>
        <w:rPr>
          <w:color w:val="000000"/>
          <w:sz w:val="22"/>
          <w:szCs w:val="22"/>
        </w:rPr>
      </w:pPr>
      <w:r>
        <w:rPr>
          <w:color w:val="000000"/>
          <w:sz w:val="22"/>
          <w:szCs w:val="22"/>
        </w:rPr>
        <w:t>Psy</w:t>
      </w:r>
    </w:p>
    <w:p w14:paraId="5A152DCE" w14:textId="77777777" w:rsidR="00B11D88" w:rsidRPr="002830CA" w:rsidRDefault="00B11D88" w:rsidP="004B747F">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263"/>
      </w:tblGrid>
      <w:tr w:rsidR="00B11D88" w:rsidRPr="002830CA" w14:paraId="5D2C7051" w14:textId="77777777" w:rsidTr="00CA498F">
        <w:tc>
          <w:tcPr>
            <w:tcW w:w="1322" w:type="pct"/>
            <w:tcBorders>
              <w:top w:val="single" w:sz="4" w:space="0" w:color="auto"/>
              <w:left w:val="single" w:sz="4" w:space="0" w:color="auto"/>
              <w:bottom w:val="single" w:sz="4" w:space="0" w:color="auto"/>
              <w:right w:val="single" w:sz="4" w:space="0" w:color="auto"/>
            </w:tcBorders>
            <w:hideMark/>
          </w:tcPr>
          <w:p w14:paraId="052AE1D0" w14:textId="77777777" w:rsidR="00B11D88" w:rsidRPr="002830CA" w:rsidRDefault="00B11D88" w:rsidP="00CA498F">
            <w:pPr>
              <w:rPr>
                <w:sz w:val="22"/>
                <w:szCs w:val="22"/>
              </w:rPr>
            </w:pPr>
            <w:r w:rsidRPr="002830CA">
              <w:rPr>
                <w:sz w:val="22"/>
                <w:szCs w:val="22"/>
              </w:rPr>
              <w:t>Veľmi zriedkavé</w:t>
            </w:r>
          </w:p>
          <w:p w14:paraId="6ED066BD" w14:textId="77777777" w:rsidR="00B11D88" w:rsidRPr="002830CA" w:rsidRDefault="00B11D88" w:rsidP="003B1CBD">
            <w:pPr>
              <w:tabs>
                <w:tab w:val="left" w:pos="708"/>
              </w:tabs>
              <w:rPr>
                <w:sz w:val="22"/>
                <w:szCs w:val="22"/>
              </w:rPr>
            </w:pPr>
            <w:r w:rsidRPr="002830CA">
              <w:rPr>
                <w:sz w:val="22"/>
                <w:szCs w:val="22"/>
              </w:rPr>
              <w:t>(u menej ako 1 z 10 000 liečených zvierat, vrátane ojedinelých hlásení):</w:t>
            </w:r>
          </w:p>
          <w:p w14:paraId="4C238EC9" w14:textId="129BE5EC" w:rsidR="00B11D88" w:rsidRPr="002830CA" w:rsidRDefault="00B11D88" w:rsidP="00B11D88">
            <w:pPr>
              <w:tabs>
                <w:tab w:val="left" w:pos="708"/>
              </w:tabs>
              <w:rPr>
                <w:rFonts w:cs="Calibri"/>
                <w:color w:val="000000"/>
                <w:sz w:val="22"/>
                <w:szCs w:val="22"/>
              </w:rPr>
            </w:pPr>
          </w:p>
        </w:tc>
        <w:tc>
          <w:tcPr>
            <w:tcW w:w="3678" w:type="pct"/>
            <w:tcBorders>
              <w:top w:val="single" w:sz="4" w:space="0" w:color="auto"/>
              <w:left w:val="single" w:sz="4" w:space="0" w:color="auto"/>
              <w:bottom w:val="single" w:sz="4" w:space="0" w:color="auto"/>
              <w:right w:val="single" w:sz="4" w:space="0" w:color="auto"/>
            </w:tcBorders>
            <w:hideMark/>
          </w:tcPr>
          <w:p w14:paraId="0B299049" w14:textId="2B09BB69" w:rsidR="00B11D88" w:rsidRPr="002830CA" w:rsidRDefault="00FE38DF" w:rsidP="00B11D88">
            <w:pPr>
              <w:tabs>
                <w:tab w:val="left" w:pos="708"/>
              </w:tabs>
              <w:rPr>
                <w:rFonts w:cs="Calibri"/>
                <w:color w:val="000000"/>
                <w:sz w:val="22"/>
                <w:szCs w:val="22"/>
              </w:rPr>
            </w:pPr>
            <w:r w:rsidRPr="002830CA">
              <w:rPr>
                <w:rFonts w:cs="Calibri"/>
                <w:color w:val="000000"/>
                <w:sz w:val="22"/>
                <w:szCs w:val="22"/>
              </w:rPr>
              <w:t>Poruchy v mieste aplikácie (</w:t>
            </w:r>
            <w:proofErr w:type="spellStart"/>
            <w:r w:rsidRPr="002830CA">
              <w:rPr>
                <w:color w:val="000000"/>
                <w:sz w:val="22"/>
                <w:szCs w:val="22"/>
              </w:rPr>
              <w:t>pruritus</w:t>
            </w:r>
            <w:proofErr w:type="spellEnd"/>
            <w:r w:rsidRPr="002830CA">
              <w:rPr>
                <w:rFonts w:cs="Calibri"/>
                <w:color w:val="000000"/>
                <w:sz w:val="22"/>
                <w:szCs w:val="22"/>
              </w:rPr>
              <w:t xml:space="preserve"> v mieste aplikácie, </w:t>
            </w:r>
            <w:proofErr w:type="spellStart"/>
            <w:r w:rsidRPr="002830CA">
              <w:rPr>
                <w:rFonts w:cs="Calibri"/>
                <w:color w:val="000000"/>
                <w:sz w:val="22"/>
                <w:szCs w:val="22"/>
              </w:rPr>
              <w:t>alopécia</w:t>
            </w:r>
            <w:proofErr w:type="spellEnd"/>
            <w:r w:rsidRPr="002830CA">
              <w:rPr>
                <w:rFonts w:cs="Calibri"/>
                <w:color w:val="000000"/>
                <w:sz w:val="22"/>
                <w:szCs w:val="22"/>
              </w:rPr>
              <w:t xml:space="preserve"> v mieste aplikácie, </w:t>
            </w:r>
            <w:proofErr w:type="spellStart"/>
            <w:r w:rsidRPr="002830CA">
              <w:rPr>
                <w:rFonts w:cs="Calibri"/>
                <w:color w:val="000000"/>
                <w:sz w:val="22"/>
                <w:szCs w:val="22"/>
              </w:rPr>
              <w:t>erytém</w:t>
            </w:r>
            <w:proofErr w:type="spellEnd"/>
            <w:r w:rsidRPr="002830CA">
              <w:rPr>
                <w:rFonts w:cs="Calibri"/>
                <w:color w:val="000000"/>
                <w:sz w:val="22"/>
                <w:szCs w:val="22"/>
              </w:rPr>
              <w:t xml:space="preserve"> v mieste aplikácie, edém v mieste aplikácie a lézie v mieste aplikácie).</w:t>
            </w:r>
            <w:r w:rsidR="00B11D88" w:rsidRPr="002830CA">
              <w:rPr>
                <w:rFonts w:cs="Calibri"/>
                <w:color w:val="000000"/>
                <w:sz w:val="22"/>
                <w:szCs w:val="22"/>
                <w:vertAlign w:val="superscript"/>
              </w:rPr>
              <w:t>1</w:t>
            </w:r>
          </w:p>
          <w:p w14:paraId="5490FD23" w14:textId="5292256A" w:rsidR="00B11D88" w:rsidRPr="002830CA" w:rsidRDefault="00FE38DF" w:rsidP="00B11D88">
            <w:pPr>
              <w:tabs>
                <w:tab w:val="left" w:pos="708"/>
              </w:tabs>
              <w:rPr>
                <w:rFonts w:cs="Calibri"/>
                <w:color w:val="000000"/>
                <w:sz w:val="22"/>
                <w:szCs w:val="22"/>
                <w:vertAlign w:val="superscript"/>
              </w:rPr>
            </w:pPr>
            <w:r w:rsidRPr="002830CA">
              <w:rPr>
                <w:rFonts w:cs="Calibri"/>
                <w:color w:val="000000"/>
                <w:sz w:val="22"/>
                <w:szCs w:val="22"/>
              </w:rPr>
              <w:t>Poruchy správania</w:t>
            </w:r>
            <w:r w:rsidR="00B11D88" w:rsidRPr="002830CA">
              <w:rPr>
                <w:rFonts w:cs="Calibri"/>
                <w:color w:val="000000"/>
                <w:sz w:val="22"/>
                <w:szCs w:val="22"/>
              </w:rPr>
              <w:t xml:space="preserve"> (</w:t>
            </w:r>
            <w:r w:rsidRPr="002830CA">
              <w:rPr>
                <w:bCs/>
                <w:color w:val="000000"/>
                <w:sz w:val="22"/>
                <w:szCs w:val="22"/>
              </w:rPr>
              <w:t>nepokoj, triaška, kňučanie alebo váľanie</w:t>
            </w:r>
            <w:r w:rsidR="00B11D88" w:rsidRPr="002830CA">
              <w:rPr>
                <w:rFonts w:cs="Calibri"/>
                <w:color w:val="000000"/>
                <w:sz w:val="22"/>
                <w:szCs w:val="22"/>
              </w:rPr>
              <w:t>)</w:t>
            </w:r>
            <w:r w:rsidRPr="002830CA">
              <w:rPr>
                <w:rFonts w:cs="Calibri"/>
                <w:color w:val="000000"/>
                <w:sz w:val="22"/>
                <w:szCs w:val="22"/>
              </w:rPr>
              <w:t>.</w:t>
            </w:r>
            <w:r w:rsidR="00B11D88" w:rsidRPr="002830CA">
              <w:rPr>
                <w:rFonts w:cs="Calibri"/>
                <w:color w:val="000000"/>
                <w:sz w:val="22"/>
                <w:szCs w:val="22"/>
                <w:vertAlign w:val="superscript"/>
              </w:rPr>
              <w:t>2</w:t>
            </w:r>
          </w:p>
          <w:p w14:paraId="594BFF88" w14:textId="48104923" w:rsidR="00B11D88" w:rsidRPr="002830CA" w:rsidRDefault="00FE38DF" w:rsidP="00B11D88">
            <w:pPr>
              <w:tabs>
                <w:tab w:val="left" w:pos="708"/>
              </w:tabs>
              <w:rPr>
                <w:rFonts w:cs="Calibri"/>
                <w:color w:val="000000"/>
                <w:sz w:val="22"/>
                <w:szCs w:val="22"/>
                <w:vertAlign w:val="superscript"/>
              </w:rPr>
            </w:pPr>
            <w:proofErr w:type="spellStart"/>
            <w:r w:rsidRPr="002830CA">
              <w:rPr>
                <w:bCs/>
                <w:color w:val="000000"/>
                <w:sz w:val="22"/>
                <w:szCs w:val="22"/>
              </w:rPr>
              <w:t>Gastrointestinálne</w:t>
            </w:r>
            <w:proofErr w:type="spellEnd"/>
            <w:r w:rsidRPr="002830CA">
              <w:rPr>
                <w:rFonts w:cs="Calibri"/>
                <w:color w:val="000000"/>
                <w:sz w:val="22"/>
                <w:szCs w:val="22"/>
              </w:rPr>
              <w:t xml:space="preserve"> poruchy </w:t>
            </w:r>
            <w:r w:rsidR="00B11D88" w:rsidRPr="002830CA">
              <w:rPr>
                <w:rFonts w:cs="Calibri"/>
                <w:color w:val="000000"/>
                <w:sz w:val="22"/>
                <w:szCs w:val="22"/>
              </w:rPr>
              <w:t>(</w:t>
            </w:r>
            <w:r w:rsidRPr="002830CA">
              <w:rPr>
                <w:bCs/>
                <w:color w:val="000000"/>
                <w:sz w:val="22"/>
                <w:szCs w:val="22"/>
              </w:rPr>
              <w:t xml:space="preserve">vracanie, hnačka, </w:t>
            </w:r>
            <w:proofErr w:type="spellStart"/>
            <w:r w:rsidRPr="002830CA">
              <w:rPr>
                <w:bCs/>
                <w:color w:val="000000"/>
                <w:sz w:val="22"/>
                <w:szCs w:val="22"/>
              </w:rPr>
              <w:t>hypersalivácia</w:t>
            </w:r>
            <w:proofErr w:type="spellEnd"/>
            <w:r w:rsidRPr="002830CA">
              <w:rPr>
                <w:bCs/>
                <w:color w:val="000000"/>
                <w:sz w:val="22"/>
                <w:szCs w:val="22"/>
              </w:rPr>
              <w:t>, strata apetítu</w:t>
            </w:r>
            <w:r w:rsidR="00B11D88" w:rsidRPr="002830CA">
              <w:rPr>
                <w:rFonts w:cs="Calibri"/>
                <w:color w:val="000000"/>
                <w:sz w:val="22"/>
                <w:szCs w:val="22"/>
              </w:rPr>
              <w:t>)</w:t>
            </w:r>
            <w:r w:rsidRPr="002830CA">
              <w:rPr>
                <w:rFonts w:cs="Calibri"/>
                <w:color w:val="000000"/>
                <w:sz w:val="22"/>
                <w:szCs w:val="22"/>
              </w:rPr>
              <w:t>.</w:t>
            </w:r>
            <w:r w:rsidR="00B11D88" w:rsidRPr="002830CA">
              <w:rPr>
                <w:rFonts w:cs="Calibri"/>
                <w:color w:val="000000"/>
                <w:sz w:val="22"/>
                <w:szCs w:val="22"/>
                <w:vertAlign w:val="superscript"/>
              </w:rPr>
              <w:t>2</w:t>
            </w:r>
          </w:p>
          <w:p w14:paraId="5396D9C0" w14:textId="7E326076" w:rsidR="00B11D88" w:rsidRPr="002830CA" w:rsidRDefault="00906D57" w:rsidP="003B1CBD">
            <w:pPr>
              <w:tabs>
                <w:tab w:val="left" w:pos="708"/>
              </w:tabs>
              <w:rPr>
                <w:rFonts w:cs="Calibri"/>
                <w:color w:val="000000"/>
                <w:sz w:val="22"/>
                <w:szCs w:val="22"/>
              </w:rPr>
            </w:pPr>
            <w:r w:rsidRPr="002830CA">
              <w:rPr>
                <w:bCs/>
                <w:color w:val="000000"/>
                <w:sz w:val="22"/>
                <w:szCs w:val="22"/>
              </w:rPr>
              <w:t>N</w:t>
            </w:r>
            <w:r w:rsidR="00FE38DF" w:rsidRPr="002830CA">
              <w:rPr>
                <w:bCs/>
                <w:color w:val="000000"/>
                <w:sz w:val="22"/>
                <w:szCs w:val="22"/>
              </w:rPr>
              <w:t>eurologické</w:t>
            </w:r>
            <w:r w:rsidR="00FE38DF" w:rsidRPr="002830CA">
              <w:rPr>
                <w:rFonts w:cs="Calibri"/>
                <w:color w:val="000000"/>
                <w:sz w:val="22"/>
                <w:szCs w:val="22"/>
              </w:rPr>
              <w:t xml:space="preserve"> poruchy</w:t>
            </w:r>
            <w:r w:rsidR="00B11D88" w:rsidRPr="002830CA">
              <w:rPr>
                <w:rFonts w:cs="Calibri"/>
                <w:color w:val="000000"/>
                <w:sz w:val="22"/>
                <w:szCs w:val="22"/>
              </w:rPr>
              <w:t xml:space="preserve"> (</w:t>
            </w:r>
            <w:r w:rsidR="00BB7C29" w:rsidRPr="002830CA">
              <w:rPr>
                <w:rFonts w:cs="Calibri"/>
                <w:color w:val="000000"/>
                <w:sz w:val="22"/>
                <w:szCs w:val="22"/>
              </w:rPr>
              <w:t xml:space="preserve">napr. </w:t>
            </w:r>
            <w:r w:rsidR="00FE38DF" w:rsidRPr="002830CA">
              <w:rPr>
                <w:bCs/>
                <w:color w:val="000000"/>
                <w:sz w:val="22"/>
                <w:szCs w:val="22"/>
              </w:rPr>
              <w:t>potácavý pohyb, šklbnutia, letargia</w:t>
            </w:r>
            <w:r w:rsidR="00B11D88" w:rsidRPr="002830CA">
              <w:rPr>
                <w:rFonts w:cs="Calibri"/>
                <w:color w:val="000000"/>
                <w:sz w:val="22"/>
                <w:szCs w:val="22"/>
              </w:rPr>
              <w:t>)</w:t>
            </w:r>
            <w:r w:rsidR="004229AD" w:rsidRPr="002830CA">
              <w:rPr>
                <w:rFonts w:cs="Calibri"/>
                <w:color w:val="000000"/>
                <w:sz w:val="22"/>
                <w:szCs w:val="22"/>
              </w:rPr>
              <w:t>.</w:t>
            </w:r>
            <w:r w:rsidR="00B11D88" w:rsidRPr="002830CA">
              <w:rPr>
                <w:rFonts w:cs="Calibri"/>
                <w:color w:val="000000"/>
                <w:sz w:val="22"/>
                <w:szCs w:val="22"/>
                <w:vertAlign w:val="superscript"/>
              </w:rPr>
              <w:t>2,3</w:t>
            </w:r>
            <w:r w:rsidR="00B11D88" w:rsidRPr="002830CA">
              <w:rPr>
                <w:rFonts w:cs="Calibri"/>
                <w:color w:val="000000"/>
                <w:sz w:val="22"/>
                <w:szCs w:val="22"/>
              </w:rPr>
              <w:t xml:space="preserve"> </w:t>
            </w:r>
          </w:p>
        </w:tc>
      </w:tr>
    </w:tbl>
    <w:p w14:paraId="0CDDBDE7" w14:textId="56DD6387" w:rsidR="00B11D88" w:rsidRPr="003F0F7C" w:rsidRDefault="00B11D88" w:rsidP="00B11D88">
      <w:pPr>
        <w:tabs>
          <w:tab w:val="left" w:pos="708"/>
        </w:tabs>
        <w:rPr>
          <w:rFonts w:cs="Calibri"/>
          <w:color w:val="000000"/>
          <w:sz w:val="22"/>
          <w:szCs w:val="22"/>
          <w:lang w:val="en-GB"/>
        </w:rPr>
      </w:pPr>
      <w:r w:rsidRPr="002830CA">
        <w:rPr>
          <w:rFonts w:cs="Calibri"/>
          <w:color w:val="000000"/>
          <w:sz w:val="22"/>
          <w:szCs w:val="22"/>
          <w:vertAlign w:val="superscript"/>
        </w:rPr>
        <w:t>1</w:t>
      </w:r>
      <w:r w:rsidR="00FE38DF" w:rsidRPr="002830CA">
        <w:rPr>
          <w:color w:val="000000"/>
          <w:sz w:val="22"/>
          <w:szCs w:val="22"/>
        </w:rPr>
        <w:t>obvykle</w:t>
      </w:r>
      <w:r w:rsidR="00FE38DF">
        <w:rPr>
          <w:color w:val="000000"/>
          <w:sz w:val="22"/>
          <w:szCs w:val="22"/>
        </w:rPr>
        <w:t xml:space="preserve"> spontánne odznievajú</w:t>
      </w:r>
    </w:p>
    <w:p w14:paraId="31CAFEAA" w14:textId="032739B3" w:rsidR="00B11D88" w:rsidRPr="003F0F7C" w:rsidRDefault="00B11D88" w:rsidP="00B11D88">
      <w:pPr>
        <w:tabs>
          <w:tab w:val="left" w:pos="708"/>
        </w:tabs>
        <w:rPr>
          <w:rFonts w:cs="Calibri"/>
          <w:color w:val="000000"/>
          <w:sz w:val="22"/>
          <w:szCs w:val="22"/>
          <w:lang w:val="en-GB"/>
        </w:rPr>
      </w:pPr>
      <w:r w:rsidRPr="003F0F7C">
        <w:rPr>
          <w:rFonts w:cs="Calibri"/>
          <w:color w:val="000000"/>
          <w:sz w:val="22"/>
          <w:szCs w:val="22"/>
          <w:vertAlign w:val="superscript"/>
          <w:lang w:val="en-GB"/>
        </w:rPr>
        <w:t>2</w:t>
      </w:r>
      <w:r w:rsidR="00FE38DF">
        <w:rPr>
          <w:bCs/>
          <w:color w:val="000000"/>
          <w:sz w:val="22"/>
          <w:szCs w:val="22"/>
        </w:rPr>
        <w:t>obvykle prechodné a spontánne odznievajú</w:t>
      </w:r>
    </w:p>
    <w:p w14:paraId="53989EFE" w14:textId="53AB9BFB" w:rsidR="00B11D88" w:rsidRPr="003F0F7C" w:rsidRDefault="00B11D88" w:rsidP="00B11D88">
      <w:pPr>
        <w:tabs>
          <w:tab w:val="left" w:pos="708"/>
        </w:tabs>
        <w:rPr>
          <w:rFonts w:cs="Calibri"/>
          <w:color w:val="000000"/>
          <w:sz w:val="22"/>
          <w:szCs w:val="22"/>
          <w:lang w:val="en-GB"/>
        </w:rPr>
      </w:pPr>
      <w:r w:rsidRPr="003F0F7C">
        <w:rPr>
          <w:rFonts w:cs="Calibri"/>
          <w:color w:val="000000"/>
          <w:sz w:val="22"/>
          <w:szCs w:val="22"/>
          <w:vertAlign w:val="superscript"/>
          <w:lang w:val="en-GB"/>
        </w:rPr>
        <w:t>3</w:t>
      </w:r>
      <w:r w:rsidR="004229AD">
        <w:rPr>
          <w:bCs/>
          <w:color w:val="000000"/>
          <w:sz w:val="22"/>
          <w:szCs w:val="22"/>
        </w:rPr>
        <w:t xml:space="preserve">u psov citlivých </w:t>
      </w:r>
      <w:proofErr w:type="gramStart"/>
      <w:r w:rsidR="004229AD">
        <w:rPr>
          <w:bCs/>
          <w:color w:val="000000"/>
          <w:sz w:val="22"/>
          <w:szCs w:val="22"/>
        </w:rPr>
        <w:t>na</w:t>
      </w:r>
      <w:proofErr w:type="gramEnd"/>
      <w:r w:rsidR="004229AD">
        <w:rPr>
          <w:bCs/>
          <w:color w:val="000000"/>
          <w:sz w:val="22"/>
          <w:szCs w:val="22"/>
        </w:rPr>
        <w:t xml:space="preserve"> zložku </w:t>
      </w:r>
      <w:proofErr w:type="spellStart"/>
      <w:r w:rsidR="004229AD">
        <w:rPr>
          <w:bCs/>
          <w:color w:val="000000"/>
          <w:sz w:val="22"/>
          <w:szCs w:val="22"/>
        </w:rPr>
        <w:t>permetrínu</w:t>
      </w:r>
      <w:proofErr w:type="spellEnd"/>
      <w:r w:rsidRPr="003F0F7C">
        <w:rPr>
          <w:rFonts w:cs="Calibri"/>
          <w:color w:val="000000"/>
          <w:sz w:val="22"/>
          <w:szCs w:val="22"/>
          <w:lang w:val="en-GB"/>
        </w:rPr>
        <w:t xml:space="preserve"> </w:t>
      </w:r>
    </w:p>
    <w:p w14:paraId="36CEDF71" w14:textId="77777777" w:rsidR="00B11D88" w:rsidRDefault="00B11D88" w:rsidP="004B747F">
      <w:pPr>
        <w:widowControl w:val="0"/>
        <w:suppressAutoHyphens/>
        <w:rPr>
          <w:color w:val="000000"/>
          <w:sz w:val="22"/>
          <w:szCs w:val="22"/>
        </w:rPr>
      </w:pPr>
    </w:p>
    <w:p w14:paraId="6C28BAC0" w14:textId="18BE9448" w:rsidR="004B747F" w:rsidRDefault="004229AD" w:rsidP="004B747F">
      <w:pPr>
        <w:pStyle w:val="Zkladntext"/>
        <w:spacing w:after="0" w:line="200" w:lineRule="atLeast"/>
        <w:rPr>
          <w:bCs/>
          <w:color w:val="000000"/>
          <w:sz w:val="22"/>
          <w:szCs w:val="22"/>
        </w:rPr>
      </w:pPr>
      <w:r>
        <w:rPr>
          <w:bCs/>
          <w:color w:val="000000"/>
          <w:sz w:val="22"/>
          <w:szCs w:val="22"/>
        </w:rPr>
        <w:t>N</w:t>
      </w:r>
      <w:r w:rsidR="004B747F">
        <w:rPr>
          <w:bCs/>
          <w:color w:val="000000"/>
          <w:sz w:val="22"/>
          <w:szCs w:val="22"/>
        </w:rPr>
        <w:t>áhodn</w:t>
      </w:r>
      <w:r>
        <w:rPr>
          <w:bCs/>
          <w:color w:val="000000"/>
          <w:sz w:val="22"/>
          <w:szCs w:val="22"/>
        </w:rPr>
        <w:t>é</w:t>
      </w:r>
      <w:r w:rsidR="004B747F">
        <w:rPr>
          <w:bCs/>
          <w:color w:val="000000"/>
          <w:sz w:val="22"/>
          <w:szCs w:val="22"/>
        </w:rPr>
        <w:t xml:space="preserve"> peroráln</w:t>
      </w:r>
      <w:r>
        <w:rPr>
          <w:bCs/>
          <w:color w:val="000000"/>
          <w:sz w:val="22"/>
          <w:szCs w:val="22"/>
        </w:rPr>
        <w:t>e</w:t>
      </w:r>
      <w:r w:rsidR="004B747F">
        <w:rPr>
          <w:bCs/>
          <w:color w:val="000000"/>
          <w:sz w:val="22"/>
          <w:szCs w:val="22"/>
        </w:rPr>
        <w:t xml:space="preserve"> p</w:t>
      </w:r>
      <w:r>
        <w:rPr>
          <w:bCs/>
          <w:color w:val="000000"/>
          <w:sz w:val="22"/>
          <w:szCs w:val="22"/>
        </w:rPr>
        <w:t>ožitie</w:t>
      </w:r>
      <w:r w:rsidR="004B747F">
        <w:rPr>
          <w:bCs/>
          <w:color w:val="000000"/>
          <w:sz w:val="22"/>
          <w:szCs w:val="22"/>
        </w:rPr>
        <w:t xml:space="preserve"> môže </w:t>
      </w:r>
      <w:r>
        <w:rPr>
          <w:bCs/>
          <w:color w:val="000000"/>
          <w:sz w:val="22"/>
          <w:szCs w:val="22"/>
        </w:rPr>
        <w:t>mať za následok prechodné</w:t>
      </w:r>
      <w:r w:rsidR="004B747F">
        <w:rPr>
          <w:bCs/>
          <w:color w:val="000000"/>
          <w:sz w:val="22"/>
          <w:szCs w:val="22"/>
        </w:rPr>
        <w:t xml:space="preserve"> vracanie a neurologické p</w:t>
      </w:r>
      <w:r>
        <w:rPr>
          <w:bCs/>
          <w:color w:val="000000"/>
          <w:sz w:val="22"/>
          <w:szCs w:val="22"/>
        </w:rPr>
        <w:t>o</w:t>
      </w:r>
      <w:r w:rsidR="004B747F">
        <w:rPr>
          <w:bCs/>
          <w:color w:val="000000"/>
          <w:sz w:val="22"/>
          <w:szCs w:val="22"/>
        </w:rPr>
        <w:t>r</w:t>
      </w:r>
      <w:r>
        <w:rPr>
          <w:bCs/>
          <w:color w:val="000000"/>
          <w:sz w:val="22"/>
          <w:szCs w:val="22"/>
        </w:rPr>
        <w:t>uchy</w:t>
      </w:r>
      <w:r w:rsidR="004B747F">
        <w:rPr>
          <w:bCs/>
          <w:color w:val="000000"/>
          <w:sz w:val="22"/>
          <w:szCs w:val="22"/>
        </w:rPr>
        <w:t xml:space="preserve"> ako triaška a poruchy koordinácie. Liečba m</w:t>
      </w:r>
      <w:r>
        <w:rPr>
          <w:bCs/>
          <w:color w:val="000000"/>
          <w:sz w:val="22"/>
          <w:szCs w:val="22"/>
        </w:rPr>
        <w:t>á</w:t>
      </w:r>
      <w:r w:rsidR="004B747F">
        <w:rPr>
          <w:bCs/>
          <w:color w:val="000000"/>
          <w:sz w:val="22"/>
          <w:szCs w:val="22"/>
        </w:rPr>
        <w:t xml:space="preserve"> byť symptomatická. Nie je známe špecifické </w:t>
      </w:r>
      <w:proofErr w:type="spellStart"/>
      <w:r w:rsidR="004B747F">
        <w:rPr>
          <w:bCs/>
          <w:color w:val="000000"/>
          <w:sz w:val="22"/>
          <w:szCs w:val="22"/>
        </w:rPr>
        <w:t>antidotum</w:t>
      </w:r>
      <w:proofErr w:type="spellEnd"/>
      <w:r w:rsidR="004B747F">
        <w:rPr>
          <w:bCs/>
          <w:color w:val="000000"/>
          <w:sz w:val="22"/>
          <w:szCs w:val="22"/>
        </w:rPr>
        <w:t>.</w:t>
      </w:r>
    </w:p>
    <w:p w14:paraId="719145E4" w14:textId="77777777" w:rsidR="004B747F" w:rsidRPr="00CA498F" w:rsidRDefault="004B747F" w:rsidP="004B747F">
      <w:pPr>
        <w:pStyle w:val="Zkladntext"/>
        <w:spacing w:after="0" w:line="200" w:lineRule="atLeast"/>
        <w:rPr>
          <w:rFonts w:eastAsia="Times New Roman"/>
          <w:bCs/>
          <w:color w:val="000000"/>
          <w:kern w:val="0"/>
          <w:sz w:val="22"/>
          <w:szCs w:val="22"/>
        </w:rPr>
      </w:pPr>
    </w:p>
    <w:p w14:paraId="241724A8" w14:textId="183A0FE3" w:rsidR="004229AD" w:rsidRPr="00CA498F" w:rsidRDefault="004229AD" w:rsidP="00FD2221">
      <w:pPr>
        <w:ind w:right="-425"/>
        <w:rPr>
          <w:bCs/>
          <w:color w:val="000000"/>
          <w:sz w:val="22"/>
          <w:szCs w:val="22"/>
        </w:rPr>
      </w:pPr>
      <w:r w:rsidRPr="00CA498F">
        <w:rPr>
          <w:bCs/>
          <w:color w:val="000000"/>
          <w:sz w:val="22"/>
          <w:szCs w:val="22"/>
        </w:rPr>
        <w:t xml:space="preserve">Hlásenie nežiaducich účinkov je dôležité. Umožňuje priebežné monitorovanie bezpečnosti veterinárneho lieku. Hlásenia sa majú zasielať prednostne prostredníctvom veterinárneho lekára buď držiteľovi rozhodnutia o registrácii, </w:t>
      </w:r>
      <w:r w:rsidR="00BB7C29">
        <w:rPr>
          <w:bCs/>
          <w:color w:val="000000"/>
          <w:sz w:val="22"/>
          <w:szCs w:val="22"/>
        </w:rPr>
        <w:t xml:space="preserve">alebo jeho miestnemu zástupcovi, </w:t>
      </w:r>
      <w:r w:rsidRPr="00CA498F">
        <w:rPr>
          <w:bCs/>
          <w:color w:val="000000"/>
          <w:sz w:val="22"/>
          <w:szCs w:val="22"/>
        </w:rPr>
        <w:t xml:space="preserve">alebo príslušnému národnému orgánu prostredníctvom národného systému hlásenia. Príslušné kontaktné údaje sa nachádzajú aj v časti </w:t>
      </w:r>
      <w:r>
        <w:rPr>
          <w:bCs/>
          <w:color w:val="000000"/>
          <w:sz w:val="22"/>
          <w:szCs w:val="22"/>
        </w:rPr>
        <w:t xml:space="preserve">16 </w:t>
      </w:r>
      <w:r w:rsidRPr="00CA498F">
        <w:rPr>
          <w:bCs/>
          <w:color w:val="000000"/>
          <w:sz w:val="22"/>
          <w:szCs w:val="22"/>
        </w:rPr>
        <w:t>písomnej informácie pre používateľov.</w:t>
      </w:r>
    </w:p>
    <w:p w14:paraId="2E6F808A" w14:textId="77777777" w:rsidR="004B747F" w:rsidRDefault="004B747F" w:rsidP="004B747F">
      <w:pPr>
        <w:pStyle w:val="Zkladntext"/>
        <w:spacing w:after="0" w:line="200" w:lineRule="atLeast"/>
        <w:jc w:val="both"/>
        <w:rPr>
          <w:bCs/>
          <w:color w:val="000000"/>
          <w:sz w:val="22"/>
          <w:szCs w:val="22"/>
        </w:rPr>
      </w:pPr>
    </w:p>
    <w:p w14:paraId="0B6F037B" w14:textId="77777777" w:rsidR="00C91043" w:rsidRDefault="00C91043" w:rsidP="004B747F">
      <w:pPr>
        <w:pStyle w:val="Zkladntext"/>
        <w:spacing w:after="0" w:line="200" w:lineRule="atLeast"/>
        <w:jc w:val="both"/>
        <w:rPr>
          <w:bCs/>
          <w:color w:val="000000"/>
          <w:sz w:val="22"/>
          <w:szCs w:val="22"/>
        </w:rPr>
      </w:pPr>
    </w:p>
    <w:p w14:paraId="3CE54D51" w14:textId="77777777" w:rsidR="00C91043" w:rsidRDefault="00C91043" w:rsidP="004B747F">
      <w:pPr>
        <w:pStyle w:val="Zkladntext"/>
        <w:spacing w:after="0" w:line="200" w:lineRule="atLeast"/>
        <w:jc w:val="both"/>
        <w:rPr>
          <w:bCs/>
          <w:color w:val="000000"/>
          <w:sz w:val="22"/>
          <w:szCs w:val="22"/>
        </w:rPr>
      </w:pPr>
    </w:p>
    <w:p w14:paraId="06A2FC83" w14:textId="0923A655" w:rsidR="004B747F" w:rsidRPr="00CA498F" w:rsidRDefault="004B747F" w:rsidP="00CA498F">
      <w:pPr>
        <w:pStyle w:val="Odsekzoznamu"/>
        <w:widowControl w:val="0"/>
        <w:numPr>
          <w:ilvl w:val="1"/>
          <w:numId w:val="7"/>
        </w:numPr>
        <w:suppressAutoHyphens/>
        <w:spacing w:line="200" w:lineRule="atLeast"/>
        <w:ind w:left="567"/>
        <w:rPr>
          <w:rFonts w:eastAsia="Arial Unicode MS"/>
          <w:b/>
          <w:color w:val="000000"/>
          <w:kern w:val="2"/>
          <w:sz w:val="22"/>
          <w:szCs w:val="22"/>
        </w:rPr>
      </w:pPr>
      <w:r w:rsidRPr="00CA498F">
        <w:rPr>
          <w:b/>
          <w:color w:val="000000"/>
          <w:sz w:val="22"/>
          <w:szCs w:val="22"/>
        </w:rPr>
        <w:t>Použitie počas gravidity, laktácie</w:t>
      </w:r>
      <w:r w:rsidR="00884CF4">
        <w:rPr>
          <w:b/>
          <w:color w:val="000000"/>
          <w:sz w:val="22"/>
          <w:szCs w:val="22"/>
        </w:rPr>
        <w:t>,</w:t>
      </w:r>
      <w:r w:rsidRPr="00CA498F">
        <w:rPr>
          <w:b/>
          <w:color w:val="000000"/>
          <w:sz w:val="22"/>
          <w:szCs w:val="22"/>
        </w:rPr>
        <w:t xml:space="preserve"> znášky</w:t>
      </w:r>
    </w:p>
    <w:p w14:paraId="35BDE0EB" w14:textId="77777777" w:rsidR="004B747F" w:rsidRPr="00CA498F" w:rsidRDefault="004B747F" w:rsidP="004B747F">
      <w:pPr>
        <w:rPr>
          <w:sz w:val="22"/>
          <w:szCs w:val="22"/>
        </w:rPr>
      </w:pPr>
    </w:p>
    <w:p w14:paraId="0F5CBA8F" w14:textId="6575F942" w:rsidR="00884CF4" w:rsidRDefault="00884CF4" w:rsidP="004B747F">
      <w:pPr>
        <w:rPr>
          <w:sz w:val="22"/>
          <w:szCs w:val="22"/>
        </w:rPr>
      </w:pPr>
      <w:r w:rsidRPr="00CA498F">
        <w:rPr>
          <w:sz w:val="22"/>
          <w:szCs w:val="22"/>
          <w:u w:val="single"/>
        </w:rPr>
        <w:t>Gravidita a laktácia</w:t>
      </w:r>
      <w:r>
        <w:rPr>
          <w:sz w:val="22"/>
          <w:szCs w:val="22"/>
        </w:rPr>
        <w:t>:</w:t>
      </w:r>
    </w:p>
    <w:p w14:paraId="1B35FC71" w14:textId="41CE3549" w:rsidR="004B747F" w:rsidRDefault="00B417F0" w:rsidP="00B417F0">
      <w:pPr>
        <w:ind w:right="-283"/>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proofErr w:type="spellStart"/>
      <w:r w:rsidRPr="00222DF9">
        <w:rPr>
          <w:i/>
          <w:sz w:val="22"/>
          <w:szCs w:val="22"/>
        </w:rPr>
        <w:t>N</w:t>
      </w:r>
      <w:r w:rsidRPr="00222DF9">
        <w:rPr>
          <w:sz w:val="22"/>
          <w:szCs w:val="22"/>
        </w:rPr>
        <w:t>-metylpyrolidón</w:t>
      </w:r>
      <w:proofErr w:type="spellEnd"/>
      <w:r w:rsidRPr="00222DF9">
        <w:rPr>
          <w:sz w:val="22"/>
          <w:szCs w:val="22"/>
        </w:rPr>
        <w:t xml:space="preserve"> sa preukázali </w:t>
      </w:r>
      <w:proofErr w:type="spellStart"/>
      <w:r w:rsidRPr="00222DF9">
        <w:rPr>
          <w:sz w:val="22"/>
          <w:szCs w:val="22"/>
        </w:rPr>
        <w:t>fetotoxické</w:t>
      </w:r>
      <w:proofErr w:type="spellEnd"/>
      <w:r w:rsidRPr="00222DF9">
        <w:rPr>
          <w:sz w:val="22"/>
          <w:szCs w:val="22"/>
        </w:rPr>
        <w:t xml:space="preserve"> účinky. Použiť len po zhodnotení prínosu/rizika</w:t>
      </w:r>
      <w:r>
        <w:rPr>
          <w:sz w:val="22"/>
          <w:szCs w:val="22"/>
        </w:rPr>
        <w:t xml:space="preserve"> </w:t>
      </w:r>
      <w:r w:rsidRPr="00222DF9">
        <w:rPr>
          <w:sz w:val="22"/>
          <w:szCs w:val="22"/>
        </w:rPr>
        <w:t>zodpovedným veterinárnym lekárom.</w:t>
      </w:r>
    </w:p>
    <w:p w14:paraId="43D3E8C7" w14:textId="77777777" w:rsidR="00C91043" w:rsidRDefault="00C91043" w:rsidP="00B417F0">
      <w:pPr>
        <w:ind w:right="-283"/>
        <w:rPr>
          <w:sz w:val="22"/>
          <w:szCs w:val="22"/>
        </w:rPr>
      </w:pPr>
    </w:p>
    <w:p w14:paraId="01224888" w14:textId="77777777" w:rsidR="004B747F" w:rsidRDefault="004B747F" w:rsidP="004B747F">
      <w:pPr>
        <w:widowControl w:val="0"/>
        <w:suppressAutoHyphens/>
        <w:spacing w:line="200" w:lineRule="atLeast"/>
        <w:jc w:val="both"/>
        <w:rPr>
          <w:rFonts w:eastAsia="Arial Unicode MS"/>
          <w:color w:val="000000"/>
          <w:kern w:val="2"/>
          <w:sz w:val="22"/>
          <w:szCs w:val="22"/>
        </w:rPr>
      </w:pPr>
    </w:p>
    <w:p w14:paraId="1B4535D7" w14:textId="19D158CA" w:rsidR="004B747F" w:rsidRPr="00CA498F" w:rsidRDefault="00884CF4" w:rsidP="00CA498F">
      <w:pPr>
        <w:pStyle w:val="Odsekzoznamu"/>
        <w:widowControl w:val="0"/>
        <w:numPr>
          <w:ilvl w:val="1"/>
          <w:numId w:val="7"/>
        </w:numPr>
        <w:suppressAutoHyphens/>
        <w:spacing w:line="200" w:lineRule="atLeast"/>
        <w:ind w:left="567"/>
        <w:rPr>
          <w:rFonts w:eastAsia="Arial Unicode MS"/>
          <w:b/>
          <w:color w:val="000000"/>
          <w:kern w:val="2"/>
          <w:sz w:val="22"/>
          <w:szCs w:val="22"/>
        </w:rPr>
      </w:pPr>
      <w:r w:rsidRPr="003B1CBD">
        <w:rPr>
          <w:b/>
          <w:color w:val="000000"/>
          <w:sz w:val="22"/>
          <w:szCs w:val="22"/>
        </w:rPr>
        <w:lastRenderedPageBreak/>
        <w:t>I</w:t>
      </w:r>
      <w:r w:rsidR="004B747F" w:rsidRPr="00CA498F">
        <w:rPr>
          <w:b/>
          <w:color w:val="000000"/>
          <w:sz w:val="22"/>
          <w:szCs w:val="22"/>
        </w:rPr>
        <w:t xml:space="preserve">nterakcie </w:t>
      </w:r>
      <w:r w:rsidR="00E03867">
        <w:rPr>
          <w:b/>
          <w:color w:val="000000"/>
          <w:sz w:val="22"/>
          <w:szCs w:val="22"/>
        </w:rPr>
        <w:t xml:space="preserve">s inými liekmi a ďalšie </w:t>
      </w:r>
      <w:r w:rsidR="004B747F" w:rsidRPr="00CA498F">
        <w:rPr>
          <w:b/>
          <w:color w:val="000000"/>
          <w:sz w:val="22"/>
          <w:szCs w:val="22"/>
        </w:rPr>
        <w:t xml:space="preserve">formy </w:t>
      </w:r>
      <w:r w:rsidR="00E03867">
        <w:rPr>
          <w:b/>
          <w:color w:val="000000"/>
          <w:sz w:val="22"/>
          <w:szCs w:val="22"/>
        </w:rPr>
        <w:t>interakcií</w:t>
      </w:r>
    </w:p>
    <w:p w14:paraId="492F47EE" w14:textId="77777777" w:rsidR="004B747F" w:rsidRDefault="004B747F" w:rsidP="004B747F">
      <w:pPr>
        <w:widowControl w:val="0"/>
        <w:suppressAutoHyphens/>
        <w:spacing w:line="200" w:lineRule="atLeast"/>
        <w:jc w:val="both"/>
        <w:rPr>
          <w:color w:val="000000"/>
          <w:sz w:val="22"/>
          <w:szCs w:val="22"/>
        </w:rPr>
      </w:pPr>
    </w:p>
    <w:p w14:paraId="35E75E19" w14:textId="77777777" w:rsidR="004B747F" w:rsidRDefault="004B747F" w:rsidP="004B747F">
      <w:pPr>
        <w:widowControl w:val="0"/>
        <w:suppressAutoHyphens/>
        <w:spacing w:line="200" w:lineRule="atLeast"/>
        <w:jc w:val="both"/>
        <w:rPr>
          <w:rFonts w:eastAsia="Arial Unicode MS"/>
          <w:color w:val="000000"/>
          <w:kern w:val="2"/>
          <w:sz w:val="22"/>
          <w:szCs w:val="22"/>
        </w:rPr>
      </w:pPr>
      <w:r>
        <w:rPr>
          <w:color w:val="000000"/>
          <w:sz w:val="22"/>
          <w:szCs w:val="22"/>
        </w:rPr>
        <w:t>Nie sú známe.</w:t>
      </w:r>
    </w:p>
    <w:p w14:paraId="0811C525" w14:textId="77777777" w:rsidR="004B747F" w:rsidRDefault="004B747F" w:rsidP="004B747F">
      <w:pPr>
        <w:widowControl w:val="0"/>
        <w:suppressAutoHyphens/>
        <w:spacing w:line="200" w:lineRule="atLeast"/>
        <w:jc w:val="both"/>
        <w:rPr>
          <w:rFonts w:eastAsia="Arial Unicode MS"/>
          <w:color w:val="000000"/>
          <w:kern w:val="2"/>
          <w:sz w:val="22"/>
          <w:szCs w:val="22"/>
        </w:rPr>
      </w:pPr>
    </w:p>
    <w:p w14:paraId="2CC4CAAC" w14:textId="23A60FCF" w:rsidR="004B747F" w:rsidRPr="00CA498F" w:rsidRDefault="00E03867" w:rsidP="00B417F0">
      <w:pPr>
        <w:pStyle w:val="Odsekzoznamu"/>
        <w:keepNext/>
        <w:widowControl w:val="0"/>
        <w:numPr>
          <w:ilvl w:val="1"/>
          <w:numId w:val="7"/>
        </w:numPr>
        <w:suppressAutoHyphens/>
        <w:spacing w:line="200" w:lineRule="atLeast"/>
        <w:ind w:left="567"/>
        <w:rPr>
          <w:rFonts w:eastAsia="Arial Unicode MS"/>
          <w:b/>
          <w:color w:val="000000"/>
          <w:kern w:val="2"/>
          <w:sz w:val="22"/>
          <w:szCs w:val="22"/>
        </w:rPr>
      </w:pPr>
      <w:r w:rsidRPr="00CA498F">
        <w:rPr>
          <w:b/>
          <w:color w:val="000000"/>
          <w:sz w:val="22"/>
          <w:szCs w:val="22"/>
        </w:rPr>
        <w:t>Cesty podania a d</w:t>
      </w:r>
      <w:r w:rsidR="004B747F" w:rsidRPr="00CA498F">
        <w:rPr>
          <w:b/>
          <w:color w:val="000000"/>
          <w:sz w:val="22"/>
          <w:szCs w:val="22"/>
        </w:rPr>
        <w:t>ávkovanie</w:t>
      </w:r>
    </w:p>
    <w:p w14:paraId="14A00519" w14:textId="77777777" w:rsidR="004B747F" w:rsidRDefault="004B747F" w:rsidP="00B417F0">
      <w:pPr>
        <w:keepNext/>
        <w:widowControl w:val="0"/>
        <w:suppressAutoHyphens/>
        <w:rPr>
          <w:color w:val="000000"/>
          <w:sz w:val="22"/>
          <w:szCs w:val="22"/>
        </w:rPr>
      </w:pPr>
    </w:p>
    <w:p w14:paraId="7447F4FE" w14:textId="44595DA2" w:rsidR="004B747F" w:rsidRPr="003B1CBD" w:rsidRDefault="00763DBA" w:rsidP="00B417F0">
      <w:pPr>
        <w:keepNext/>
        <w:widowControl w:val="0"/>
        <w:suppressAutoHyphens/>
        <w:rPr>
          <w:color w:val="000000"/>
          <w:sz w:val="22"/>
          <w:szCs w:val="22"/>
        </w:rPr>
      </w:pPr>
      <w:r>
        <w:rPr>
          <w:color w:val="000000"/>
          <w:sz w:val="22"/>
          <w:szCs w:val="22"/>
        </w:rPr>
        <w:t>Výlučne</w:t>
      </w:r>
      <w:r w:rsidR="00A1691D" w:rsidRPr="00CA498F">
        <w:rPr>
          <w:color w:val="000000"/>
          <w:sz w:val="22"/>
          <w:szCs w:val="22"/>
        </w:rPr>
        <w:t xml:space="preserve"> </w:t>
      </w:r>
      <w:r w:rsidR="00A1691D" w:rsidRPr="003B1CBD">
        <w:rPr>
          <w:color w:val="000000"/>
          <w:sz w:val="22"/>
          <w:szCs w:val="22"/>
        </w:rPr>
        <w:t>k</w:t>
      </w:r>
      <w:r w:rsidR="004B747F" w:rsidRPr="003B1CBD">
        <w:rPr>
          <w:color w:val="000000"/>
          <w:sz w:val="22"/>
          <w:szCs w:val="22"/>
        </w:rPr>
        <w:t>vapkaním na kožu. Aplikujte iba na nepoškodenú kožu.</w:t>
      </w:r>
    </w:p>
    <w:p w14:paraId="078EB6BA" w14:textId="77777777" w:rsidR="004B747F" w:rsidRDefault="004B747F" w:rsidP="004B747F">
      <w:pPr>
        <w:widowControl w:val="0"/>
        <w:suppressAutoHyphens/>
        <w:rPr>
          <w:color w:val="000000"/>
          <w:sz w:val="22"/>
          <w:szCs w:val="22"/>
        </w:rPr>
      </w:pPr>
    </w:p>
    <w:p w14:paraId="0904BA31" w14:textId="77777777" w:rsidR="004B747F" w:rsidRDefault="004B747F" w:rsidP="004B747F">
      <w:pPr>
        <w:widowControl w:val="0"/>
        <w:suppressAutoHyphens/>
        <w:rPr>
          <w:color w:val="000000"/>
          <w:sz w:val="22"/>
          <w:szCs w:val="22"/>
        </w:rPr>
      </w:pPr>
      <w:r>
        <w:rPr>
          <w:color w:val="000000"/>
          <w:sz w:val="22"/>
          <w:szCs w:val="22"/>
        </w:rPr>
        <w:t>Odporúčaná minimálna dávka je:</w:t>
      </w:r>
    </w:p>
    <w:p w14:paraId="15679B42" w14:textId="77777777" w:rsidR="004B747F" w:rsidRDefault="004B747F" w:rsidP="004B747F">
      <w:pPr>
        <w:widowControl w:val="0"/>
        <w:suppressAutoHyphens/>
        <w:rPr>
          <w:rFonts w:eastAsia="Arial Unicode MS"/>
          <w:i/>
          <w:color w:val="000000"/>
          <w:kern w:val="2"/>
          <w:sz w:val="22"/>
          <w:szCs w:val="22"/>
        </w:rPr>
      </w:pPr>
      <w:r>
        <w:rPr>
          <w:color w:val="000000"/>
          <w:sz w:val="22"/>
          <w:szCs w:val="22"/>
        </w:rPr>
        <w:t>10 mg/kg živej hmotnosti (</w:t>
      </w:r>
      <w:proofErr w:type="spellStart"/>
      <w:r>
        <w:rPr>
          <w:color w:val="000000"/>
          <w:sz w:val="22"/>
          <w:szCs w:val="22"/>
        </w:rPr>
        <w:t>ž.hm</w:t>
      </w:r>
      <w:proofErr w:type="spellEnd"/>
      <w:r>
        <w:rPr>
          <w:color w:val="000000"/>
          <w:sz w:val="22"/>
          <w:szCs w:val="22"/>
        </w:rPr>
        <w:t xml:space="preserve">.) </w:t>
      </w:r>
      <w:proofErr w:type="spellStart"/>
      <w:r>
        <w:rPr>
          <w:color w:val="000000"/>
          <w:sz w:val="22"/>
          <w:szCs w:val="22"/>
        </w:rPr>
        <w:t>imidaklopridu</w:t>
      </w:r>
      <w:proofErr w:type="spellEnd"/>
      <w:r>
        <w:rPr>
          <w:color w:val="000000"/>
          <w:sz w:val="22"/>
          <w:szCs w:val="22"/>
        </w:rPr>
        <w:t xml:space="preserve"> a 50 mg/kg živej hmotnosti (</w:t>
      </w:r>
      <w:proofErr w:type="spellStart"/>
      <w:r>
        <w:rPr>
          <w:color w:val="000000"/>
          <w:sz w:val="22"/>
          <w:szCs w:val="22"/>
        </w:rPr>
        <w:t>ž.hm</w:t>
      </w:r>
      <w:proofErr w:type="spellEnd"/>
      <w:r>
        <w:rPr>
          <w:color w:val="000000"/>
          <w:sz w:val="22"/>
          <w:szCs w:val="22"/>
        </w:rPr>
        <w:t xml:space="preserve">.) </w:t>
      </w:r>
      <w:proofErr w:type="spellStart"/>
      <w:r>
        <w:rPr>
          <w:color w:val="000000"/>
          <w:sz w:val="22"/>
          <w:szCs w:val="22"/>
        </w:rPr>
        <w:t>permetrínu</w:t>
      </w:r>
      <w:proofErr w:type="spellEnd"/>
      <w:r>
        <w:rPr>
          <w:color w:val="000000"/>
          <w:sz w:val="22"/>
          <w:szCs w:val="22"/>
        </w:rPr>
        <w:t>.</w:t>
      </w:r>
    </w:p>
    <w:p w14:paraId="42BBE1F5" w14:textId="77777777" w:rsidR="004B747F" w:rsidRDefault="004B747F" w:rsidP="004B747F">
      <w:pPr>
        <w:widowControl w:val="0"/>
        <w:suppressAutoHyphens/>
        <w:rPr>
          <w:rFonts w:eastAsia="Arial Unicode MS"/>
          <w:i/>
          <w:color w:val="000000"/>
          <w:kern w:val="2"/>
          <w:sz w:val="22"/>
          <w:szCs w:val="22"/>
        </w:rPr>
      </w:pPr>
    </w:p>
    <w:p w14:paraId="3CD84993" w14:textId="00C40226" w:rsidR="004B747F" w:rsidRDefault="004B747F" w:rsidP="004B747F">
      <w:pPr>
        <w:widowControl w:val="0"/>
        <w:suppressAutoHyphens/>
        <w:rPr>
          <w:sz w:val="22"/>
          <w:szCs w:val="22"/>
        </w:rPr>
      </w:pPr>
      <w:r>
        <w:rPr>
          <w:sz w:val="22"/>
          <w:szCs w:val="22"/>
        </w:rPr>
        <w:t>Aplikovať lokálne na kožu v závislosti od hmotnosti zvieraťa:</w:t>
      </w:r>
    </w:p>
    <w:p w14:paraId="508B5083" w14:textId="77777777" w:rsidR="004B747F" w:rsidRDefault="004B747F" w:rsidP="004B747F">
      <w:pPr>
        <w:widowControl w:val="0"/>
        <w:suppressAutoHyphens/>
        <w:rPr>
          <w:rFonts w:eastAsia="Arial Unicode MS"/>
          <w:i/>
          <w:color w:val="000000"/>
          <w:kern w:val="2"/>
          <w:sz w:val="22"/>
          <w:szCs w:val="22"/>
        </w:rPr>
      </w:pPr>
    </w:p>
    <w:tbl>
      <w:tblPr>
        <w:tblW w:w="9289" w:type="dxa"/>
        <w:tblInd w:w="62" w:type="dxa"/>
        <w:tblLayout w:type="fixed"/>
        <w:tblCellMar>
          <w:left w:w="70" w:type="dxa"/>
          <w:right w:w="70" w:type="dxa"/>
        </w:tblCellMar>
        <w:tblLook w:val="04A0" w:firstRow="1" w:lastRow="0" w:firstColumn="1" w:lastColumn="0" w:noHBand="0" w:noVBand="1"/>
      </w:tblPr>
      <w:tblGrid>
        <w:gridCol w:w="1575"/>
        <w:gridCol w:w="3178"/>
        <w:gridCol w:w="1276"/>
        <w:gridCol w:w="1559"/>
        <w:gridCol w:w="1701"/>
      </w:tblGrid>
      <w:tr w:rsidR="004B747F" w14:paraId="5685205B" w14:textId="77777777" w:rsidTr="007A17F8">
        <w:tc>
          <w:tcPr>
            <w:tcW w:w="1575" w:type="dxa"/>
            <w:tcBorders>
              <w:top w:val="single" w:sz="4" w:space="0" w:color="000000"/>
              <w:left w:val="single" w:sz="4" w:space="0" w:color="000000"/>
              <w:bottom w:val="single" w:sz="4" w:space="0" w:color="000000"/>
              <w:right w:val="nil"/>
            </w:tcBorders>
            <w:hideMark/>
          </w:tcPr>
          <w:p w14:paraId="0B9C8FB4" w14:textId="77777777" w:rsidR="004B747F" w:rsidRDefault="004B747F" w:rsidP="00627675">
            <w:pPr>
              <w:widowControl w:val="0"/>
              <w:suppressAutoHyphens/>
              <w:snapToGrid w:val="0"/>
              <w:jc w:val="both"/>
              <w:rPr>
                <w:b/>
                <w:bCs/>
                <w:color w:val="000000"/>
                <w:kern w:val="2"/>
                <w:sz w:val="22"/>
                <w:szCs w:val="22"/>
              </w:rPr>
            </w:pPr>
            <w:r>
              <w:rPr>
                <w:b/>
                <w:bCs/>
                <w:color w:val="000000"/>
                <w:sz w:val="22"/>
                <w:szCs w:val="22"/>
              </w:rPr>
              <w:t>Psy</w:t>
            </w:r>
          </w:p>
          <w:p w14:paraId="2945C8B4" w14:textId="77777777" w:rsidR="004B747F" w:rsidRDefault="004B747F" w:rsidP="00627675">
            <w:pPr>
              <w:widowControl w:val="0"/>
              <w:suppressAutoHyphens/>
              <w:snapToGrid w:val="0"/>
              <w:jc w:val="both"/>
              <w:rPr>
                <w:b/>
                <w:bCs/>
                <w:color w:val="000000"/>
                <w:sz w:val="22"/>
                <w:szCs w:val="22"/>
              </w:rPr>
            </w:pPr>
            <w:r>
              <w:rPr>
                <w:b/>
                <w:bCs/>
                <w:color w:val="000000"/>
                <w:sz w:val="22"/>
                <w:szCs w:val="22"/>
              </w:rPr>
              <w:t xml:space="preserve">(kg </w:t>
            </w:r>
            <w:proofErr w:type="spellStart"/>
            <w:r>
              <w:rPr>
                <w:b/>
                <w:bCs/>
                <w:color w:val="000000"/>
                <w:sz w:val="22"/>
                <w:szCs w:val="22"/>
              </w:rPr>
              <w:t>ž.hm</w:t>
            </w:r>
            <w:proofErr w:type="spellEnd"/>
            <w:r>
              <w:rPr>
                <w:b/>
                <w:bCs/>
                <w:color w:val="000000"/>
                <w:sz w:val="22"/>
                <w:szCs w:val="22"/>
              </w:rPr>
              <w:t>.)</w:t>
            </w:r>
          </w:p>
          <w:p w14:paraId="1041A544" w14:textId="3DE8DBD1" w:rsidR="00B010AF" w:rsidRDefault="00B010AF" w:rsidP="00627675">
            <w:pPr>
              <w:widowControl w:val="0"/>
              <w:suppressAutoHyphens/>
              <w:snapToGrid w:val="0"/>
              <w:jc w:val="both"/>
              <w:rPr>
                <w:rFonts w:eastAsia="Arial Unicode MS"/>
                <w:b/>
                <w:bCs/>
                <w:color w:val="000000"/>
                <w:kern w:val="2"/>
                <w:sz w:val="22"/>
                <w:szCs w:val="22"/>
              </w:rPr>
            </w:pPr>
          </w:p>
        </w:tc>
        <w:tc>
          <w:tcPr>
            <w:tcW w:w="3178" w:type="dxa"/>
            <w:tcBorders>
              <w:top w:val="single" w:sz="4" w:space="0" w:color="000000"/>
              <w:left w:val="single" w:sz="4" w:space="0" w:color="000000"/>
              <w:bottom w:val="single" w:sz="4" w:space="0" w:color="000000"/>
              <w:right w:val="nil"/>
            </w:tcBorders>
            <w:hideMark/>
          </w:tcPr>
          <w:p w14:paraId="416DD002" w14:textId="77777777" w:rsidR="004B747F" w:rsidRDefault="004B747F" w:rsidP="00627675">
            <w:pPr>
              <w:widowControl w:val="0"/>
              <w:suppressAutoHyphens/>
              <w:snapToGrid w:val="0"/>
              <w:jc w:val="both"/>
              <w:rPr>
                <w:rFonts w:eastAsia="Arial Unicode MS"/>
                <w:b/>
                <w:bCs/>
                <w:color w:val="000000"/>
                <w:kern w:val="2"/>
                <w:sz w:val="22"/>
                <w:szCs w:val="22"/>
              </w:rPr>
            </w:pPr>
            <w:r>
              <w:rPr>
                <w:b/>
                <w:bCs/>
                <w:color w:val="000000"/>
                <w:sz w:val="22"/>
                <w:szCs w:val="22"/>
              </w:rPr>
              <w:t>Názov lieku</w:t>
            </w:r>
          </w:p>
        </w:tc>
        <w:tc>
          <w:tcPr>
            <w:tcW w:w="1276" w:type="dxa"/>
            <w:tcBorders>
              <w:top w:val="single" w:sz="4" w:space="0" w:color="000000"/>
              <w:left w:val="single" w:sz="4" w:space="0" w:color="000000"/>
              <w:bottom w:val="single" w:sz="4" w:space="0" w:color="000000"/>
              <w:right w:val="nil"/>
            </w:tcBorders>
            <w:hideMark/>
          </w:tcPr>
          <w:p w14:paraId="2CD1C04F" w14:textId="7A932A37" w:rsidR="004B747F" w:rsidRDefault="00A1691D" w:rsidP="00627675">
            <w:pPr>
              <w:widowControl w:val="0"/>
              <w:suppressAutoHyphens/>
              <w:snapToGrid w:val="0"/>
              <w:jc w:val="both"/>
              <w:rPr>
                <w:b/>
                <w:bCs/>
                <w:color w:val="000000"/>
                <w:kern w:val="2"/>
                <w:sz w:val="22"/>
                <w:szCs w:val="22"/>
              </w:rPr>
            </w:pPr>
            <w:r>
              <w:rPr>
                <w:b/>
                <w:bCs/>
                <w:color w:val="000000"/>
                <w:sz w:val="22"/>
                <w:szCs w:val="22"/>
              </w:rPr>
              <w:t>Objem</w:t>
            </w:r>
          </w:p>
          <w:p w14:paraId="05CB598A" w14:textId="77777777" w:rsidR="004B747F" w:rsidRDefault="004B747F" w:rsidP="00627675">
            <w:pPr>
              <w:widowControl w:val="0"/>
              <w:suppressAutoHyphens/>
              <w:snapToGrid w:val="0"/>
              <w:jc w:val="both"/>
              <w:rPr>
                <w:rFonts w:eastAsia="Arial Unicode MS"/>
                <w:b/>
                <w:bCs/>
                <w:color w:val="000000"/>
                <w:kern w:val="2"/>
                <w:sz w:val="22"/>
                <w:szCs w:val="22"/>
              </w:rPr>
            </w:pPr>
            <w:r>
              <w:rPr>
                <w:b/>
                <w:bCs/>
                <w:color w:val="000000"/>
                <w:sz w:val="22"/>
                <w:szCs w:val="22"/>
              </w:rPr>
              <w:t>(ml)</w:t>
            </w:r>
          </w:p>
        </w:tc>
        <w:tc>
          <w:tcPr>
            <w:tcW w:w="1559" w:type="dxa"/>
            <w:tcBorders>
              <w:top w:val="single" w:sz="4" w:space="0" w:color="000000"/>
              <w:left w:val="single" w:sz="4" w:space="0" w:color="000000"/>
              <w:bottom w:val="single" w:sz="4" w:space="0" w:color="000000"/>
              <w:right w:val="nil"/>
            </w:tcBorders>
            <w:hideMark/>
          </w:tcPr>
          <w:p w14:paraId="6536B781" w14:textId="77777777" w:rsidR="004B747F" w:rsidRDefault="004B747F" w:rsidP="00627675">
            <w:pPr>
              <w:widowControl w:val="0"/>
              <w:suppressAutoHyphens/>
              <w:snapToGrid w:val="0"/>
              <w:jc w:val="both"/>
              <w:rPr>
                <w:b/>
                <w:bCs/>
                <w:color w:val="000000"/>
                <w:kern w:val="2"/>
                <w:sz w:val="22"/>
                <w:szCs w:val="22"/>
              </w:rPr>
            </w:pPr>
            <w:proofErr w:type="spellStart"/>
            <w:r>
              <w:rPr>
                <w:b/>
                <w:bCs/>
                <w:color w:val="000000"/>
                <w:sz w:val="22"/>
                <w:szCs w:val="22"/>
              </w:rPr>
              <w:t>Imidakloprid</w:t>
            </w:r>
            <w:proofErr w:type="spellEnd"/>
          </w:p>
          <w:p w14:paraId="7F2ACECA" w14:textId="77777777" w:rsidR="004B747F" w:rsidRDefault="004B747F" w:rsidP="00627675">
            <w:pPr>
              <w:widowControl w:val="0"/>
              <w:suppressAutoHyphens/>
              <w:snapToGrid w:val="0"/>
              <w:jc w:val="both"/>
              <w:rPr>
                <w:rFonts w:eastAsia="Arial Unicode MS"/>
                <w:b/>
                <w:bCs/>
                <w:color w:val="000000"/>
                <w:kern w:val="2"/>
                <w:sz w:val="22"/>
                <w:szCs w:val="22"/>
              </w:rPr>
            </w:pPr>
            <w:r>
              <w:rPr>
                <w:b/>
                <w:bCs/>
                <w:color w:val="000000"/>
                <w:sz w:val="22"/>
                <w:szCs w:val="22"/>
              </w:rPr>
              <w:t xml:space="preserve">(mg/kg </w:t>
            </w:r>
            <w:proofErr w:type="spellStart"/>
            <w:r>
              <w:rPr>
                <w:b/>
                <w:bCs/>
                <w:color w:val="000000"/>
                <w:sz w:val="22"/>
                <w:szCs w:val="22"/>
              </w:rPr>
              <w:t>ž.hm</w:t>
            </w:r>
            <w:proofErr w:type="spellEnd"/>
            <w:r>
              <w:rPr>
                <w:b/>
                <w:bCs/>
                <w:color w:val="000000"/>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284C100C" w14:textId="77777777" w:rsidR="004B747F" w:rsidRDefault="004B747F" w:rsidP="00627675">
            <w:pPr>
              <w:widowControl w:val="0"/>
              <w:suppressAutoHyphens/>
              <w:snapToGrid w:val="0"/>
              <w:jc w:val="both"/>
              <w:rPr>
                <w:b/>
                <w:bCs/>
                <w:color w:val="000000"/>
                <w:kern w:val="2"/>
                <w:sz w:val="22"/>
                <w:szCs w:val="22"/>
              </w:rPr>
            </w:pPr>
            <w:proofErr w:type="spellStart"/>
            <w:r>
              <w:rPr>
                <w:b/>
                <w:bCs/>
                <w:color w:val="000000"/>
                <w:sz w:val="22"/>
                <w:szCs w:val="22"/>
              </w:rPr>
              <w:t>Permetrín</w:t>
            </w:r>
            <w:proofErr w:type="spellEnd"/>
          </w:p>
          <w:p w14:paraId="09106F29" w14:textId="77777777" w:rsidR="004B747F" w:rsidRDefault="004B747F" w:rsidP="00627675">
            <w:pPr>
              <w:widowControl w:val="0"/>
              <w:suppressAutoHyphens/>
              <w:snapToGrid w:val="0"/>
              <w:ind w:right="-73"/>
              <w:jc w:val="both"/>
              <w:rPr>
                <w:rFonts w:eastAsia="Arial Unicode MS"/>
                <w:b/>
                <w:bCs/>
                <w:color w:val="000000"/>
                <w:kern w:val="2"/>
                <w:sz w:val="22"/>
                <w:szCs w:val="22"/>
              </w:rPr>
            </w:pPr>
            <w:r>
              <w:rPr>
                <w:b/>
                <w:bCs/>
                <w:color w:val="000000"/>
                <w:sz w:val="22"/>
                <w:szCs w:val="22"/>
              </w:rPr>
              <w:t xml:space="preserve">(mg/kg </w:t>
            </w:r>
            <w:proofErr w:type="spellStart"/>
            <w:r>
              <w:rPr>
                <w:b/>
                <w:bCs/>
                <w:color w:val="000000"/>
                <w:sz w:val="22"/>
                <w:szCs w:val="22"/>
              </w:rPr>
              <w:t>ž.hm</w:t>
            </w:r>
            <w:proofErr w:type="spellEnd"/>
            <w:r>
              <w:rPr>
                <w:b/>
                <w:bCs/>
                <w:color w:val="000000"/>
                <w:sz w:val="22"/>
                <w:szCs w:val="22"/>
              </w:rPr>
              <w:t>.)</w:t>
            </w:r>
          </w:p>
        </w:tc>
      </w:tr>
      <w:tr w:rsidR="004B747F" w14:paraId="4FC887B5" w14:textId="77777777" w:rsidTr="007A17F8">
        <w:tc>
          <w:tcPr>
            <w:tcW w:w="1575" w:type="dxa"/>
            <w:tcBorders>
              <w:top w:val="nil"/>
              <w:left w:val="single" w:sz="4" w:space="0" w:color="000000"/>
              <w:bottom w:val="single" w:sz="4" w:space="0" w:color="000000"/>
              <w:right w:val="nil"/>
            </w:tcBorders>
            <w:hideMark/>
          </w:tcPr>
          <w:p w14:paraId="4C372032" w14:textId="77777777" w:rsidR="004B747F" w:rsidRDefault="004B747F" w:rsidP="00627675">
            <w:pPr>
              <w:widowControl w:val="0"/>
              <w:suppressAutoHyphens/>
              <w:snapToGrid w:val="0"/>
              <w:jc w:val="both"/>
              <w:rPr>
                <w:rFonts w:eastAsia="Arial Unicode MS"/>
                <w:color w:val="000000"/>
                <w:kern w:val="2"/>
                <w:sz w:val="22"/>
                <w:szCs w:val="22"/>
              </w:rPr>
            </w:pPr>
            <w:r>
              <w:rPr>
                <w:b/>
                <w:bCs/>
                <w:color w:val="000000"/>
                <w:sz w:val="22"/>
                <w:szCs w:val="22"/>
              </w:rPr>
              <w:t>≤</w:t>
            </w:r>
            <w:r>
              <w:rPr>
                <w:color w:val="000000"/>
                <w:sz w:val="22"/>
                <w:szCs w:val="22"/>
              </w:rPr>
              <w:t xml:space="preserve"> 4 kg</w:t>
            </w:r>
          </w:p>
        </w:tc>
        <w:tc>
          <w:tcPr>
            <w:tcW w:w="3178" w:type="dxa"/>
            <w:tcBorders>
              <w:top w:val="nil"/>
              <w:left w:val="single" w:sz="4" w:space="0" w:color="000000"/>
              <w:bottom w:val="single" w:sz="4" w:space="0" w:color="000000"/>
              <w:right w:val="nil"/>
            </w:tcBorders>
            <w:hideMark/>
          </w:tcPr>
          <w:p w14:paraId="1EBB11B0" w14:textId="77777777" w:rsidR="00B010AF" w:rsidRDefault="004B747F" w:rsidP="00627675">
            <w:pPr>
              <w:widowControl w:val="0"/>
              <w:suppressAutoHyphens/>
              <w:rPr>
                <w:color w:val="000000"/>
                <w:sz w:val="22"/>
                <w:szCs w:val="22"/>
              </w:rPr>
            </w:pPr>
            <w:proofErr w:type="spellStart"/>
            <w:r>
              <w:rPr>
                <w:color w:val="000000"/>
                <w:sz w:val="22"/>
                <w:szCs w:val="22"/>
              </w:rPr>
              <w:t>Ataxxa</w:t>
            </w:r>
            <w:proofErr w:type="spellEnd"/>
            <w:r>
              <w:rPr>
                <w:color w:val="000000"/>
                <w:sz w:val="22"/>
                <w:szCs w:val="22"/>
              </w:rPr>
              <w:t xml:space="preserve"> </w:t>
            </w:r>
            <w:r w:rsidRPr="008C4378">
              <w:rPr>
                <w:color w:val="000000"/>
                <w:sz w:val="22"/>
                <w:szCs w:val="22"/>
              </w:rPr>
              <w:t>200 mg/40 mg</w:t>
            </w:r>
            <w:r w:rsidRPr="009F4554">
              <w:rPr>
                <w:color w:val="000000"/>
                <w:sz w:val="22"/>
                <w:szCs w:val="22"/>
              </w:rPr>
              <w:t xml:space="preserve"> </w:t>
            </w:r>
          </w:p>
          <w:p w14:paraId="1517054D" w14:textId="77777777" w:rsidR="00B010AF" w:rsidRDefault="004B747F" w:rsidP="00627675">
            <w:pPr>
              <w:widowControl w:val="0"/>
              <w:suppressAutoHyphens/>
              <w:rPr>
                <w:color w:val="000000"/>
                <w:sz w:val="22"/>
                <w:szCs w:val="22"/>
              </w:rPr>
            </w:pPr>
            <w:r>
              <w:rPr>
                <w:color w:val="000000"/>
                <w:sz w:val="22"/>
                <w:szCs w:val="22"/>
              </w:rPr>
              <w:t xml:space="preserve">roztok na kvapkanie na kožu </w:t>
            </w:r>
          </w:p>
          <w:p w14:paraId="79DAEF88" w14:textId="573E88E8" w:rsidR="004B747F" w:rsidRDefault="004B747F" w:rsidP="00627675">
            <w:pPr>
              <w:widowControl w:val="0"/>
              <w:suppressAutoHyphens/>
              <w:rPr>
                <w:rFonts w:eastAsia="Arial Unicode MS"/>
                <w:color w:val="000000"/>
                <w:kern w:val="2"/>
                <w:sz w:val="22"/>
                <w:szCs w:val="22"/>
              </w:rPr>
            </w:pPr>
            <w:r>
              <w:rPr>
                <w:color w:val="000000"/>
                <w:sz w:val="22"/>
                <w:szCs w:val="22"/>
              </w:rPr>
              <w:t>pre psy do 4 kg</w:t>
            </w:r>
          </w:p>
        </w:tc>
        <w:tc>
          <w:tcPr>
            <w:tcW w:w="1276" w:type="dxa"/>
            <w:tcBorders>
              <w:top w:val="nil"/>
              <w:left w:val="single" w:sz="4" w:space="0" w:color="000000"/>
              <w:bottom w:val="single" w:sz="4" w:space="0" w:color="000000"/>
              <w:right w:val="nil"/>
            </w:tcBorders>
            <w:hideMark/>
          </w:tcPr>
          <w:p w14:paraId="5F243EA6"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0,4 ml</w:t>
            </w:r>
          </w:p>
        </w:tc>
        <w:tc>
          <w:tcPr>
            <w:tcW w:w="1559" w:type="dxa"/>
            <w:tcBorders>
              <w:top w:val="nil"/>
              <w:left w:val="single" w:sz="4" w:space="0" w:color="000000"/>
              <w:bottom w:val="single" w:sz="4" w:space="0" w:color="000000"/>
              <w:right w:val="nil"/>
            </w:tcBorders>
            <w:hideMark/>
          </w:tcPr>
          <w:p w14:paraId="0C844518"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minimum 10</w:t>
            </w:r>
          </w:p>
        </w:tc>
        <w:tc>
          <w:tcPr>
            <w:tcW w:w="1701" w:type="dxa"/>
            <w:tcBorders>
              <w:top w:val="nil"/>
              <w:left w:val="single" w:sz="4" w:space="0" w:color="000000"/>
              <w:bottom w:val="single" w:sz="4" w:space="0" w:color="000000"/>
              <w:right w:val="single" w:sz="4" w:space="0" w:color="000000"/>
            </w:tcBorders>
            <w:hideMark/>
          </w:tcPr>
          <w:p w14:paraId="495B5494"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minimum 50</w:t>
            </w:r>
          </w:p>
        </w:tc>
      </w:tr>
      <w:tr w:rsidR="004B747F" w14:paraId="73269259" w14:textId="77777777" w:rsidTr="007A17F8">
        <w:tc>
          <w:tcPr>
            <w:tcW w:w="1575" w:type="dxa"/>
            <w:tcBorders>
              <w:top w:val="nil"/>
              <w:left w:val="single" w:sz="4" w:space="0" w:color="000000"/>
              <w:bottom w:val="single" w:sz="4" w:space="0" w:color="000000"/>
              <w:right w:val="nil"/>
            </w:tcBorders>
            <w:hideMark/>
          </w:tcPr>
          <w:p w14:paraId="5B0B11B4"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 xml:space="preserve">&gt; 4 kg </w:t>
            </w:r>
            <w:r>
              <w:rPr>
                <w:b/>
                <w:bCs/>
                <w:color w:val="000000"/>
                <w:sz w:val="22"/>
                <w:szCs w:val="22"/>
              </w:rPr>
              <w:t>≤</w:t>
            </w:r>
            <w:r>
              <w:rPr>
                <w:color w:val="000000"/>
                <w:sz w:val="22"/>
                <w:szCs w:val="22"/>
              </w:rPr>
              <w:t xml:space="preserve"> 10 kg</w:t>
            </w:r>
          </w:p>
        </w:tc>
        <w:tc>
          <w:tcPr>
            <w:tcW w:w="3178" w:type="dxa"/>
            <w:tcBorders>
              <w:top w:val="nil"/>
              <w:left w:val="single" w:sz="4" w:space="0" w:color="000000"/>
              <w:bottom w:val="single" w:sz="4" w:space="0" w:color="000000"/>
              <w:right w:val="nil"/>
            </w:tcBorders>
            <w:hideMark/>
          </w:tcPr>
          <w:p w14:paraId="64B44B89" w14:textId="77777777" w:rsidR="00B010AF" w:rsidRDefault="004B747F" w:rsidP="00627675">
            <w:pPr>
              <w:widowControl w:val="0"/>
              <w:suppressAutoHyphens/>
              <w:rPr>
                <w:color w:val="000000"/>
                <w:sz w:val="22"/>
                <w:szCs w:val="22"/>
              </w:rPr>
            </w:pPr>
            <w:proofErr w:type="spellStart"/>
            <w:r>
              <w:rPr>
                <w:color w:val="000000"/>
                <w:sz w:val="22"/>
                <w:szCs w:val="22"/>
              </w:rPr>
              <w:t>Ataxxa</w:t>
            </w:r>
            <w:proofErr w:type="spellEnd"/>
            <w:r>
              <w:rPr>
                <w:color w:val="000000"/>
                <w:sz w:val="22"/>
                <w:szCs w:val="22"/>
              </w:rPr>
              <w:t xml:space="preserve"> </w:t>
            </w:r>
            <w:r w:rsidRPr="008C4378">
              <w:rPr>
                <w:color w:val="000000"/>
                <w:sz w:val="22"/>
                <w:szCs w:val="22"/>
              </w:rPr>
              <w:t>500 mg/100 mg</w:t>
            </w:r>
            <w:r>
              <w:rPr>
                <w:color w:val="000000"/>
                <w:sz w:val="22"/>
                <w:szCs w:val="22"/>
              </w:rPr>
              <w:t xml:space="preserve"> </w:t>
            </w:r>
          </w:p>
          <w:p w14:paraId="66AC543F" w14:textId="77777777" w:rsidR="00B010AF" w:rsidRDefault="004B747F" w:rsidP="00627675">
            <w:pPr>
              <w:widowControl w:val="0"/>
              <w:suppressAutoHyphens/>
              <w:rPr>
                <w:color w:val="000000"/>
                <w:sz w:val="22"/>
                <w:szCs w:val="22"/>
              </w:rPr>
            </w:pPr>
            <w:r>
              <w:rPr>
                <w:color w:val="000000"/>
                <w:sz w:val="22"/>
                <w:szCs w:val="22"/>
              </w:rPr>
              <w:t xml:space="preserve">roztok na kvapkanie na kožu </w:t>
            </w:r>
          </w:p>
          <w:p w14:paraId="52B31642" w14:textId="6FA9F86D" w:rsidR="004B747F" w:rsidRDefault="004B747F" w:rsidP="00627675">
            <w:pPr>
              <w:widowControl w:val="0"/>
              <w:suppressAutoHyphens/>
              <w:rPr>
                <w:rFonts w:eastAsia="Arial Unicode MS"/>
                <w:color w:val="000000"/>
                <w:kern w:val="2"/>
                <w:sz w:val="22"/>
                <w:szCs w:val="22"/>
              </w:rPr>
            </w:pPr>
            <w:r>
              <w:rPr>
                <w:color w:val="000000"/>
                <w:sz w:val="22"/>
                <w:szCs w:val="22"/>
              </w:rPr>
              <w:t>pre psy od 4 do 10 kg</w:t>
            </w:r>
          </w:p>
        </w:tc>
        <w:tc>
          <w:tcPr>
            <w:tcW w:w="1276" w:type="dxa"/>
            <w:tcBorders>
              <w:top w:val="nil"/>
              <w:left w:val="single" w:sz="4" w:space="0" w:color="000000"/>
              <w:bottom w:val="single" w:sz="4" w:space="0" w:color="000000"/>
              <w:right w:val="nil"/>
            </w:tcBorders>
            <w:hideMark/>
          </w:tcPr>
          <w:p w14:paraId="3B69C316"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1,0 ml</w:t>
            </w:r>
          </w:p>
        </w:tc>
        <w:tc>
          <w:tcPr>
            <w:tcW w:w="1559" w:type="dxa"/>
            <w:tcBorders>
              <w:top w:val="nil"/>
              <w:left w:val="single" w:sz="4" w:space="0" w:color="000000"/>
              <w:bottom w:val="single" w:sz="4" w:space="0" w:color="000000"/>
              <w:right w:val="nil"/>
            </w:tcBorders>
            <w:hideMark/>
          </w:tcPr>
          <w:p w14:paraId="636DE60D"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10 – 25</w:t>
            </w:r>
          </w:p>
        </w:tc>
        <w:tc>
          <w:tcPr>
            <w:tcW w:w="1701" w:type="dxa"/>
            <w:tcBorders>
              <w:top w:val="nil"/>
              <w:left w:val="single" w:sz="4" w:space="0" w:color="000000"/>
              <w:bottom w:val="single" w:sz="4" w:space="0" w:color="000000"/>
              <w:right w:val="single" w:sz="4" w:space="0" w:color="000000"/>
            </w:tcBorders>
            <w:hideMark/>
          </w:tcPr>
          <w:p w14:paraId="0A1F705F"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50 – 125</w:t>
            </w:r>
          </w:p>
        </w:tc>
      </w:tr>
      <w:tr w:rsidR="004B747F" w14:paraId="06469BD8" w14:textId="77777777" w:rsidTr="007A17F8">
        <w:tc>
          <w:tcPr>
            <w:tcW w:w="1575" w:type="dxa"/>
            <w:tcBorders>
              <w:top w:val="nil"/>
              <w:left w:val="single" w:sz="4" w:space="0" w:color="000000"/>
              <w:bottom w:val="single" w:sz="4" w:space="0" w:color="000000"/>
              <w:right w:val="nil"/>
            </w:tcBorders>
            <w:hideMark/>
          </w:tcPr>
          <w:p w14:paraId="29C9561F" w14:textId="2E511296" w:rsidR="004B747F" w:rsidRDefault="004B747F" w:rsidP="004C5F8F">
            <w:pPr>
              <w:widowControl w:val="0"/>
              <w:suppressAutoHyphens/>
              <w:snapToGrid w:val="0"/>
              <w:jc w:val="both"/>
              <w:rPr>
                <w:rFonts w:eastAsia="Arial Unicode MS"/>
                <w:color w:val="000000"/>
                <w:kern w:val="2"/>
                <w:sz w:val="22"/>
                <w:szCs w:val="22"/>
              </w:rPr>
            </w:pPr>
            <w:r>
              <w:rPr>
                <w:color w:val="000000"/>
                <w:sz w:val="22"/>
                <w:szCs w:val="22"/>
              </w:rPr>
              <w:t>&gt;</w:t>
            </w:r>
            <w:r w:rsidR="004C5F8F">
              <w:rPr>
                <w:color w:val="000000"/>
                <w:sz w:val="22"/>
                <w:szCs w:val="22"/>
              </w:rPr>
              <w:t xml:space="preserve"> </w:t>
            </w:r>
            <w:r>
              <w:rPr>
                <w:color w:val="000000"/>
                <w:sz w:val="22"/>
                <w:szCs w:val="22"/>
              </w:rPr>
              <w:t xml:space="preserve">10 kg </w:t>
            </w:r>
            <w:r>
              <w:rPr>
                <w:b/>
                <w:bCs/>
                <w:color w:val="000000"/>
                <w:sz w:val="22"/>
                <w:szCs w:val="22"/>
              </w:rPr>
              <w:t>≤</w:t>
            </w:r>
            <w:r>
              <w:rPr>
                <w:color w:val="000000"/>
                <w:sz w:val="22"/>
                <w:szCs w:val="22"/>
              </w:rPr>
              <w:t xml:space="preserve"> 25 kg</w:t>
            </w:r>
          </w:p>
        </w:tc>
        <w:tc>
          <w:tcPr>
            <w:tcW w:w="3178" w:type="dxa"/>
            <w:tcBorders>
              <w:top w:val="nil"/>
              <w:left w:val="single" w:sz="4" w:space="0" w:color="000000"/>
              <w:bottom w:val="single" w:sz="4" w:space="0" w:color="000000"/>
              <w:right w:val="nil"/>
            </w:tcBorders>
            <w:hideMark/>
          </w:tcPr>
          <w:p w14:paraId="4ED88357" w14:textId="77777777" w:rsidR="00B010AF" w:rsidRDefault="004B747F" w:rsidP="00627675">
            <w:pPr>
              <w:widowControl w:val="0"/>
              <w:suppressAutoHyphens/>
              <w:rPr>
                <w:color w:val="000000"/>
                <w:sz w:val="22"/>
                <w:szCs w:val="22"/>
              </w:rPr>
            </w:pPr>
            <w:proofErr w:type="spellStart"/>
            <w:r>
              <w:rPr>
                <w:color w:val="000000"/>
                <w:sz w:val="22"/>
                <w:szCs w:val="22"/>
              </w:rPr>
              <w:t>Ataxxa</w:t>
            </w:r>
            <w:proofErr w:type="spellEnd"/>
            <w:r>
              <w:rPr>
                <w:color w:val="000000"/>
                <w:sz w:val="22"/>
                <w:szCs w:val="22"/>
              </w:rPr>
              <w:t xml:space="preserve"> </w:t>
            </w:r>
            <w:r w:rsidRPr="008C4378">
              <w:rPr>
                <w:color w:val="000000"/>
                <w:sz w:val="22"/>
                <w:szCs w:val="22"/>
              </w:rPr>
              <w:t>1</w:t>
            </w:r>
            <w:r>
              <w:rPr>
                <w:color w:val="000000"/>
                <w:sz w:val="22"/>
                <w:szCs w:val="22"/>
              </w:rPr>
              <w:t xml:space="preserve"> </w:t>
            </w:r>
            <w:r w:rsidRPr="008C4378">
              <w:rPr>
                <w:color w:val="000000"/>
                <w:sz w:val="22"/>
                <w:szCs w:val="22"/>
              </w:rPr>
              <w:t>250 mg/250 mg</w:t>
            </w:r>
            <w:r w:rsidRPr="009F4554">
              <w:rPr>
                <w:color w:val="000000"/>
                <w:sz w:val="22"/>
                <w:szCs w:val="22"/>
              </w:rPr>
              <w:t xml:space="preserve"> </w:t>
            </w:r>
          </w:p>
          <w:p w14:paraId="28E18BA9" w14:textId="77777777" w:rsidR="00B010AF" w:rsidRDefault="004B747F" w:rsidP="00627675">
            <w:pPr>
              <w:widowControl w:val="0"/>
              <w:suppressAutoHyphens/>
              <w:rPr>
                <w:color w:val="000000"/>
                <w:sz w:val="22"/>
                <w:szCs w:val="22"/>
              </w:rPr>
            </w:pPr>
            <w:r>
              <w:rPr>
                <w:color w:val="000000"/>
                <w:sz w:val="22"/>
                <w:szCs w:val="22"/>
              </w:rPr>
              <w:t xml:space="preserve">roztok na kvapkanie na kožu </w:t>
            </w:r>
          </w:p>
          <w:p w14:paraId="2BF9AB6B" w14:textId="4F124F3D" w:rsidR="004B747F" w:rsidRDefault="004B747F" w:rsidP="00627675">
            <w:pPr>
              <w:widowControl w:val="0"/>
              <w:suppressAutoHyphens/>
              <w:rPr>
                <w:rFonts w:eastAsia="Arial Unicode MS"/>
                <w:color w:val="000000"/>
                <w:kern w:val="2"/>
                <w:sz w:val="22"/>
                <w:szCs w:val="22"/>
              </w:rPr>
            </w:pPr>
            <w:r>
              <w:rPr>
                <w:color w:val="000000"/>
                <w:sz w:val="22"/>
                <w:szCs w:val="22"/>
              </w:rPr>
              <w:t>pre psy od 10 do 25</w:t>
            </w:r>
            <w:r w:rsidR="004C5F8F">
              <w:rPr>
                <w:color w:val="000000"/>
                <w:sz w:val="22"/>
                <w:szCs w:val="22"/>
              </w:rPr>
              <w:t xml:space="preserve"> </w:t>
            </w:r>
            <w:r>
              <w:rPr>
                <w:color w:val="000000"/>
                <w:sz w:val="22"/>
                <w:szCs w:val="22"/>
              </w:rPr>
              <w:t>kg</w:t>
            </w:r>
          </w:p>
        </w:tc>
        <w:tc>
          <w:tcPr>
            <w:tcW w:w="1276" w:type="dxa"/>
            <w:tcBorders>
              <w:top w:val="nil"/>
              <w:left w:val="single" w:sz="4" w:space="0" w:color="000000"/>
              <w:bottom w:val="single" w:sz="4" w:space="0" w:color="000000"/>
              <w:right w:val="nil"/>
            </w:tcBorders>
            <w:hideMark/>
          </w:tcPr>
          <w:p w14:paraId="2431FEA4"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2,5 ml</w:t>
            </w:r>
          </w:p>
        </w:tc>
        <w:tc>
          <w:tcPr>
            <w:tcW w:w="1559" w:type="dxa"/>
            <w:tcBorders>
              <w:top w:val="nil"/>
              <w:left w:val="single" w:sz="4" w:space="0" w:color="000000"/>
              <w:bottom w:val="single" w:sz="4" w:space="0" w:color="000000"/>
              <w:right w:val="nil"/>
            </w:tcBorders>
            <w:hideMark/>
          </w:tcPr>
          <w:p w14:paraId="2D029A18"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10 – 25</w:t>
            </w:r>
          </w:p>
        </w:tc>
        <w:tc>
          <w:tcPr>
            <w:tcW w:w="1701" w:type="dxa"/>
            <w:tcBorders>
              <w:top w:val="nil"/>
              <w:left w:val="single" w:sz="4" w:space="0" w:color="000000"/>
              <w:bottom w:val="single" w:sz="4" w:space="0" w:color="000000"/>
              <w:right w:val="single" w:sz="4" w:space="0" w:color="000000"/>
            </w:tcBorders>
            <w:hideMark/>
          </w:tcPr>
          <w:p w14:paraId="57DE4D41"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50 – 125</w:t>
            </w:r>
          </w:p>
        </w:tc>
      </w:tr>
      <w:tr w:rsidR="004B747F" w14:paraId="2EAB7B0D" w14:textId="77777777" w:rsidTr="007A17F8">
        <w:tc>
          <w:tcPr>
            <w:tcW w:w="1575" w:type="dxa"/>
            <w:tcBorders>
              <w:top w:val="nil"/>
              <w:left w:val="single" w:sz="4" w:space="0" w:color="000000"/>
              <w:bottom w:val="single" w:sz="4" w:space="0" w:color="000000"/>
              <w:right w:val="nil"/>
            </w:tcBorders>
            <w:hideMark/>
          </w:tcPr>
          <w:p w14:paraId="5DD57027" w14:textId="550A1533" w:rsidR="004B747F" w:rsidRDefault="004B747F" w:rsidP="004C5F8F">
            <w:pPr>
              <w:widowControl w:val="0"/>
              <w:suppressAutoHyphens/>
              <w:snapToGrid w:val="0"/>
              <w:jc w:val="both"/>
              <w:rPr>
                <w:rFonts w:eastAsia="Arial Unicode MS"/>
                <w:color w:val="000000"/>
                <w:kern w:val="2"/>
                <w:sz w:val="22"/>
                <w:szCs w:val="22"/>
              </w:rPr>
            </w:pPr>
            <w:r>
              <w:rPr>
                <w:color w:val="000000"/>
                <w:sz w:val="22"/>
                <w:szCs w:val="22"/>
              </w:rPr>
              <w:t>&gt;</w:t>
            </w:r>
            <w:r w:rsidR="004C5F8F">
              <w:rPr>
                <w:color w:val="000000"/>
                <w:sz w:val="22"/>
                <w:szCs w:val="22"/>
              </w:rPr>
              <w:t> </w:t>
            </w:r>
            <w:r>
              <w:rPr>
                <w:color w:val="000000"/>
                <w:sz w:val="22"/>
                <w:szCs w:val="22"/>
              </w:rPr>
              <w:t xml:space="preserve">25 kg </w:t>
            </w:r>
            <w:r>
              <w:rPr>
                <w:b/>
                <w:bCs/>
                <w:color w:val="000000"/>
                <w:sz w:val="22"/>
                <w:szCs w:val="22"/>
              </w:rPr>
              <w:t>≤</w:t>
            </w:r>
            <w:r>
              <w:rPr>
                <w:color w:val="000000"/>
                <w:sz w:val="22"/>
                <w:szCs w:val="22"/>
              </w:rPr>
              <w:t xml:space="preserve"> 40 kg</w:t>
            </w:r>
          </w:p>
        </w:tc>
        <w:tc>
          <w:tcPr>
            <w:tcW w:w="3178" w:type="dxa"/>
            <w:tcBorders>
              <w:top w:val="nil"/>
              <w:left w:val="single" w:sz="4" w:space="0" w:color="000000"/>
              <w:bottom w:val="single" w:sz="4" w:space="0" w:color="000000"/>
              <w:right w:val="nil"/>
            </w:tcBorders>
            <w:hideMark/>
          </w:tcPr>
          <w:p w14:paraId="66E83CC2" w14:textId="77777777" w:rsidR="00B010AF" w:rsidRDefault="004B747F" w:rsidP="00627675">
            <w:pPr>
              <w:widowControl w:val="0"/>
              <w:suppressAutoHyphens/>
              <w:rPr>
                <w:color w:val="000000"/>
                <w:sz w:val="22"/>
                <w:szCs w:val="22"/>
              </w:rPr>
            </w:pPr>
            <w:proofErr w:type="spellStart"/>
            <w:r>
              <w:rPr>
                <w:color w:val="000000"/>
                <w:sz w:val="22"/>
                <w:szCs w:val="22"/>
              </w:rPr>
              <w:t>Ataxxa</w:t>
            </w:r>
            <w:proofErr w:type="spellEnd"/>
            <w:r>
              <w:rPr>
                <w:color w:val="000000"/>
                <w:sz w:val="22"/>
                <w:szCs w:val="22"/>
              </w:rPr>
              <w:t xml:space="preserve"> </w:t>
            </w:r>
            <w:r w:rsidRPr="008C4378">
              <w:rPr>
                <w:color w:val="000000"/>
                <w:sz w:val="22"/>
                <w:szCs w:val="22"/>
              </w:rPr>
              <w:t>2</w:t>
            </w:r>
            <w:r>
              <w:rPr>
                <w:color w:val="000000"/>
                <w:sz w:val="22"/>
                <w:szCs w:val="22"/>
              </w:rPr>
              <w:t xml:space="preserve"> </w:t>
            </w:r>
            <w:r w:rsidRPr="008C4378">
              <w:rPr>
                <w:color w:val="000000"/>
                <w:sz w:val="22"/>
                <w:szCs w:val="22"/>
              </w:rPr>
              <w:t>000 mg/400 mg</w:t>
            </w:r>
            <w:r w:rsidRPr="009F4554">
              <w:rPr>
                <w:color w:val="000000"/>
                <w:sz w:val="22"/>
                <w:szCs w:val="22"/>
              </w:rPr>
              <w:t xml:space="preserve"> </w:t>
            </w:r>
          </w:p>
          <w:p w14:paraId="50E77E0D" w14:textId="77777777" w:rsidR="00B010AF" w:rsidRDefault="004B747F" w:rsidP="00627675">
            <w:pPr>
              <w:widowControl w:val="0"/>
              <w:suppressAutoHyphens/>
              <w:rPr>
                <w:color w:val="000000"/>
                <w:sz w:val="22"/>
                <w:szCs w:val="22"/>
              </w:rPr>
            </w:pPr>
            <w:r>
              <w:rPr>
                <w:color w:val="000000"/>
                <w:sz w:val="22"/>
                <w:szCs w:val="22"/>
              </w:rPr>
              <w:t xml:space="preserve">roztok na kvapkanie na kožu </w:t>
            </w:r>
          </w:p>
          <w:p w14:paraId="603C7B55" w14:textId="7A9568EE" w:rsidR="004B747F" w:rsidRDefault="004B747F" w:rsidP="00627675">
            <w:pPr>
              <w:widowControl w:val="0"/>
              <w:suppressAutoHyphens/>
              <w:rPr>
                <w:rFonts w:eastAsia="Arial Unicode MS"/>
                <w:color w:val="000000"/>
                <w:kern w:val="2"/>
                <w:sz w:val="22"/>
                <w:szCs w:val="22"/>
              </w:rPr>
            </w:pPr>
            <w:r>
              <w:rPr>
                <w:color w:val="000000"/>
                <w:sz w:val="22"/>
                <w:szCs w:val="22"/>
              </w:rPr>
              <w:t>pre psy nad 25 kg</w:t>
            </w:r>
          </w:p>
        </w:tc>
        <w:tc>
          <w:tcPr>
            <w:tcW w:w="1276" w:type="dxa"/>
            <w:tcBorders>
              <w:top w:val="nil"/>
              <w:left w:val="single" w:sz="4" w:space="0" w:color="000000"/>
              <w:bottom w:val="single" w:sz="4" w:space="0" w:color="000000"/>
              <w:right w:val="nil"/>
            </w:tcBorders>
            <w:hideMark/>
          </w:tcPr>
          <w:p w14:paraId="0B544CB1"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4,0 ml</w:t>
            </w:r>
          </w:p>
        </w:tc>
        <w:tc>
          <w:tcPr>
            <w:tcW w:w="1559" w:type="dxa"/>
            <w:tcBorders>
              <w:top w:val="nil"/>
              <w:left w:val="single" w:sz="4" w:space="0" w:color="000000"/>
              <w:bottom w:val="single" w:sz="4" w:space="0" w:color="000000"/>
              <w:right w:val="nil"/>
            </w:tcBorders>
            <w:hideMark/>
          </w:tcPr>
          <w:p w14:paraId="3C0EC97D"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10 – 16</w:t>
            </w:r>
          </w:p>
        </w:tc>
        <w:tc>
          <w:tcPr>
            <w:tcW w:w="1701" w:type="dxa"/>
            <w:tcBorders>
              <w:top w:val="nil"/>
              <w:left w:val="single" w:sz="4" w:space="0" w:color="000000"/>
              <w:bottom w:val="single" w:sz="4" w:space="0" w:color="000000"/>
              <w:right w:val="single" w:sz="4" w:space="0" w:color="000000"/>
            </w:tcBorders>
            <w:hideMark/>
          </w:tcPr>
          <w:p w14:paraId="1E549A2D" w14:textId="77777777" w:rsidR="004B747F" w:rsidRDefault="004B747F" w:rsidP="00627675">
            <w:pPr>
              <w:widowControl w:val="0"/>
              <w:suppressAutoHyphens/>
              <w:snapToGrid w:val="0"/>
              <w:jc w:val="both"/>
              <w:rPr>
                <w:rFonts w:eastAsia="Arial Unicode MS"/>
                <w:color w:val="000000"/>
                <w:kern w:val="2"/>
                <w:sz w:val="22"/>
                <w:szCs w:val="22"/>
              </w:rPr>
            </w:pPr>
            <w:r>
              <w:rPr>
                <w:color w:val="000000"/>
                <w:sz w:val="22"/>
                <w:szCs w:val="22"/>
              </w:rPr>
              <w:t>50 – 80</w:t>
            </w:r>
          </w:p>
        </w:tc>
      </w:tr>
    </w:tbl>
    <w:p w14:paraId="25C9EEA6" w14:textId="371581C5" w:rsidR="004B747F" w:rsidRDefault="004B747F" w:rsidP="004B747F">
      <w:pPr>
        <w:widowControl w:val="0"/>
        <w:suppressAutoHyphens/>
        <w:rPr>
          <w:rFonts w:eastAsia="Arial Unicode MS"/>
          <w:color w:val="000000"/>
          <w:kern w:val="2"/>
          <w:sz w:val="22"/>
          <w:szCs w:val="22"/>
        </w:rPr>
      </w:pPr>
      <w:r>
        <w:rPr>
          <w:color w:val="000000"/>
          <w:sz w:val="22"/>
          <w:szCs w:val="22"/>
        </w:rPr>
        <w:t xml:space="preserve">Pre psy &gt; 40 kg </w:t>
      </w:r>
      <w:r w:rsidR="00A1691D">
        <w:rPr>
          <w:color w:val="000000"/>
          <w:sz w:val="22"/>
          <w:szCs w:val="22"/>
        </w:rPr>
        <w:t xml:space="preserve">sa </w:t>
      </w:r>
      <w:r>
        <w:rPr>
          <w:color w:val="000000"/>
          <w:sz w:val="22"/>
          <w:szCs w:val="22"/>
        </w:rPr>
        <w:t>m</w:t>
      </w:r>
      <w:r w:rsidR="00A1691D">
        <w:rPr>
          <w:color w:val="000000"/>
          <w:sz w:val="22"/>
          <w:szCs w:val="22"/>
        </w:rPr>
        <w:t>á</w:t>
      </w:r>
      <w:r>
        <w:rPr>
          <w:color w:val="000000"/>
          <w:sz w:val="22"/>
          <w:szCs w:val="22"/>
        </w:rPr>
        <w:t xml:space="preserve"> použi</w:t>
      </w:r>
      <w:r w:rsidR="00A1691D">
        <w:rPr>
          <w:color w:val="000000"/>
          <w:sz w:val="22"/>
          <w:szCs w:val="22"/>
        </w:rPr>
        <w:t>ť</w:t>
      </w:r>
      <w:r>
        <w:rPr>
          <w:color w:val="000000"/>
          <w:sz w:val="22"/>
          <w:szCs w:val="22"/>
        </w:rPr>
        <w:t xml:space="preserve"> vhodná kombinácia pipiet.</w:t>
      </w:r>
    </w:p>
    <w:p w14:paraId="4ED52594" w14:textId="77777777" w:rsidR="004B747F" w:rsidRDefault="004B747F" w:rsidP="004B747F">
      <w:pPr>
        <w:widowControl w:val="0"/>
        <w:suppressAutoHyphens/>
        <w:rPr>
          <w:rFonts w:eastAsia="Arial Unicode MS"/>
          <w:color w:val="000000"/>
          <w:kern w:val="2"/>
          <w:sz w:val="22"/>
          <w:szCs w:val="22"/>
        </w:rPr>
      </w:pPr>
    </w:p>
    <w:p w14:paraId="620F7F59" w14:textId="21F99C1F" w:rsidR="004B747F" w:rsidRDefault="004B747F" w:rsidP="009A5032">
      <w:pPr>
        <w:jc w:val="both"/>
        <w:rPr>
          <w:sz w:val="22"/>
          <w:szCs w:val="22"/>
          <w:lang w:eastAsia="en-US"/>
        </w:rPr>
      </w:pPr>
      <w:r>
        <w:rPr>
          <w:sz w:val="22"/>
          <w:szCs w:val="22"/>
          <w:lang w:eastAsia="en-US"/>
        </w:rPr>
        <w:t xml:space="preserve">Na zaistenie podania správnej dávky </w:t>
      </w:r>
      <w:r w:rsidR="00A1691D">
        <w:rPr>
          <w:sz w:val="22"/>
          <w:szCs w:val="22"/>
          <w:lang w:eastAsia="en-US"/>
        </w:rPr>
        <w:t xml:space="preserve">je potrebné čo najpresnejšie stanoviť </w:t>
      </w:r>
      <w:r>
        <w:rPr>
          <w:sz w:val="22"/>
          <w:szCs w:val="22"/>
          <w:lang w:eastAsia="en-US"/>
        </w:rPr>
        <w:t>živú hmotnosť.</w:t>
      </w:r>
    </w:p>
    <w:p w14:paraId="07955858" w14:textId="77777777" w:rsidR="004B747F" w:rsidRDefault="004B747F" w:rsidP="009A5032">
      <w:pPr>
        <w:widowControl w:val="0"/>
        <w:suppressAutoHyphens/>
        <w:jc w:val="both"/>
        <w:rPr>
          <w:rFonts w:eastAsia="Arial Unicode MS"/>
          <w:color w:val="000000"/>
          <w:kern w:val="2"/>
          <w:sz w:val="22"/>
          <w:szCs w:val="22"/>
        </w:rPr>
      </w:pPr>
    </w:p>
    <w:p w14:paraId="076AE7BD" w14:textId="2B8690BD" w:rsidR="004B747F" w:rsidRPr="00D172EA" w:rsidRDefault="009A0B99" w:rsidP="009A5032">
      <w:pPr>
        <w:widowControl w:val="0"/>
        <w:tabs>
          <w:tab w:val="left" w:pos="5082"/>
          <w:tab w:val="left" w:pos="10418"/>
          <w:tab w:val="left" w:pos="15500"/>
        </w:tabs>
        <w:suppressAutoHyphens/>
        <w:ind w:right="-566"/>
        <w:jc w:val="both"/>
        <w:rPr>
          <w:color w:val="000000"/>
          <w:sz w:val="22"/>
          <w:szCs w:val="22"/>
        </w:rPr>
      </w:pPr>
      <w:r>
        <w:rPr>
          <w:color w:val="000000"/>
          <w:sz w:val="22"/>
          <w:szCs w:val="22"/>
        </w:rPr>
        <w:t>Na </w:t>
      </w:r>
      <w:r w:rsidR="004B747F">
        <w:rPr>
          <w:color w:val="000000"/>
          <w:sz w:val="22"/>
          <w:szCs w:val="22"/>
        </w:rPr>
        <w:t>zníženi</w:t>
      </w:r>
      <w:r>
        <w:rPr>
          <w:color w:val="000000"/>
          <w:sz w:val="22"/>
          <w:szCs w:val="22"/>
        </w:rPr>
        <w:t>e</w:t>
      </w:r>
      <w:r w:rsidR="004B747F">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sidR="00CD694E">
        <w:rPr>
          <w:color w:val="000000"/>
          <w:sz w:val="22"/>
          <w:szCs w:val="22"/>
        </w:rPr>
        <w:t xml:space="preserve">veterinárnym </w:t>
      </w:r>
      <w:r w:rsidR="004B747F">
        <w:rPr>
          <w:color w:val="000000"/>
          <w:sz w:val="22"/>
          <w:szCs w:val="22"/>
        </w:rPr>
        <w:t xml:space="preserve">prípravkom. </w:t>
      </w:r>
      <w:r w:rsidR="00CD694E">
        <w:rPr>
          <w:color w:val="000000"/>
          <w:sz w:val="22"/>
          <w:szCs w:val="22"/>
        </w:rPr>
        <w:t>Aby sa</w:t>
      </w:r>
      <w:r w:rsidR="004B747F">
        <w:rPr>
          <w:color w:val="000000"/>
          <w:sz w:val="22"/>
          <w:szCs w:val="22"/>
        </w:rPr>
        <w:t xml:space="preserve"> zníži</w:t>
      </w:r>
      <w:r w:rsidR="00CD694E">
        <w:rPr>
          <w:color w:val="000000"/>
          <w:sz w:val="22"/>
          <w:szCs w:val="22"/>
        </w:rPr>
        <w:t>lo</w:t>
      </w:r>
      <w:r w:rsidR="004B747F">
        <w:rPr>
          <w:color w:val="000000"/>
          <w:sz w:val="22"/>
          <w:szCs w:val="22"/>
        </w:rPr>
        <w:t xml:space="preserve"> možné rizik</w:t>
      </w:r>
      <w:r w:rsidR="00CD694E">
        <w:rPr>
          <w:color w:val="000000"/>
          <w:sz w:val="22"/>
          <w:szCs w:val="22"/>
        </w:rPr>
        <w:t>o</w:t>
      </w:r>
      <w:r w:rsidR="004B747F">
        <w:rPr>
          <w:color w:val="000000"/>
          <w:sz w:val="22"/>
          <w:szCs w:val="22"/>
        </w:rPr>
        <w:t xml:space="preserve"> </w:t>
      </w:r>
      <w:proofErr w:type="spellStart"/>
      <w:r w:rsidR="004B747F">
        <w:rPr>
          <w:color w:val="000000"/>
          <w:sz w:val="22"/>
          <w:szCs w:val="22"/>
        </w:rPr>
        <w:t>infestácie</w:t>
      </w:r>
      <w:proofErr w:type="spellEnd"/>
      <w:r w:rsidR="004B747F">
        <w:rPr>
          <w:color w:val="000000"/>
          <w:sz w:val="22"/>
          <w:szCs w:val="22"/>
        </w:rPr>
        <w:t xml:space="preserve"> blchami z</w:t>
      </w:r>
      <w:r w:rsidR="00CD694E">
        <w:rPr>
          <w:color w:val="000000"/>
          <w:sz w:val="22"/>
          <w:szCs w:val="22"/>
        </w:rPr>
        <w:t> </w:t>
      </w:r>
      <w:r w:rsidR="004B747F">
        <w:rPr>
          <w:color w:val="000000"/>
          <w:sz w:val="22"/>
          <w:szCs w:val="22"/>
        </w:rPr>
        <w:t>prostredia</w:t>
      </w:r>
      <w:r w:rsidR="00CD694E">
        <w:rPr>
          <w:color w:val="000000"/>
          <w:sz w:val="22"/>
          <w:szCs w:val="22"/>
        </w:rPr>
        <w:t>,</w:t>
      </w:r>
      <w:r w:rsidR="004B747F">
        <w:rPr>
          <w:color w:val="000000"/>
          <w:sz w:val="22"/>
          <w:szCs w:val="22"/>
        </w:rPr>
        <w:t xml:space="preserve"> odporúča </w:t>
      </w:r>
      <w:r w:rsidR="00CD694E">
        <w:rPr>
          <w:color w:val="000000"/>
          <w:sz w:val="22"/>
          <w:szCs w:val="22"/>
        </w:rPr>
        <w:t xml:space="preserve">sa v prostredí zvieraťa </w:t>
      </w:r>
      <w:r w:rsidR="004B747F">
        <w:rPr>
          <w:color w:val="000000"/>
          <w:sz w:val="22"/>
          <w:szCs w:val="22"/>
        </w:rPr>
        <w:t xml:space="preserve">použiť </w:t>
      </w:r>
      <w:r w:rsidR="00CD694E">
        <w:rPr>
          <w:color w:val="000000"/>
          <w:sz w:val="22"/>
          <w:szCs w:val="22"/>
        </w:rPr>
        <w:t xml:space="preserve">ďalšie </w:t>
      </w:r>
      <w:r w:rsidR="004B747F">
        <w:rPr>
          <w:color w:val="000000"/>
          <w:sz w:val="22"/>
          <w:szCs w:val="22"/>
        </w:rPr>
        <w:t>vhodné prípravky proti dospelým blchám a ich vývojovým štádiám.</w:t>
      </w:r>
    </w:p>
    <w:p w14:paraId="13DFF4E0" w14:textId="77777777" w:rsidR="00CD694E" w:rsidRDefault="00CD694E" w:rsidP="009A5032">
      <w:pPr>
        <w:widowControl w:val="0"/>
        <w:tabs>
          <w:tab w:val="left" w:pos="5082"/>
          <w:tab w:val="left" w:pos="10418"/>
          <w:tab w:val="left" w:pos="15500"/>
        </w:tabs>
        <w:suppressAutoHyphens/>
        <w:jc w:val="both"/>
        <w:rPr>
          <w:color w:val="000000"/>
          <w:sz w:val="22"/>
          <w:szCs w:val="22"/>
        </w:rPr>
      </w:pPr>
    </w:p>
    <w:p w14:paraId="2B48E0E1" w14:textId="494847A3" w:rsidR="004B747F" w:rsidRDefault="004B747F" w:rsidP="009A5032">
      <w:pPr>
        <w:widowControl w:val="0"/>
        <w:tabs>
          <w:tab w:val="left" w:pos="5082"/>
          <w:tab w:val="left" w:pos="10418"/>
          <w:tab w:val="left" w:pos="15500"/>
        </w:tabs>
        <w:suppressAutoHyphens/>
        <w:jc w:val="both"/>
        <w:rPr>
          <w:color w:val="000000"/>
          <w:sz w:val="22"/>
          <w:szCs w:val="22"/>
        </w:rPr>
      </w:pPr>
      <w:r>
        <w:rPr>
          <w:color w:val="000000"/>
          <w:sz w:val="22"/>
          <w:szCs w:val="22"/>
        </w:rPr>
        <w:t xml:space="preserve">V závislosti od zamorenia </w:t>
      </w:r>
      <w:proofErr w:type="spellStart"/>
      <w:r>
        <w:rPr>
          <w:color w:val="000000"/>
          <w:sz w:val="22"/>
          <w:szCs w:val="22"/>
        </w:rPr>
        <w:t>ektoparazitmi</w:t>
      </w:r>
      <w:proofErr w:type="spellEnd"/>
      <w:r>
        <w:rPr>
          <w:color w:val="000000"/>
          <w:sz w:val="22"/>
          <w:szCs w:val="22"/>
        </w:rPr>
        <w:t xml:space="preserve"> môže byť potrebné liečbu opakovať. Interval medzi dvoma aplikáciami má byť 4 týždne. V prípadoch častého a/alebo predĺženého pôsobenia vody môže byť </w:t>
      </w:r>
      <w:proofErr w:type="spellStart"/>
      <w:r w:rsidR="00CD694E">
        <w:rPr>
          <w:color w:val="000000"/>
          <w:sz w:val="22"/>
          <w:szCs w:val="22"/>
        </w:rPr>
        <w:t>perzistentná</w:t>
      </w:r>
      <w:proofErr w:type="spellEnd"/>
      <w:r w:rsidR="00CD694E">
        <w:rPr>
          <w:color w:val="000000"/>
          <w:sz w:val="22"/>
          <w:szCs w:val="22"/>
        </w:rPr>
        <w:t xml:space="preserve"> </w:t>
      </w:r>
      <w:r>
        <w:rPr>
          <w:color w:val="000000"/>
          <w:sz w:val="22"/>
          <w:szCs w:val="22"/>
        </w:rPr>
        <w:t>účinnosť redukovaná. V týchto prípadoch ne</w:t>
      </w:r>
      <w:r w:rsidR="00CD694E">
        <w:rPr>
          <w:color w:val="000000"/>
          <w:sz w:val="22"/>
          <w:szCs w:val="22"/>
        </w:rPr>
        <w:t>o</w:t>
      </w:r>
      <w:r>
        <w:rPr>
          <w:color w:val="000000"/>
          <w:sz w:val="22"/>
          <w:szCs w:val="22"/>
        </w:rPr>
        <w:t>p</w:t>
      </w:r>
      <w:r w:rsidR="00CD694E">
        <w:rPr>
          <w:color w:val="000000"/>
          <w:sz w:val="22"/>
          <w:szCs w:val="22"/>
        </w:rPr>
        <w:t>a</w:t>
      </w:r>
      <w:r>
        <w:rPr>
          <w:color w:val="000000"/>
          <w:sz w:val="22"/>
          <w:szCs w:val="22"/>
        </w:rPr>
        <w:t xml:space="preserve">kovať </w:t>
      </w:r>
      <w:r w:rsidR="00CD694E">
        <w:rPr>
          <w:color w:val="000000"/>
          <w:sz w:val="22"/>
          <w:szCs w:val="22"/>
        </w:rPr>
        <w:t>ošetrenie</w:t>
      </w:r>
      <w:r>
        <w:rPr>
          <w:color w:val="000000"/>
          <w:sz w:val="22"/>
          <w:szCs w:val="22"/>
        </w:rPr>
        <w:t xml:space="preserve"> </w:t>
      </w:r>
      <w:r w:rsidR="00CD694E">
        <w:rPr>
          <w:color w:val="000000"/>
          <w:sz w:val="22"/>
          <w:szCs w:val="22"/>
        </w:rPr>
        <w:t>častejšie</w:t>
      </w:r>
      <w:r>
        <w:rPr>
          <w:color w:val="000000"/>
          <w:sz w:val="22"/>
          <w:szCs w:val="22"/>
        </w:rPr>
        <w:t xml:space="preserve"> ako jedenkrát </w:t>
      </w:r>
      <w:r w:rsidR="00E97DDA">
        <w:rPr>
          <w:color w:val="000000"/>
          <w:sz w:val="22"/>
          <w:szCs w:val="22"/>
        </w:rPr>
        <w:t>za </w:t>
      </w:r>
      <w:r>
        <w:rPr>
          <w:color w:val="000000"/>
          <w:sz w:val="22"/>
          <w:szCs w:val="22"/>
        </w:rPr>
        <w:t xml:space="preserve">týždeň. </w:t>
      </w:r>
    </w:p>
    <w:p w14:paraId="25E7D974" w14:textId="77777777" w:rsidR="004B747F" w:rsidRDefault="004B747F" w:rsidP="009A5032">
      <w:pPr>
        <w:widowControl w:val="0"/>
        <w:tabs>
          <w:tab w:val="left" w:pos="5082"/>
          <w:tab w:val="left" w:pos="10418"/>
          <w:tab w:val="left" w:pos="15500"/>
        </w:tabs>
        <w:suppressAutoHyphens/>
        <w:jc w:val="both"/>
        <w:rPr>
          <w:color w:val="000000"/>
          <w:sz w:val="22"/>
          <w:szCs w:val="22"/>
        </w:rPr>
      </w:pPr>
    </w:p>
    <w:p w14:paraId="4A8DF614" w14:textId="715A96A3" w:rsidR="004B747F" w:rsidRDefault="0033092F" w:rsidP="009A5032">
      <w:pPr>
        <w:jc w:val="both"/>
        <w:rPr>
          <w:sz w:val="22"/>
          <w:szCs w:val="22"/>
          <w:lang w:eastAsia="en-GB"/>
        </w:rPr>
      </w:pPr>
      <w:r>
        <w:rPr>
          <w:color w:val="000000"/>
          <w:sz w:val="22"/>
          <w:szCs w:val="22"/>
        </w:rPr>
        <w:t>V mieste aplikácie sa m</w:t>
      </w:r>
      <w:r w:rsidR="004B747F">
        <w:rPr>
          <w:color w:val="000000"/>
          <w:sz w:val="22"/>
          <w:szCs w:val="22"/>
        </w:rPr>
        <w:t xml:space="preserve">ôžu </w:t>
      </w:r>
      <w:r>
        <w:rPr>
          <w:color w:val="000000"/>
          <w:sz w:val="22"/>
          <w:szCs w:val="22"/>
        </w:rPr>
        <w:t>pozorovať</w:t>
      </w:r>
      <w:r w:rsidR="004B747F">
        <w:rPr>
          <w:color w:val="000000"/>
          <w:sz w:val="22"/>
          <w:szCs w:val="22"/>
        </w:rPr>
        <w:t xml:space="preserve"> prechodné kozmetické zmeny (napr. </w:t>
      </w:r>
      <w:r w:rsidR="00CD694E">
        <w:rPr>
          <w:color w:val="000000"/>
          <w:sz w:val="22"/>
          <w:szCs w:val="22"/>
        </w:rPr>
        <w:t xml:space="preserve">šupinatá </w:t>
      </w:r>
      <w:r w:rsidR="004B747F">
        <w:rPr>
          <w:color w:val="000000"/>
          <w:sz w:val="22"/>
          <w:szCs w:val="22"/>
        </w:rPr>
        <w:t>koža, biele miesta na koži a naježené chlpy).</w:t>
      </w:r>
      <w:r w:rsidR="004B747F">
        <w:rPr>
          <w:sz w:val="22"/>
          <w:szCs w:val="22"/>
          <w:lang w:eastAsia="en-GB"/>
        </w:rPr>
        <w:t xml:space="preserve"> </w:t>
      </w:r>
    </w:p>
    <w:p w14:paraId="43264D49" w14:textId="77777777" w:rsidR="004B747F" w:rsidRDefault="004B747F" w:rsidP="009A5032">
      <w:pPr>
        <w:widowControl w:val="0"/>
        <w:tabs>
          <w:tab w:val="left" w:pos="5082"/>
          <w:tab w:val="left" w:pos="10418"/>
          <w:tab w:val="left" w:pos="15500"/>
        </w:tabs>
        <w:suppressAutoHyphens/>
        <w:jc w:val="both"/>
        <w:rPr>
          <w:color w:val="000000"/>
          <w:sz w:val="22"/>
          <w:szCs w:val="22"/>
        </w:rPr>
      </w:pPr>
    </w:p>
    <w:p w14:paraId="2F6FB234" w14:textId="77777777" w:rsidR="004B747F" w:rsidRDefault="004B747F" w:rsidP="009A5032">
      <w:pPr>
        <w:widowControl w:val="0"/>
        <w:tabs>
          <w:tab w:val="left" w:pos="5082"/>
          <w:tab w:val="left" w:pos="10418"/>
          <w:tab w:val="left" w:pos="15500"/>
        </w:tabs>
        <w:suppressAutoHyphens/>
        <w:jc w:val="both"/>
        <w:rPr>
          <w:color w:val="000000"/>
          <w:sz w:val="22"/>
          <w:szCs w:val="22"/>
          <w:u w:val="single"/>
        </w:rPr>
      </w:pPr>
      <w:r>
        <w:rPr>
          <w:color w:val="000000"/>
          <w:sz w:val="22"/>
          <w:szCs w:val="22"/>
          <w:u w:val="single"/>
        </w:rPr>
        <w:t>Spôsob podania</w:t>
      </w:r>
      <w:r w:rsidRPr="00CA498F">
        <w:rPr>
          <w:color w:val="000000"/>
          <w:sz w:val="22"/>
          <w:szCs w:val="22"/>
        </w:rPr>
        <w:t>:</w:t>
      </w:r>
    </w:p>
    <w:p w14:paraId="00772327" w14:textId="50795CED" w:rsidR="004B747F" w:rsidRDefault="004B747F" w:rsidP="009A5032">
      <w:pPr>
        <w:widowControl w:val="0"/>
        <w:tabs>
          <w:tab w:val="left" w:pos="5082"/>
          <w:tab w:val="left" w:pos="10418"/>
          <w:tab w:val="left" w:pos="15500"/>
        </w:tabs>
        <w:suppressAutoHyphens/>
        <w:jc w:val="both"/>
        <w:rPr>
          <w:color w:val="000000"/>
          <w:sz w:val="22"/>
          <w:szCs w:val="22"/>
        </w:rPr>
      </w:pPr>
      <w:r>
        <w:rPr>
          <w:color w:val="000000"/>
          <w:sz w:val="22"/>
          <w:szCs w:val="22"/>
        </w:rPr>
        <w:t xml:space="preserve">Vyberte jednu pipetu z balenia. Držte aplikátor pipety vzpriamene. Poklepte po </w:t>
      </w:r>
      <w:r w:rsidR="0033092F">
        <w:rPr>
          <w:color w:val="000000"/>
          <w:sz w:val="22"/>
          <w:szCs w:val="22"/>
        </w:rPr>
        <w:t>úzk</w:t>
      </w:r>
      <w:r>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33092F">
        <w:rPr>
          <w:color w:val="000000"/>
          <w:sz w:val="22"/>
          <w:szCs w:val="22"/>
        </w:rPr>
        <w:t>odstráň</w:t>
      </w:r>
      <w:r>
        <w:rPr>
          <w:color w:val="000000"/>
          <w:sz w:val="22"/>
          <w:szCs w:val="22"/>
        </w:rPr>
        <w:t>te z pipety.</w:t>
      </w:r>
    </w:p>
    <w:p w14:paraId="758C2DF6" w14:textId="77777777" w:rsidR="004B747F" w:rsidRDefault="004B747F" w:rsidP="004B747F">
      <w:pPr>
        <w:widowControl w:val="0"/>
        <w:tabs>
          <w:tab w:val="left" w:pos="5082"/>
          <w:tab w:val="left" w:pos="10418"/>
          <w:tab w:val="left" w:pos="15500"/>
        </w:tabs>
        <w:suppressAutoHyphens/>
        <w:rPr>
          <w:rFonts w:eastAsia="Arial Unicode MS"/>
          <w:color w:val="000000"/>
          <w:kern w:val="2"/>
          <w:sz w:val="22"/>
          <w:szCs w:val="22"/>
        </w:rPr>
      </w:pPr>
      <w:r>
        <w:rPr>
          <w:sz w:val="22"/>
        </w:rPr>
        <w:t xml:space="preserve"> </w:t>
      </w:r>
    </w:p>
    <w:p w14:paraId="1DCC2950" w14:textId="33232AFD" w:rsidR="004B747F" w:rsidRDefault="004B747F" w:rsidP="004B747F">
      <w:pPr>
        <w:widowControl w:val="0"/>
        <w:tabs>
          <w:tab w:val="left" w:pos="5082"/>
          <w:tab w:val="left" w:pos="10418"/>
          <w:tab w:val="left" w:pos="15500"/>
        </w:tabs>
        <w:suppressAutoHyphens/>
        <w:rPr>
          <w:rFonts w:eastAsia="Arial Unicode MS"/>
          <w:color w:val="000000"/>
          <w:kern w:val="2"/>
          <w:sz w:val="22"/>
          <w:szCs w:val="22"/>
        </w:rPr>
      </w:pPr>
      <w:r>
        <w:rPr>
          <w:noProof/>
        </w:rPr>
        <w:lastRenderedPageBreak/>
        <w:drawing>
          <wp:inline distT="0" distB="0" distL="0" distR="0" wp14:anchorId="220AE4F2" wp14:editId="16FDDFEC">
            <wp:extent cx="2258060" cy="1160780"/>
            <wp:effectExtent l="0" t="0" r="8890" b="1270"/>
            <wp:docPr id="3" name="Obrázok 3" descr="cid:image006.jpg@01D062FA.AAA9D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6.jpg@01D062FA.AAA9D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1160780"/>
                    </a:xfrm>
                    <a:prstGeom prst="rect">
                      <a:avLst/>
                    </a:prstGeom>
                    <a:noFill/>
                    <a:ln>
                      <a:noFill/>
                    </a:ln>
                  </pic:spPr>
                </pic:pic>
              </a:graphicData>
            </a:graphic>
          </wp:inline>
        </w:drawing>
      </w:r>
    </w:p>
    <w:p w14:paraId="3C599324" w14:textId="77777777" w:rsidR="004B747F" w:rsidRDefault="004B747F" w:rsidP="004B747F">
      <w:pPr>
        <w:widowControl w:val="0"/>
        <w:tabs>
          <w:tab w:val="left" w:pos="5082"/>
          <w:tab w:val="left" w:pos="10418"/>
          <w:tab w:val="left" w:pos="15500"/>
        </w:tabs>
        <w:suppressAutoHyphens/>
        <w:jc w:val="both"/>
        <w:rPr>
          <w:rFonts w:eastAsia="Arial Unicode MS"/>
          <w:color w:val="000000"/>
          <w:kern w:val="2"/>
          <w:sz w:val="22"/>
          <w:szCs w:val="22"/>
        </w:rPr>
      </w:pPr>
    </w:p>
    <w:p w14:paraId="536EA4F1" w14:textId="77777777" w:rsidR="004B747F" w:rsidRPr="00CA498F" w:rsidRDefault="004B747F" w:rsidP="00A43D2C">
      <w:pPr>
        <w:keepNext/>
        <w:widowControl w:val="0"/>
        <w:tabs>
          <w:tab w:val="left" w:pos="5082"/>
          <w:tab w:val="left" w:pos="10418"/>
          <w:tab w:val="left" w:pos="15500"/>
        </w:tabs>
        <w:suppressAutoHyphens/>
        <w:rPr>
          <w:rFonts w:eastAsia="Arial Unicode MS"/>
          <w:color w:val="000000"/>
          <w:kern w:val="2"/>
          <w:sz w:val="22"/>
          <w:szCs w:val="22"/>
        </w:rPr>
      </w:pPr>
      <w:r>
        <w:rPr>
          <w:color w:val="000000"/>
          <w:sz w:val="22"/>
          <w:szCs w:val="22"/>
          <w:u w:val="single"/>
        </w:rPr>
        <w:t>Psom vážiacim 10 kg alebo menej</w:t>
      </w:r>
      <w:r w:rsidRPr="00CA498F">
        <w:rPr>
          <w:color w:val="000000"/>
          <w:sz w:val="22"/>
          <w:szCs w:val="22"/>
        </w:rPr>
        <w:t>:</w:t>
      </w:r>
    </w:p>
    <w:p w14:paraId="4FF4F0CE" w14:textId="5AEECB5C" w:rsidR="004B747F" w:rsidRDefault="004B747F" w:rsidP="00A43D2C">
      <w:pPr>
        <w:pStyle w:val="Normlnysozarkami1"/>
        <w:spacing w:after="0"/>
        <w:ind w:left="0" w:firstLine="0"/>
        <w:jc w:val="left"/>
        <w:rPr>
          <w:rFonts w:ascii="Times New Roman" w:hAnsi="Times New Roman"/>
          <w:color w:val="000000"/>
          <w:sz w:val="22"/>
          <w:szCs w:val="22"/>
          <w:lang w:val="sk-SK"/>
        </w:rPr>
      </w:pPr>
      <w:r>
        <w:rPr>
          <w:rFonts w:ascii="Times New Roman" w:hAnsi="Times New Roman"/>
          <w:color w:val="000000"/>
          <w:sz w:val="22"/>
          <w:szCs w:val="22"/>
          <w:lang w:val="sk-SK"/>
        </w:rPr>
        <w:t>Na stojacom psovi rozhrňte srsť medzi lopatkami tak</w:t>
      </w:r>
      <w:r w:rsidR="0033092F">
        <w:rPr>
          <w:rFonts w:ascii="Times New Roman" w:hAnsi="Times New Roman"/>
          <w:color w:val="000000"/>
          <w:sz w:val="22"/>
          <w:szCs w:val="22"/>
          <w:lang w:val="sk-SK"/>
        </w:rPr>
        <w:t>,</w:t>
      </w:r>
      <w:r>
        <w:rPr>
          <w:rFonts w:ascii="Times New Roman" w:hAnsi="Times New Roman"/>
          <w:color w:val="000000"/>
          <w:sz w:val="22"/>
          <w:szCs w:val="22"/>
          <w:lang w:val="sk-SK"/>
        </w:rPr>
        <w:t xml:space="preserve"> aby bola viditeľná koža. Priložte ústie pipety priamo na kožu a pevným opakovaným stláčaním vyprázdnite celý jej obsah priamo na kožu. </w:t>
      </w:r>
    </w:p>
    <w:p w14:paraId="02C6FE8F" w14:textId="77777777" w:rsidR="004B747F" w:rsidRDefault="004B747F" w:rsidP="004B747F">
      <w:pPr>
        <w:widowControl w:val="0"/>
        <w:suppressAutoHyphens/>
        <w:jc w:val="both"/>
        <w:rPr>
          <w:rFonts w:eastAsia="Arial Unicode MS"/>
          <w:color w:val="000000"/>
          <w:kern w:val="2"/>
          <w:sz w:val="22"/>
          <w:szCs w:val="22"/>
          <w:u w:val="single"/>
        </w:rPr>
      </w:pPr>
    </w:p>
    <w:p w14:paraId="272060C2" w14:textId="77777777" w:rsidR="004B747F" w:rsidRDefault="004B747F" w:rsidP="004B747F">
      <w:pPr>
        <w:widowControl w:val="0"/>
        <w:suppressAutoHyphens/>
        <w:jc w:val="both"/>
        <w:rPr>
          <w:lang w:eastAsia="sl-SI"/>
        </w:rPr>
      </w:pP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sidR="00683666">
        <w:rPr>
          <w:noProof/>
        </w:rPr>
        <w:fldChar w:fldCharType="begin"/>
      </w:r>
      <w:r w:rsidR="00683666">
        <w:rPr>
          <w:noProof/>
        </w:rPr>
        <w:instrText xml:space="preserve"> INCLUDEPICTURE  "cid:image012.png@01D5CD2A.F5DF24A0" \* MERGEFORMATINET </w:instrText>
      </w:r>
      <w:r w:rsidR="00683666">
        <w:rPr>
          <w:noProof/>
        </w:rPr>
        <w:fldChar w:fldCharType="separate"/>
      </w:r>
      <w:r w:rsidR="00627675">
        <w:rPr>
          <w:noProof/>
        </w:rPr>
        <w:fldChar w:fldCharType="begin"/>
      </w:r>
      <w:r w:rsidR="00627675">
        <w:rPr>
          <w:noProof/>
        </w:rPr>
        <w:instrText xml:space="preserve"> INCLUDEPICTURE  "cid:image012.png@01D5CD2A.F5DF24A0" \* MERGEFORMATINET </w:instrText>
      </w:r>
      <w:r w:rsidR="00627675">
        <w:rPr>
          <w:noProof/>
        </w:rPr>
        <w:fldChar w:fldCharType="separate"/>
      </w:r>
      <w:r w:rsidR="007462B1">
        <w:rPr>
          <w:noProof/>
        </w:rPr>
        <w:fldChar w:fldCharType="begin"/>
      </w:r>
      <w:r w:rsidR="007462B1">
        <w:rPr>
          <w:noProof/>
        </w:rPr>
        <w:instrText xml:space="preserve"> INCLUDEPICTURE  "cid:image012.png@01D5CD2A.F5DF24A0" \* MERGEFORMATINET </w:instrText>
      </w:r>
      <w:r w:rsidR="007462B1">
        <w:rPr>
          <w:noProof/>
        </w:rPr>
        <w:fldChar w:fldCharType="separate"/>
      </w:r>
      <w:r w:rsidR="00BC5627">
        <w:rPr>
          <w:noProof/>
        </w:rPr>
        <w:fldChar w:fldCharType="begin"/>
      </w:r>
      <w:r w:rsidR="00BC5627">
        <w:rPr>
          <w:noProof/>
        </w:rPr>
        <w:instrText xml:space="preserve"> INCLUDEPICTURE  "cid:image012.png@01D5CD2A.F5DF24A0" \* MERGEFORMATINET </w:instrText>
      </w:r>
      <w:r w:rsidR="00BC5627">
        <w:rPr>
          <w:noProof/>
        </w:rPr>
        <w:fldChar w:fldCharType="separate"/>
      </w:r>
      <w:r w:rsidR="00516896">
        <w:rPr>
          <w:noProof/>
        </w:rPr>
        <w:fldChar w:fldCharType="begin"/>
      </w:r>
      <w:r w:rsidR="00516896">
        <w:rPr>
          <w:noProof/>
        </w:rPr>
        <w:instrText xml:space="preserve"> INCLUDEPICTURE  "cid:image012.png@01D5CD2A.F5DF24A0" \* MERGEFORMATINET </w:instrText>
      </w:r>
      <w:r w:rsidR="00516896">
        <w:rPr>
          <w:noProof/>
        </w:rPr>
        <w:fldChar w:fldCharType="separate"/>
      </w:r>
      <w:r w:rsidR="008E74C4">
        <w:rPr>
          <w:noProof/>
        </w:rPr>
        <w:fldChar w:fldCharType="begin"/>
      </w:r>
      <w:r w:rsidR="008E74C4">
        <w:rPr>
          <w:noProof/>
        </w:rPr>
        <w:instrText xml:space="preserve"> INCLUDEPICTURE  "cid:image012.png@01D5CD2A.F5DF24A0" \* MERGEFORMATINET </w:instrText>
      </w:r>
      <w:r w:rsidR="008E74C4">
        <w:rPr>
          <w:noProof/>
        </w:rPr>
        <w:fldChar w:fldCharType="separate"/>
      </w:r>
      <w:r w:rsidR="00E04FD6">
        <w:rPr>
          <w:noProof/>
        </w:rPr>
        <w:fldChar w:fldCharType="begin"/>
      </w:r>
      <w:r w:rsidR="00E04FD6">
        <w:rPr>
          <w:noProof/>
        </w:rPr>
        <w:instrText xml:space="preserve"> INCLUDEPICTURE  "cid:image012.png@01D5CD2A.F5DF24A0" \* MERGEFORMATINET </w:instrText>
      </w:r>
      <w:r w:rsidR="00E04FD6">
        <w:rPr>
          <w:noProof/>
        </w:rPr>
        <w:fldChar w:fldCharType="separate"/>
      </w:r>
      <w:r w:rsidR="00B010AF">
        <w:rPr>
          <w:noProof/>
        </w:rPr>
        <w:fldChar w:fldCharType="begin"/>
      </w:r>
      <w:r w:rsidR="00B010AF">
        <w:rPr>
          <w:noProof/>
        </w:rPr>
        <w:instrText xml:space="preserve"> INCLUDEPICTURE  "cid:image012.png@01D5CD2A.F5DF24A0" \* MERGEFORMATINET </w:instrText>
      </w:r>
      <w:r w:rsidR="00B010AF">
        <w:rPr>
          <w:noProof/>
        </w:rPr>
        <w:fldChar w:fldCharType="separate"/>
      </w:r>
      <w:r w:rsidR="00AF638E">
        <w:rPr>
          <w:noProof/>
        </w:rPr>
        <w:fldChar w:fldCharType="begin"/>
      </w:r>
      <w:r w:rsidR="00AF638E">
        <w:rPr>
          <w:noProof/>
        </w:rPr>
        <w:instrText xml:space="preserve"> INCLUDEPICTURE  "cid:image012.png@01D5CD2A.F5DF24A0" \* MERGEFORMATINET </w:instrText>
      </w:r>
      <w:r w:rsidR="00AF638E">
        <w:rPr>
          <w:noProof/>
        </w:rPr>
        <w:fldChar w:fldCharType="separate"/>
      </w:r>
      <w:r w:rsidR="00EA0CBA">
        <w:rPr>
          <w:noProof/>
        </w:rPr>
        <w:fldChar w:fldCharType="begin"/>
      </w:r>
      <w:r w:rsidR="00EA0CBA">
        <w:rPr>
          <w:noProof/>
        </w:rPr>
        <w:instrText xml:space="preserve"> INCLUDEPICTURE  "cid:image012.png@01D5CD2A.F5DF24A0" \* MERGEFORMATINET </w:instrText>
      </w:r>
      <w:r w:rsidR="00EA0CBA">
        <w:rPr>
          <w:noProof/>
        </w:rPr>
        <w:fldChar w:fldCharType="separate"/>
      </w:r>
      <w:r w:rsidR="005C7B68">
        <w:rPr>
          <w:noProof/>
        </w:rPr>
        <w:fldChar w:fldCharType="begin"/>
      </w:r>
      <w:r w:rsidR="005C7B68">
        <w:rPr>
          <w:noProof/>
        </w:rPr>
        <w:instrText xml:space="preserve"> INCLUDEPICTURE  "cid:image012.png@01D5CD2A.F5DF24A0" \* MERGEFORMATINET </w:instrText>
      </w:r>
      <w:r w:rsidR="005C7B68">
        <w:rPr>
          <w:noProof/>
        </w:rPr>
        <w:fldChar w:fldCharType="separate"/>
      </w:r>
      <w:r w:rsidR="00B11D88">
        <w:rPr>
          <w:noProof/>
        </w:rPr>
        <w:fldChar w:fldCharType="begin"/>
      </w:r>
      <w:r w:rsidR="00B11D88">
        <w:rPr>
          <w:noProof/>
        </w:rPr>
        <w:instrText xml:space="preserve"> INCLUDEPICTURE  "cid:image012.png@01D5CD2A.F5DF24A0" \* MERGEFORMATINET </w:instrText>
      </w:r>
      <w:r w:rsidR="00B11D88">
        <w:rPr>
          <w:noProof/>
        </w:rPr>
        <w:fldChar w:fldCharType="separate"/>
      </w:r>
      <w:r w:rsidR="009C38B8">
        <w:rPr>
          <w:noProof/>
        </w:rPr>
        <w:fldChar w:fldCharType="begin"/>
      </w:r>
      <w:r w:rsidR="009C38B8">
        <w:rPr>
          <w:noProof/>
        </w:rPr>
        <w:instrText xml:space="preserve"> INCLUDEPICTURE  "cid:image012.png@01D5CD2A.F5DF24A0" \* MERGEFORMATINET </w:instrText>
      </w:r>
      <w:r w:rsidR="009C38B8">
        <w:rPr>
          <w:noProof/>
        </w:rPr>
        <w:fldChar w:fldCharType="separate"/>
      </w:r>
      <w:r w:rsidR="00CC5350">
        <w:rPr>
          <w:noProof/>
        </w:rPr>
        <w:fldChar w:fldCharType="begin"/>
      </w:r>
      <w:r w:rsidR="00CC5350">
        <w:rPr>
          <w:noProof/>
        </w:rPr>
        <w:instrText xml:space="preserve"> INCLUDEPICTURE  "cid:image012.png@01D5CD2A.F5DF24A0" \* MERGEFORMATINET </w:instrText>
      </w:r>
      <w:r w:rsidR="00CC5350">
        <w:rPr>
          <w:noProof/>
        </w:rPr>
        <w:fldChar w:fldCharType="separate"/>
      </w:r>
      <w:r w:rsidR="00287F25">
        <w:rPr>
          <w:noProof/>
        </w:rPr>
        <w:fldChar w:fldCharType="begin"/>
      </w:r>
      <w:r w:rsidR="00287F25">
        <w:rPr>
          <w:noProof/>
        </w:rPr>
        <w:instrText xml:space="preserve"> INCLUDEPICTURE  "cid:image012.png@01D5CD2A.F5DF24A0" \* MERGEFORMATINET </w:instrText>
      </w:r>
      <w:r w:rsidR="00287F25">
        <w:rPr>
          <w:noProof/>
        </w:rPr>
        <w:fldChar w:fldCharType="separate"/>
      </w:r>
      <w:r w:rsidR="00BB7C29">
        <w:rPr>
          <w:noProof/>
        </w:rPr>
        <w:fldChar w:fldCharType="begin"/>
      </w:r>
      <w:r w:rsidR="00BB7C29">
        <w:rPr>
          <w:noProof/>
        </w:rPr>
        <w:instrText xml:space="preserve"> INCLUDEPICTURE  "cid:image012.png@01D5CD2A.F5DF24A0" \* MERGEFORMATINET </w:instrText>
      </w:r>
      <w:r w:rsidR="00BB7C29">
        <w:rPr>
          <w:noProof/>
        </w:rPr>
        <w:fldChar w:fldCharType="separate"/>
      </w:r>
      <w:r w:rsidR="00B87766">
        <w:rPr>
          <w:noProof/>
        </w:rPr>
        <w:fldChar w:fldCharType="begin"/>
      </w:r>
      <w:r w:rsidR="00B87766">
        <w:rPr>
          <w:noProof/>
        </w:rPr>
        <w:instrText xml:space="preserve"> INCLUDEPICTURE  "cid:image012.png@01D5CD2A.F5DF24A0" \* MERGEFORMATINET </w:instrText>
      </w:r>
      <w:r w:rsidR="00B87766">
        <w:rPr>
          <w:noProof/>
        </w:rPr>
        <w:fldChar w:fldCharType="separate"/>
      </w:r>
      <w:r w:rsidR="00ED6B48">
        <w:rPr>
          <w:noProof/>
        </w:rPr>
        <w:fldChar w:fldCharType="begin"/>
      </w:r>
      <w:r w:rsidR="00ED6B48">
        <w:rPr>
          <w:noProof/>
        </w:rPr>
        <w:instrText xml:space="preserve"> INCLUDEPICTURE  "cid:image012.png@01D5CD2A.F5DF24A0" \* MERGEFORMATINET </w:instrText>
      </w:r>
      <w:r w:rsidR="00ED6B48">
        <w:rPr>
          <w:noProof/>
        </w:rPr>
        <w:fldChar w:fldCharType="separate"/>
      </w:r>
      <w:r w:rsidR="00387A9B">
        <w:rPr>
          <w:noProof/>
        </w:rPr>
        <w:fldChar w:fldCharType="begin"/>
      </w:r>
      <w:r w:rsidR="00387A9B">
        <w:rPr>
          <w:noProof/>
        </w:rPr>
        <w:instrText xml:space="preserve"> INCLUDEPICTURE  "cid:image012.png@01D5CD2A.F5DF24A0" \* MERGEFORMATINET </w:instrText>
      </w:r>
      <w:r w:rsidR="00387A9B">
        <w:rPr>
          <w:noProof/>
        </w:rPr>
        <w:fldChar w:fldCharType="separate"/>
      </w:r>
      <w:r w:rsidR="00CD027C">
        <w:rPr>
          <w:noProof/>
        </w:rPr>
        <w:fldChar w:fldCharType="begin"/>
      </w:r>
      <w:r w:rsidR="00CD027C">
        <w:rPr>
          <w:noProof/>
        </w:rPr>
        <w:instrText xml:space="preserve"> INCLUDEPICTURE  "cid:image012.png@01D5CD2A.F5DF24A0" \* MERGEFORMATINET </w:instrText>
      </w:r>
      <w:r w:rsidR="00CD027C">
        <w:rPr>
          <w:noProof/>
        </w:rPr>
        <w:fldChar w:fldCharType="separate"/>
      </w:r>
      <w:r w:rsidR="00502F61">
        <w:rPr>
          <w:noProof/>
        </w:rPr>
        <w:fldChar w:fldCharType="begin"/>
      </w:r>
      <w:r w:rsidR="00502F61">
        <w:rPr>
          <w:noProof/>
        </w:rPr>
        <w:instrText xml:space="preserve"> INCLUDEPICTURE  "cid:image012.png@01D5CD2A.F5DF24A0" \* MERGEFORMATINET </w:instrText>
      </w:r>
      <w:r w:rsidR="00502F61">
        <w:rPr>
          <w:noProof/>
        </w:rPr>
        <w:fldChar w:fldCharType="separate"/>
      </w:r>
      <w:r w:rsidR="002830CA">
        <w:rPr>
          <w:noProof/>
        </w:rPr>
        <w:fldChar w:fldCharType="begin"/>
      </w:r>
      <w:r w:rsidR="002830CA">
        <w:rPr>
          <w:noProof/>
        </w:rPr>
        <w:instrText xml:space="preserve"> INCLUDEPICTURE  "cid:image012.png@01D5CD2A.F5DF24A0" \* MERGEFORMATINET </w:instrText>
      </w:r>
      <w:r w:rsidR="002830CA">
        <w:rPr>
          <w:noProof/>
        </w:rPr>
        <w:fldChar w:fldCharType="separate"/>
      </w:r>
      <w:r w:rsidR="00FB6B7C">
        <w:rPr>
          <w:noProof/>
        </w:rPr>
        <w:fldChar w:fldCharType="begin"/>
      </w:r>
      <w:r w:rsidR="00FB6B7C">
        <w:rPr>
          <w:noProof/>
        </w:rPr>
        <w:instrText xml:space="preserve"> INCLUDEPICTURE  "cid:image012.png@01D5CD2A.F5DF24A0" \* MERGEFORMATINET </w:instrText>
      </w:r>
      <w:r w:rsidR="00FB6B7C">
        <w:rPr>
          <w:noProof/>
        </w:rPr>
        <w:fldChar w:fldCharType="separate"/>
      </w:r>
      <w:r w:rsidR="005B7A4F">
        <w:rPr>
          <w:noProof/>
        </w:rPr>
        <w:fldChar w:fldCharType="begin"/>
      </w:r>
      <w:r w:rsidR="005B7A4F">
        <w:rPr>
          <w:noProof/>
        </w:rPr>
        <w:instrText xml:space="preserve"> INCLUDEPICTURE  "cid:image012.png@01D5CD2A.F5DF24A0" \* MERGEFORMATINET </w:instrText>
      </w:r>
      <w:r w:rsidR="005B7A4F">
        <w:rPr>
          <w:noProof/>
        </w:rPr>
        <w:fldChar w:fldCharType="separate"/>
      </w:r>
      <w:r w:rsidR="00B967B5">
        <w:rPr>
          <w:noProof/>
        </w:rPr>
        <w:fldChar w:fldCharType="begin"/>
      </w:r>
      <w:r w:rsidR="00B967B5">
        <w:rPr>
          <w:noProof/>
        </w:rPr>
        <w:instrText xml:space="preserve"> INCLUDEPICTURE  "cid:image012.png@01D5CD2A.F5DF24A0" \* MERGEFORMATINET </w:instrText>
      </w:r>
      <w:r w:rsidR="00B967B5">
        <w:rPr>
          <w:noProof/>
        </w:rPr>
        <w:fldChar w:fldCharType="separate"/>
      </w:r>
      <w:r w:rsidR="00B417F0">
        <w:rPr>
          <w:noProof/>
        </w:rPr>
        <w:fldChar w:fldCharType="begin"/>
      </w:r>
      <w:r w:rsidR="00B417F0">
        <w:rPr>
          <w:noProof/>
        </w:rPr>
        <w:instrText xml:space="preserve"> INCLUDEPICTURE  "cid:image012.png@01D5CD2A.F5DF24A0" \* MERGEFORMATINET </w:instrText>
      </w:r>
      <w:r w:rsidR="00B417F0">
        <w:rPr>
          <w:noProof/>
        </w:rPr>
        <w:fldChar w:fldCharType="separate"/>
      </w:r>
      <w:r w:rsidR="001C62AC">
        <w:rPr>
          <w:noProof/>
        </w:rPr>
        <w:fldChar w:fldCharType="begin"/>
      </w:r>
      <w:r w:rsidR="001C62AC">
        <w:rPr>
          <w:noProof/>
        </w:rPr>
        <w:instrText xml:space="preserve"> INCLUDEPICTURE  "cid:image012.png@01D5CD2A.F5DF24A0" \* MERGEFORMATINET </w:instrText>
      </w:r>
      <w:r w:rsidR="001C62AC">
        <w:rPr>
          <w:noProof/>
        </w:rPr>
        <w:fldChar w:fldCharType="separate"/>
      </w:r>
      <w:r w:rsidR="001B2B7D">
        <w:rPr>
          <w:noProof/>
        </w:rPr>
        <w:fldChar w:fldCharType="begin"/>
      </w:r>
      <w:r w:rsidR="001B2B7D">
        <w:rPr>
          <w:noProof/>
        </w:rPr>
        <w:instrText xml:space="preserve"> INCLUDEPICTURE  "cid:image012.png@01D5CD2A.F5DF24A0" \* MERGEFORMATINET </w:instrText>
      </w:r>
      <w:r w:rsidR="001B2B7D">
        <w:rPr>
          <w:noProof/>
        </w:rPr>
        <w:fldChar w:fldCharType="separate"/>
      </w:r>
      <w:r w:rsidR="00DF4372">
        <w:rPr>
          <w:noProof/>
        </w:rPr>
        <w:fldChar w:fldCharType="begin"/>
      </w:r>
      <w:r w:rsidR="00DF4372">
        <w:rPr>
          <w:noProof/>
        </w:rPr>
        <w:instrText xml:space="preserve"> INCLUDEPICTURE  "cid:image012.png@01D5CD2A.F5DF24A0" \* MERGEFORMATINET </w:instrText>
      </w:r>
      <w:r w:rsidR="00DF4372">
        <w:rPr>
          <w:noProof/>
        </w:rPr>
        <w:fldChar w:fldCharType="separate"/>
      </w:r>
      <w:r w:rsidR="00B60002">
        <w:rPr>
          <w:noProof/>
        </w:rPr>
        <w:fldChar w:fldCharType="begin"/>
      </w:r>
      <w:r w:rsidR="00B60002">
        <w:rPr>
          <w:noProof/>
        </w:rPr>
        <w:instrText xml:space="preserve"> INCLUDEPICTURE  "cid:image012.png@01D5CD2A.F5DF24A0" \* MERGEFORMATINET </w:instrText>
      </w:r>
      <w:r w:rsidR="00B60002">
        <w:rPr>
          <w:noProof/>
        </w:rPr>
        <w:fldChar w:fldCharType="separate"/>
      </w:r>
      <w:r w:rsidR="003C256C">
        <w:rPr>
          <w:noProof/>
        </w:rPr>
        <w:fldChar w:fldCharType="begin"/>
      </w:r>
      <w:r w:rsidR="003C256C">
        <w:rPr>
          <w:noProof/>
        </w:rPr>
        <w:instrText xml:space="preserve"> INCLUDEPICTURE  "cid:image012.png@01D5CD2A.F5DF24A0" \* MERGEFORMATINET </w:instrText>
      </w:r>
      <w:r w:rsidR="003C256C">
        <w:rPr>
          <w:noProof/>
        </w:rPr>
        <w:fldChar w:fldCharType="separate"/>
      </w:r>
      <w:r w:rsidR="007302B9">
        <w:rPr>
          <w:noProof/>
        </w:rPr>
        <w:fldChar w:fldCharType="begin"/>
      </w:r>
      <w:r w:rsidR="007302B9">
        <w:rPr>
          <w:noProof/>
        </w:rPr>
        <w:instrText xml:space="preserve"> INCLUDEPICTURE  "cid:image012.png@01D5CD2A.F5DF24A0" \* MERGEFORMATINET </w:instrText>
      </w:r>
      <w:r w:rsidR="007302B9">
        <w:rPr>
          <w:noProof/>
        </w:rPr>
        <w:fldChar w:fldCharType="separate"/>
      </w:r>
      <w:r w:rsidR="00C91043">
        <w:rPr>
          <w:noProof/>
        </w:rPr>
        <w:fldChar w:fldCharType="begin"/>
      </w:r>
      <w:r w:rsidR="00C91043">
        <w:rPr>
          <w:noProof/>
        </w:rPr>
        <w:instrText xml:space="preserve"> </w:instrText>
      </w:r>
      <w:r w:rsidR="00C91043">
        <w:rPr>
          <w:noProof/>
        </w:rPr>
        <w:instrText>INCLUDEPICTURE  "cid:image012.png@01D5CD2A.F5DF24A0" \* MERGEFORMATINET</w:instrText>
      </w:r>
      <w:r w:rsidR="00C91043">
        <w:rPr>
          <w:noProof/>
        </w:rPr>
        <w:instrText xml:space="preserve"> </w:instrText>
      </w:r>
      <w:r w:rsidR="00C91043">
        <w:rPr>
          <w:noProof/>
        </w:rPr>
        <w:fldChar w:fldCharType="separate"/>
      </w:r>
      <w:r w:rsidR="00C91043">
        <w:rPr>
          <w:noProof/>
        </w:rPr>
        <w:pict w14:anchorId="24842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visibility:visible">
            <v:imagedata r:id="rId10" r:href="rId11"/>
          </v:shape>
        </w:pict>
      </w:r>
      <w:r w:rsidR="00C91043">
        <w:rPr>
          <w:noProof/>
        </w:rPr>
        <w:fldChar w:fldCharType="end"/>
      </w:r>
      <w:r w:rsidR="007302B9">
        <w:rPr>
          <w:noProof/>
        </w:rPr>
        <w:fldChar w:fldCharType="end"/>
      </w:r>
      <w:r w:rsidR="003C256C">
        <w:rPr>
          <w:noProof/>
        </w:rPr>
        <w:fldChar w:fldCharType="end"/>
      </w:r>
      <w:r w:rsidR="00B60002">
        <w:rPr>
          <w:noProof/>
        </w:rPr>
        <w:fldChar w:fldCharType="end"/>
      </w:r>
      <w:r w:rsidR="00DF4372">
        <w:rPr>
          <w:noProof/>
        </w:rPr>
        <w:fldChar w:fldCharType="end"/>
      </w:r>
      <w:r w:rsidR="001B2B7D">
        <w:rPr>
          <w:noProof/>
        </w:rPr>
        <w:fldChar w:fldCharType="end"/>
      </w:r>
      <w:r w:rsidR="001C62AC">
        <w:rPr>
          <w:noProof/>
        </w:rPr>
        <w:fldChar w:fldCharType="end"/>
      </w:r>
      <w:r w:rsidR="00B417F0">
        <w:rPr>
          <w:noProof/>
        </w:rPr>
        <w:fldChar w:fldCharType="end"/>
      </w:r>
      <w:r w:rsidR="00B967B5">
        <w:rPr>
          <w:noProof/>
        </w:rPr>
        <w:fldChar w:fldCharType="end"/>
      </w:r>
      <w:r w:rsidR="005B7A4F">
        <w:rPr>
          <w:noProof/>
        </w:rPr>
        <w:fldChar w:fldCharType="end"/>
      </w:r>
      <w:r w:rsidR="00FB6B7C">
        <w:rPr>
          <w:noProof/>
        </w:rPr>
        <w:fldChar w:fldCharType="end"/>
      </w:r>
      <w:r w:rsidR="002830CA">
        <w:rPr>
          <w:noProof/>
        </w:rPr>
        <w:fldChar w:fldCharType="end"/>
      </w:r>
      <w:r w:rsidR="00502F61">
        <w:rPr>
          <w:noProof/>
        </w:rPr>
        <w:fldChar w:fldCharType="end"/>
      </w:r>
      <w:r w:rsidR="00CD027C">
        <w:rPr>
          <w:noProof/>
        </w:rPr>
        <w:fldChar w:fldCharType="end"/>
      </w:r>
      <w:r w:rsidR="00387A9B">
        <w:rPr>
          <w:noProof/>
        </w:rPr>
        <w:fldChar w:fldCharType="end"/>
      </w:r>
      <w:r w:rsidR="00ED6B48">
        <w:rPr>
          <w:noProof/>
        </w:rPr>
        <w:fldChar w:fldCharType="end"/>
      </w:r>
      <w:r w:rsidR="00B87766">
        <w:rPr>
          <w:noProof/>
        </w:rPr>
        <w:fldChar w:fldCharType="end"/>
      </w:r>
      <w:r w:rsidR="00BB7C29">
        <w:rPr>
          <w:noProof/>
        </w:rPr>
        <w:fldChar w:fldCharType="end"/>
      </w:r>
      <w:r w:rsidR="00287F25">
        <w:rPr>
          <w:noProof/>
        </w:rPr>
        <w:fldChar w:fldCharType="end"/>
      </w:r>
      <w:r w:rsidR="00CC5350">
        <w:rPr>
          <w:noProof/>
        </w:rPr>
        <w:fldChar w:fldCharType="end"/>
      </w:r>
      <w:r w:rsidR="009C38B8">
        <w:rPr>
          <w:noProof/>
        </w:rPr>
        <w:fldChar w:fldCharType="end"/>
      </w:r>
      <w:r w:rsidR="00B11D88">
        <w:rPr>
          <w:noProof/>
        </w:rPr>
        <w:fldChar w:fldCharType="end"/>
      </w:r>
      <w:r w:rsidR="005C7B68">
        <w:rPr>
          <w:noProof/>
        </w:rPr>
        <w:fldChar w:fldCharType="end"/>
      </w:r>
      <w:r w:rsidR="00EA0CBA">
        <w:rPr>
          <w:noProof/>
        </w:rPr>
        <w:fldChar w:fldCharType="end"/>
      </w:r>
      <w:r w:rsidR="00AF638E">
        <w:rPr>
          <w:noProof/>
        </w:rPr>
        <w:fldChar w:fldCharType="end"/>
      </w:r>
      <w:r w:rsidR="00B010AF">
        <w:rPr>
          <w:noProof/>
        </w:rPr>
        <w:fldChar w:fldCharType="end"/>
      </w:r>
      <w:r w:rsidR="00E04FD6">
        <w:rPr>
          <w:noProof/>
        </w:rPr>
        <w:fldChar w:fldCharType="end"/>
      </w:r>
      <w:r w:rsidR="008E74C4">
        <w:rPr>
          <w:noProof/>
        </w:rPr>
        <w:fldChar w:fldCharType="end"/>
      </w:r>
      <w:r w:rsidR="00516896">
        <w:rPr>
          <w:noProof/>
        </w:rPr>
        <w:fldChar w:fldCharType="end"/>
      </w:r>
      <w:r w:rsidR="00BC5627">
        <w:rPr>
          <w:noProof/>
        </w:rPr>
        <w:fldChar w:fldCharType="end"/>
      </w:r>
      <w:r w:rsidR="007462B1">
        <w:rPr>
          <w:noProof/>
        </w:rPr>
        <w:fldChar w:fldCharType="end"/>
      </w:r>
      <w:r w:rsidR="00627675">
        <w:rPr>
          <w:noProof/>
        </w:rPr>
        <w:fldChar w:fldCharType="end"/>
      </w:r>
      <w:r w:rsidR="00683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202CBDC9" w14:textId="77777777" w:rsidR="004B747F" w:rsidRDefault="004B747F" w:rsidP="004B747F">
      <w:pPr>
        <w:widowControl w:val="0"/>
        <w:suppressAutoHyphens/>
        <w:jc w:val="both"/>
        <w:rPr>
          <w:rFonts w:eastAsia="Arial Unicode MS"/>
          <w:color w:val="000000"/>
          <w:kern w:val="2"/>
          <w:sz w:val="22"/>
          <w:szCs w:val="22"/>
          <w:u w:val="single"/>
        </w:rPr>
      </w:pPr>
    </w:p>
    <w:p w14:paraId="6F798130" w14:textId="77777777" w:rsidR="004B747F" w:rsidRDefault="004B747F" w:rsidP="009A5032">
      <w:pPr>
        <w:widowControl w:val="0"/>
        <w:suppressAutoHyphens/>
        <w:jc w:val="both"/>
        <w:rPr>
          <w:color w:val="000000"/>
          <w:sz w:val="22"/>
          <w:szCs w:val="22"/>
          <w:u w:val="single"/>
        </w:rPr>
      </w:pPr>
      <w:r>
        <w:rPr>
          <w:color w:val="000000"/>
          <w:sz w:val="22"/>
          <w:szCs w:val="22"/>
          <w:u w:val="single"/>
        </w:rPr>
        <w:t xml:space="preserve">Psom vážiacim viac </w:t>
      </w:r>
      <w:r>
        <w:rPr>
          <w:color w:val="000000"/>
          <w:sz w:val="22"/>
          <w:szCs w:val="22"/>
          <w:u w:val="single"/>
          <w:lang w:eastAsia="ar-SA"/>
        </w:rPr>
        <w:t>ako</w:t>
      </w:r>
      <w:r>
        <w:rPr>
          <w:color w:val="000000"/>
          <w:sz w:val="22"/>
          <w:szCs w:val="22"/>
          <w:u w:val="single"/>
        </w:rPr>
        <w:t xml:space="preserve"> 10 kg</w:t>
      </w:r>
      <w:r w:rsidRPr="00CA498F">
        <w:rPr>
          <w:color w:val="000000"/>
          <w:sz w:val="22"/>
          <w:szCs w:val="22"/>
        </w:rPr>
        <w:t>:</w:t>
      </w:r>
    </w:p>
    <w:p w14:paraId="680BB66D" w14:textId="2476B7A6" w:rsidR="004B747F" w:rsidRDefault="004B747F" w:rsidP="009A5032">
      <w:pPr>
        <w:widowControl w:val="0"/>
        <w:suppressAutoHyphens/>
        <w:jc w:val="both"/>
        <w:rPr>
          <w:color w:val="000000"/>
          <w:sz w:val="22"/>
          <w:szCs w:val="22"/>
        </w:rPr>
      </w:pPr>
      <w:r>
        <w:rPr>
          <w:color w:val="000000"/>
          <w:sz w:val="22"/>
          <w:szCs w:val="22"/>
        </w:rPr>
        <w:t xml:space="preserve">Na stojaceho psa rovnomerne aplikujete celý obsah pipety na štyri miesta na chrbte od </w:t>
      </w:r>
      <w:r w:rsidR="00846307">
        <w:rPr>
          <w:color w:val="000000"/>
          <w:sz w:val="22"/>
          <w:szCs w:val="22"/>
        </w:rPr>
        <w:t xml:space="preserve">kohútika </w:t>
      </w:r>
      <w:r>
        <w:rPr>
          <w:color w:val="000000"/>
          <w:sz w:val="22"/>
          <w:szCs w:val="22"/>
        </w:rPr>
        <w:t>až po koreň chvosta. Pri každom kvapkaní rozhrňte srsť tak, aby bola viditeľná koža. Priložte ústie pipety priamo na kožu a jemným stlačením nakvapkajte časť roztoku na kož</w:t>
      </w:r>
      <w:r w:rsidR="0033092F">
        <w:rPr>
          <w:color w:val="000000"/>
          <w:sz w:val="22"/>
          <w:szCs w:val="22"/>
        </w:rPr>
        <w:t>u</w:t>
      </w:r>
      <w:r>
        <w:rPr>
          <w:color w:val="000000"/>
          <w:sz w:val="22"/>
          <w:szCs w:val="22"/>
        </w:rPr>
        <w:t>. Neaplikujte príliš veľké množstvo roztoku na jedno miesto, aby nedošlo k jeho stekaniu po bokoch psa.</w:t>
      </w:r>
    </w:p>
    <w:p w14:paraId="36F487ED" w14:textId="77777777" w:rsidR="00877B40" w:rsidRDefault="00877B40" w:rsidP="004B747F">
      <w:pPr>
        <w:widowControl w:val="0"/>
        <w:suppressAutoHyphens/>
        <w:rPr>
          <w:rFonts w:eastAsia="Arial Unicode MS"/>
          <w:color w:val="000000"/>
          <w:kern w:val="2"/>
          <w:sz w:val="22"/>
          <w:szCs w:val="22"/>
        </w:rPr>
      </w:pPr>
    </w:p>
    <w:p w14:paraId="6EDEFE34" w14:textId="77777777" w:rsidR="004B747F" w:rsidRDefault="004B747F" w:rsidP="004B747F">
      <w:pPr>
        <w:pStyle w:val="Normlnysozarkami1"/>
        <w:spacing w:after="0"/>
        <w:ind w:left="0" w:firstLine="0"/>
        <w:rPr>
          <w:rFonts w:ascii="Times New Roman" w:hAnsi="Times New Roman"/>
          <w:b/>
          <w:color w:val="000000"/>
          <w:sz w:val="22"/>
          <w:szCs w:val="22"/>
          <w:lang w:val="sk-SK"/>
        </w:rPr>
      </w:pP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sidR="00683666">
        <w:rPr>
          <w:noProof/>
        </w:rPr>
        <w:fldChar w:fldCharType="begin"/>
      </w:r>
      <w:r w:rsidR="00683666">
        <w:rPr>
          <w:noProof/>
        </w:rPr>
        <w:instrText xml:space="preserve"> INCLUDEPICTURE  "cid:image013.png@01D5CD2A.F5DF24A0" \* MERGEFORMATINET </w:instrText>
      </w:r>
      <w:r w:rsidR="00683666">
        <w:rPr>
          <w:noProof/>
        </w:rPr>
        <w:fldChar w:fldCharType="separate"/>
      </w:r>
      <w:r w:rsidR="00627675">
        <w:rPr>
          <w:noProof/>
        </w:rPr>
        <w:fldChar w:fldCharType="begin"/>
      </w:r>
      <w:r w:rsidR="00627675">
        <w:rPr>
          <w:noProof/>
        </w:rPr>
        <w:instrText xml:space="preserve"> INCLUDEPICTURE  "cid:image013.png@01D5CD2A.F5DF24A0" \* MERGEFORMATINET </w:instrText>
      </w:r>
      <w:r w:rsidR="00627675">
        <w:rPr>
          <w:noProof/>
        </w:rPr>
        <w:fldChar w:fldCharType="separate"/>
      </w:r>
      <w:r w:rsidR="007462B1">
        <w:rPr>
          <w:noProof/>
        </w:rPr>
        <w:fldChar w:fldCharType="begin"/>
      </w:r>
      <w:r w:rsidR="007462B1">
        <w:rPr>
          <w:noProof/>
        </w:rPr>
        <w:instrText xml:space="preserve"> INCLUDEPICTURE  "cid:image013.png@01D5CD2A.F5DF24A0" \* MERGEFORMATINET </w:instrText>
      </w:r>
      <w:r w:rsidR="007462B1">
        <w:rPr>
          <w:noProof/>
        </w:rPr>
        <w:fldChar w:fldCharType="separate"/>
      </w:r>
      <w:r w:rsidR="00BC5627">
        <w:rPr>
          <w:noProof/>
        </w:rPr>
        <w:fldChar w:fldCharType="begin"/>
      </w:r>
      <w:r w:rsidR="00BC5627">
        <w:rPr>
          <w:noProof/>
        </w:rPr>
        <w:instrText xml:space="preserve"> INCLUDEPICTURE  "cid:image013.png@01D5CD2A.F5DF24A0" \* MERGEFORMATINET </w:instrText>
      </w:r>
      <w:r w:rsidR="00BC5627">
        <w:rPr>
          <w:noProof/>
        </w:rPr>
        <w:fldChar w:fldCharType="separate"/>
      </w:r>
      <w:r w:rsidR="00516896">
        <w:rPr>
          <w:noProof/>
        </w:rPr>
        <w:fldChar w:fldCharType="begin"/>
      </w:r>
      <w:r w:rsidR="00516896">
        <w:rPr>
          <w:noProof/>
        </w:rPr>
        <w:instrText xml:space="preserve"> INCLUDEPICTURE  "cid:image013.png@01D5CD2A.F5DF24A0" \* MERGEFORMATINET </w:instrText>
      </w:r>
      <w:r w:rsidR="00516896">
        <w:rPr>
          <w:noProof/>
        </w:rPr>
        <w:fldChar w:fldCharType="separate"/>
      </w:r>
      <w:r w:rsidR="008E74C4">
        <w:rPr>
          <w:noProof/>
        </w:rPr>
        <w:fldChar w:fldCharType="begin"/>
      </w:r>
      <w:r w:rsidR="008E74C4">
        <w:rPr>
          <w:noProof/>
        </w:rPr>
        <w:instrText xml:space="preserve"> INCLUDEPICTURE  "cid:image013.png@01D5CD2A.F5DF24A0" \* MERGEFORMATINET </w:instrText>
      </w:r>
      <w:r w:rsidR="008E74C4">
        <w:rPr>
          <w:noProof/>
        </w:rPr>
        <w:fldChar w:fldCharType="separate"/>
      </w:r>
      <w:r w:rsidR="00E04FD6">
        <w:rPr>
          <w:noProof/>
        </w:rPr>
        <w:fldChar w:fldCharType="begin"/>
      </w:r>
      <w:r w:rsidR="00E04FD6">
        <w:rPr>
          <w:noProof/>
        </w:rPr>
        <w:instrText xml:space="preserve"> INCLUDEPICTURE  "cid:image013.png@01D5CD2A.F5DF24A0" \* MERGEFORMATINET </w:instrText>
      </w:r>
      <w:r w:rsidR="00E04FD6">
        <w:rPr>
          <w:noProof/>
        </w:rPr>
        <w:fldChar w:fldCharType="separate"/>
      </w:r>
      <w:r w:rsidR="00B010AF">
        <w:rPr>
          <w:noProof/>
        </w:rPr>
        <w:fldChar w:fldCharType="begin"/>
      </w:r>
      <w:r w:rsidR="00B010AF">
        <w:rPr>
          <w:noProof/>
        </w:rPr>
        <w:instrText xml:space="preserve"> INCLUDEPICTURE  "cid:image013.png@01D5CD2A.F5DF24A0" \* MERGEFORMATINET </w:instrText>
      </w:r>
      <w:r w:rsidR="00B010AF">
        <w:rPr>
          <w:noProof/>
        </w:rPr>
        <w:fldChar w:fldCharType="separate"/>
      </w:r>
      <w:r w:rsidR="00AF638E">
        <w:rPr>
          <w:noProof/>
        </w:rPr>
        <w:fldChar w:fldCharType="begin"/>
      </w:r>
      <w:r w:rsidR="00AF638E">
        <w:rPr>
          <w:noProof/>
        </w:rPr>
        <w:instrText xml:space="preserve"> INCLUDEPICTURE  "cid:image013.png@01D5CD2A.F5DF24A0" \* MERGEFORMATINET </w:instrText>
      </w:r>
      <w:r w:rsidR="00AF638E">
        <w:rPr>
          <w:noProof/>
        </w:rPr>
        <w:fldChar w:fldCharType="separate"/>
      </w:r>
      <w:r w:rsidR="00EA0CBA">
        <w:rPr>
          <w:noProof/>
        </w:rPr>
        <w:fldChar w:fldCharType="begin"/>
      </w:r>
      <w:r w:rsidR="00EA0CBA">
        <w:rPr>
          <w:noProof/>
        </w:rPr>
        <w:instrText xml:space="preserve"> INCLUDEPICTURE  "cid:image013.png@01D5CD2A.F5DF24A0" \* MERGEFORMATINET </w:instrText>
      </w:r>
      <w:r w:rsidR="00EA0CBA">
        <w:rPr>
          <w:noProof/>
        </w:rPr>
        <w:fldChar w:fldCharType="separate"/>
      </w:r>
      <w:r w:rsidR="005C7B68">
        <w:rPr>
          <w:noProof/>
        </w:rPr>
        <w:fldChar w:fldCharType="begin"/>
      </w:r>
      <w:r w:rsidR="005C7B68">
        <w:rPr>
          <w:noProof/>
        </w:rPr>
        <w:instrText xml:space="preserve"> INCLUDEPICTURE  "cid:image013.png@01D5CD2A.F5DF24A0" \* MERGEFORMATINET </w:instrText>
      </w:r>
      <w:r w:rsidR="005C7B68">
        <w:rPr>
          <w:noProof/>
        </w:rPr>
        <w:fldChar w:fldCharType="separate"/>
      </w:r>
      <w:r w:rsidR="00B11D88">
        <w:rPr>
          <w:noProof/>
        </w:rPr>
        <w:fldChar w:fldCharType="begin"/>
      </w:r>
      <w:r w:rsidR="00B11D88">
        <w:rPr>
          <w:noProof/>
        </w:rPr>
        <w:instrText xml:space="preserve"> INCLUDEPICTURE  "cid:image013.png@01D5CD2A.F5DF24A0" \* MERGEFORMATINET </w:instrText>
      </w:r>
      <w:r w:rsidR="00B11D88">
        <w:rPr>
          <w:noProof/>
        </w:rPr>
        <w:fldChar w:fldCharType="separate"/>
      </w:r>
      <w:r w:rsidR="009C38B8">
        <w:rPr>
          <w:noProof/>
        </w:rPr>
        <w:fldChar w:fldCharType="begin"/>
      </w:r>
      <w:r w:rsidR="009C38B8">
        <w:rPr>
          <w:noProof/>
        </w:rPr>
        <w:instrText xml:space="preserve"> INCLUDEPICTURE  "cid:image013.png@01D5CD2A.F5DF24A0" \* MERGEFORMATINET </w:instrText>
      </w:r>
      <w:r w:rsidR="009C38B8">
        <w:rPr>
          <w:noProof/>
        </w:rPr>
        <w:fldChar w:fldCharType="separate"/>
      </w:r>
      <w:r w:rsidR="00CC5350">
        <w:rPr>
          <w:noProof/>
        </w:rPr>
        <w:fldChar w:fldCharType="begin"/>
      </w:r>
      <w:r w:rsidR="00CC5350">
        <w:rPr>
          <w:noProof/>
        </w:rPr>
        <w:instrText xml:space="preserve"> INCLUDEPICTURE  "cid:image013.png@01D5CD2A.F5DF24A0" \* MERGEFORMATINET </w:instrText>
      </w:r>
      <w:r w:rsidR="00CC5350">
        <w:rPr>
          <w:noProof/>
        </w:rPr>
        <w:fldChar w:fldCharType="separate"/>
      </w:r>
      <w:r w:rsidR="00287F25">
        <w:rPr>
          <w:noProof/>
        </w:rPr>
        <w:fldChar w:fldCharType="begin"/>
      </w:r>
      <w:r w:rsidR="00287F25">
        <w:rPr>
          <w:noProof/>
        </w:rPr>
        <w:instrText xml:space="preserve"> INCLUDEPICTURE  "cid:image013.png@01D5CD2A.F5DF24A0" \* MERGEFORMATINET </w:instrText>
      </w:r>
      <w:r w:rsidR="00287F25">
        <w:rPr>
          <w:noProof/>
        </w:rPr>
        <w:fldChar w:fldCharType="separate"/>
      </w:r>
      <w:r w:rsidR="00BB7C29">
        <w:rPr>
          <w:noProof/>
        </w:rPr>
        <w:fldChar w:fldCharType="begin"/>
      </w:r>
      <w:r w:rsidR="00BB7C29">
        <w:rPr>
          <w:noProof/>
        </w:rPr>
        <w:instrText xml:space="preserve"> INCLUDEPICTURE  "cid:image013.png@01D5CD2A.F5DF24A0" \* MERGEFORMATINET </w:instrText>
      </w:r>
      <w:r w:rsidR="00BB7C29">
        <w:rPr>
          <w:noProof/>
        </w:rPr>
        <w:fldChar w:fldCharType="separate"/>
      </w:r>
      <w:r w:rsidR="00B87766">
        <w:rPr>
          <w:noProof/>
        </w:rPr>
        <w:fldChar w:fldCharType="begin"/>
      </w:r>
      <w:r w:rsidR="00B87766">
        <w:rPr>
          <w:noProof/>
        </w:rPr>
        <w:instrText xml:space="preserve"> INCLUDEPICTURE  "cid:image013.png@01D5CD2A.F5DF24A0" \* MERGEFORMATINET </w:instrText>
      </w:r>
      <w:r w:rsidR="00B87766">
        <w:rPr>
          <w:noProof/>
        </w:rPr>
        <w:fldChar w:fldCharType="separate"/>
      </w:r>
      <w:r w:rsidR="00ED6B48">
        <w:rPr>
          <w:noProof/>
        </w:rPr>
        <w:fldChar w:fldCharType="begin"/>
      </w:r>
      <w:r w:rsidR="00ED6B48">
        <w:rPr>
          <w:noProof/>
        </w:rPr>
        <w:instrText xml:space="preserve"> INCLUDEPICTURE  "cid:image013.png@01D5CD2A.F5DF24A0" \* MERGEFORMATINET </w:instrText>
      </w:r>
      <w:r w:rsidR="00ED6B48">
        <w:rPr>
          <w:noProof/>
        </w:rPr>
        <w:fldChar w:fldCharType="separate"/>
      </w:r>
      <w:r w:rsidR="00387A9B">
        <w:rPr>
          <w:noProof/>
        </w:rPr>
        <w:fldChar w:fldCharType="begin"/>
      </w:r>
      <w:r w:rsidR="00387A9B">
        <w:rPr>
          <w:noProof/>
        </w:rPr>
        <w:instrText xml:space="preserve"> INCLUDEPICTURE  "cid:image013.png@01D5CD2A.F5DF24A0" \* MERGEFORMATINET </w:instrText>
      </w:r>
      <w:r w:rsidR="00387A9B">
        <w:rPr>
          <w:noProof/>
        </w:rPr>
        <w:fldChar w:fldCharType="separate"/>
      </w:r>
      <w:r w:rsidR="00CD027C">
        <w:rPr>
          <w:noProof/>
        </w:rPr>
        <w:fldChar w:fldCharType="begin"/>
      </w:r>
      <w:r w:rsidR="00CD027C">
        <w:rPr>
          <w:noProof/>
        </w:rPr>
        <w:instrText xml:space="preserve"> INCLUDEPICTURE  "cid:image013.png@01D5CD2A.F5DF24A0" \* MERGEFORMATINET </w:instrText>
      </w:r>
      <w:r w:rsidR="00CD027C">
        <w:rPr>
          <w:noProof/>
        </w:rPr>
        <w:fldChar w:fldCharType="separate"/>
      </w:r>
      <w:r w:rsidR="00502F61">
        <w:rPr>
          <w:noProof/>
        </w:rPr>
        <w:fldChar w:fldCharType="begin"/>
      </w:r>
      <w:r w:rsidR="00502F61">
        <w:rPr>
          <w:noProof/>
        </w:rPr>
        <w:instrText xml:space="preserve"> INCLUDEPICTURE  "cid:image013.png@01D5CD2A.F5DF24A0" \* MERGEFORMATINET </w:instrText>
      </w:r>
      <w:r w:rsidR="00502F61">
        <w:rPr>
          <w:noProof/>
        </w:rPr>
        <w:fldChar w:fldCharType="separate"/>
      </w:r>
      <w:r w:rsidR="002830CA">
        <w:rPr>
          <w:noProof/>
        </w:rPr>
        <w:fldChar w:fldCharType="begin"/>
      </w:r>
      <w:r w:rsidR="002830CA">
        <w:rPr>
          <w:noProof/>
        </w:rPr>
        <w:instrText xml:space="preserve"> INCLUDEPICTURE  "cid:image013.png@01D5CD2A.F5DF24A0" \* MERGEFORMATINET </w:instrText>
      </w:r>
      <w:r w:rsidR="002830CA">
        <w:rPr>
          <w:noProof/>
        </w:rPr>
        <w:fldChar w:fldCharType="separate"/>
      </w:r>
      <w:r w:rsidR="00FB6B7C">
        <w:rPr>
          <w:noProof/>
        </w:rPr>
        <w:fldChar w:fldCharType="begin"/>
      </w:r>
      <w:r w:rsidR="00FB6B7C">
        <w:rPr>
          <w:noProof/>
        </w:rPr>
        <w:instrText xml:space="preserve"> INCLUDEPICTURE  "cid:image013.png@01D5CD2A.F5DF24A0" \* MERGEFORMATINET </w:instrText>
      </w:r>
      <w:r w:rsidR="00FB6B7C">
        <w:rPr>
          <w:noProof/>
        </w:rPr>
        <w:fldChar w:fldCharType="separate"/>
      </w:r>
      <w:r w:rsidR="005B7A4F">
        <w:rPr>
          <w:noProof/>
        </w:rPr>
        <w:fldChar w:fldCharType="begin"/>
      </w:r>
      <w:r w:rsidR="005B7A4F">
        <w:rPr>
          <w:noProof/>
        </w:rPr>
        <w:instrText xml:space="preserve"> INCLUDEPICTURE  "cid:image013.png@01D5CD2A.F5DF24A0" \* MERGEFORMATINET </w:instrText>
      </w:r>
      <w:r w:rsidR="005B7A4F">
        <w:rPr>
          <w:noProof/>
        </w:rPr>
        <w:fldChar w:fldCharType="separate"/>
      </w:r>
      <w:r w:rsidR="00B967B5">
        <w:rPr>
          <w:noProof/>
        </w:rPr>
        <w:fldChar w:fldCharType="begin"/>
      </w:r>
      <w:r w:rsidR="00B967B5">
        <w:rPr>
          <w:noProof/>
        </w:rPr>
        <w:instrText xml:space="preserve"> INCLUDEPICTURE  "cid:image013.png@01D5CD2A.F5DF24A0" \* MERGEFORMATINET </w:instrText>
      </w:r>
      <w:r w:rsidR="00B967B5">
        <w:rPr>
          <w:noProof/>
        </w:rPr>
        <w:fldChar w:fldCharType="separate"/>
      </w:r>
      <w:r w:rsidR="00B417F0">
        <w:rPr>
          <w:noProof/>
        </w:rPr>
        <w:fldChar w:fldCharType="begin"/>
      </w:r>
      <w:r w:rsidR="00B417F0">
        <w:rPr>
          <w:noProof/>
        </w:rPr>
        <w:instrText xml:space="preserve"> INCLUDEPICTURE  "cid:image013.png@01D5CD2A.F5DF24A0" \* MERGEFORMATINET </w:instrText>
      </w:r>
      <w:r w:rsidR="00B417F0">
        <w:rPr>
          <w:noProof/>
        </w:rPr>
        <w:fldChar w:fldCharType="separate"/>
      </w:r>
      <w:r w:rsidR="001C62AC">
        <w:rPr>
          <w:noProof/>
        </w:rPr>
        <w:fldChar w:fldCharType="begin"/>
      </w:r>
      <w:r w:rsidR="001C62AC">
        <w:rPr>
          <w:noProof/>
        </w:rPr>
        <w:instrText xml:space="preserve"> INCLUDEPICTURE  "cid:image013.png@01D5CD2A.F5DF24A0" \* MERGEFORMATINET </w:instrText>
      </w:r>
      <w:r w:rsidR="001C62AC">
        <w:rPr>
          <w:noProof/>
        </w:rPr>
        <w:fldChar w:fldCharType="separate"/>
      </w:r>
      <w:r w:rsidR="001B2B7D">
        <w:rPr>
          <w:noProof/>
        </w:rPr>
        <w:fldChar w:fldCharType="begin"/>
      </w:r>
      <w:r w:rsidR="001B2B7D">
        <w:rPr>
          <w:noProof/>
        </w:rPr>
        <w:instrText xml:space="preserve"> INCLUDEPICTURE  "cid:image013.png@01D5CD2A.F5DF24A0" \* MERGEFORMATINET </w:instrText>
      </w:r>
      <w:r w:rsidR="001B2B7D">
        <w:rPr>
          <w:noProof/>
        </w:rPr>
        <w:fldChar w:fldCharType="separate"/>
      </w:r>
      <w:r w:rsidR="00DF4372">
        <w:rPr>
          <w:noProof/>
        </w:rPr>
        <w:fldChar w:fldCharType="begin"/>
      </w:r>
      <w:r w:rsidR="00DF4372">
        <w:rPr>
          <w:noProof/>
        </w:rPr>
        <w:instrText xml:space="preserve"> INCLUDEPICTURE  "cid:image013.png@01D5CD2A.F5DF24A0" \* MERGEFORMATINET </w:instrText>
      </w:r>
      <w:r w:rsidR="00DF4372">
        <w:rPr>
          <w:noProof/>
        </w:rPr>
        <w:fldChar w:fldCharType="separate"/>
      </w:r>
      <w:r w:rsidR="00B60002">
        <w:rPr>
          <w:noProof/>
        </w:rPr>
        <w:fldChar w:fldCharType="begin"/>
      </w:r>
      <w:r w:rsidR="00B60002">
        <w:rPr>
          <w:noProof/>
        </w:rPr>
        <w:instrText xml:space="preserve"> INCLUDEPICTURE  "cid:image013.png@01D5CD2A.F5DF24A0" \* MERGEFORMATINET </w:instrText>
      </w:r>
      <w:r w:rsidR="00B60002">
        <w:rPr>
          <w:noProof/>
        </w:rPr>
        <w:fldChar w:fldCharType="separate"/>
      </w:r>
      <w:r w:rsidR="003C256C">
        <w:rPr>
          <w:noProof/>
        </w:rPr>
        <w:fldChar w:fldCharType="begin"/>
      </w:r>
      <w:r w:rsidR="003C256C">
        <w:rPr>
          <w:noProof/>
        </w:rPr>
        <w:instrText xml:space="preserve"> INCLUDEPICTURE  "cid:image013.png@01D5CD2A.F5DF24A0" \* MERGEFORMATINET </w:instrText>
      </w:r>
      <w:r w:rsidR="003C256C">
        <w:rPr>
          <w:noProof/>
        </w:rPr>
        <w:fldChar w:fldCharType="separate"/>
      </w:r>
      <w:r w:rsidR="007302B9">
        <w:rPr>
          <w:noProof/>
        </w:rPr>
        <w:fldChar w:fldCharType="begin"/>
      </w:r>
      <w:r w:rsidR="007302B9">
        <w:rPr>
          <w:noProof/>
        </w:rPr>
        <w:instrText xml:space="preserve"> INCLUDEPICTURE  "cid:image013.png@01D5CD2A.F5DF24A0" \* MERGEFORMATINET </w:instrText>
      </w:r>
      <w:r w:rsidR="007302B9">
        <w:rPr>
          <w:noProof/>
        </w:rPr>
        <w:fldChar w:fldCharType="separate"/>
      </w:r>
      <w:r w:rsidR="00C91043">
        <w:rPr>
          <w:noProof/>
        </w:rPr>
        <w:fldChar w:fldCharType="begin"/>
      </w:r>
      <w:r w:rsidR="00C91043">
        <w:rPr>
          <w:noProof/>
        </w:rPr>
        <w:instrText xml:space="preserve"> </w:instrText>
      </w:r>
      <w:r w:rsidR="00C91043">
        <w:rPr>
          <w:noProof/>
        </w:rPr>
        <w:instrText>INCLUDEPICTURE  "cid:image013.png@01D5CD2A.F5DF24A0" \* MERGEFORMATINET</w:instrText>
      </w:r>
      <w:r w:rsidR="00C91043">
        <w:rPr>
          <w:noProof/>
        </w:rPr>
        <w:instrText xml:space="preserve"> </w:instrText>
      </w:r>
      <w:r w:rsidR="00C91043">
        <w:rPr>
          <w:noProof/>
        </w:rPr>
        <w:fldChar w:fldCharType="separate"/>
      </w:r>
      <w:r w:rsidR="00C91043">
        <w:rPr>
          <w:noProof/>
        </w:rPr>
        <w:pict w14:anchorId="7D3B686E">
          <v:shape id="_x0000_i1026" type="#_x0000_t75" style="width:88.5pt;height:81pt;visibility:visible">
            <v:imagedata r:id="rId12" r:href="rId13"/>
          </v:shape>
        </w:pict>
      </w:r>
      <w:r w:rsidR="00C91043">
        <w:rPr>
          <w:noProof/>
        </w:rPr>
        <w:fldChar w:fldCharType="end"/>
      </w:r>
      <w:r w:rsidR="007302B9">
        <w:rPr>
          <w:noProof/>
        </w:rPr>
        <w:fldChar w:fldCharType="end"/>
      </w:r>
      <w:r w:rsidR="003C256C">
        <w:rPr>
          <w:noProof/>
        </w:rPr>
        <w:fldChar w:fldCharType="end"/>
      </w:r>
      <w:r w:rsidR="00B60002">
        <w:rPr>
          <w:noProof/>
        </w:rPr>
        <w:fldChar w:fldCharType="end"/>
      </w:r>
      <w:r w:rsidR="00DF4372">
        <w:rPr>
          <w:noProof/>
        </w:rPr>
        <w:fldChar w:fldCharType="end"/>
      </w:r>
      <w:r w:rsidR="001B2B7D">
        <w:rPr>
          <w:noProof/>
        </w:rPr>
        <w:fldChar w:fldCharType="end"/>
      </w:r>
      <w:r w:rsidR="001C62AC">
        <w:rPr>
          <w:noProof/>
        </w:rPr>
        <w:fldChar w:fldCharType="end"/>
      </w:r>
      <w:r w:rsidR="00B417F0">
        <w:rPr>
          <w:noProof/>
        </w:rPr>
        <w:fldChar w:fldCharType="end"/>
      </w:r>
      <w:r w:rsidR="00B967B5">
        <w:rPr>
          <w:noProof/>
        </w:rPr>
        <w:fldChar w:fldCharType="end"/>
      </w:r>
      <w:r w:rsidR="005B7A4F">
        <w:rPr>
          <w:noProof/>
        </w:rPr>
        <w:fldChar w:fldCharType="end"/>
      </w:r>
      <w:r w:rsidR="00FB6B7C">
        <w:rPr>
          <w:noProof/>
        </w:rPr>
        <w:fldChar w:fldCharType="end"/>
      </w:r>
      <w:r w:rsidR="002830CA">
        <w:rPr>
          <w:noProof/>
        </w:rPr>
        <w:fldChar w:fldCharType="end"/>
      </w:r>
      <w:r w:rsidR="00502F61">
        <w:rPr>
          <w:noProof/>
        </w:rPr>
        <w:fldChar w:fldCharType="end"/>
      </w:r>
      <w:r w:rsidR="00CD027C">
        <w:rPr>
          <w:noProof/>
        </w:rPr>
        <w:fldChar w:fldCharType="end"/>
      </w:r>
      <w:r w:rsidR="00387A9B">
        <w:rPr>
          <w:noProof/>
        </w:rPr>
        <w:fldChar w:fldCharType="end"/>
      </w:r>
      <w:r w:rsidR="00ED6B48">
        <w:rPr>
          <w:noProof/>
        </w:rPr>
        <w:fldChar w:fldCharType="end"/>
      </w:r>
      <w:r w:rsidR="00B87766">
        <w:rPr>
          <w:noProof/>
        </w:rPr>
        <w:fldChar w:fldCharType="end"/>
      </w:r>
      <w:r w:rsidR="00BB7C29">
        <w:rPr>
          <w:noProof/>
        </w:rPr>
        <w:fldChar w:fldCharType="end"/>
      </w:r>
      <w:r w:rsidR="00287F25">
        <w:rPr>
          <w:noProof/>
        </w:rPr>
        <w:fldChar w:fldCharType="end"/>
      </w:r>
      <w:r w:rsidR="00CC5350">
        <w:rPr>
          <w:noProof/>
        </w:rPr>
        <w:fldChar w:fldCharType="end"/>
      </w:r>
      <w:r w:rsidR="009C38B8">
        <w:rPr>
          <w:noProof/>
        </w:rPr>
        <w:fldChar w:fldCharType="end"/>
      </w:r>
      <w:r w:rsidR="00B11D88">
        <w:rPr>
          <w:noProof/>
        </w:rPr>
        <w:fldChar w:fldCharType="end"/>
      </w:r>
      <w:r w:rsidR="005C7B68">
        <w:rPr>
          <w:noProof/>
        </w:rPr>
        <w:fldChar w:fldCharType="end"/>
      </w:r>
      <w:r w:rsidR="00EA0CBA">
        <w:rPr>
          <w:noProof/>
        </w:rPr>
        <w:fldChar w:fldCharType="end"/>
      </w:r>
      <w:r w:rsidR="00AF638E">
        <w:rPr>
          <w:noProof/>
        </w:rPr>
        <w:fldChar w:fldCharType="end"/>
      </w:r>
      <w:r w:rsidR="00B010AF">
        <w:rPr>
          <w:noProof/>
        </w:rPr>
        <w:fldChar w:fldCharType="end"/>
      </w:r>
      <w:r w:rsidR="00E04FD6">
        <w:rPr>
          <w:noProof/>
        </w:rPr>
        <w:fldChar w:fldCharType="end"/>
      </w:r>
      <w:r w:rsidR="008E74C4">
        <w:rPr>
          <w:noProof/>
        </w:rPr>
        <w:fldChar w:fldCharType="end"/>
      </w:r>
      <w:r w:rsidR="00516896">
        <w:rPr>
          <w:noProof/>
        </w:rPr>
        <w:fldChar w:fldCharType="end"/>
      </w:r>
      <w:r w:rsidR="00BC5627">
        <w:rPr>
          <w:noProof/>
        </w:rPr>
        <w:fldChar w:fldCharType="end"/>
      </w:r>
      <w:r w:rsidR="007462B1">
        <w:rPr>
          <w:noProof/>
        </w:rPr>
        <w:fldChar w:fldCharType="end"/>
      </w:r>
      <w:r w:rsidR="00627675">
        <w:rPr>
          <w:noProof/>
        </w:rPr>
        <w:fldChar w:fldCharType="end"/>
      </w:r>
      <w:r w:rsidR="00683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7BCB0ADF" w14:textId="77777777" w:rsidR="004B747F" w:rsidRDefault="004B747F" w:rsidP="004B747F">
      <w:pPr>
        <w:widowControl w:val="0"/>
        <w:suppressAutoHyphens/>
        <w:jc w:val="both"/>
        <w:rPr>
          <w:rFonts w:eastAsia="Arial Unicode MS"/>
          <w:b/>
          <w:color w:val="000000"/>
          <w:kern w:val="2"/>
          <w:sz w:val="22"/>
          <w:szCs w:val="22"/>
        </w:rPr>
      </w:pPr>
    </w:p>
    <w:p w14:paraId="376D0220" w14:textId="2BEF5286" w:rsidR="004B747F" w:rsidRPr="003B1CBD" w:rsidRDefault="004B747F" w:rsidP="003B1CBD">
      <w:pPr>
        <w:pStyle w:val="Odsekzoznamu"/>
        <w:widowControl w:val="0"/>
        <w:numPr>
          <w:ilvl w:val="1"/>
          <w:numId w:val="7"/>
        </w:numPr>
        <w:suppressAutoHyphens/>
        <w:spacing w:line="200" w:lineRule="atLeast"/>
        <w:ind w:left="567"/>
        <w:rPr>
          <w:rFonts w:eastAsia="Arial Unicode MS"/>
          <w:b/>
          <w:color w:val="000000"/>
          <w:kern w:val="2"/>
          <w:sz w:val="22"/>
          <w:szCs w:val="22"/>
        </w:rPr>
      </w:pPr>
      <w:r w:rsidRPr="003B1CBD">
        <w:rPr>
          <w:b/>
          <w:color w:val="000000"/>
          <w:sz w:val="22"/>
          <w:szCs w:val="22"/>
        </w:rPr>
        <w:t>P</w:t>
      </w:r>
      <w:r w:rsidR="0033092F">
        <w:rPr>
          <w:b/>
          <w:color w:val="000000"/>
          <w:sz w:val="22"/>
          <w:szCs w:val="22"/>
        </w:rPr>
        <w:t>ríznaky p</w:t>
      </w:r>
      <w:r w:rsidRPr="003B1CBD">
        <w:rPr>
          <w:b/>
          <w:color w:val="000000"/>
          <w:sz w:val="22"/>
          <w:szCs w:val="22"/>
        </w:rPr>
        <w:t>redávkovani</w:t>
      </w:r>
      <w:r w:rsidR="0033092F">
        <w:rPr>
          <w:b/>
          <w:color w:val="000000"/>
          <w:sz w:val="22"/>
          <w:szCs w:val="22"/>
        </w:rPr>
        <w:t>a</w:t>
      </w:r>
      <w:r w:rsidRPr="003B1CBD">
        <w:rPr>
          <w:b/>
          <w:color w:val="000000"/>
          <w:sz w:val="22"/>
          <w:szCs w:val="22"/>
        </w:rPr>
        <w:t xml:space="preserve"> (</w:t>
      </w:r>
      <w:r w:rsidR="0033092F">
        <w:rPr>
          <w:b/>
          <w:color w:val="000000"/>
          <w:sz w:val="22"/>
          <w:szCs w:val="22"/>
        </w:rPr>
        <w:t>a ak je to potr</w:t>
      </w:r>
      <w:r w:rsidR="00314E3E">
        <w:rPr>
          <w:b/>
          <w:color w:val="000000"/>
          <w:sz w:val="22"/>
          <w:szCs w:val="22"/>
        </w:rPr>
        <w:t>e</w:t>
      </w:r>
      <w:r w:rsidR="0033092F">
        <w:rPr>
          <w:b/>
          <w:color w:val="000000"/>
          <w:sz w:val="22"/>
          <w:szCs w:val="22"/>
        </w:rPr>
        <w:t>bné</w:t>
      </w:r>
      <w:r w:rsidRPr="003B1CBD">
        <w:rPr>
          <w:b/>
          <w:color w:val="000000"/>
          <w:sz w:val="22"/>
          <w:szCs w:val="22"/>
        </w:rPr>
        <w:t xml:space="preserve">, núdzové postupy, </w:t>
      </w:r>
      <w:proofErr w:type="spellStart"/>
      <w:r w:rsidRPr="003B1CBD">
        <w:rPr>
          <w:b/>
          <w:color w:val="000000"/>
          <w:sz w:val="22"/>
          <w:szCs w:val="22"/>
        </w:rPr>
        <w:t>antidotá</w:t>
      </w:r>
      <w:proofErr w:type="spellEnd"/>
      <w:r w:rsidRPr="003B1CBD">
        <w:rPr>
          <w:b/>
          <w:color w:val="000000"/>
          <w:sz w:val="22"/>
          <w:szCs w:val="22"/>
        </w:rPr>
        <w:t>)</w:t>
      </w:r>
    </w:p>
    <w:p w14:paraId="6BF75BDD" w14:textId="77777777" w:rsidR="004B747F" w:rsidRDefault="004B747F" w:rsidP="004B747F">
      <w:pPr>
        <w:pStyle w:val="Normlnysozarkami1"/>
        <w:spacing w:after="0" w:line="200" w:lineRule="atLeast"/>
        <w:ind w:left="0" w:firstLine="0"/>
        <w:rPr>
          <w:rFonts w:ascii="Times New Roman" w:hAnsi="Times New Roman"/>
          <w:color w:val="000000"/>
          <w:sz w:val="22"/>
          <w:lang w:val="sk-SK"/>
        </w:rPr>
      </w:pPr>
    </w:p>
    <w:p w14:paraId="0B8C301D" w14:textId="3D14C269" w:rsidR="004B747F" w:rsidRDefault="004B747F" w:rsidP="009A5032">
      <w:pPr>
        <w:pStyle w:val="Normlnysozarkami1"/>
        <w:spacing w:after="0" w:line="200" w:lineRule="atLeast"/>
        <w:ind w:left="0" w:right="-425" w:firstLine="0"/>
        <w:rPr>
          <w:rFonts w:ascii="Times New Roman" w:hAnsi="Times New Roman"/>
          <w:color w:val="000000"/>
          <w:sz w:val="22"/>
          <w:szCs w:val="22"/>
          <w:lang w:val="sk-SK"/>
        </w:rPr>
      </w:pPr>
      <w:r>
        <w:rPr>
          <w:rFonts w:ascii="Times New Roman" w:hAnsi="Times New Roman"/>
          <w:color w:val="000000"/>
          <w:sz w:val="22"/>
          <w:lang w:val="sk-SK"/>
        </w:rPr>
        <w:t>Žiadne nežiaduce klinické príznaky neboli zaznamenané u zdravých šteniat a</w:t>
      </w:r>
      <w:r w:rsidR="009F5A00">
        <w:rPr>
          <w:rFonts w:ascii="Times New Roman" w:hAnsi="Times New Roman"/>
          <w:color w:val="000000"/>
          <w:sz w:val="22"/>
          <w:lang w:val="sk-SK"/>
        </w:rPr>
        <w:t>lebo</w:t>
      </w:r>
      <w:r>
        <w:rPr>
          <w:rFonts w:ascii="Times New Roman" w:hAnsi="Times New Roman"/>
          <w:color w:val="000000"/>
          <w:sz w:val="22"/>
          <w:lang w:val="sk-SK"/>
        </w:rPr>
        <w:t xml:space="preserve"> dospelých psov</w:t>
      </w:r>
      <w:r>
        <w:rPr>
          <w:rFonts w:ascii="Times New Roman" w:hAnsi="Times New Roman"/>
          <w:color w:val="000000"/>
          <w:sz w:val="22"/>
          <w:szCs w:val="22"/>
          <w:lang w:val="sk-SK"/>
        </w:rPr>
        <w:t xml:space="preserve"> </w:t>
      </w:r>
      <w:r w:rsidR="009F5A00">
        <w:rPr>
          <w:rFonts w:ascii="Times New Roman" w:hAnsi="Times New Roman"/>
          <w:color w:val="000000"/>
          <w:sz w:val="22"/>
          <w:szCs w:val="22"/>
          <w:lang w:val="sk-SK"/>
        </w:rPr>
        <w:t>vystavených</w:t>
      </w:r>
      <w:r>
        <w:rPr>
          <w:rFonts w:ascii="Times New Roman" w:hAnsi="Times New Roman"/>
          <w:color w:val="000000"/>
          <w:sz w:val="22"/>
          <w:szCs w:val="22"/>
          <w:lang w:val="sk-SK"/>
        </w:rPr>
        <w:t xml:space="preserve"> </w:t>
      </w:r>
      <w:r w:rsidR="009F5A00">
        <w:rPr>
          <w:rFonts w:ascii="Times New Roman" w:hAnsi="Times New Roman"/>
          <w:color w:val="000000"/>
          <w:sz w:val="22"/>
          <w:szCs w:val="22"/>
          <w:lang w:val="sk-SK"/>
        </w:rPr>
        <w:t xml:space="preserve">5-násobnému </w:t>
      </w:r>
      <w:r>
        <w:rPr>
          <w:rFonts w:ascii="Times New Roman" w:hAnsi="Times New Roman"/>
          <w:color w:val="000000"/>
          <w:sz w:val="22"/>
          <w:szCs w:val="22"/>
          <w:lang w:val="sk-SK"/>
        </w:rPr>
        <w:t>predávkovan</w:t>
      </w:r>
      <w:r w:rsidR="009F5A00">
        <w:rPr>
          <w:rFonts w:ascii="Times New Roman" w:hAnsi="Times New Roman"/>
          <w:color w:val="000000"/>
          <w:sz w:val="22"/>
          <w:szCs w:val="22"/>
          <w:lang w:val="sk-SK"/>
        </w:rPr>
        <w:t>iu</w:t>
      </w:r>
      <w:r>
        <w:rPr>
          <w:rFonts w:ascii="Times New Roman" w:hAnsi="Times New Roman"/>
          <w:color w:val="000000"/>
          <w:sz w:val="22"/>
          <w:szCs w:val="22"/>
          <w:lang w:val="sk-SK"/>
        </w:rPr>
        <w:t xml:space="preserve"> a ani u šteniat, ktorých matky boli ošetrené </w:t>
      </w:r>
      <w:r w:rsidR="009F5A00">
        <w:rPr>
          <w:rFonts w:ascii="Times New Roman" w:hAnsi="Times New Roman"/>
          <w:color w:val="000000"/>
          <w:sz w:val="22"/>
          <w:szCs w:val="22"/>
          <w:lang w:val="sk-SK"/>
        </w:rPr>
        <w:t>3-</w:t>
      </w:r>
      <w:r>
        <w:rPr>
          <w:rFonts w:ascii="Times New Roman" w:hAnsi="Times New Roman"/>
          <w:color w:val="000000"/>
          <w:sz w:val="22"/>
          <w:szCs w:val="22"/>
          <w:lang w:val="sk-SK"/>
        </w:rPr>
        <w:t xml:space="preserve">násobnou dávkou kombinácie </w:t>
      </w:r>
      <w:proofErr w:type="spellStart"/>
      <w:r>
        <w:rPr>
          <w:rFonts w:ascii="Times New Roman" w:hAnsi="Times New Roman"/>
          <w:color w:val="000000"/>
          <w:sz w:val="22"/>
          <w:szCs w:val="22"/>
          <w:lang w:val="sk-SK"/>
        </w:rPr>
        <w:t>imidaklopridu</w:t>
      </w:r>
      <w:proofErr w:type="spellEnd"/>
      <w:r>
        <w:rPr>
          <w:rFonts w:ascii="Times New Roman" w:hAnsi="Times New Roman"/>
          <w:color w:val="000000"/>
          <w:sz w:val="22"/>
          <w:szCs w:val="22"/>
          <w:lang w:val="sk-SK"/>
        </w:rPr>
        <w:t xml:space="preserve"> a </w:t>
      </w:r>
      <w:proofErr w:type="spellStart"/>
      <w:r>
        <w:rPr>
          <w:rFonts w:ascii="Times New Roman" w:hAnsi="Times New Roman"/>
          <w:color w:val="000000"/>
          <w:sz w:val="22"/>
          <w:szCs w:val="22"/>
          <w:lang w:val="sk-SK"/>
        </w:rPr>
        <w:t>permetrínu</w:t>
      </w:r>
      <w:proofErr w:type="spellEnd"/>
      <w:r>
        <w:rPr>
          <w:rFonts w:ascii="Times New Roman" w:hAnsi="Times New Roman"/>
          <w:color w:val="000000"/>
          <w:sz w:val="22"/>
          <w:szCs w:val="22"/>
          <w:lang w:val="sk-SK"/>
        </w:rPr>
        <w:t xml:space="preserve">. Závažnosť </w:t>
      </w:r>
      <w:proofErr w:type="spellStart"/>
      <w:r>
        <w:rPr>
          <w:rFonts w:ascii="Times New Roman" w:hAnsi="Times New Roman"/>
          <w:color w:val="000000"/>
          <w:sz w:val="22"/>
          <w:szCs w:val="22"/>
          <w:lang w:val="sk-SK"/>
        </w:rPr>
        <w:t>erytému</w:t>
      </w:r>
      <w:proofErr w:type="spellEnd"/>
      <w:r>
        <w:rPr>
          <w:rFonts w:ascii="Times New Roman" w:hAnsi="Times New Roman"/>
          <w:color w:val="000000"/>
          <w:sz w:val="22"/>
          <w:szCs w:val="22"/>
          <w:lang w:val="sk-SK"/>
        </w:rPr>
        <w:t xml:space="preserve">, ktorý </w:t>
      </w:r>
      <w:r w:rsidR="009F5A00">
        <w:rPr>
          <w:rFonts w:ascii="Times New Roman" w:hAnsi="Times New Roman"/>
          <w:color w:val="000000"/>
          <w:sz w:val="22"/>
          <w:szCs w:val="22"/>
          <w:lang w:val="sk-SK"/>
        </w:rPr>
        <w:t xml:space="preserve">sa </w:t>
      </w:r>
      <w:r>
        <w:rPr>
          <w:rFonts w:ascii="Times New Roman" w:hAnsi="Times New Roman"/>
          <w:color w:val="000000"/>
          <w:sz w:val="22"/>
          <w:szCs w:val="22"/>
          <w:lang w:val="sk-SK"/>
        </w:rPr>
        <w:t xml:space="preserve">môže </w:t>
      </w:r>
      <w:r w:rsidR="009F5A00">
        <w:rPr>
          <w:rFonts w:ascii="Times New Roman" w:hAnsi="Times New Roman"/>
          <w:color w:val="000000"/>
          <w:sz w:val="22"/>
          <w:szCs w:val="22"/>
          <w:lang w:val="sk-SK"/>
        </w:rPr>
        <w:t>vyskytnúť</w:t>
      </w:r>
      <w:r>
        <w:rPr>
          <w:rFonts w:ascii="Times New Roman" w:hAnsi="Times New Roman"/>
          <w:color w:val="000000"/>
          <w:sz w:val="22"/>
          <w:szCs w:val="22"/>
          <w:lang w:val="sk-SK"/>
        </w:rPr>
        <w:t xml:space="preserve"> v mieste aplikácie, narastá s predávkovaním.</w:t>
      </w:r>
    </w:p>
    <w:p w14:paraId="1C1E81B5" w14:textId="77777777" w:rsidR="004B747F" w:rsidRDefault="004B747F" w:rsidP="004B747F">
      <w:pPr>
        <w:pStyle w:val="Normlnysozarkami1"/>
        <w:spacing w:after="0" w:line="200" w:lineRule="atLeast"/>
        <w:ind w:left="0" w:firstLine="0"/>
        <w:jc w:val="left"/>
        <w:rPr>
          <w:rFonts w:ascii="Times New Roman" w:hAnsi="Times New Roman"/>
          <w:color w:val="000000"/>
          <w:sz w:val="22"/>
          <w:szCs w:val="22"/>
          <w:lang w:val="sk-SK"/>
        </w:rPr>
      </w:pPr>
    </w:p>
    <w:p w14:paraId="294E1E84" w14:textId="6A677566" w:rsidR="009F5A00" w:rsidRPr="003B1CBD" w:rsidRDefault="009F5A00" w:rsidP="003B1CBD">
      <w:pPr>
        <w:pStyle w:val="Odsekzoznamu"/>
        <w:widowControl w:val="0"/>
        <w:numPr>
          <w:ilvl w:val="1"/>
          <w:numId w:val="7"/>
        </w:numPr>
        <w:suppressAutoHyphens/>
        <w:spacing w:line="200" w:lineRule="atLeast"/>
        <w:ind w:left="567"/>
        <w:rPr>
          <w:rFonts w:eastAsia="Arial Unicode MS"/>
          <w:b/>
          <w:color w:val="000000"/>
          <w:kern w:val="2"/>
          <w:sz w:val="22"/>
          <w:szCs w:val="22"/>
        </w:rPr>
      </w:pPr>
      <w:r w:rsidRPr="003B1CBD">
        <w:rPr>
          <w:b/>
          <w:sz w:val="22"/>
          <w:szCs w:val="22"/>
        </w:rPr>
        <w:t xml:space="preserve">Osobitné obmedzenia používania a osobitné podmienky používania vrátane obmedzení používania </w:t>
      </w:r>
      <w:proofErr w:type="spellStart"/>
      <w:r w:rsidRPr="003B1CBD">
        <w:rPr>
          <w:b/>
          <w:sz w:val="22"/>
          <w:szCs w:val="22"/>
        </w:rPr>
        <w:t>antimikrobiálnych</w:t>
      </w:r>
      <w:proofErr w:type="spellEnd"/>
      <w:r w:rsidRPr="003B1CBD">
        <w:rPr>
          <w:b/>
          <w:sz w:val="22"/>
          <w:szCs w:val="22"/>
        </w:rPr>
        <w:t xml:space="preserve"> a </w:t>
      </w:r>
      <w:proofErr w:type="spellStart"/>
      <w:r w:rsidRPr="003B1CBD">
        <w:rPr>
          <w:b/>
          <w:sz w:val="22"/>
          <w:szCs w:val="22"/>
        </w:rPr>
        <w:t>antiparazitických</w:t>
      </w:r>
      <w:proofErr w:type="spellEnd"/>
      <w:r w:rsidRPr="003B1CBD">
        <w:rPr>
          <w:b/>
          <w:sz w:val="22"/>
          <w:szCs w:val="22"/>
        </w:rPr>
        <w:t xml:space="preserve"> veterinárnych liekov s cieľom obmedziť riziko vzniku rezistencie</w:t>
      </w:r>
      <w:r w:rsidRPr="003B1CBD" w:rsidDel="009F5A00">
        <w:rPr>
          <w:b/>
          <w:color w:val="000000"/>
          <w:sz w:val="22"/>
          <w:szCs w:val="22"/>
        </w:rPr>
        <w:t xml:space="preserve"> </w:t>
      </w:r>
    </w:p>
    <w:p w14:paraId="1E0FB581" w14:textId="23FFB9F8" w:rsidR="009F5A00" w:rsidRPr="003B1CBD" w:rsidRDefault="009F5A00" w:rsidP="003B1CBD">
      <w:pPr>
        <w:widowControl w:val="0"/>
        <w:suppressAutoHyphens/>
        <w:spacing w:line="200" w:lineRule="atLeast"/>
        <w:jc w:val="both"/>
        <w:rPr>
          <w:rFonts w:eastAsia="Arial Unicode MS"/>
          <w:b/>
          <w:color w:val="000000"/>
          <w:kern w:val="2"/>
          <w:sz w:val="22"/>
          <w:szCs w:val="22"/>
        </w:rPr>
      </w:pPr>
    </w:p>
    <w:p w14:paraId="248E2B26" w14:textId="48BFBD26" w:rsidR="009F5A00" w:rsidRPr="003B1CBD" w:rsidRDefault="009F5A00" w:rsidP="003B1CBD">
      <w:pPr>
        <w:widowControl w:val="0"/>
        <w:suppressAutoHyphens/>
        <w:spacing w:line="200" w:lineRule="atLeast"/>
        <w:jc w:val="both"/>
        <w:rPr>
          <w:rFonts w:eastAsia="Arial Unicode MS"/>
          <w:b/>
          <w:color w:val="000000"/>
          <w:kern w:val="2"/>
          <w:sz w:val="22"/>
          <w:szCs w:val="22"/>
        </w:rPr>
      </w:pPr>
      <w:r w:rsidRPr="003B1CBD">
        <w:rPr>
          <w:sz w:val="22"/>
          <w:szCs w:val="22"/>
        </w:rPr>
        <w:t>Neuplatňujú sa.</w:t>
      </w:r>
    </w:p>
    <w:p w14:paraId="123A1A35" w14:textId="77777777" w:rsidR="009F5A00" w:rsidRPr="003B1CBD" w:rsidRDefault="009F5A00" w:rsidP="003B1CBD">
      <w:pPr>
        <w:widowControl w:val="0"/>
        <w:suppressAutoHyphens/>
        <w:spacing w:line="200" w:lineRule="atLeast"/>
        <w:jc w:val="both"/>
        <w:rPr>
          <w:rFonts w:eastAsia="Arial Unicode MS"/>
          <w:b/>
          <w:color w:val="000000"/>
          <w:kern w:val="2"/>
          <w:sz w:val="22"/>
          <w:szCs w:val="22"/>
        </w:rPr>
      </w:pPr>
    </w:p>
    <w:p w14:paraId="5962C6EF" w14:textId="44318C1D" w:rsidR="004B747F" w:rsidRPr="003B1CBD" w:rsidRDefault="004B747F" w:rsidP="003B1CBD">
      <w:pPr>
        <w:pStyle w:val="Odsekzoznamu"/>
        <w:widowControl w:val="0"/>
        <w:numPr>
          <w:ilvl w:val="1"/>
          <w:numId w:val="7"/>
        </w:numPr>
        <w:suppressAutoHyphens/>
        <w:spacing w:line="200" w:lineRule="atLeast"/>
        <w:ind w:left="567"/>
        <w:jc w:val="both"/>
        <w:rPr>
          <w:rFonts w:eastAsia="Arial Unicode MS"/>
          <w:b/>
          <w:color w:val="000000"/>
          <w:kern w:val="2"/>
          <w:sz w:val="22"/>
          <w:szCs w:val="22"/>
        </w:rPr>
      </w:pPr>
      <w:r w:rsidRPr="003B1CBD">
        <w:rPr>
          <w:b/>
          <w:color w:val="000000"/>
          <w:sz w:val="22"/>
          <w:szCs w:val="22"/>
        </w:rPr>
        <w:t>Ochrann</w:t>
      </w:r>
      <w:r w:rsidR="009F5A00">
        <w:rPr>
          <w:b/>
          <w:color w:val="000000"/>
          <w:sz w:val="22"/>
          <w:szCs w:val="22"/>
        </w:rPr>
        <w:t>é</w:t>
      </w:r>
      <w:r w:rsidRPr="003B1CBD">
        <w:rPr>
          <w:b/>
          <w:color w:val="000000"/>
          <w:sz w:val="22"/>
          <w:szCs w:val="22"/>
        </w:rPr>
        <w:t xml:space="preserve"> lehot</w:t>
      </w:r>
      <w:r w:rsidR="009F5A00">
        <w:rPr>
          <w:b/>
          <w:color w:val="000000"/>
          <w:sz w:val="22"/>
          <w:szCs w:val="22"/>
        </w:rPr>
        <w:t>y</w:t>
      </w:r>
      <w:r w:rsidRPr="003B1CBD">
        <w:rPr>
          <w:b/>
          <w:color w:val="000000"/>
          <w:sz w:val="22"/>
          <w:szCs w:val="22"/>
        </w:rPr>
        <w:t xml:space="preserve"> </w:t>
      </w:r>
    </w:p>
    <w:p w14:paraId="3D7691EC" w14:textId="77777777" w:rsidR="004B747F" w:rsidRDefault="004B747F" w:rsidP="004B747F">
      <w:pPr>
        <w:widowControl w:val="0"/>
        <w:suppressAutoHyphens/>
        <w:spacing w:line="200" w:lineRule="atLeast"/>
        <w:jc w:val="both"/>
        <w:rPr>
          <w:color w:val="000000"/>
          <w:sz w:val="22"/>
          <w:szCs w:val="22"/>
        </w:rPr>
      </w:pPr>
    </w:p>
    <w:p w14:paraId="08C8CF13" w14:textId="3BD8FD5E" w:rsidR="004B747F" w:rsidRDefault="004B747F" w:rsidP="004B747F">
      <w:pPr>
        <w:widowControl w:val="0"/>
        <w:suppressAutoHyphens/>
        <w:spacing w:line="200" w:lineRule="atLeast"/>
        <w:jc w:val="both"/>
        <w:rPr>
          <w:color w:val="000000"/>
          <w:sz w:val="22"/>
          <w:szCs w:val="22"/>
        </w:rPr>
      </w:pPr>
      <w:r>
        <w:rPr>
          <w:color w:val="000000"/>
          <w:sz w:val="22"/>
          <w:szCs w:val="22"/>
        </w:rPr>
        <w:t>Ne</w:t>
      </w:r>
      <w:r w:rsidR="009F5A00">
        <w:rPr>
          <w:color w:val="000000"/>
          <w:sz w:val="22"/>
          <w:szCs w:val="22"/>
        </w:rPr>
        <w:t>týka</w:t>
      </w:r>
      <w:r>
        <w:rPr>
          <w:color w:val="000000"/>
          <w:sz w:val="22"/>
          <w:szCs w:val="22"/>
        </w:rPr>
        <w:t xml:space="preserve"> sa.</w:t>
      </w:r>
    </w:p>
    <w:p w14:paraId="28351579" w14:textId="40439FF8" w:rsidR="0069189B" w:rsidRDefault="0069189B" w:rsidP="004B747F">
      <w:pPr>
        <w:widowControl w:val="0"/>
        <w:suppressAutoHyphens/>
        <w:spacing w:line="200" w:lineRule="atLeast"/>
        <w:jc w:val="both"/>
        <w:rPr>
          <w:rFonts w:eastAsia="Arial Unicode MS"/>
          <w:color w:val="000000"/>
          <w:kern w:val="2"/>
          <w:sz w:val="22"/>
          <w:szCs w:val="22"/>
        </w:rPr>
      </w:pPr>
    </w:p>
    <w:p w14:paraId="540CD4AC" w14:textId="640DD111" w:rsidR="004B747F" w:rsidRPr="003B1CBD" w:rsidRDefault="004B747F" w:rsidP="003B1CBD">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3B1CBD">
        <w:rPr>
          <w:b/>
          <w:bCs/>
          <w:color w:val="000000"/>
          <w:sz w:val="22"/>
          <w:szCs w:val="22"/>
        </w:rPr>
        <w:t xml:space="preserve">FARMAKOLOGICKÉ </w:t>
      </w:r>
      <w:r w:rsidR="009F5A00">
        <w:rPr>
          <w:b/>
          <w:bCs/>
          <w:color w:val="000000"/>
          <w:sz w:val="22"/>
          <w:szCs w:val="22"/>
        </w:rPr>
        <w:t>ÚDAJE</w:t>
      </w:r>
    </w:p>
    <w:p w14:paraId="0B47A048" w14:textId="77777777" w:rsidR="004B747F" w:rsidRDefault="004B747F" w:rsidP="004B747F">
      <w:pPr>
        <w:widowControl w:val="0"/>
        <w:suppressAutoHyphens/>
        <w:spacing w:line="200" w:lineRule="atLeast"/>
        <w:jc w:val="both"/>
        <w:rPr>
          <w:color w:val="000000"/>
          <w:sz w:val="22"/>
          <w:szCs w:val="22"/>
        </w:rPr>
      </w:pPr>
    </w:p>
    <w:p w14:paraId="0B7882F3" w14:textId="410531B1" w:rsidR="004B747F" w:rsidRPr="00387A9B" w:rsidRDefault="004B747F" w:rsidP="00387A9B">
      <w:pPr>
        <w:pStyle w:val="Odsekzoznamu"/>
        <w:widowControl w:val="0"/>
        <w:numPr>
          <w:ilvl w:val="1"/>
          <w:numId w:val="7"/>
        </w:numPr>
        <w:suppressAutoHyphens/>
        <w:spacing w:line="200" w:lineRule="atLeast"/>
        <w:ind w:left="567"/>
        <w:rPr>
          <w:rFonts w:eastAsia="Arial Unicode MS"/>
          <w:color w:val="000000"/>
          <w:kern w:val="2"/>
          <w:sz w:val="22"/>
          <w:szCs w:val="22"/>
        </w:rPr>
      </w:pPr>
      <w:proofErr w:type="spellStart"/>
      <w:r w:rsidRPr="00387A9B">
        <w:rPr>
          <w:b/>
          <w:color w:val="000000"/>
          <w:sz w:val="22"/>
          <w:szCs w:val="22"/>
        </w:rPr>
        <w:t>ATCvet</w:t>
      </w:r>
      <w:proofErr w:type="spellEnd"/>
      <w:r w:rsidRPr="00387A9B">
        <w:rPr>
          <w:b/>
          <w:color w:val="000000"/>
          <w:sz w:val="22"/>
          <w:szCs w:val="22"/>
        </w:rPr>
        <w:t xml:space="preserve"> kód</w:t>
      </w:r>
      <w:r w:rsidR="009F5A00" w:rsidRPr="00387A9B">
        <w:rPr>
          <w:color w:val="000000"/>
          <w:sz w:val="22"/>
          <w:szCs w:val="22"/>
        </w:rPr>
        <w:t xml:space="preserve">: </w:t>
      </w:r>
      <w:r w:rsidRPr="00387A9B">
        <w:rPr>
          <w:color w:val="000000"/>
          <w:sz w:val="22"/>
          <w:szCs w:val="22"/>
        </w:rPr>
        <w:t>QP53AC54</w:t>
      </w:r>
    </w:p>
    <w:p w14:paraId="29445E46" w14:textId="77777777" w:rsidR="004B747F" w:rsidRDefault="004B747F" w:rsidP="004B747F">
      <w:pPr>
        <w:pStyle w:val="Normlnysozarkami1"/>
        <w:spacing w:after="0" w:line="200" w:lineRule="atLeast"/>
        <w:ind w:left="0" w:firstLine="0"/>
        <w:rPr>
          <w:rFonts w:ascii="Times New Roman" w:hAnsi="Times New Roman"/>
          <w:color w:val="000000"/>
          <w:sz w:val="22"/>
          <w:szCs w:val="22"/>
          <w:lang w:val="sk-SK"/>
        </w:rPr>
      </w:pPr>
    </w:p>
    <w:p w14:paraId="3EE16D89" w14:textId="6D3D6E71" w:rsidR="004B747F" w:rsidRPr="003B1CBD" w:rsidRDefault="004B747F" w:rsidP="003B1CBD">
      <w:pPr>
        <w:pStyle w:val="Odsekzoznamu"/>
        <w:widowControl w:val="0"/>
        <w:numPr>
          <w:ilvl w:val="1"/>
          <w:numId w:val="7"/>
        </w:numPr>
        <w:suppressAutoHyphens/>
        <w:spacing w:line="200" w:lineRule="atLeast"/>
        <w:ind w:left="567"/>
        <w:jc w:val="both"/>
        <w:rPr>
          <w:rFonts w:eastAsia="Arial Unicode MS"/>
          <w:b/>
          <w:color w:val="000000"/>
          <w:kern w:val="2"/>
          <w:sz w:val="22"/>
          <w:szCs w:val="22"/>
        </w:rPr>
      </w:pPr>
      <w:proofErr w:type="spellStart"/>
      <w:r w:rsidRPr="003B1CBD">
        <w:rPr>
          <w:b/>
          <w:color w:val="000000"/>
          <w:sz w:val="22"/>
          <w:szCs w:val="22"/>
        </w:rPr>
        <w:t>Farmakodynamik</w:t>
      </w:r>
      <w:r w:rsidR="00B61BF0">
        <w:rPr>
          <w:b/>
          <w:color w:val="000000"/>
          <w:sz w:val="22"/>
          <w:szCs w:val="22"/>
        </w:rPr>
        <w:t>a</w:t>
      </w:r>
      <w:proofErr w:type="spellEnd"/>
    </w:p>
    <w:p w14:paraId="6933ECE5" w14:textId="77777777" w:rsidR="004B747F" w:rsidRDefault="004B747F" w:rsidP="004B747F">
      <w:pPr>
        <w:widowControl w:val="0"/>
        <w:suppressAutoHyphens/>
        <w:jc w:val="both"/>
        <w:rPr>
          <w:b/>
          <w:color w:val="000000"/>
          <w:sz w:val="22"/>
          <w:szCs w:val="22"/>
        </w:rPr>
      </w:pPr>
    </w:p>
    <w:p w14:paraId="0E55302E" w14:textId="77777777" w:rsidR="00C91043" w:rsidRDefault="00C91043" w:rsidP="004B747F">
      <w:pPr>
        <w:widowControl w:val="0"/>
        <w:suppressAutoHyphens/>
        <w:jc w:val="both"/>
        <w:rPr>
          <w:b/>
          <w:color w:val="000000"/>
          <w:sz w:val="22"/>
          <w:szCs w:val="22"/>
        </w:rPr>
      </w:pPr>
    </w:p>
    <w:p w14:paraId="0813FC04" w14:textId="5266B722" w:rsidR="004B747F" w:rsidRDefault="004B747F" w:rsidP="009A5032">
      <w:pPr>
        <w:widowControl w:val="0"/>
        <w:suppressAutoHyphens/>
        <w:jc w:val="both"/>
        <w:rPr>
          <w:color w:val="000000"/>
          <w:sz w:val="22"/>
          <w:szCs w:val="22"/>
        </w:rPr>
      </w:pPr>
      <w:r>
        <w:rPr>
          <w:color w:val="000000"/>
          <w:sz w:val="22"/>
          <w:szCs w:val="22"/>
        </w:rPr>
        <w:lastRenderedPageBreak/>
        <w:t>Tento</w:t>
      </w:r>
      <w:r w:rsidR="009F5A00">
        <w:rPr>
          <w:color w:val="000000"/>
          <w:sz w:val="22"/>
          <w:szCs w:val="22"/>
        </w:rPr>
        <w:t xml:space="preserve"> veterinárny</w:t>
      </w:r>
      <w:r>
        <w:rPr>
          <w:color w:val="000000"/>
          <w:sz w:val="22"/>
          <w:szCs w:val="22"/>
        </w:rPr>
        <w:t xml:space="preserve"> liek je </w:t>
      </w:r>
      <w:proofErr w:type="spellStart"/>
      <w:r w:rsidR="00B01112">
        <w:rPr>
          <w:color w:val="000000"/>
          <w:sz w:val="22"/>
          <w:szCs w:val="22"/>
        </w:rPr>
        <w:t>anti</w:t>
      </w:r>
      <w:r>
        <w:rPr>
          <w:color w:val="000000"/>
          <w:sz w:val="22"/>
          <w:szCs w:val="22"/>
        </w:rPr>
        <w:t>ektoparazitikum</w:t>
      </w:r>
      <w:proofErr w:type="spellEnd"/>
      <w:r>
        <w:rPr>
          <w:color w:val="000000"/>
          <w:sz w:val="22"/>
          <w:szCs w:val="22"/>
        </w:rPr>
        <w:t xml:space="preserve"> určené na lokálne použitie obsah</w:t>
      </w:r>
      <w:r w:rsidR="00B01112">
        <w:rPr>
          <w:color w:val="000000"/>
          <w:sz w:val="22"/>
          <w:szCs w:val="22"/>
        </w:rPr>
        <w:t>ujúci</w:t>
      </w:r>
      <w:r>
        <w:rPr>
          <w:color w:val="000000"/>
          <w:sz w:val="22"/>
          <w:szCs w:val="22"/>
        </w:rPr>
        <w:t xml:space="preserve"> </w:t>
      </w:r>
      <w:proofErr w:type="spellStart"/>
      <w:r>
        <w:rPr>
          <w:color w:val="000000"/>
          <w:sz w:val="22"/>
          <w:szCs w:val="22"/>
        </w:rPr>
        <w:t>imidakloprid</w:t>
      </w:r>
      <w:proofErr w:type="spellEnd"/>
      <w:r>
        <w:rPr>
          <w:color w:val="000000"/>
          <w:sz w:val="22"/>
          <w:szCs w:val="22"/>
        </w:rPr>
        <w:t xml:space="preserve"> a </w:t>
      </w:r>
      <w:proofErr w:type="spellStart"/>
      <w:r>
        <w:rPr>
          <w:color w:val="000000"/>
          <w:sz w:val="22"/>
          <w:szCs w:val="22"/>
        </w:rPr>
        <w:t>permetrín</w:t>
      </w:r>
      <w:proofErr w:type="spellEnd"/>
      <w:r>
        <w:rPr>
          <w:color w:val="000000"/>
          <w:sz w:val="22"/>
          <w:szCs w:val="22"/>
        </w:rPr>
        <w:t xml:space="preserve">. Táto kombinácia </w:t>
      </w:r>
      <w:r w:rsidR="009C6D1D">
        <w:rPr>
          <w:color w:val="000000"/>
          <w:sz w:val="22"/>
          <w:szCs w:val="22"/>
        </w:rPr>
        <w:t xml:space="preserve">účinkuje </w:t>
      </w:r>
      <w:r>
        <w:rPr>
          <w:color w:val="000000"/>
          <w:sz w:val="22"/>
          <w:szCs w:val="22"/>
        </w:rPr>
        <w:t>insekticídne a </w:t>
      </w:r>
      <w:proofErr w:type="spellStart"/>
      <w:r>
        <w:rPr>
          <w:color w:val="000000"/>
          <w:sz w:val="22"/>
          <w:szCs w:val="22"/>
        </w:rPr>
        <w:t>akaricídne</w:t>
      </w:r>
      <w:proofErr w:type="spellEnd"/>
      <w:r>
        <w:rPr>
          <w:color w:val="000000"/>
          <w:sz w:val="22"/>
          <w:szCs w:val="22"/>
        </w:rPr>
        <w:t>.</w:t>
      </w:r>
    </w:p>
    <w:p w14:paraId="01B7CB5F" w14:textId="77777777" w:rsidR="004B747F" w:rsidRDefault="004B747F" w:rsidP="009A5032">
      <w:pPr>
        <w:widowControl w:val="0"/>
        <w:suppressAutoHyphens/>
        <w:jc w:val="both"/>
        <w:rPr>
          <w:color w:val="000000"/>
          <w:sz w:val="22"/>
          <w:szCs w:val="22"/>
        </w:rPr>
      </w:pPr>
    </w:p>
    <w:p w14:paraId="0301AB8B" w14:textId="738ED4FE" w:rsidR="004B747F" w:rsidRDefault="004B747F" w:rsidP="009A5032">
      <w:pPr>
        <w:widowControl w:val="0"/>
        <w:suppressAutoHyphens/>
        <w:ind w:right="-425"/>
        <w:jc w:val="both"/>
        <w:rPr>
          <w:rFonts w:eastAsia="Arial Unicode MS"/>
          <w:color w:val="000000"/>
          <w:kern w:val="2"/>
          <w:sz w:val="22"/>
          <w:szCs w:val="22"/>
        </w:rPr>
      </w:pPr>
      <w:proofErr w:type="spellStart"/>
      <w:r>
        <w:rPr>
          <w:b/>
          <w:color w:val="000000"/>
          <w:sz w:val="22"/>
          <w:szCs w:val="22"/>
        </w:rPr>
        <w:t>Imidakloprid</w:t>
      </w:r>
      <w:proofErr w:type="spellEnd"/>
      <w:r>
        <w:rPr>
          <w:color w:val="000000"/>
          <w:sz w:val="22"/>
          <w:szCs w:val="22"/>
        </w:rPr>
        <w:t xml:space="preserve"> je </w:t>
      </w:r>
      <w:proofErr w:type="spellStart"/>
      <w:r w:rsidR="009C6D1D">
        <w:rPr>
          <w:color w:val="000000"/>
          <w:sz w:val="22"/>
          <w:szCs w:val="22"/>
        </w:rPr>
        <w:t>anti</w:t>
      </w:r>
      <w:r>
        <w:rPr>
          <w:color w:val="000000"/>
          <w:sz w:val="22"/>
          <w:szCs w:val="22"/>
        </w:rPr>
        <w:t>ektoparazitikum</w:t>
      </w:r>
      <w:proofErr w:type="spellEnd"/>
      <w:r>
        <w:rPr>
          <w:color w:val="000000"/>
          <w:sz w:val="22"/>
          <w:szCs w:val="22"/>
        </w:rPr>
        <w:t xml:space="preserve"> patriace do </w:t>
      </w:r>
      <w:r w:rsidR="003B1CBD">
        <w:rPr>
          <w:color w:val="000000"/>
          <w:sz w:val="22"/>
          <w:szCs w:val="22"/>
        </w:rPr>
        <w:t xml:space="preserve">skupiny </w:t>
      </w:r>
      <w:proofErr w:type="spellStart"/>
      <w:r w:rsidR="003B1CBD">
        <w:rPr>
          <w:color w:val="000000"/>
          <w:sz w:val="22"/>
          <w:szCs w:val="22"/>
        </w:rPr>
        <w:t>neonikotinoidov</w:t>
      </w:r>
      <w:proofErr w:type="spellEnd"/>
      <w:r w:rsidR="003B1CBD">
        <w:rPr>
          <w:color w:val="000000"/>
          <w:sz w:val="22"/>
          <w:szCs w:val="22"/>
        </w:rPr>
        <w:t xml:space="preserve"> (</w:t>
      </w:r>
      <w:proofErr w:type="spellStart"/>
      <w:r>
        <w:rPr>
          <w:color w:val="000000"/>
          <w:sz w:val="22"/>
          <w:szCs w:val="22"/>
        </w:rPr>
        <w:t>chloronikotinyl</w:t>
      </w:r>
      <w:proofErr w:type="spellEnd"/>
      <w:r w:rsidR="003B1CBD">
        <w:rPr>
          <w:color w:val="000000"/>
          <w:sz w:val="22"/>
          <w:szCs w:val="22"/>
        </w:rPr>
        <w:t>)</w:t>
      </w:r>
      <w:r>
        <w:rPr>
          <w:color w:val="000000"/>
          <w:sz w:val="22"/>
          <w:szCs w:val="22"/>
        </w:rPr>
        <w:t xml:space="preserve">. Chemicky môže byť klasifikovaný ako </w:t>
      </w:r>
      <w:proofErr w:type="spellStart"/>
      <w:r>
        <w:rPr>
          <w:color w:val="000000"/>
          <w:sz w:val="22"/>
          <w:szCs w:val="22"/>
        </w:rPr>
        <w:t>chloronikotinyl</w:t>
      </w:r>
      <w:proofErr w:type="spellEnd"/>
      <w:r>
        <w:rPr>
          <w:color w:val="000000"/>
          <w:sz w:val="22"/>
          <w:szCs w:val="22"/>
        </w:rPr>
        <w:t xml:space="preserve"> </w:t>
      </w:r>
      <w:proofErr w:type="spellStart"/>
      <w:r>
        <w:rPr>
          <w:color w:val="000000"/>
          <w:sz w:val="22"/>
          <w:szCs w:val="22"/>
        </w:rPr>
        <w:t>nitroguanidín</w:t>
      </w:r>
      <w:proofErr w:type="spellEnd"/>
      <w:r>
        <w:rPr>
          <w:color w:val="000000"/>
          <w:sz w:val="22"/>
          <w:szCs w:val="22"/>
        </w:rPr>
        <w:t xml:space="preserve">. </w:t>
      </w:r>
      <w:proofErr w:type="spellStart"/>
      <w:r>
        <w:rPr>
          <w:color w:val="000000"/>
          <w:sz w:val="22"/>
          <w:szCs w:val="22"/>
        </w:rPr>
        <w:t>Imidakloprid</w:t>
      </w:r>
      <w:proofErr w:type="spellEnd"/>
      <w:r>
        <w:rPr>
          <w:color w:val="000000"/>
          <w:sz w:val="22"/>
          <w:szCs w:val="22"/>
        </w:rPr>
        <w:t xml:space="preserve"> účin</w:t>
      </w:r>
      <w:r w:rsidR="003B1CBD">
        <w:rPr>
          <w:color w:val="000000"/>
          <w:sz w:val="22"/>
          <w:szCs w:val="22"/>
        </w:rPr>
        <w:t>kuje</w:t>
      </w:r>
      <w:r>
        <w:rPr>
          <w:color w:val="000000"/>
          <w:sz w:val="22"/>
          <w:szCs w:val="22"/>
        </w:rPr>
        <w:t xml:space="preserve"> proti dospelým blchám </w:t>
      </w:r>
      <w:r w:rsidR="00157469">
        <w:rPr>
          <w:color w:val="000000"/>
          <w:sz w:val="22"/>
          <w:szCs w:val="22"/>
        </w:rPr>
        <w:t>a </w:t>
      </w:r>
      <w:r>
        <w:rPr>
          <w:color w:val="000000"/>
          <w:sz w:val="22"/>
          <w:szCs w:val="22"/>
        </w:rPr>
        <w:t xml:space="preserve">ich larválnym štádiám. Okrem </w:t>
      </w:r>
      <w:proofErr w:type="spellStart"/>
      <w:r>
        <w:rPr>
          <w:color w:val="000000"/>
          <w:sz w:val="22"/>
          <w:szCs w:val="22"/>
        </w:rPr>
        <w:t>adulticídneho</w:t>
      </w:r>
      <w:proofErr w:type="spellEnd"/>
      <w:r>
        <w:rPr>
          <w:color w:val="000000"/>
          <w:sz w:val="22"/>
          <w:szCs w:val="22"/>
        </w:rPr>
        <w:t xml:space="preserve"> účinku </w:t>
      </w:r>
      <w:proofErr w:type="spellStart"/>
      <w:r>
        <w:rPr>
          <w:color w:val="000000"/>
          <w:sz w:val="22"/>
          <w:szCs w:val="22"/>
        </w:rPr>
        <w:t>imidaklopridu</w:t>
      </w:r>
      <w:proofErr w:type="spellEnd"/>
      <w:r>
        <w:rPr>
          <w:color w:val="000000"/>
          <w:sz w:val="22"/>
          <w:szCs w:val="22"/>
        </w:rPr>
        <w:t xml:space="preserve"> proti blchám</w:t>
      </w:r>
      <w:r w:rsidRPr="009F4554">
        <w:rPr>
          <w:color w:val="000000"/>
          <w:sz w:val="22"/>
          <w:szCs w:val="22"/>
        </w:rPr>
        <w:t xml:space="preserve"> </w:t>
      </w:r>
      <w:r w:rsidR="00F51D8D">
        <w:rPr>
          <w:color w:val="000000"/>
          <w:sz w:val="22"/>
          <w:szCs w:val="22"/>
        </w:rPr>
        <w:t>sa</w:t>
      </w:r>
      <w:r w:rsidR="00157469">
        <w:rPr>
          <w:color w:val="000000"/>
          <w:sz w:val="22"/>
          <w:szCs w:val="22"/>
        </w:rPr>
        <w:t> </w:t>
      </w:r>
      <w:r w:rsidR="00F51D8D">
        <w:rPr>
          <w:color w:val="000000"/>
          <w:sz w:val="22"/>
          <w:szCs w:val="22"/>
        </w:rPr>
        <w:t>preukázal</w:t>
      </w:r>
      <w:r>
        <w:rPr>
          <w:color w:val="000000"/>
          <w:sz w:val="22"/>
          <w:szCs w:val="22"/>
        </w:rPr>
        <w:t xml:space="preserve"> aj </w:t>
      </w:r>
      <w:proofErr w:type="spellStart"/>
      <w:r>
        <w:rPr>
          <w:color w:val="000000"/>
          <w:sz w:val="22"/>
          <w:szCs w:val="22"/>
        </w:rPr>
        <w:t>larvicídny</w:t>
      </w:r>
      <w:proofErr w:type="spellEnd"/>
      <w:r>
        <w:rPr>
          <w:color w:val="000000"/>
          <w:sz w:val="22"/>
          <w:szCs w:val="22"/>
        </w:rPr>
        <w:t xml:space="preserve"> účinok v okolí ošetrovaných psov. Larválne štádi</w:t>
      </w:r>
      <w:r w:rsidR="00F51D8D">
        <w:rPr>
          <w:color w:val="000000"/>
          <w:sz w:val="22"/>
          <w:szCs w:val="22"/>
        </w:rPr>
        <w:t>á</w:t>
      </w:r>
      <w:r>
        <w:rPr>
          <w:color w:val="000000"/>
          <w:sz w:val="22"/>
          <w:szCs w:val="22"/>
        </w:rPr>
        <w:t xml:space="preserve"> bĺch v blízkom okolí </w:t>
      </w:r>
      <w:r w:rsidR="00F51D8D">
        <w:rPr>
          <w:color w:val="000000"/>
          <w:sz w:val="22"/>
          <w:szCs w:val="22"/>
        </w:rPr>
        <w:t xml:space="preserve">psa </w:t>
      </w:r>
      <w:r>
        <w:rPr>
          <w:color w:val="000000"/>
          <w:sz w:val="22"/>
          <w:szCs w:val="22"/>
        </w:rPr>
        <w:t>sú likvidované následn</w:t>
      </w:r>
      <w:r w:rsidR="00F51D8D">
        <w:rPr>
          <w:color w:val="000000"/>
          <w:sz w:val="22"/>
          <w:szCs w:val="22"/>
        </w:rPr>
        <w:t>e po</w:t>
      </w:r>
      <w:r>
        <w:rPr>
          <w:color w:val="000000"/>
          <w:sz w:val="22"/>
          <w:szCs w:val="22"/>
        </w:rPr>
        <w:t xml:space="preserve"> kontakt</w:t>
      </w:r>
      <w:r w:rsidR="00F51D8D">
        <w:rPr>
          <w:color w:val="000000"/>
          <w:sz w:val="22"/>
          <w:szCs w:val="22"/>
        </w:rPr>
        <w:t>e</w:t>
      </w:r>
      <w:r>
        <w:rPr>
          <w:color w:val="000000"/>
          <w:sz w:val="22"/>
          <w:szCs w:val="22"/>
        </w:rPr>
        <w:t xml:space="preserve"> s ošetreným zviera</w:t>
      </w:r>
      <w:r w:rsidR="00F51D8D">
        <w:rPr>
          <w:color w:val="000000"/>
          <w:sz w:val="22"/>
          <w:szCs w:val="22"/>
        </w:rPr>
        <w:t>ťo</w:t>
      </w:r>
      <w:r>
        <w:rPr>
          <w:color w:val="000000"/>
          <w:sz w:val="22"/>
          <w:szCs w:val="22"/>
        </w:rPr>
        <w:t xml:space="preserve">m. </w:t>
      </w:r>
      <w:proofErr w:type="spellStart"/>
      <w:r>
        <w:rPr>
          <w:color w:val="000000"/>
          <w:sz w:val="22"/>
          <w:szCs w:val="22"/>
        </w:rPr>
        <w:t>Imidakloprid</w:t>
      </w:r>
      <w:proofErr w:type="spellEnd"/>
      <w:r>
        <w:rPr>
          <w:color w:val="000000"/>
          <w:sz w:val="22"/>
          <w:szCs w:val="22"/>
        </w:rPr>
        <w:t xml:space="preserve"> má veľkú afinitu k </w:t>
      </w:r>
      <w:proofErr w:type="spellStart"/>
      <w:r>
        <w:rPr>
          <w:color w:val="000000"/>
          <w:sz w:val="22"/>
          <w:szCs w:val="22"/>
        </w:rPr>
        <w:t>nikotínergným</w:t>
      </w:r>
      <w:proofErr w:type="spellEnd"/>
      <w:r w:rsidR="00F51D8D">
        <w:rPr>
          <w:color w:val="000000"/>
          <w:sz w:val="22"/>
          <w:szCs w:val="22"/>
        </w:rPr>
        <w:t xml:space="preserve"> </w:t>
      </w:r>
      <w:proofErr w:type="spellStart"/>
      <w:r>
        <w:rPr>
          <w:color w:val="000000"/>
          <w:sz w:val="22"/>
          <w:szCs w:val="22"/>
        </w:rPr>
        <w:t>acetylcholínovým</w:t>
      </w:r>
      <w:proofErr w:type="spellEnd"/>
      <w:r>
        <w:rPr>
          <w:color w:val="000000"/>
          <w:sz w:val="22"/>
          <w:szCs w:val="22"/>
        </w:rPr>
        <w:t xml:space="preserve"> receptorom v </w:t>
      </w:r>
      <w:proofErr w:type="spellStart"/>
      <w:r>
        <w:rPr>
          <w:color w:val="000000"/>
          <w:sz w:val="22"/>
          <w:szCs w:val="22"/>
        </w:rPr>
        <w:t>postsynaptickej</w:t>
      </w:r>
      <w:proofErr w:type="spellEnd"/>
      <w:r>
        <w:rPr>
          <w:color w:val="000000"/>
          <w:sz w:val="22"/>
          <w:szCs w:val="22"/>
        </w:rPr>
        <w:t xml:space="preserve"> oblasti centrálneho nervového systému (CNS) hmyzu. Následná inhibícia </w:t>
      </w:r>
      <w:proofErr w:type="spellStart"/>
      <w:r>
        <w:rPr>
          <w:color w:val="000000"/>
          <w:sz w:val="22"/>
          <w:szCs w:val="22"/>
        </w:rPr>
        <w:t>cholinergného</w:t>
      </w:r>
      <w:proofErr w:type="spellEnd"/>
      <w:r>
        <w:rPr>
          <w:color w:val="000000"/>
          <w:sz w:val="22"/>
          <w:szCs w:val="22"/>
        </w:rPr>
        <w:t xml:space="preserve"> prenosu u hmyzu vedie k paralýze</w:t>
      </w:r>
      <w:r>
        <w:rPr>
          <w:b/>
          <w:color w:val="000000"/>
          <w:sz w:val="22"/>
          <w:szCs w:val="22"/>
        </w:rPr>
        <w:t xml:space="preserve"> </w:t>
      </w:r>
      <w:r w:rsidR="00F51D8D" w:rsidRPr="00CA498F">
        <w:rPr>
          <w:color w:val="000000"/>
          <w:sz w:val="22"/>
          <w:szCs w:val="22"/>
        </w:rPr>
        <w:t>a smrti</w:t>
      </w:r>
      <w:r w:rsidR="00F51D8D">
        <w:rPr>
          <w:b/>
          <w:color w:val="000000"/>
          <w:sz w:val="22"/>
          <w:szCs w:val="22"/>
        </w:rPr>
        <w:t xml:space="preserve"> </w:t>
      </w:r>
      <w:r>
        <w:rPr>
          <w:color w:val="000000"/>
          <w:sz w:val="22"/>
          <w:szCs w:val="22"/>
        </w:rPr>
        <w:t>parazit</w:t>
      </w:r>
      <w:r w:rsidR="00F51D8D">
        <w:rPr>
          <w:color w:val="000000"/>
          <w:sz w:val="22"/>
          <w:szCs w:val="22"/>
        </w:rPr>
        <w:t>a</w:t>
      </w:r>
      <w:r>
        <w:rPr>
          <w:color w:val="000000"/>
          <w:sz w:val="22"/>
          <w:szCs w:val="22"/>
        </w:rPr>
        <w:t>.</w:t>
      </w:r>
    </w:p>
    <w:p w14:paraId="721EB788" w14:textId="77777777" w:rsidR="004B747F" w:rsidRDefault="004B747F" w:rsidP="009A5032">
      <w:pPr>
        <w:widowControl w:val="0"/>
        <w:suppressAutoHyphens/>
        <w:jc w:val="both"/>
        <w:rPr>
          <w:b/>
          <w:color w:val="000000"/>
          <w:sz w:val="22"/>
          <w:szCs w:val="22"/>
        </w:rPr>
      </w:pPr>
    </w:p>
    <w:p w14:paraId="1F73CA8C" w14:textId="300BED79" w:rsidR="004B747F" w:rsidRDefault="004B747F" w:rsidP="009A5032">
      <w:pPr>
        <w:widowControl w:val="0"/>
        <w:suppressAutoHyphens/>
        <w:jc w:val="both"/>
        <w:rPr>
          <w:color w:val="000000"/>
          <w:sz w:val="22"/>
          <w:szCs w:val="22"/>
        </w:rPr>
      </w:pPr>
      <w:proofErr w:type="spellStart"/>
      <w:r>
        <w:rPr>
          <w:b/>
          <w:color w:val="000000"/>
          <w:sz w:val="22"/>
          <w:szCs w:val="22"/>
        </w:rPr>
        <w:t>Permetrín</w:t>
      </w:r>
      <w:proofErr w:type="spellEnd"/>
      <w:r>
        <w:rPr>
          <w:b/>
          <w:color w:val="000000"/>
          <w:sz w:val="22"/>
          <w:szCs w:val="22"/>
        </w:rPr>
        <w:t xml:space="preserve"> </w:t>
      </w:r>
      <w:r>
        <w:rPr>
          <w:color w:val="000000"/>
          <w:sz w:val="22"/>
          <w:szCs w:val="22"/>
        </w:rPr>
        <w:t xml:space="preserve">patrí </w:t>
      </w:r>
      <w:r w:rsidR="00B61BF0">
        <w:rPr>
          <w:color w:val="000000"/>
          <w:sz w:val="22"/>
          <w:szCs w:val="22"/>
        </w:rPr>
        <w:t>do triedy</w:t>
      </w:r>
      <w:r>
        <w:rPr>
          <w:color w:val="000000"/>
          <w:sz w:val="22"/>
          <w:szCs w:val="22"/>
        </w:rPr>
        <w:t xml:space="preserve"> I </w:t>
      </w:r>
      <w:proofErr w:type="spellStart"/>
      <w:r>
        <w:rPr>
          <w:color w:val="000000"/>
          <w:sz w:val="22"/>
          <w:szCs w:val="22"/>
        </w:rPr>
        <w:t>pyretroidných</w:t>
      </w:r>
      <w:proofErr w:type="spellEnd"/>
      <w:r>
        <w:rPr>
          <w:color w:val="000000"/>
          <w:sz w:val="22"/>
          <w:szCs w:val="22"/>
        </w:rPr>
        <w:t xml:space="preserve"> </w:t>
      </w:r>
      <w:proofErr w:type="spellStart"/>
      <w:r>
        <w:rPr>
          <w:color w:val="000000"/>
          <w:sz w:val="22"/>
          <w:szCs w:val="22"/>
        </w:rPr>
        <w:t>akaricídov</w:t>
      </w:r>
      <w:proofErr w:type="spellEnd"/>
      <w:r>
        <w:rPr>
          <w:color w:val="000000"/>
          <w:sz w:val="22"/>
          <w:szCs w:val="22"/>
        </w:rPr>
        <w:t xml:space="preserve"> a insekticídov. </w:t>
      </w:r>
      <w:proofErr w:type="spellStart"/>
      <w:r>
        <w:rPr>
          <w:color w:val="000000"/>
          <w:sz w:val="22"/>
          <w:szCs w:val="22"/>
        </w:rPr>
        <w:t>Pyretroidy</w:t>
      </w:r>
      <w:proofErr w:type="spellEnd"/>
      <w:r>
        <w:rPr>
          <w:color w:val="000000"/>
          <w:sz w:val="22"/>
          <w:szCs w:val="22"/>
        </w:rPr>
        <w:t xml:space="preserve"> </w:t>
      </w:r>
      <w:r w:rsidR="00B61BF0">
        <w:rPr>
          <w:color w:val="000000"/>
          <w:sz w:val="22"/>
          <w:szCs w:val="22"/>
        </w:rPr>
        <w:t>ovplyvňujú napäťovo riadené</w:t>
      </w:r>
      <w:r>
        <w:rPr>
          <w:color w:val="000000"/>
          <w:sz w:val="22"/>
          <w:szCs w:val="22"/>
        </w:rPr>
        <w:t xml:space="preserve"> Na</w:t>
      </w:r>
      <w:r>
        <w:rPr>
          <w:color w:val="000000"/>
          <w:sz w:val="22"/>
          <w:szCs w:val="22"/>
          <w:vertAlign w:val="superscript"/>
        </w:rPr>
        <w:t>+</w:t>
      </w:r>
      <w:r>
        <w:rPr>
          <w:color w:val="000000"/>
          <w:sz w:val="22"/>
          <w:szCs w:val="22"/>
        </w:rPr>
        <w:t xml:space="preserve"> kanál</w:t>
      </w:r>
      <w:r w:rsidR="00B61BF0">
        <w:rPr>
          <w:color w:val="000000"/>
          <w:sz w:val="22"/>
          <w:szCs w:val="22"/>
        </w:rPr>
        <w:t>y</w:t>
      </w:r>
      <w:r>
        <w:rPr>
          <w:color w:val="000000"/>
          <w:sz w:val="22"/>
          <w:szCs w:val="22"/>
        </w:rPr>
        <w:t xml:space="preserve"> u stavovcov a bezstavovcov. </w:t>
      </w:r>
      <w:proofErr w:type="spellStart"/>
      <w:r>
        <w:rPr>
          <w:color w:val="000000"/>
          <w:sz w:val="22"/>
          <w:szCs w:val="22"/>
        </w:rPr>
        <w:t>Pyretroidy</w:t>
      </w:r>
      <w:proofErr w:type="spellEnd"/>
      <w:r>
        <w:rPr>
          <w:color w:val="000000"/>
          <w:sz w:val="22"/>
          <w:szCs w:val="22"/>
        </w:rPr>
        <w:t xml:space="preserve"> sú </w:t>
      </w:r>
      <w:r w:rsidR="00B61BF0">
        <w:rPr>
          <w:color w:val="000000"/>
          <w:sz w:val="22"/>
          <w:szCs w:val="22"/>
        </w:rPr>
        <w:t>takzvané</w:t>
      </w:r>
      <w:r>
        <w:rPr>
          <w:color w:val="000000"/>
          <w:sz w:val="22"/>
          <w:szCs w:val="22"/>
        </w:rPr>
        <w:t xml:space="preserve"> „</w:t>
      </w:r>
      <w:proofErr w:type="spellStart"/>
      <w:r>
        <w:rPr>
          <w:color w:val="000000"/>
          <w:sz w:val="22"/>
          <w:szCs w:val="22"/>
        </w:rPr>
        <w:t>blokátory</w:t>
      </w:r>
      <w:proofErr w:type="spellEnd"/>
      <w:r>
        <w:rPr>
          <w:color w:val="000000"/>
          <w:sz w:val="22"/>
          <w:szCs w:val="22"/>
        </w:rPr>
        <w:t xml:space="preserve"> otvorených kanálov“, </w:t>
      </w:r>
      <w:r w:rsidR="00B61BF0">
        <w:rPr>
          <w:color w:val="000000"/>
          <w:sz w:val="22"/>
          <w:szCs w:val="22"/>
        </w:rPr>
        <w:t xml:space="preserve">nechávajú otvorené </w:t>
      </w:r>
      <w:r>
        <w:rPr>
          <w:color w:val="000000"/>
          <w:sz w:val="22"/>
          <w:szCs w:val="22"/>
        </w:rPr>
        <w:t>sodíkové kanály spoma</w:t>
      </w:r>
      <w:r w:rsidR="00B61BF0">
        <w:rPr>
          <w:color w:val="000000"/>
          <w:sz w:val="22"/>
          <w:szCs w:val="22"/>
        </w:rPr>
        <w:t>le</w:t>
      </w:r>
      <w:r>
        <w:rPr>
          <w:color w:val="000000"/>
          <w:sz w:val="22"/>
          <w:szCs w:val="22"/>
        </w:rPr>
        <w:t>ním aktivačných a</w:t>
      </w:r>
      <w:r w:rsidR="00B61BF0">
        <w:rPr>
          <w:color w:val="000000"/>
          <w:sz w:val="22"/>
          <w:szCs w:val="22"/>
        </w:rPr>
        <w:t>j</w:t>
      </w:r>
      <w:r>
        <w:rPr>
          <w:color w:val="000000"/>
          <w:sz w:val="22"/>
          <w:szCs w:val="22"/>
        </w:rPr>
        <w:t> </w:t>
      </w:r>
      <w:proofErr w:type="spellStart"/>
      <w:r>
        <w:rPr>
          <w:color w:val="000000"/>
          <w:sz w:val="22"/>
          <w:szCs w:val="22"/>
        </w:rPr>
        <w:t>inaktivačných</w:t>
      </w:r>
      <w:proofErr w:type="spellEnd"/>
      <w:r>
        <w:rPr>
          <w:color w:val="000000"/>
          <w:sz w:val="22"/>
          <w:szCs w:val="22"/>
        </w:rPr>
        <w:t xml:space="preserve"> vlastností, </w:t>
      </w:r>
      <w:r w:rsidR="002151D4">
        <w:rPr>
          <w:color w:val="000000"/>
          <w:sz w:val="22"/>
          <w:szCs w:val="22"/>
        </w:rPr>
        <w:t>čo </w:t>
      </w:r>
      <w:r>
        <w:rPr>
          <w:color w:val="000000"/>
          <w:sz w:val="22"/>
          <w:szCs w:val="22"/>
        </w:rPr>
        <w:t>vedie k </w:t>
      </w:r>
      <w:proofErr w:type="spellStart"/>
      <w:r>
        <w:rPr>
          <w:color w:val="000000"/>
          <w:sz w:val="22"/>
          <w:szCs w:val="22"/>
        </w:rPr>
        <w:t>hyperexcit</w:t>
      </w:r>
      <w:r w:rsidR="00B61BF0">
        <w:rPr>
          <w:color w:val="000000"/>
          <w:sz w:val="22"/>
          <w:szCs w:val="22"/>
        </w:rPr>
        <w:t>abilite</w:t>
      </w:r>
      <w:proofErr w:type="spellEnd"/>
      <w:r>
        <w:rPr>
          <w:color w:val="000000"/>
          <w:sz w:val="22"/>
          <w:szCs w:val="22"/>
        </w:rPr>
        <w:t xml:space="preserve"> nervového systému</w:t>
      </w:r>
      <w:r w:rsidR="00B61BF0">
        <w:rPr>
          <w:color w:val="000000"/>
          <w:sz w:val="22"/>
          <w:szCs w:val="22"/>
        </w:rPr>
        <w:t>, paralýze</w:t>
      </w:r>
      <w:r>
        <w:rPr>
          <w:color w:val="000000"/>
          <w:sz w:val="22"/>
          <w:szCs w:val="22"/>
        </w:rPr>
        <w:t xml:space="preserve"> a následne smrti</w:t>
      </w:r>
      <w:r w:rsidR="00B61BF0">
        <w:rPr>
          <w:color w:val="000000"/>
          <w:sz w:val="22"/>
          <w:szCs w:val="22"/>
        </w:rPr>
        <w:t xml:space="preserve"> parazita</w:t>
      </w:r>
      <w:r>
        <w:rPr>
          <w:color w:val="000000"/>
          <w:sz w:val="22"/>
          <w:szCs w:val="22"/>
        </w:rPr>
        <w:t>.</w:t>
      </w:r>
    </w:p>
    <w:p w14:paraId="382E2FA8" w14:textId="77777777" w:rsidR="004B747F" w:rsidRDefault="004B747F" w:rsidP="009A5032">
      <w:pPr>
        <w:widowControl w:val="0"/>
        <w:suppressAutoHyphens/>
        <w:jc w:val="both"/>
        <w:rPr>
          <w:color w:val="000000"/>
          <w:sz w:val="22"/>
          <w:szCs w:val="22"/>
        </w:rPr>
      </w:pPr>
    </w:p>
    <w:p w14:paraId="5EE70EDB" w14:textId="77777777" w:rsidR="004B747F" w:rsidRPr="008B4125" w:rsidRDefault="004B747F" w:rsidP="009A5032">
      <w:pPr>
        <w:widowControl w:val="0"/>
        <w:suppressAutoHyphens/>
        <w:spacing w:line="200" w:lineRule="atLeast"/>
        <w:ind w:right="143"/>
        <w:jc w:val="both"/>
        <w:rPr>
          <w:color w:val="000000"/>
          <w:sz w:val="22"/>
          <w:szCs w:val="22"/>
        </w:rPr>
      </w:pPr>
      <w:r w:rsidRPr="00A8690A">
        <w:rPr>
          <w:color w:val="000000"/>
          <w:sz w:val="22"/>
          <w:szCs w:val="22"/>
        </w:rPr>
        <w:t xml:space="preserve">Bolo dokázané, že v kombinácii oboch </w:t>
      </w:r>
      <w:r>
        <w:rPr>
          <w:color w:val="000000"/>
          <w:sz w:val="22"/>
          <w:szCs w:val="22"/>
        </w:rPr>
        <w:t>účinných</w:t>
      </w:r>
      <w:r w:rsidRPr="00A8690A">
        <w:rPr>
          <w:color w:val="000000"/>
          <w:sz w:val="22"/>
          <w:szCs w:val="22"/>
        </w:rPr>
        <w:t xml:space="preserve"> látok </w:t>
      </w:r>
      <w:proofErr w:type="spellStart"/>
      <w:r w:rsidRPr="00A8690A">
        <w:rPr>
          <w:color w:val="000000"/>
          <w:sz w:val="22"/>
          <w:szCs w:val="22"/>
        </w:rPr>
        <w:t>imidakloprid</w:t>
      </w:r>
      <w:proofErr w:type="spellEnd"/>
      <w:r w:rsidRPr="00A8690A">
        <w:rPr>
          <w:color w:val="000000"/>
          <w:sz w:val="22"/>
          <w:szCs w:val="22"/>
        </w:rPr>
        <w:t xml:space="preserve"> pôsobí aktiv</w:t>
      </w:r>
      <w:r>
        <w:rPr>
          <w:color w:val="000000"/>
          <w:sz w:val="22"/>
          <w:szCs w:val="22"/>
        </w:rPr>
        <w:t>ačne</w:t>
      </w:r>
      <w:r w:rsidRPr="00A8690A">
        <w:rPr>
          <w:color w:val="000000"/>
          <w:sz w:val="22"/>
          <w:szCs w:val="22"/>
        </w:rPr>
        <w:t xml:space="preserve"> </w:t>
      </w:r>
      <w:r>
        <w:rPr>
          <w:color w:val="000000"/>
          <w:sz w:val="22"/>
          <w:szCs w:val="22"/>
        </w:rPr>
        <w:t xml:space="preserve">na </w:t>
      </w:r>
      <w:r w:rsidRPr="00A8690A">
        <w:rPr>
          <w:color w:val="000000"/>
          <w:sz w:val="22"/>
          <w:szCs w:val="22"/>
        </w:rPr>
        <w:t>gangli</w:t>
      </w:r>
      <w:r>
        <w:rPr>
          <w:color w:val="000000"/>
          <w:sz w:val="22"/>
          <w:szCs w:val="22"/>
        </w:rPr>
        <w:t>á</w:t>
      </w:r>
      <w:r w:rsidRPr="00A8690A">
        <w:rPr>
          <w:color w:val="000000"/>
          <w:sz w:val="22"/>
          <w:szCs w:val="22"/>
        </w:rPr>
        <w:t xml:space="preserve"> </w:t>
      </w:r>
      <w:proofErr w:type="spellStart"/>
      <w:r w:rsidRPr="00A8690A">
        <w:rPr>
          <w:color w:val="000000"/>
          <w:sz w:val="22"/>
          <w:szCs w:val="22"/>
        </w:rPr>
        <w:t>artropód</w:t>
      </w:r>
      <w:proofErr w:type="spellEnd"/>
      <w:r>
        <w:rPr>
          <w:color w:val="000000"/>
          <w:sz w:val="22"/>
          <w:szCs w:val="22"/>
        </w:rPr>
        <w:t>,</w:t>
      </w:r>
      <w:r w:rsidRPr="00A8690A">
        <w:rPr>
          <w:color w:val="000000"/>
          <w:sz w:val="22"/>
          <w:szCs w:val="22"/>
        </w:rPr>
        <w:t xml:space="preserve"> a tým zvyšuje účinok </w:t>
      </w:r>
      <w:proofErr w:type="spellStart"/>
      <w:r w:rsidRPr="00A8690A">
        <w:rPr>
          <w:color w:val="000000"/>
          <w:sz w:val="22"/>
          <w:szCs w:val="22"/>
        </w:rPr>
        <w:t>permetrínu</w:t>
      </w:r>
      <w:proofErr w:type="spellEnd"/>
      <w:r w:rsidRPr="00A8690A">
        <w:rPr>
          <w:color w:val="000000"/>
          <w:sz w:val="22"/>
          <w:szCs w:val="22"/>
        </w:rPr>
        <w:t>.</w:t>
      </w:r>
    </w:p>
    <w:p w14:paraId="6131C4B1" w14:textId="77777777" w:rsidR="004B747F" w:rsidRDefault="004B747F" w:rsidP="009A5032">
      <w:pPr>
        <w:widowControl w:val="0"/>
        <w:suppressAutoHyphens/>
        <w:spacing w:line="200" w:lineRule="atLeast"/>
        <w:jc w:val="both"/>
        <w:rPr>
          <w:b/>
          <w:color w:val="000000"/>
          <w:sz w:val="22"/>
          <w:szCs w:val="22"/>
        </w:rPr>
      </w:pPr>
    </w:p>
    <w:p w14:paraId="4D53B209" w14:textId="6680C4C0" w:rsidR="004B747F" w:rsidRPr="00CA498F" w:rsidRDefault="004B747F" w:rsidP="009A5032">
      <w:pPr>
        <w:pStyle w:val="Odsekzoznamu"/>
        <w:widowControl w:val="0"/>
        <w:numPr>
          <w:ilvl w:val="1"/>
          <w:numId w:val="7"/>
        </w:numPr>
        <w:suppressAutoHyphens/>
        <w:spacing w:line="200" w:lineRule="atLeast"/>
        <w:ind w:left="567"/>
        <w:jc w:val="both"/>
        <w:rPr>
          <w:rFonts w:eastAsia="Arial Unicode MS"/>
          <w:b/>
          <w:color w:val="000000"/>
          <w:kern w:val="2"/>
          <w:sz w:val="22"/>
          <w:szCs w:val="22"/>
        </w:rPr>
      </w:pPr>
      <w:proofErr w:type="spellStart"/>
      <w:r w:rsidRPr="00CA498F">
        <w:rPr>
          <w:b/>
          <w:color w:val="000000"/>
          <w:sz w:val="22"/>
          <w:szCs w:val="22"/>
        </w:rPr>
        <w:t>Farmakokineti</w:t>
      </w:r>
      <w:r w:rsidR="00B61BF0" w:rsidRPr="00CA498F">
        <w:rPr>
          <w:b/>
          <w:color w:val="000000"/>
          <w:sz w:val="22"/>
          <w:szCs w:val="22"/>
        </w:rPr>
        <w:t>ka</w:t>
      </w:r>
      <w:proofErr w:type="spellEnd"/>
    </w:p>
    <w:p w14:paraId="1EE1E727" w14:textId="77777777" w:rsidR="004B747F" w:rsidRDefault="004B747F" w:rsidP="009A5032">
      <w:pPr>
        <w:widowControl w:val="0"/>
        <w:suppressAutoHyphens/>
        <w:jc w:val="both"/>
        <w:rPr>
          <w:color w:val="000000"/>
          <w:sz w:val="22"/>
          <w:szCs w:val="22"/>
        </w:rPr>
      </w:pPr>
    </w:p>
    <w:p w14:paraId="5B6D7B83" w14:textId="53DC7AE5" w:rsidR="004B747F" w:rsidRDefault="004B747F" w:rsidP="009A5032">
      <w:pPr>
        <w:widowControl w:val="0"/>
        <w:suppressAutoHyphens/>
        <w:jc w:val="both"/>
        <w:rPr>
          <w:rFonts w:eastAsia="Arial Unicode MS"/>
          <w:color w:val="000000"/>
          <w:kern w:val="2"/>
          <w:sz w:val="22"/>
          <w:szCs w:val="22"/>
        </w:rPr>
      </w:pPr>
      <w:r>
        <w:rPr>
          <w:color w:val="000000"/>
          <w:sz w:val="22"/>
          <w:szCs w:val="22"/>
        </w:rPr>
        <w:t xml:space="preserve">Po lokálnej aplikácii na kožu psov </w:t>
      </w:r>
      <w:r w:rsidR="00AD3B29">
        <w:rPr>
          <w:color w:val="000000"/>
          <w:sz w:val="22"/>
          <w:szCs w:val="22"/>
        </w:rPr>
        <w:t xml:space="preserve">sa </w:t>
      </w:r>
      <w:r>
        <w:rPr>
          <w:color w:val="000000"/>
          <w:sz w:val="22"/>
          <w:szCs w:val="22"/>
        </w:rPr>
        <w:t>roztok distribu</w:t>
      </w:r>
      <w:r w:rsidR="00AD3B29">
        <w:rPr>
          <w:color w:val="000000"/>
          <w:sz w:val="22"/>
          <w:szCs w:val="22"/>
        </w:rPr>
        <w:t>uje</w:t>
      </w:r>
      <w:r>
        <w:rPr>
          <w:color w:val="000000"/>
          <w:sz w:val="22"/>
          <w:szCs w:val="22"/>
        </w:rPr>
        <w:t xml:space="preserve"> po celom povrchu tela zvieraťa. Obe účinné látky ostávajú prítomné na koži a srsti ošetrených zvierat počas </w:t>
      </w:r>
      <w:r w:rsidR="00AD3B29">
        <w:rPr>
          <w:color w:val="000000"/>
          <w:sz w:val="22"/>
          <w:szCs w:val="22"/>
        </w:rPr>
        <w:t xml:space="preserve">najmenej </w:t>
      </w:r>
      <w:r>
        <w:rPr>
          <w:color w:val="000000"/>
          <w:sz w:val="22"/>
          <w:szCs w:val="22"/>
        </w:rPr>
        <w:t>4 týždňov.</w:t>
      </w:r>
    </w:p>
    <w:p w14:paraId="12284136" w14:textId="4C638D70" w:rsidR="004B747F" w:rsidRDefault="004B747F" w:rsidP="009A5032">
      <w:pPr>
        <w:widowControl w:val="0"/>
        <w:suppressAutoHyphens/>
        <w:spacing w:line="200" w:lineRule="atLeast"/>
        <w:ind w:right="143"/>
        <w:jc w:val="both"/>
        <w:rPr>
          <w:color w:val="000000"/>
          <w:sz w:val="22"/>
          <w:szCs w:val="22"/>
        </w:rPr>
      </w:pPr>
      <w:r>
        <w:rPr>
          <w:color w:val="000000"/>
          <w:sz w:val="22"/>
          <w:szCs w:val="22"/>
        </w:rPr>
        <w:t>Systémová absorpcia</w:t>
      </w:r>
      <w:r w:rsidR="00AD3B29">
        <w:rPr>
          <w:color w:val="000000"/>
          <w:sz w:val="22"/>
          <w:szCs w:val="22"/>
        </w:rPr>
        <w:t xml:space="preserve"> veterinárneho</w:t>
      </w:r>
      <w:r>
        <w:rPr>
          <w:color w:val="000000"/>
          <w:sz w:val="22"/>
          <w:szCs w:val="22"/>
        </w:rPr>
        <w:t xml:space="preserve"> lieku je dostatočne nízka </w:t>
      </w:r>
      <w:r w:rsidR="00AD3B29">
        <w:rPr>
          <w:color w:val="000000"/>
          <w:sz w:val="22"/>
          <w:szCs w:val="22"/>
        </w:rPr>
        <w:t>n</w:t>
      </w:r>
      <w:r>
        <w:rPr>
          <w:color w:val="000000"/>
          <w:sz w:val="22"/>
          <w:szCs w:val="22"/>
        </w:rPr>
        <w:t xml:space="preserve">a </w:t>
      </w:r>
      <w:r w:rsidR="00AD3B29">
        <w:rPr>
          <w:color w:val="000000"/>
          <w:sz w:val="22"/>
          <w:szCs w:val="22"/>
        </w:rPr>
        <w:t xml:space="preserve">to, aby </w:t>
      </w:r>
      <w:r>
        <w:rPr>
          <w:color w:val="000000"/>
          <w:sz w:val="22"/>
          <w:szCs w:val="22"/>
        </w:rPr>
        <w:t>neovplyv</w:t>
      </w:r>
      <w:r w:rsidR="00AD3B29">
        <w:rPr>
          <w:color w:val="000000"/>
          <w:sz w:val="22"/>
          <w:szCs w:val="22"/>
        </w:rPr>
        <w:t>nila</w:t>
      </w:r>
      <w:r>
        <w:rPr>
          <w:color w:val="000000"/>
          <w:sz w:val="22"/>
          <w:szCs w:val="22"/>
        </w:rPr>
        <w:t xml:space="preserve"> účinnosť alebo znášanlivosť u cieľového druhu.</w:t>
      </w:r>
    </w:p>
    <w:p w14:paraId="2D5A6852" w14:textId="77777777" w:rsidR="004B747F" w:rsidRDefault="004B747F" w:rsidP="009A5032">
      <w:pPr>
        <w:widowControl w:val="0"/>
        <w:suppressAutoHyphens/>
        <w:spacing w:line="200" w:lineRule="atLeast"/>
        <w:jc w:val="both"/>
        <w:rPr>
          <w:rFonts w:eastAsia="Arial Unicode MS"/>
          <w:color w:val="000000"/>
          <w:kern w:val="2"/>
          <w:sz w:val="22"/>
          <w:szCs w:val="22"/>
        </w:rPr>
      </w:pPr>
    </w:p>
    <w:p w14:paraId="0060D202" w14:textId="2235F142" w:rsidR="004B747F" w:rsidRPr="00A13904" w:rsidRDefault="00AD3B29" w:rsidP="009A5032">
      <w:pPr>
        <w:widowControl w:val="0"/>
        <w:suppressAutoHyphens/>
        <w:spacing w:line="200" w:lineRule="atLeast"/>
        <w:jc w:val="both"/>
        <w:rPr>
          <w:rFonts w:eastAsia="Arial Unicode MS"/>
          <w:b/>
          <w:color w:val="000000"/>
          <w:kern w:val="2"/>
          <w:sz w:val="22"/>
          <w:szCs w:val="22"/>
        </w:rPr>
      </w:pPr>
      <w:proofErr w:type="spellStart"/>
      <w:r w:rsidRPr="00A13904">
        <w:rPr>
          <w:b/>
          <w:color w:val="000000"/>
          <w:sz w:val="22"/>
          <w:szCs w:val="22"/>
        </w:rPr>
        <w:t>Enviromentálne</w:t>
      </w:r>
      <w:proofErr w:type="spellEnd"/>
      <w:r w:rsidRPr="00A13904">
        <w:rPr>
          <w:b/>
          <w:color w:val="000000"/>
          <w:sz w:val="22"/>
          <w:szCs w:val="22"/>
        </w:rPr>
        <w:t xml:space="preserve"> vlastnosti</w:t>
      </w:r>
    </w:p>
    <w:p w14:paraId="1D653D64" w14:textId="0A753637" w:rsidR="004B747F" w:rsidRDefault="00AD3B29" w:rsidP="009A5032">
      <w:pPr>
        <w:widowControl w:val="0"/>
        <w:suppressAutoHyphens/>
        <w:spacing w:line="200" w:lineRule="atLeast"/>
        <w:ind w:right="-283"/>
        <w:jc w:val="both"/>
        <w:rPr>
          <w:rFonts w:eastAsia="Arial Unicode MS"/>
          <w:color w:val="000000"/>
          <w:kern w:val="2"/>
          <w:sz w:val="22"/>
          <w:szCs w:val="22"/>
        </w:rPr>
      </w:pPr>
      <w:r>
        <w:rPr>
          <w:color w:val="000000"/>
          <w:sz w:val="22"/>
          <w:szCs w:val="22"/>
        </w:rPr>
        <w:t>Tento veterinárny l</w:t>
      </w:r>
      <w:r w:rsidR="004B747F">
        <w:rPr>
          <w:color w:val="000000"/>
          <w:sz w:val="22"/>
          <w:szCs w:val="22"/>
        </w:rPr>
        <w:t xml:space="preserve">iek nesmie kontaminovať vodné toky, pretože môže byť nebezpečný pre ryby a vodné organizmy. Pre ošetrované psy, pozri časť </w:t>
      </w:r>
      <w:r>
        <w:rPr>
          <w:color w:val="000000"/>
          <w:sz w:val="22"/>
          <w:szCs w:val="22"/>
        </w:rPr>
        <w:t>3</w:t>
      </w:r>
      <w:r w:rsidR="004B747F">
        <w:rPr>
          <w:color w:val="000000"/>
          <w:sz w:val="22"/>
          <w:szCs w:val="22"/>
        </w:rPr>
        <w:t>.5.</w:t>
      </w:r>
    </w:p>
    <w:p w14:paraId="4FF0F4AE" w14:textId="77777777" w:rsidR="004B747F" w:rsidRDefault="004B747F" w:rsidP="009A5032">
      <w:pPr>
        <w:widowControl w:val="0"/>
        <w:suppressAutoHyphens/>
        <w:spacing w:line="200" w:lineRule="atLeast"/>
        <w:jc w:val="both"/>
        <w:rPr>
          <w:color w:val="000000"/>
          <w:sz w:val="22"/>
          <w:szCs w:val="22"/>
        </w:rPr>
      </w:pPr>
    </w:p>
    <w:p w14:paraId="69E786C8" w14:textId="36D1E5C5" w:rsidR="004B747F" w:rsidRDefault="00CD027C" w:rsidP="009A5032">
      <w:pPr>
        <w:widowControl w:val="0"/>
        <w:suppressAutoHyphens/>
        <w:spacing w:line="200" w:lineRule="atLeast"/>
        <w:jc w:val="both"/>
        <w:rPr>
          <w:rFonts w:eastAsia="Arial Unicode MS"/>
          <w:color w:val="000000"/>
          <w:kern w:val="2"/>
          <w:sz w:val="22"/>
          <w:szCs w:val="22"/>
        </w:rPr>
      </w:pPr>
      <w:r>
        <w:rPr>
          <w:color w:val="000000"/>
          <w:sz w:val="22"/>
          <w:szCs w:val="22"/>
        </w:rPr>
        <w:t>Lieky</w:t>
      </w:r>
      <w:r w:rsidR="004B747F">
        <w:rPr>
          <w:color w:val="000000"/>
          <w:sz w:val="22"/>
          <w:szCs w:val="22"/>
        </w:rPr>
        <w:t xml:space="preserve"> obsahujúce </w:t>
      </w:r>
      <w:proofErr w:type="spellStart"/>
      <w:r w:rsidR="004B747F">
        <w:rPr>
          <w:color w:val="000000"/>
          <w:sz w:val="22"/>
          <w:szCs w:val="22"/>
        </w:rPr>
        <w:t>permetrín</w:t>
      </w:r>
      <w:proofErr w:type="spellEnd"/>
      <w:r w:rsidR="004B747F">
        <w:rPr>
          <w:color w:val="000000"/>
          <w:sz w:val="22"/>
          <w:szCs w:val="22"/>
        </w:rPr>
        <w:t xml:space="preserve"> sú toxické pre včely medonosné.</w:t>
      </w:r>
    </w:p>
    <w:p w14:paraId="5F9ECB60" w14:textId="18932D71" w:rsidR="00BB7C29" w:rsidRDefault="00BB7C29" w:rsidP="004B747F">
      <w:pPr>
        <w:widowControl w:val="0"/>
        <w:suppressAutoHyphens/>
        <w:spacing w:line="200" w:lineRule="atLeast"/>
        <w:jc w:val="both"/>
        <w:rPr>
          <w:rFonts w:eastAsia="Arial Unicode MS"/>
          <w:color w:val="000000"/>
          <w:kern w:val="2"/>
          <w:sz w:val="22"/>
          <w:szCs w:val="22"/>
        </w:rPr>
      </w:pPr>
    </w:p>
    <w:p w14:paraId="68C05E0F" w14:textId="1573D80B" w:rsidR="004B747F" w:rsidRPr="00CA498F" w:rsidRDefault="004B747F" w:rsidP="00CA498F">
      <w:pPr>
        <w:pStyle w:val="Odsekzoznamu"/>
        <w:widowControl w:val="0"/>
        <w:numPr>
          <w:ilvl w:val="0"/>
          <w:numId w:val="7"/>
        </w:numPr>
        <w:suppressAutoHyphens/>
        <w:spacing w:line="200" w:lineRule="atLeast"/>
        <w:ind w:left="567" w:hanging="567"/>
        <w:jc w:val="both"/>
        <w:rPr>
          <w:rFonts w:eastAsia="Arial Unicode MS"/>
          <w:b/>
          <w:color w:val="000000"/>
          <w:kern w:val="2"/>
          <w:sz w:val="22"/>
          <w:szCs w:val="22"/>
        </w:rPr>
      </w:pPr>
      <w:r w:rsidRPr="00CA498F">
        <w:rPr>
          <w:b/>
          <w:color w:val="000000"/>
          <w:sz w:val="22"/>
          <w:szCs w:val="22"/>
        </w:rPr>
        <w:t xml:space="preserve">FARMACEUTICKÉ </w:t>
      </w:r>
      <w:r w:rsidR="00A13904" w:rsidRPr="00A13904">
        <w:rPr>
          <w:b/>
          <w:color w:val="000000"/>
          <w:sz w:val="22"/>
          <w:szCs w:val="22"/>
        </w:rPr>
        <w:t>INFORMÁCIE</w:t>
      </w:r>
    </w:p>
    <w:p w14:paraId="280D1295" w14:textId="23B6F15E" w:rsidR="00A13904" w:rsidRPr="00CA498F" w:rsidRDefault="00A13904" w:rsidP="00A13904">
      <w:pPr>
        <w:widowControl w:val="0"/>
        <w:suppressAutoHyphens/>
        <w:spacing w:line="200" w:lineRule="atLeast"/>
        <w:jc w:val="both"/>
        <w:rPr>
          <w:sz w:val="22"/>
          <w:szCs w:val="22"/>
        </w:rPr>
      </w:pPr>
    </w:p>
    <w:p w14:paraId="15CAB3C3" w14:textId="5417D539" w:rsidR="004B747F" w:rsidRPr="00CA498F" w:rsidRDefault="004B747F" w:rsidP="00CA498F">
      <w:pPr>
        <w:pStyle w:val="Odsekzoznamu"/>
        <w:widowControl w:val="0"/>
        <w:numPr>
          <w:ilvl w:val="1"/>
          <w:numId w:val="7"/>
        </w:numPr>
        <w:suppressAutoHyphens/>
        <w:spacing w:line="200" w:lineRule="atLeast"/>
        <w:ind w:left="567"/>
        <w:jc w:val="both"/>
        <w:rPr>
          <w:rFonts w:eastAsia="Arial Unicode MS"/>
          <w:b/>
          <w:kern w:val="2"/>
          <w:sz w:val="22"/>
          <w:szCs w:val="22"/>
        </w:rPr>
      </w:pPr>
      <w:r w:rsidRPr="00CA498F">
        <w:rPr>
          <w:b/>
          <w:sz w:val="22"/>
          <w:szCs w:val="22"/>
        </w:rPr>
        <w:t>Z</w:t>
      </w:r>
      <w:r w:rsidR="00A13904" w:rsidRPr="00CA498F">
        <w:rPr>
          <w:b/>
          <w:sz w:val="22"/>
          <w:szCs w:val="22"/>
        </w:rPr>
        <w:t>ávažné inkompatibility</w:t>
      </w:r>
    </w:p>
    <w:p w14:paraId="011BA1BE" w14:textId="43C62681" w:rsidR="004B747F" w:rsidRPr="00CA498F" w:rsidRDefault="004B747F" w:rsidP="00CA498F">
      <w:pPr>
        <w:widowControl w:val="0"/>
        <w:suppressAutoHyphens/>
        <w:jc w:val="both"/>
        <w:rPr>
          <w:rFonts w:eastAsia="Arial Unicode MS"/>
          <w:kern w:val="2"/>
          <w:sz w:val="22"/>
          <w:szCs w:val="22"/>
        </w:rPr>
      </w:pPr>
    </w:p>
    <w:p w14:paraId="7617C89B" w14:textId="77777777" w:rsidR="004B747F" w:rsidRDefault="004B747F" w:rsidP="004B747F">
      <w:pPr>
        <w:widowControl w:val="0"/>
        <w:suppressAutoHyphens/>
        <w:spacing w:line="200" w:lineRule="atLeast"/>
        <w:jc w:val="both"/>
        <w:rPr>
          <w:rFonts w:eastAsia="Arial Unicode MS"/>
          <w:color w:val="000000"/>
          <w:kern w:val="2"/>
          <w:sz w:val="22"/>
          <w:szCs w:val="22"/>
        </w:rPr>
      </w:pPr>
      <w:r w:rsidRPr="00A13904">
        <w:rPr>
          <w:color w:val="000000"/>
          <w:sz w:val="22"/>
          <w:szCs w:val="22"/>
        </w:rPr>
        <w:t>Nie sú známe</w:t>
      </w:r>
      <w:r>
        <w:rPr>
          <w:color w:val="000000"/>
          <w:sz w:val="22"/>
          <w:szCs w:val="22"/>
        </w:rPr>
        <w:t>.</w:t>
      </w:r>
    </w:p>
    <w:p w14:paraId="0977D7D6" w14:textId="77777777" w:rsidR="004B747F" w:rsidRDefault="004B747F" w:rsidP="004B747F">
      <w:pPr>
        <w:widowControl w:val="0"/>
        <w:suppressAutoHyphens/>
        <w:spacing w:line="200" w:lineRule="atLeast"/>
        <w:jc w:val="both"/>
        <w:rPr>
          <w:rFonts w:eastAsia="Arial Unicode MS"/>
          <w:color w:val="000000"/>
          <w:kern w:val="2"/>
          <w:sz w:val="22"/>
          <w:szCs w:val="22"/>
        </w:rPr>
      </w:pPr>
    </w:p>
    <w:p w14:paraId="19D5F7E4" w14:textId="77777777" w:rsidR="00C91043" w:rsidRDefault="00C91043" w:rsidP="004B747F">
      <w:pPr>
        <w:widowControl w:val="0"/>
        <w:suppressAutoHyphens/>
        <w:spacing w:line="200" w:lineRule="atLeast"/>
        <w:jc w:val="both"/>
        <w:rPr>
          <w:rFonts w:eastAsia="Arial Unicode MS"/>
          <w:color w:val="000000"/>
          <w:kern w:val="2"/>
          <w:sz w:val="22"/>
          <w:szCs w:val="22"/>
        </w:rPr>
      </w:pPr>
    </w:p>
    <w:p w14:paraId="559FEFCD" w14:textId="23BFECBF" w:rsidR="004B747F" w:rsidRPr="00CA498F" w:rsidRDefault="004B747F" w:rsidP="00CA498F">
      <w:pPr>
        <w:pStyle w:val="Odsekzoznamu"/>
        <w:widowControl w:val="0"/>
        <w:numPr>
          <w:ilvl w:val="1"/>
          <w:numId w:val="7"/>
        </w:numPr>
        <w:suppressAutoHyphens/>
        <w:spacing w:line="200" w:lineRule="atLeast"/>
        <w:ind w:left="567"/>
        <w:jc w:val="both"/>
        <w:rPr>
          <w:b/>
          <w:bCs/>
          <w:color w:val="000000"/>
          <w:sz w:val="22"/>
          <w:szCs w:val="22"/>
        </w:rPr>
      </w:pPr>
      <w:r w:rsidRPr="00CA498F">
        <w:rPr>
          <w:b/>
          <w:bCs/>
          <w:color w:val="000000"/>
          <w:sz w:val="22"/>
          <w:szCs w:val="22"/>
        </w:rPr>
        <w:t xml:space="preserve">Čas použiteľnosti </w:t>
      </w:r>
    </w:p>
    <w:p w14:paraId="73BF7B1D" w14:textId="77777777" w:rsidR="004B747F" w:rsidRDefault="004B747F" w:rsidP="004B747F">
      <w:pPr>
        <w:widowControl w:val="0"/>
        <w:suppressAutoHyphens/>
        <w:spacing w:line="200" w:lineRule="atLeast"/>
        <w:jc w:val="both"/>
        <w:rPr>
          <w:b/>
          <w:bCs/>
          <w:color w:val="000000"/>
          <w:sz w:val="22"/>
          <w:szCs w:val="22"/>
        </w:rPr>
      </w:pPr>
    </w:p>
    <w:p w14:paraId="3976B3A1" w14:textId="77777777" w:rsidR="00C91043" w:rsidRDefault="00C91043" w:rsidP="004B747F">
      <w:pPr>
        <w:widowControl w:val="0"/>
        <w:suppressAutoHyphens/>
        <w:spacing w:line="200" w:lineRule="atLeast"/>
        <w:jc w:val="both"/>
        <w:rPr>
          <w:b/>
          <w:bCs/>
          <w:color w:val="000000"/>
          <w:sz w:val="22"/>
          <w:szCs w:val="22"/>
        </w:rPr>
      </w:pPr>
    </w:p>
    <w:p w14:paraId="13E2FA1B" w14:textId="77777777" w:rsidR="004B747F" w:rsidRDefault="004B747F" w:rsidP="004B747F">
      <w:pPr>
        <w:ind w:right="-318"/>
        <w:rPr>
          <w:sz w:val="22"/>
          <w:szCs w:val="22"/>
        </w:rPr>
      </w:pPr>
      <w:r>
        <w:rPr>
          <w:sz w:val="22"/>
          <w:szCs w:val="22"/>
        </w:rPr>
        <w:t>Čas použiteľnosti veterinárneho lieku zabaleného v neporušenom obale: 3 roky.</w:t>
      </w:r>
    </w:p>
    <w:p w14:paraId="05A186F3" w14:textId="6C5A0A6F" w:rsidR="004B747F" w:rsidRDefault="004B747F" w:rsidP="004B747F">
      <w:pPr>
        <w:widowControl w:val="0"/>
        <w:suppressAutoHyphens/>
        <w:spacing w:line="200" w:lineRule="atLeast"/>
        <w:jc w:val="both"/>
        <w:rPr>
          <w:b/>
          <w:bCs/>
          <w:color w:val="000000"/>
          <w:sz w:val="22"/>
          <w:szCs w:val="22"/>
        </w:rPr>
      </w:pPr>
    </w:p>
    <w:p w14:paraId="20C2C10A" w14:textId="00370FEE" w:rsidR="004B747F" w:rsidRPr="00CA498F" w:rsidRDefault="004B747F" w:rsidP="00CA498F">
      <w:pPr>
        <w:pStyle w:val="Odsekzoznamu"/>
        <w:widowControl w:val="0"/>
        <w:numPr>
          <w:ilvl w:val="1"/>
          <w:numId w:val="7"/>
        </w:numPr>
        <w:suppressAutoHyphens/>
        <w:spacing w:line="200" w:lineRule="atLeast"/>
        <w:ind w:left="567"/>
        <w:jc w:val="both"/>
        <w:rPr>
          <w:rFonts w:eastAsia="Arial Unicode MS"/>
          <w:b/>
          <w:color w:val="000000"/>
          <w:kern w:val="2"/>
          <w:sz w:val="22"/>
          <w:szCs w:val="22"/>
        </w:rPr>
      </w:pPr>
      <w:r w:rsidRPr="00CA498F">
        <w:rPr>
          <w:b/>
          <w:color w:val="000000"/>
          <w:sz w:val="22"/>
          <w:szCs w:val="22"/>
        </w:rPr>
        <w:t xml:space="preserve">Osobitné </w:t>
      </w:r>
      <w:r w:rsidR="0001473A">
        <w:rPr>
          <w:b/>
          <w:color w:val="000000"/>
          <w:sz w:val="22"/>
          <w:szCs w:val="22"/>
        </w:rPr>
        <w:t>upozornenia</w:t>
      </w:r>
      <w:r w:rsidRPr="00CA498F">
        <w:rPr>
          <w:b/>
          <w:color w:val="000000"/>
          <w:sz w:val="22"/>
          <w:szCs w:val="22"/>
        </w:rPr>
        <w:t xml:space="preserve"> </w:t>
      </w:r>
      <w:r w:rsidR="00F3331D" w:rsidRPr="00CA498F">
        <w:rPr>
          <w:b/>
          <w:color w:val="000000"/>
          <w:sz w:val="22"/>
          <w:szCs w:val="22"/>
        </w:rPr>
        <w:t xml:space="preserve">na </w:t>
      </w:r>
      <w:r w:rsidRPr="00CA498F">
        <w:rPr>
          <w:b/>
          <w:color w:val="000000"/>
          <w:sz w:val="22"/>
          <w:szCs w:val="22"/>
        </w:rPr>
        <w:t>uchovávanie</w:t>
      </w:r>
    </w:p>
    <w:p w14:paraId="6A746F47" w14:textId="77777777" w:rsidR="004B747F" w:rsidRDefault="004B747F" w:rsidP="004B747F">
      <w:pPr>
        <w:widowControl w:val="0"/>
        <w:suppressAutoHyphens/>
        <w:jc w:val="both"/>
        <w:rPr>
          <w:color w:val="000000"/>
          <w:sz w:val="22"/>
          <w:szCs w:val="22"/>
        </w:rPr>
      </w:pPr>
    </w:p>
    <w:p w14:paraId="0F11D074" w14:textId="77777777" w:rsidR="00C91043" w:rsidRDefault="00C91043" w:rsidP="004B747F">
      <w:pPr>
        <w:widowControl w:val="0"/>
        <w:suppressAutoHyphens/>
        <w:jc w:val="both"/>
        <w:rPr>
          <w:color w:val="000000"/>
          <w:sz w:val="22"/>
          <w:szCs w:val="22"/>
        </w:rPr>
      </w:pPr>
    </w:p>
    <w:p w14:paraId="0FDDDE0C" w14:textId="5B6AD821" w:rsidR="004B747F" w:rsidRDefault="004B747F" w:rsidP="006F1097">
      <w:pPr>
        <w:widowControl w:val="0"/>
        <w:suppressAutoHyphens/>
        <w:rPr>
          <w:color w:val="000000"/>
          <w:sz w:val="22"/>
          <w:szCs w:val="22"/>
        </w:rPr>
      </w:pPr>
      <w:r>
        <w:rPr>
          <w:color w:val="000000"/>
          <w:sz w:val="22"/>
          <w:szCs w:val="22"/>
        </w:rPr>
        <w:t xml:space="preserve">Uchovávať v pôvodnom obale, </w:t>
      </w:r>
      <w:r w:rsidR="0001473A">
        <w:rPr>
          <w:color w:val="000000"/>
          <w:sz w:val="22"/>
          <w:szCs w:val="22"/>
        </w:rPr>
        <w:t xml:space="preserve">aby bol </w:t>
      </w:r>
      <w:r>
        <w:rPr>
          <w:color w:val="000000"/>
          <w:sz w:val="22"/>
          <w:szCs w:val="22"/>
        </w:rPr>
        <w:t>chrán</w:t>
      </w:r>
      <w:r w:rsidR="0001473A">
        <w:rPr>
          <w:color w:val="000000"/>
          <w:sz w:val="22"/>
          <w:szCs w:val="22"/>
        </w:rPr>
        <w:t>ený</w:t>
      </w:r>
      <w:r>
        <w:rPr>
          <w:color w:val="000000"/>
          <w:sz w:val="22"/>
          <w:szCs w:val="22"/>
        </w:rPr>
        <w:t xml:space="preserve"> pred svetlom a vlhkosťou.</w:t>
      </w:r>
    </w:p>
    <w:p w14:paraId="4C62F30F" w14:textId="77777777" w:rsidR="004B747F" w:rsidRDefault="004B747F" w:rsidP="00CA498F">
      <w:pPr>
        <w:widowControl w:val="0"/>
        <w:suppressAutoHyphens/>
        <w:rPr>
          <w:rFonts w:eastAsia="Arial Unicode MS"/>
          <w:color w:val="000000"/>
          <w:kern w:val="2"/>
          <w:sz w:val="22"/>
          <w:szCs w:val="22"/>
        </w:rPr>
      </w:pPr>
    </w:p>
    <w:p w14:paraId="0B136816" w14:textId="2BEA3C82" w:rsidR="004B747F" w:rsidRPr="00CA498F" w:rsidRDefault="004B747F" w:rsidP="00CA498F">
      <w:pPr>
        <w:pStyle w:val="Odsekzoznamu"/>
        <w:widowControl w:val="0"/>
        <w:numPr>
          <w:ilvl w:val="1"/>
          <w:numId w:val="7"/>
        </w:numPr>
        <w:suppressAutoHyphens/>
        <w:spacing w:line="200" w:lineRule="atLeast"/>
        <w:ind w:left="567"/>
        <w:jc w:val="both"/>
        <w:rPr>
          <w:rFonts w:eastAsia="Arial Unicode MS"/>
          <w:b/>
          <w:bCs/>
          <w:color w:val="000000"/>
          <w:kern w:val="2"/>
          <w:sz w:val="22"/>
          <w:szCs w:val="22"/>
        </w:rPr>
      </w:pPr>
      <w:r w:rsidRPr="00CA498F">
        <w:rPr>
          <w:b/>
          <w:bCs/>
          <w:color w:val="000000"/>
          <w:sz w:val="22"/>
          <w:szCs w:val="22"/>
        </w:rPr>
        <w:t>Charakter a zloženie vnútorného obalu</w:t>
      </w:r>
    </w:p>
    <w:p w14:paraId="028CBB1C" w14:textId="77777777" w:rsidR="004B747F" w:rsidRDefault="004B747F" w:rsidP="004B747F">
      <w:pPr>
        <w:widowControl w:val="0"/>
        <w:suppressAutoHyphens/>
        <w:spacing w:line="200" w:lineRule="atLeast"/>
        <w:jc w:val="both"/>
        <w:rPr>
          <w:rFonts w:eastAsia="Arial Unicode MS"/>
          <w:kern w:val="2"/>
          <w:sz w:val="22"/>
        </w:rPr>
      </w:pPr>
    </w:p>
    <w:p w14:paraId="4D3F439E" w14:textId="77777777" w:rsidR="00C91043" w:rsidRDefault="00C91043" w:rsidP="004B747F">
      <w:pPr>
        <w:widowControl w:val="0"/>
        <w:suppressAutoHyphens/>
        <w:spacing w:line="200" w:lineRule="atLeast"/>
        <w:jc w:val="both"/>
        <w:rPr>
          <w:rFonts w:eastAsia="Arial Unicode MS"/>
          <w:kern w:val="2"/>
          <w:sz w:val="22"/>
        </w:rPr>
      </w:pPr>
    </w:p>
    <w:p w14:paraId="6BF2CD9A" w14:textId="77777777" w:rsidR="004B747F" w:rsidRDefault="004B747F" w:rsidP="004B747F">
      <w:pPr>
        <w:widowControl w:val="0"/>
        <w:suppressAutoHyphens/>
        <w:spacing w:line="200" w:lineRule="atLeast"/>
        <w:rPr>
          <w:rFonts w:eastAsia="Arial Unicode MS"/>
          <w:kern w:val="2"/>
          <w:sz w:val="22"/>
        </w:rPr>
      </w:pPr>
      <w:r>
        <w:rPr>
          <w:rFonts w:eastAsia="Arial Unicode MS"/>
          <w:kern w:val="2"/>
          <w:sz w:val="22"/>
        </w:rPr>
        <w:t xml:space="preserve">Biele polypropylénové pipety s polyetylénovým alebo </w:t>
      </w:r>
      <w:proofErr w:type="spellStart"/>
      <w:r>
        <w:rPr>
          <w:rFonts w:eastAsia="Arial Unicode MS"/>
          <w:kern w:val="2"/>
          <w:sz w:val="22"/>
        </w:rPr>
        <w:t>polyoxymetylénovým</w:t>
      </w:r>
      <w:proofErr w:type="spellEnd"/>
      <w:r>
        <w:rPr>
          <w:rFonts w:eastAsia="Arial Unicode MS"/>
          <w:kern w:val="2"/>
          <w:sz w:val="22"/>
        </w:rPr>
        <w:t xml:space="preserve"> uzáverom.</w:t>
      </w:r>
    </w:p>
    <w:p w14:paraId="5CC68222" w14:textId="77777777" w:rsidR="004B747F" w:rsidRDefault="004B747F" w:rsidP="004B747F">
      <w:pPr>
        <w:widowControl w:val="0"/>
        <w:suppressAutoHyphens/>
        <w:spacing w:line="200" w:lineRule="atLeast"/>
        <w:rPr>
          <w:rFonts w:eastAsia="Arial Unicode MS"/>
          <w:kern w:val="2"/>
          <w:sz w:val="22"/>
        </w:rPr>
      </w:pPr>
      <w:r w:rsidRPr="005C3A7E">
        <w:rPr>
          <w:rFonts w:eastAsia="Arial Unicode MS"/>
          <w:kern w:val="2"/>
          <w:sz w:val="22"/>
        </w:rPr>
        <w:t xml:space="preserve">Každá pipeta je balená v trojvrstvovom vrecku z </w:t>
      </w:r>
      <w:proofErr w:type="spellStart"/>
      <w:r w:rsidRPr="005C3A7E">
        <w:rPr>
          <w:rFonts w:eastAsia="Arial Unicode MS"/>
          <w:kern w:val="2"/>
          <w:sz w:val="22"/>
        </w:rPr>
        <w:t>polyetyléntereftalátu</w:t>
      </w:r>
      <w:proofErr w:type="spellEnd"/>
      <w:r w:rsidRPr="005C3A7E">
        <w:rPr>
          <w:rFonts w:eastAsia="Arial Unicode MS"/>
          <w:kern w:val="2"/>
          <w:sz w:val="22"/>
        </w:rPr>
        <w:t>/hliníka/</w:t>
      </w:r>
      <w:proofErr w:type="spellStart"/>
      <w:r w:rsidRPr="005C3A7E">
        <w:rPr>
          <w:rFonts w:eastAsia="Arial Unicode MS"/>
          <w:kern w:val="2"/>
          <w:sz w:val="22"/>
        </w:rPr>
        <w:t>nízkohustotného</w:t>
      </w:r>
      <w:proofErr w:type="spellEnd"/>
      <w:r w:rsidRPr="005C3A7E">
        <w:rPr>
          <w:rFonts w:eastAsia="Arial Unicode MS"/>
          <w:kern w:val="2"/>
          <w:sz w:val="22"/>
        </w:rPr>
        <w:t xml:space="preserve"> polyetylénu.</w:t>
      </w:r>
    </w:p>
    <w:p w14:paraId="467B4691" w14:textId="0B85C798" w:rsidR="004B747F" w:rsidRDefault="004B747F" w:rsidP="004B747F">
      <w:pPr>
        <w:widowControl w:val="0"/>
        <w:suppressAutoHyphens/>
        <w:spacing w:line="200" w:lineRule="atLeast"/>
        <w:rPr>
          <w:rFonts w:eastAsia="Arial Unicode MS"/>
          <w:kern w:val="2"/>
          <w:sz w:val="22"/>
        </w:rPr>
      </w:pPr>
      <w:r>
        <w:rPr>
          <w:rFonts w:eastAsia="Arial Unicode MS"/>
          <w:kern w:val="2"/>
          <w:sz w:val="22"/>
        </w:rPr>
        <w:t>3 ml pipeta s obsahom 1,0 ml roztoku.</w:t>
      </w:r>
    </w:p>
    <w:p w14:paraId="1615D7B3" w14:textId="77777777" w:rsidR="0001473A" w:rsidRDefault="0001473A" w:rsidP="004B747F">
      <w:pPr>
        <w:widowControl w:val="0"/>
        <w:suppressAutoHyphens/>
        <w:spacing w:line="200" w:lineRule="atLeast"/>
        <w:rPr>
          <w:rFonts w:eastAsia="Arial Unicode MS"/>
          <w:kern w:val="2"/>
          <w:sz w:val="22"/>
        </w:rPr>
      </w:pPr>
    </w:p>
    <w:p w14:paraId="6A99C33E" w14:textId="77777777" w:rsidR="0001473A" w:rsidRDefault="0001473A" w:rsidP="004B747F">
      <w:pPr>
        <w:widowControl w:val="0"/>
        <w:suppressAutoHyphens/>
        <w:spacing w:line="200" w:lineRule="atLeast"/>
        <w:rPr>
          <w:rFonts w:eastAsia="Arial Unicode MS"/>
          <w:kern w:val="2"/>
          <w:sz w:val="22"/>
        </w:rPr>
      </w:pPr>
      <w:r>
        <w:rPr>
          <w:rFonts w:eastAsia="Arial Unicode MS"/>
          <w:kern w:val="2"/>
          <w:sz w:val="22"/>
        </w:rPr>
        <w:lastRenderedPageBreak/>
        <w:t>Veľkosti balenia:</w:t>
      </w:r>
    </w:p>
    <w:p w14:paraId="024EF7F4" w14:textId="36855E54" w:rsidR="004B747F" w:rsidRDefault="004B747F" w:rsidP="004B747F">
      <w:pPr>
        <w:widowControl w:val="0"/>
        <w:suppressAutoHyphens/>
        <w:spacing w:line="200" w:lineRule="atLeast"/>
        <w:rPr>
          <w:rFonts w:eastAsia="Arial Unicode MS"/>
          <w:kern w:val="2"/>
          <w:sz w:val="22"/>
        </w:rPr>
      </w:pPr>
      <w:r>
        <w:rPr>
          <w:rFonts w:eastAsia="Arial Unicode MS"/>
          <w:kern w:val="2"/>
          <w:sz w:val="22"/>
        </w:rPr>
        <w:t>Škatuľka s obsahom 1, 3, 4, 6 a 10 pipiet.</w:t>
      </w:r>
    </w:p>
    <w:p w14:paraId="326CA7EF" w14:textId="4714CAEC" w:rsidR="004B747F" w:rsidRDefault="004B747F" w:rsidP="004B747F">
      <w:pPr>
        <w:widowControl w:val="0"/>
        <w:suppressAutoHyphens/>
        <w:spacing w:line="200" w:lineRule="atLeast"/>
        <w:rPr>
          <w:rFonts w:eastAsia="Arial Unicode MS"/>
          <w:kern w:val="2"/>
          <w:sz w:val="22"/>
        </w:rPr>
      </w:pPr>
      <w:r>
        <w:rPr>
          <w:rFonts w:eastAsia="Arial Unicode MS"/>
          <w:kern w:val="2"/>
          <w:sz w:val="22"/>
        </w:rPr>
        <w:t>N</w:t>
      </w:r>
      <w:r w:rsidR="0001473A">
        <w:rPr>
          <w:rFonts w:eastAsia="Arial Unicode MS"/>
          <w:kern w:val="2"/>
          <w:sz w:val="22"/>
        </w:rPr>
        <w:t>a trh nemusia byť uvedené</w:t>
      </w:r>
      <w:r>
        <w:rPr>
          <w:rFonts w:eastAsia="Arial Unicode MS"/>
          <w:kern w:val="2"/>
          <w:sz w:val="22"/>
        </w:rPr>
        <w:t xml:space="preserve"> všetky veľkosti balenia.</w:t>
      </w:r>
    </w:p>
    <w:p w14:paraId="0D735298" w14:textId="77777777" w:rsidR="004B747F" w:rsidRDefault="004B747F" w:rsidP="004B747F">
      <w:pPr>
        <w:widowControl w:val="0"/>
        <w:suppressAutoHyphens/>
        <w:spacing w:line="200" w:lineRule="atLeast"/>
        <w:rPr>
          <w:rFonts w:eastAsia="Arial Unicode MS"/>
          <w:kern w:val="2"/>
          <w:sz w:val="22"/>
        </w:rPr>
      </w:pPr>
    </w:p>
    <w:p w14:paraId="1C3451BC" w14:textId="5DFDB3CD" w:rsidR="004B747F" w:rsidRPr="00CA498F" w:rsidRDefault="004B747F" w:rsidP="00CA498F">
      <w:pPr>
        <w:pStyle w:val="Odsekzoznamu"/>
        <w:widowControl w:val="0"/>
        <w:numPr>
          <w:ilvl w:val="1"/>
          <w:numId w:val="7"/>
        </w:numPr>
        <w:suppressAutoHyphens/>
        <w:spacing w:line="200" w:lineRule="atLeast"/>
        <w:ind w:left="567"/>
        <w:rPr>
          <w:rFonts w:eastAsia="Arial Unicode MS"/>
          <w:b/>
          <w:bCs/>
          <w:color w:val="000000"/>
          <w:kern w:val="2"/>
          <w:sz w:val="22"/>
          <w:szCs w:val="22"/>
        </w:rPr>
      </w:pPr>
      <w:r w:rsidRPr="00CA498F">
        <w:rPr>
          <w:b/>
          <w:color w:val="000000"/>
          <w:sz w:val="22"/>
          <w:szCs w:val="22"/>
        </w:rPr>
        <w:t>Osobitné bezpečnostné opatrenia na zneškodňovanie nepoužitých veterinárnych liekov, prípadne odpadových materiálov vytvorených pri používaní týchto liekov</w:t>
      </w:r>
    </w:p>
    <w:p w14:paraId="1E305BD6" w14:textId="77777777" w:rsidR="004B747F" w:rsidRDefault="004B747F" w:rsidP="004B747F">
      <w:pPr>
        <w:pStyle w:val="Zkladntext"/>
        <w:spacing w:after="0" w:line="200" w:lineRule="atLeast"/>
        <w:jc w:val="both"/>
        <w:rPr>
          <w:bCs/>
          <w:color w:val="000000"/>
          <w:sz w:val="22"/>
          <w:szCs w:val="22"/>
        </w:rPr>
      </w:pPr>
    </w:p>
    <w:p w14:paraId="287EC9AA" w14:textId="274E7A3F" w:rsidR="00AD3C88" w:rsidRDefault="00AD3C88" w:rsidP="00CA498F">
      <w:pPr>
        <w:pStyle w:val="Zkladntext"/>
        <w:spacing w:after="0" w:line="200" w:lineRule="atLeast"/>
        <w:rPr>
          <w:bCs/>
          <w:color w:val="000000"/>
          <w:sz w:val="22"/>
          <w:szCs w:val="22"/>
        </w:rPr>
      </w:pPr>
      <w:r w:rsidRPr="00CA498F">
        <w:rPr>
          <w:bCs/>
          <w:color w:val="000000"/>
          <w:sz w:val="22"/>
          <w:szCs w:val="22"/>
        </w:rPr>
        <w:t>Lieky sa nesmú likvidovať prostredníctvom odpadovej vody ani odpadu v</w:t>
      </w:r>
      <w:r>
        <w:rPr>
          <w:bCs/>
          <w:color w:val="000000"/>
          <w:sz w:val="22"/>
          <w:szCs w:val="22"/>
        </w:rPr>
        <w:t> </w:t>
      </w:r>
      <w:r w:rsidRPr="00CA498F">
        <w:rPr>
          <w:bCs/>
          <w:color w:val="000000"/>
          <w:sz w:val="22"/>
          <w:szCs w:val="22"/>
        </w:rPr>
        <w:t>domácnostiach.</w:t>
      </w:r>
    </w:p>
    <w:p w14:paraId="5B5AB53C" w14:textId="77777777" w:rsidR="00AD3C88" w:rsidRPr="00CA498F" w:rsidRDefault="00AD3C88" w:rsidP="00CA498F">
      <w:pPr>
        <w:pStyle w:val="Zkladntext"/>
        <w:spacing w:after="0" w:line="200" w:lineRule="atLeast"/>
        <w:rPr>
          <w:bCs/>
          <w:color w:val="000000"/>
          <w:sz w:val="22"/>
          <w:szCs w:val="22"/>
        </w:rPr>
      </w:pPr>
    </w:p>
    <w:p w14:paraId="403FDF9B" w14:textId="03B9A112" w:rsidR="004B747F" w:rsidRDefault="0025481A" w:rsidP="00CA498F">
      <w:pPr>
        <w:pStyle w:val="Zkladntext"/>
        <w:spacing w:after="0" w:line="200" w:lineRule="atLeast"/>
        <w:rPr>
          <w:bCs/>
          <w:color w:val="000000"/>
          <w:sz w:val="22"/>
          <w:szCs w:val="22"/>
        </w:rPr>
      </w:pPr>
      <w:r>
        <w:rPr>
          <w:bCs/>
          <w:color w:val="000000"/>
          <w:sz w:val="22"/>
          <w:szCs w:val="22"/>
        </w:rPr>
        <w:t>V</w:t>
      </w:r>
      <w:r w:rsidR="00AD3C88">
        <w:rPr>
          <w:bCs/>
          <w:color w:val="000000"/>
          <w:sz w:val="22"/>
          <w:szCs w:val="22"/>
        </w:rPr>
        <w:t>eterinárny</w:t>
      </w:r>
      <w:r w:rsidR="00AD3C88" w:rsidRPr="00AD3C88">
        <w:rPr>
          <w:bCs/>
          <w:color w:val="000000"/>
          <w:sz w:val="22"/>
          <w:szCs w:val="22"/>
        </w:rPr>
        <w:t xml:space="preserve"> </w:t>
      </w:r>
      <w:r w:rsidR="004B747F" w:rsidRPr="00AD3C88">
        <w:rPr>
          <w:bCs/>
          <w:color w:val="000000"/>
          <w:sz w:val="22"/>
          <w:szCs w:val="22"/>
        </w:rPr>
        <w:t xml:space="preserve">liek nesmie kontaminovať vodné toky, pretože </w:t>
      </w:r>
      <w:proofErr w:type="spellStart"/>
      <w:r w:rsidR="00AD3C88">
        <w:rPr>
          <w:bCs/>
          <w:color w:val="000000"/>
          <w:sz w:val="22"/>
          <w:szCs w:val="22"/>
        </w:rPr>
        <w:t>permetrín</w:t>
      </w:r>
      <w:proofErr w:type="spellEnd"/>
      <w:r w:rsidR="00AD3C88">
        <w:rPr>
          <w:bCs/>
          <w:color w:val="000000"/>
          <w:sz w:val="22"/>
          <w:szCs w:val="22"/>
        </w:rPr>
        <w:t>/</w:t>
      </w:r>
      <w:proofErr w:type="spellStart"/>
      <w:r w:rsidR="00AD3C88">
        <w:rPr>
          <w:bCs/>
          <w:color w:val="000000"/>
          <w:sz w:val="22"/>
          <w:szCs w:val="22"/>
        </w:rPr>
        <w:t>imidakloprid</w:t>
      </w:r>
      <w:proofErr w:type="spellEnd"/>
      <w:r w:rsidR="00AD3C88">
        <w:rPr>
          <w:bCs/>
          <w:color w:val="000000"/>
          <w:sz w:val="22"/>
          <w:szCs w:val="22"/>
        </w:rPr>
        <w:t xml:space="preserve"> </w:t>
      </w:r>
      <w:r w:rsidR="004B747F" w:rsidRPr="00AD3C88">
        <w:rPr>
          <w:bCs/>
          <w:color w:val="000000"/>
          <w:sz w:val="22"/>
          <w:szCs w:val="22"/>
        </w:rPr>
        <w:t xml:space="preserve">môže byť nebezpečný pre ryby a iné vodné organizmy. </w:t>
      </w:r>
    </w:p>
    <w:p w14:paraId="06C5C80C" w14:textId="77777777" w:rsidR="00AD3C88" w:rsidRPr="00AD3C88" w:rsidRDefault="00AD3C88" w:rsidP="00CA498F">
      <w:pPr>
        <w:pStyle w:val="Zkladntext"/>
        <w:spacing w:after="0" w:line="200" w:lineRule="atLeast"/>
        <w:rPr>
          <w:bCs/>
          <w:color w:val="000000"/>
          <w:sz w:val="22"/>
          <w:szCs w:val="22"/>
        </w:rPr>
      </w:pPr>
    </w:p>
    <w:p w14:paraId="5048B643" w14:textId="4874B0A5" w:rsidR="00AD3C88" w:rsidRDefault="00AD3C88" w:rsidP="009A5032">
      <w:pPr>
        <w:pStyle w:val="Zkladntext"/>
        <w:spacing w:after="0" w:line="200" w:lineRule="atLeast"/>
        <w:rPr>
          <w:bCs/>
          <w:color w:val="000000"/>
          <w:sz w:val="22"/>
          <w:szCs w:val="22"/>
        </w:rPr>
      </w:pPr>
      <w:r w:rsidRPr="00CA498F">
        <w:rPr>
          <w:bCs/>
          <w:color w:val="000000"/>
          <w:sz w:val="22"/>
          <w:szCs w:val="22"/>
        </w:rPr>
        <w:t>Pri likvidácii nepoužitého veterinárneho lieku alebo jeho odpadového materiálu sa riaďte systémom spätného odberu v súlade s miestnymi požiadavkami a národnými zbernými systémami platnými pre daný veterinárny liek</w:t>
      </w:r>
      <w:r>
        <w:rPr>
          <w:bCs/>
          <w:color w:val="000000"/>
          <w:sz w:val="22"/>
          <w:szCs w:val="22"/>
        </w:rPr>
        <w:t>.</w:t>
      </w:r>
    </w:p>
    <w:p w14:paraId="64407E78" w14:textId="77777777" w:rsidR="002830CA" w:rsidRPr="00AD3C88" w:rsidRDefault="002830CA" w:rsidP="004B747F">
      <w:pPr>
        <w:widowControl w:val="0"/>
        <w:suppressAutoHyphens/>
        <w:spacing w:line="200" w:lineRule="atLeast"/>
        <w:jc w:val="both"/>
        <w:rPr>
          <w:rFonts w:eastAsia="Arial Unicode MS"/>
          <w:bCs/>
          <w:color w:val="000000"/>
          <w:kern w:val="2"/>
          <w:sz w:val="22"/>
          <w:szCs w:val="22"/>
        </w:rPr>
      </w:pPr>
    </w:p>
    <w:p w14:paraId="74AFBF96" w14:textId="3258F59C" w:rsidR="004B747F" w:rsidRPr="00CA498F" w:rsidRDefault="00AD3C88" w:rsidP="00CA498F">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Pr>
          <w:b/>
          <w:bCs/>
          <w:color w:val="000000"/>
          <w:sz w:val="22"/>
          <w:szCs w:val="22"/>
        </w:rPr>
        <w:t xml:space="preserve">NÁZOV </w:t>
      </w:r>
      <w:r w:rsidR="004B747F" w:rsidRPr="00CA498F">
        <w:rPr>
          <w:b/>
          <w:bCs/>
          <w:color w:val="000000"/>
          <w:sz w:val="22"/>
          <w:szCs w:val="22"/>
        </w:rPr>
        <w:t>DRŽITEĽ</w:t>
      </w:r>
      <w:r>
        <w:rPr>
          <w:b/>
          <w:bCs/>
          <w:color w:val="000000"/>
          <w:sz w:val="22"/>
          <w:szCs w:val="22"/>
        </w:rPr>
        <w:t>A</w:t>
      </w:r>
      <w:r w:rsidR="004B747F" w:rsidRPr="00CA498F">
        <w:rPr>
          <w:b/>
          <w:bCs/>
          <w:color w:val="000000"/>
          <w:sz w:val="22"/>
          <w:szCs w:val="22"/>
        </w:rPr>
        <w:t xml:space="preserve"> ROZHODNUTIA O REGISTRÁCII</w:t>
      </w:r>
    </w:p>
    <w:p w14:paraId="1555D861" w14:textId="77777777" w:rsidR="004B747F" w:rsidRDefault="004B747F" w:rsidP="004B747F">
      <w:pPr>
        <w:ind w:right="-318"/>
        <w:jc w:val="both"/>
        <w:rPr>
          <w:sz w:val="22"/>
          <w:szCs w:val="22"/>
        </w:rPr>
      </w:pPr>
    </w:p>
    <w:p w14:paraId="79485C6F" w14:textId="0731DAD2" w:rsidR="004B747F" w:rsidRPr="009A5032" w:rsidRDefault="004B747F" w:rsidP="009A5032">
      <w:pPr>
        <w:ind w:right="-318"/>
        <w:jc w:val="both"/>
        <w:rPr>
          <w:sz w:val="22"/>
          <w:szCs w:val="22"/>
        </w:rPr>
      </w:pPr>
      <w:r>
        <w:rPr>
          <w:sz w:val="22"/>
          <w:szCs w:val="22"/>
        </w:rPr>
        <w:t xml:space="preserve">KRKA, </w:t>
      </w:r>
      <w:proofErr w:type="spellStart"/>
      <w:r>
        <w:rPr>
          <w:sz w:val="22"/>
          <w:szCs w:val="22"/>
        </w:rPr>
        <w:t>d.d</w:t>
      </w:r>
      <w:proofErr w:type="spellEnd"/>
      <w:r>
        <w:rPr>
          <w:sz w:val="22"/>
          <w:szCs w:val="22"/>
        </w:rPr>
        <w:t xml:space="preserve">., Novo mesto </w:t>
      </w:r>
    </w:p>
    <w:p w14:paraId="024C152C" w14:textId="77777777" w:rsidR="002830CA" w:rsidRDefault="002830CA" w:rsidP="004B747F">
      <w:pPr>
        <w:widowControl w:val="0"/>
        <w:suppressAutoHyphens/>
        <w:spacing w:line="200" w:lineRule="atLeast"/>
        <w:jc w:val="both"/>
        <w:rPr>
          <w:rFonts w:eastAsia="Arial Unicode MS"/>
          <w:color w:val="000000"/>
          <w:kern w:val="2"/>
          <w:sz w:val="22"/>
          <w:szCs w:val="22"/>
        </w:rPr>
      </w:pPr>
    </w:p>
    <w:p w14:paraId="680F03A9" w14:textId="2D6887B7" w:rsidR="004B747F" w:rsidRPr="00CA498F" w:rsidRDefault="004B747F" w:rsidP="00CA498F">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CA498F">
        <w:rPr>
          <w:b/>
          <w:bCs/>
          <w:color w:val="000000"/>
          <w:sz w:val="22"/>
          <w:szCs w:val="22"/>
        </w:rPr>
        <w:t>REGISTRAČNÉ ČÍSLO</w:t>
      </w:r>
    </w:p>
    <w:p w14:paraId="230C63DB" w14:textId="77777777" w:rsidR="004B747F" w:rsidRDefault="004B747F" w:rsidP="004B747F">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p>
    <w:p w14:paraId="3634F886" w14:textId="12753466" w:rsidR="00AD3C88" w:rsidRPr="009A5032" w:rsidRDefault="004B747F" w:rsidP="009A5032">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r>
        <w:rPr>
          <w:rFonts w:ascii="Times New Roman" w:hAnsi="Times New Roman"/>
          <w:color w:val="000000"/>
          <w:sz w:val="22"/>
          <w:szCs w:val="22"/>
          <w:lang w:val="sk-SK"/>
        </w:rPr>
        <w:t>96/063/DC/15-S</w:t>
      </w:r>
    </w:p>
    <w:p w14:paraId="0FDE740A" w14:textId="77777777" w:rsidR="0069189B" w:rsidRDefault="0069189B" w:rsidP="004B747F">
      <w:pPr>
        <w:widowControl w:val="0"/>
        <w:suppressAutoHyphens/>
        <w:spacing w:line="200" w:lineRule="atLeast"/>
        <w:jc w:val="both"/>
        <w:rPr>
          <w:rFonts w:eastAsia="Arial Unicode MS"/>
          <w:color w:val="000000"/>
          <w:kern w:val="2"/>
          <w:sz w:val="22"/>
          <w:szCs w:val="22"/>
        </w:rPr>
      </w:pPr>
    </w:p>
    <w:p w14:paraId="17F9A658" w14:textId="0ADD7E00" w:rsidR="004B747F" w:rsidRPr="00CA498F" w:rsidRDefault="004B747F" w:rsidP="00CA498F">
      <w:pPr>
        <w:pStyle w:val="Odsekzoznamu"/>
        <w:widowControl w:val="0"/>
        <w:numPr>
          <w:ilvl w:val="0"/>
          <w:numId w:val="7"/>
        </w:numPr>
        <w:suppressAutoHyphens/>
        <w:spacing w:line="200" w:lineRule="atLeast"/>
        <w:ind w:left="567" w:hanging="567"/>
        <w:jc w:val="both"/>
        <w:rPr>
          <w:rFonts w:eastAsia="Arial Unicode MS"/>
          <w:b/>
          <w:bCs/>
          <w:caps/>
          <w:color w:val="000000"/>
          <w:kern w:val="2"/>
          <w:sz w:val="22"/>
          <w:szCs w:val="22"/>
        </w:rPr>
      </w:pPr>
      <w:r w:rsidRPr="00CA498F">
        <w:rPr>
          <w:b/>
          <w:bCs/>
          <w:color w:val="000000"/>
          <w:sz w:val="22"/>
          <w:szCs w:val="22"/>
        </w:rPr>
        <w:t>DÁTUM PRVEJ REGISTRÁCIE</w:t>
      </w:r>
    </w:p>
    <w:p w14:paraId="5F6F2D66" w14:textId="77777777" w:rsidR="004B747F" w:rsidRDefault="004B747F" w:rsidP="004B747F">
      <w:pPr>
        <w:widowControl w:val="0"/>
        <w:tabs>
          <w:tab w:val="left" w:pos="709"/>
        </w:tabs>
        <w:suppressAutoHyphens/>
        <w:spacing w:line="200" w:lineRule="atLeast"/>
        <w:jc w:val="both"/>
        <w:rPr>
          <w:color w:val="000000"/>
          <w:sz w:val="22"/>
          <w:szCs w:val="22"/>
        </w:rPr>
      </w:pPr>
    </w:p>
    <w:p w14:paraId="78D757E0" w14:textId="7AFEAE84" w:rsidR="004B747F" w:rsidRDefault="004B747F" w:rsidP="004B747F">
      <w:pPr>
        <w:widowControl w:val="0"/>
        <w:tabs>
          <w:tab w:val="left" w:pos="709"/>
        </w:tabs>
        <w:suppressAutoHyphens/>
        <w:spacing w:line="200" w:lineRule="atLeast"/>
        <w:jc w:val="both"/>
        <w:rPr>
          <w:rFonts w:eastAsia="Arial Unicode MS"/>
          <w:color w:val="000000"/>
          <w:kern w:val="2"/>
          <w:sz w:val="22"/>
          <w:szCs w:val="22"/>
        </w:rPr>
      </w:pPr>
      <w:r>
        <w:rPr>
          <w:rFonts w:eastAsia="Arial Unicode MS"/>
          <w:color w:val="000000"/>
          <w:kern w:val="2"/>
          <w:sz w:val="22"/>
          <w:szCs w:val="22"/>
        </w:rPr>
        <w:t>Dátum prvej registrácie: 28/09/2015</w:t>
      </w:r>
    </w:p>
    <w:p w14:paraId="18430E64" w14:textId="77777777" w:rsidR="002830CA" w:rsidRDefault="002830CA" w:rsidP="004B747F">
      <w:pPr>
        <w:widowControl w:val="0"/>
        <w:tabs>
          <w:tab w:val="left" w:pos="709"/>
        </w:tabs>
        <w:suppressAutoHyphens/>
        <w:spacing w:line="200" w:lineRule="atLeast"/>
        <w:jc w:val="both"/>
        <w:rPr>
          <w:rFonts w:eastAsia="Arial Unicode MS"/>
          <w:color w:val="000000"/>
          <w:kern w:val="2"/>
          <w:sz w:val="22"/>
          <w:szCs w:val="22"/>
        </w:rPr>
      </w:pPr>
    </w:p>
    <w:p w14:paraId="78531CD7" w14:textId="46202F6A" w:rsidR="004B747F" w:rsidRPr="00CA498F" w:rsidRDefault="004B747F" w:rsidP="00CA498F">
      <w:pPr>
        <w:pStyle w:val="Odsekzoznamu"/>
        <w:widowControl w:val="0"/>
        <w:numPr>
          <w:ilvl w:val="0"/>
          <w:numId w:val="7"/>
        </w:numPr>
        <w:suppressAutoHyphens/>
        <w:spacing w:line="200" w:lineRule="atLeast"/>
        <w:ind w:left="567" w:right="-425" w:hanging="567"/>
        <w:rPr>
          <w:rFonts w:eastAsia="Arial Unicode MS"/>
          <w:b/>
          <w:bCs/>
          <w:color w:val="000000"/>
          <w:kern w:val="2"/>
          <w:sz w:val="22"/>
          <w:szCs w:val="22"/>
        </w:rPr>
      </w:pPr>
      <w:r w:rsidRPr="00CA498F">
        <w:rPr>
          <w:b/>
          <w:bCs/>
          <w:color w:val="000000"/>
          <w:sz w:val="22"/>
          <w:szCs w:val="22"/>
        </w:rPr>
        <w:t xml:space="preserve">DÁTUM </w:t>
      </w:r>
      <w:r w:rsidR="00AD3C88" w:rsidRPr="00CA498F">
        <w:rPr>
          <w:b/>
          <w:bCs/>
          <w:color w:val="000000"/>
          <w:sz w:val="22"/>
          <w:szCs w:val="22"/>
        </w:rPr>
        <w:t xml:space="preserve">POSLEDNEJ </w:t>
      </w:r>
      <w:r w:rsidRPr="00CA498F">
        <w:rPr>
          <w:b/>
          <w:bCs/>
          <w:color w:val="000000"/>
          <w:sz w:val="22"/>
          <w:szCs w:val="22"/>
        </w:rPr>
        <w:t xml:space="preserve">REVÍZIE </w:t>
      </w:r>
      <w:r w:rsidR="00AD3C88" w:rsidRPr="00CA498F">
        <w:rPr>
          <w:b/>
          <w:sz w:val="22"/>
          <w:szCs w:val="22"/>
        </w:rPr>
        <w:t>SÚHRNU CHARAKTERISTICKÝCH VLASTNOSTÍ LIEKU</w:t>
      </w:r>
    </w:p>
    <w:p w14:paraId="3C13A081" w14:textId="77777777" w:rsidR="00B417F0" w:rsidRDefault="00B417F0" w:rsidP="00C4294C">
      <w:pPr>
        <w:widowControl w:val="0"/>
        <w:suppressAutoHyphens/>
        <w:spacing w:line="200" w:lineRule="atLeast"/>
        <w:ind w:left="567"/>
        <w:jc w:val="both"/>
        <w:rPr>
          <w:rFonts w:eastAsia="Arial Unicode MS"/>
          <w:color w:val="000000"/>
          <w:kern w:val="2"/>
          <w:sz w:val="22"/>
          <w:szCs w:val="22"/>
        </w:rPr>
      </w:pPr>
    </w:p>
    <w:p w14:paraId="278656AC" w14:textId="4093957C" w:rsidR="004B747F" w:rsidRDefault="00C91043" w:rsidP="00C4294C">
      <w:pPr>
        <w:widowControl w:val="0"/>
        <w:suppressAutoHyphens/>
        <w:spacing w:line="200" w:lineRule="atLeast"/>
        <w:ind w:left="567"/>
        <w:jc w:val="both"/>
        <w:rPr>
          <w:rFonts w:eastAsia="Arial Unicode MS"/>
          <w:color w:val="000000"/>
          <w:kern w:val="2"/>
          <w:sz w:val="22"/>
          <w:szCs w:val="22"/>
        </w:rPr>
      </w:pPr>
      <w:r>
        <w:rPr>
          <w:rFonts w:eastAsia="Arial Unicode MS"/>
          <w:color w:val="000000"/>
          <w:kern w:val="2"/>
          <w:sz w:val="22"/>
          <w:szCs w:val="22"/>
        </w:rPr>
        <w:t>05/2023</w:t>
      </w:r>
    </w:p>
    <w:p w14:paraId="55CDC307" w14:textId="77777777" w:rsidR="0082441E" w:rsidRDefault="0082441E" w:rsidP="004B747F">
      <w:pPr>
        <w:widowControl w:val="0"/>
        <w:suppressAutoHyphens/>
        <w:spacing w:line="200" w:lineRule="atLeast"/>
        <w:jc w:val="both"/>
        <w:rPr>
          <w:rFonts w:eastAsia="Arial Unicode MS"/>
          <w:color w:val="000000"/>
          <w:kern w:val="2"/>
          <w:sz w:val="22"/>
          <w:szCs w:val="22"/>
        </w:rPr>
      </w:pPr>
    </w:p>
    <w:p w14:paraId="71101C89" w14:textId="119C6487" w:rsidR="004B747F" w:rsidRDefault="00AD3C88" w:rsidP="00CA498F">
      <w:pPr>
        <w:pStyle w:val="Odsekzoznamu"/>
        <w:widowControl w:val="0"/>
        <w:numPr>
          <w:ilvl w:val="0"/>
          <w:numId w:val="7"/>
        </w:numPr>
        <w:suppressAutoHyphens/>
        <w:spacing w:line="200" w:lineRule="atLeast"/>
        <w:ind w:left="567" w:hanging="567"/>
        <w:jc w:val="both"/>
      </w:pPr>
      <w:r w:rsidRPr="00CA498F">
        <w:rPr>
          <w:b/>
          <w:bCs/>
          <w:color w:val="000000"/>
          <w:sz w:val="22"/>
          <w:szCs w:val="22"/>
        </w:rPr>
        <w:t>KLASIFIKÁCIA VETERINÁRNEHO LIEKU</w:t>
      </w:r>
      <w:r w:rsidRPr="0092420C">
        <w:rPr>
          <w:b/>
          <w:bCs/>
          <w:color w:val="000000"/>
          <w:sz w:val="22"/>
          <w:szCs w:val="22"/>
        </w:rPr>
        <w:t xml:space="preserve"> </w:t>
      </w:r>
    </w:p>
    <w:p w14:paraId="1223AAC2" w14:textId="77777777" w:rsidR="004B747F" w:rsidRDefault="004B747F" w:rsidP="00CA498F"/>
    <w:p w14:paraId="7D5A9908" w14:textId="77777777" w:rsidR="004B747F" w:rsidRDefault="004B747F" w:rsidP="004B747F">
      <w:pPr>
        <w:rPr>
          <w:sz w:val="22"/>
          <w:szCs w:val="22"/>
        </w:rPr>
      </w:pPr>
      <w:r>
        <w:rPr>
          <w:sz w:val="22"/>
          <w:szCs w:val="22"/>
        </w:rPr>
        <w:t>Výdaj lieku nie je viazaný na veterinárny predpis.</w:t>
      </w:r>
    </w:p>
    <w:p w14:paraId="2E59A499" w14:textId="77777777" w:rsidR="0092420C" w:rsidRPr="00CA498F" w:rsidRDefault="0092420C" w:rsidP="00CA498F">
      <w:pPr>
        <w:rPr>
          <w:sz w:val="22"/>
          <w:szCs w:val="22"/>
        </w:rPr>
      </w:pPr>
    </w:p>
    <w:p w14:paraId="17ADCFD4" w14:textId="37C93D5A" w:rsidR="004B747F" w:rsidRDefault="0092420C" w:rsidP="00CA498F">
      <w:r w:rsidRPr="00CA498F">
        <w:rPr>
          <w:sz w:val="22"/>
          <w:szCs w:val="22"/>
        </w:rPr>
        <w:t xml:space="preserve">Podrobné informácie o veterinárnom lieku sú dostupné v databáze liekov </w:t>
      </w:r>
      <w:r>
        <w:rPr>
          <w:sz w:val="22"/>
          <w:szCs w:val="22"/>
        </w:rPr>
        <w:t>ú</w:t>
      </w:r>
      <w:r w:rsidRPr="00CA498F">
        <w:rPr>
          <w:sz w:val="22"/>
          <w:szCs w:val="22"/>
        </w:rPr>
        <w:t>nie: (</w:t>
      </w:r>
      <w:hyperlink r:id="rId14" w:history="1">
        <w:r w:rsidR="00580123" w:rsidRPr="00340630">
          <w:rPr>
            <w:rStyle w:val="Hypertextovprepojenie"/>
            <w:i/>
            <w:sz w:val="22"/>
            <w:szCs w:val="22"/>
          </w:rPr>
          <w:t>https://medicines.health.europa.eu/veterinary</w:t>
        </w:r>
      </w:hyperlink>
      <w:r w:rsidRPr="00CA498F">
        <w:rPr>
          <w:sz w:val="22"/>
          <w:szCs w:val="22"/>
        </w:rPr>
        <w:t xml:space="preserve">). </w:t>
      </w:r>
      <w:r w:rsidR="004B747F">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B747F" w14:paraId="43874FF9" w14:textId="77777777" w:rsidTr="00065849">
        <w:trPr>
          <w:trHeight w:val="841"/>
        </w:trPr>
        <w:tc>
          <w:tcPr>
            <w:tcW w:w="9356" w:type="dxa"/>
            <w:tcBorders>
              <w:top w:val="single" w:sz="4" w:space="0" w:color="auto"/>
              <w:left w:val="single" w:sz="4" w:space="0" w:color="auto"/>
              <w:bottom w:val="single" w:sz="4" w:space="0" w:color="auto"/>
              <w:right w:val="single" w:sz="4" w:space="0" w:color="auto"/>
            </w:tcBorders>
          </w:tcPr>
          <w:p w14:paraId="020ABEAD" w14:textId="77777777" w:rsidR="004B747F" w:rsidRDefault="004B747F" w:rsidP="00627675">
            <w:pPr>
              <w:rPr>
                <w:b/>
                <w:sz w:val="22"/>
                <w:szCs w:val="22"/>
                <w:lang w:eastAsia="sl-SI"/>
              </w:rPr>
            </w:pPr>
            <w:r>
              <w:rPr>
                <w:b/>
                <w:bCs/>
                <w:sz w:val="22"/>
                <w:szCs w:val="22"/>
              </w:rPr>
              <w:lastRenderedPageBreak/>
              <w:t xml:space="preserve">ÚDAJE, KTORÉ MAJÚ BYŤ UVEDENÉ NA VONKAJŠOM OBALE </w:t>
            </w:r>
          </w:p>
          <w:p w14:paraId="7141B156" w14:textId="77777777" w:rsidR="004B747F" w:rsidRDefault="004B747F" w:rsidP="00627675">
            <w:pPr>
              <w:rPr>
                <w:b/>
                <w:sz w:val="22"/>
                <w:szCs w:val="22"/>
              </w:rPr>
            </w:pPr>
          </w:p>
          <w:p w14:paraId="003D1CD2" w14:textId="77777777" w:rsidR="004B747F" w:rsidRDefault="004B747F" w:rsidP="00627675">
            <w:pPr>
              <w:rPr>
                <w:lang w:eastAsia="sl-SI"/>
              </w:rPr>
            </w:pPr>
            <w:r>
              <w:rPr>
                <w:b/>
                <w:sz w:val="22"/>
                <w:szCs w:val="22"/>
              </w:rPr>
              <w:t xml:space="preserve">ŠKATUĽKA </w:t>
            </w:r>
          </w:p>
        </w:tc>
      </w:tr>
    </w:tbl>
    <w:p w14:paraId="3913D954" w14:textId="77777777" w:rsidR="004B747F" w:rsidRDefault="004B747F" w:rsidP="004B747F"/>
    <w:p w14:paraId="49853385" w14:textId="14983BC6" w:rsidR="004B747F" w:rsidRDefault="004B747F" w:rsidP="003A28F4">
      <w:pPr>
        <w:pBdr>
          <w:top w:val="single" w:sz="4" w:space="1" w:color="auto"/>
          <w:left w:val="single" w:sz="4" w:space="7" w:color="auto"/>
          <w:bottom w:val="single" w:sz="4" w:space="1" w:color="auto"/>
          <w:right w:val="single" w:sz="4" w:space="4" w:color="auto"/>
        </w:pBdr>
        <w:ind w:left="567" w:hanging="567"/>
        <w:rPr>
          <w:sz w:val="22"/>
          <w:szCs w:val="22"/>
        </w:rPr>
      </w:pPr>
      <w:r>
        <w:rPr>
          <w:b/>
          <w:sz w:val="22"/>
          <w:szCs w:val="22"/>
        </w:rPr>
        <w:t>1.</w:t>
      </w:r>
      <w:r>
        <w:rPr>
          <w:b/>
          <w:sz w:val="22"/>
          <w:szCs w:val="22"/>
        </w:rPr>
        <w:tab/>
      </w:r>
      <w:r>
        <w:rPr>
          <w:b/>
          <w:bCs/>
          <w:sz w:val="22"/>
          <w:szCs w:val="22"/>
        </w:rPr>
        <w:t xml:space="preserve">NÁZOV </w:t>
      </w:r>
      <w:r w:rsidR="00CA498F">
        <w:rPr>
          <w:b/>
          <w:bCs/>
          <w:sz w:val="22"/>
          <w:szCs w:val="22"/>
        </w:rPr>
        <w:t xml:space="preserve">VETERINÁRNEHO </w:t>
      </w:r>
      <w:r>
        <w:rPr>
          <w:b/>
          <w:bCs/>
          <w:sz w:val="22"/>
          <w:szCs w:val="22"/>
        </w:rPr>
        <w:t>LIEKU</w:t>
      </w:r>
    </w:p>
    <w:p w14:paraId="16166483" w14:textId="77777777" w:rsidR="004B747F" w:rsidRPr="00E612F2" w:rsidRDefault="004B747F" w:rsidP="004B747F">
      <w:pPr>
        <w:rPr>
          <w:sz w:val="22"/>
          <w:szCs w:val="22"/>
        </w:rPr>
      </w:pPr>
    </w:p>
    <w:p w14:paraId="741ABE58" w14:textId="3BEFAA08" w:rsidR="004B747F" w:rsidRDefault="004B747F" w:rsidP="004B747F">
      <w:pPr>
        <w:jc w:val="both"/>
        <w:rPr>
          <w:sz w:val="22"/>
          <w:szCs w:val="22"/>
        </w:rPr>
      </w:pPr>
      <w:proofErr w:type="spellStart"/>
      <w:r>
        <w:rPr>
          <w:sz w:val="22"/>
          <w:szCs w:val="22"/>
        </w:rPr>
        <w:t>Ataxxa</w:t>
      </w:r>
      <w:proofErr w:type="spellEnd"/>
      <w:r>
        <w:rPr>
          <w:sz w:val="22"/>
          <w:szCs w:val="22"/>
        </w:rPr>
        <w:t xml:space="preserve"> 500 mg/100 mg roztok na kvapkanie na kožu </w:t>
      </w:r>
    </w:p>
    <w:p w14:paraId="7C615151" w14:textId="33DCB21F" w:rsidR="004B747F" w:rsidRDefault="004B747F" w:rsidP="004B747F">
      <w:pPr>
        <w:rPr>
          <w:szCs w:val="20"/>
        </w:rPr>
      </w:pPr>
    </w:p>
    <w:p w14:paraId="3C798A42" w14:textId="6FAF1623" w:rsidR="004B747F" w:rsidRDefault="004B747F" w:rsidP="004B747F">
      <w:pPr>
        <w:pBdr>
          <w:top w:val="single" w:sz="4" w:space="1" w:color="auto"/>
          <w:left w:val="single" w:sz="4" w:space="4" w:color="auto"/>
          <w:bottom w:val="single" w:sz="4" w:space="1" w:color="auto"/>
          <w:right w:val="single" w:sz="4" w:space="4" w:color="auto"/>
        </w:pBdr>
        <w:ind w:left="567" w:hanging="567"/>
      </w:pPr>
      <w:r>
        <w:rPr>
          <w:b/>
          <w:sz w:val="22"/>
          <w:szCs w:val="22"/>
        </w:rPr>
        <w:t>2.</w:t>
      </w:r>
      <w:r>
        <w:rPr>
          <w:b/>
        </w:rPr>
        <w:tab/>
      </w:r>
      <w:r w:rsidR="00CA498F" w:rsidRPr="003A28F4">
        <w:rPr>
          <w:b/>
          <w:bCs/>
          <w:sz w:val="22"/>
          <w:szCs w:val="22"/>
        </w:rPr>
        <w:t xml:space="preserve">OBSAH </w:t>
      </w:r>
      <w:r>
        <w:rPr>
          <w:b/>
          <w:bCs/>
          <w:sz w:val="22"/>
          <w:szCs w:val="22"/>
        </w:rPr>
        <w:t>ÚČINN</w:t>
      </w:r>
      <w:r w:rsidR="00CA498F">
        <w:rPr>
          <w:b/>
          <w:bCs/>
          <w:sz w:val="22"/>
          <w:szCs w:val="22"/>
        </w:rPr>
        <w:t>ÝCH</w:t>
      </w:r>
      <w:r>
        <w:rPr>
          <w:b/>
          <w:bCs/>
          <w:sz w:val="22"/>
          <w:szCs w:val="22"/>
        </w:rPr>
        <w:t xml:space="preserve"> LÁT</w:t>
      </w:r>
      <w:r w:rsidR="00CA498F">
        <w:rPr>
          <w:b/>
          <w:bCs/>
          <w:sz w:val="22"/>
          <w:szCs w:val="22"/>
        </w:rPr>
        <w:t>O</w:t>
      </w:r>
      <w:r>
        <w:rPr>
          <w:b/>
          <w:bCs/>
          <w:sz w:val="22"/>
          <w:szCs w:val="22"/>
        </w:rPr>
        <w:t>K</w:t>
      </w:r>
    </w:p>
    <w:p w14:paraId="1DB9ED4E" w14:textId="77777777" w:rsidR="004B747F" w:rsidRPr="00E612F2" w:rsidRDefault="004B747F" w:rsidP="004B747F">
      <w:pPr>
        <w:rPr>
          <w:sz w:val="22"/>
          <w:szCs w:val="22"/>
        </w:rPr>
      </w:pPr>
    </w:p>
    <w:p w14:paraId="00D18F53" w14:textId="77777777" w:rsidR="004B747F" w:rsidRDefault="004B747F" w:rsidP="004B747F">
      <w:pPr>
        <w:jc w:val="both"/>
        <w:rPr>
          <w:bCs/>
          <w:sz w:val="22"/>
          <w:lang w:val="sl-SI"/>
        </w:rPr>
      </w:pPr>
      <w:r>
        <w:rPr>
          <w:bCs/>
          <w:sz w:val="22"/>
        </w:rPr>
        <w:t>Každá 1,0 ml pipeta obsahuje:</w:t>
      </w:r>
    </w:p>
    <w:p w14:paraId="3895472F" w14:textId="1E2B4675" w:rsidR="004B747F" w:rsidRDefault="006151F2" w:rsidP="009E2F3A">
      <w:pPr>
        <w:ind w:left="1701" w:hanging="1701"/>
        <w:rPr>
          <w:color w:val="000000"/>
          <w:sz w:val="22"/>
          <w:szCs w:val="22"/>
        </w:rPr>
      </w:pPr>
      <w:proofErr w:type="spellStart"/>
      <w:r>
        <w:rPr>
          <w:bCs/>
          <w:iCs/>
          <w:color w:val="000000"/>
          <w:sz w:val="22"/>
          <w:szCs w:val="22"/>
        </w:rPr>
        <w:t>P</w:t>
      </w:r>
      <w:r w:rsidR="004B747F">
        <w:rPr>
          <w:bCs/>
          <w:iCs/>
          <w:color w:val="000000"/>
          <w:sz w:val="22"/>
          <w:szCs w:val="22"/>
        </w:rPr>
        <w:t>ermethrinum</w:t>
      </w:r>
      <w:proofErr w:type="spellEnd"/>
      <w:r w:rsidR="003C65D1">
        <w:rPr>
          <w:color w:val="000000"/>
          <w:sz w:val="22"/>
          <w:szCs w:val="22"/>
        </w:rPr>
        <w:tab/>
      </w:r>
      <w:r w:rsidR="004B747F">
        <w:rPr>
          <w:color w:val="000000"/>
          <w:sz w:val="22"/>
          <w:szCs w:val="22"/>
        </w:rPr>
        <w:t>500</w:t>
      </w:r>
      <w:r w:rsidR="003C65D1">
        <w:rPr>
          <w:color w:val="000000"/>
          <w:sz w:val="22"/>
          <w:szCs w:val="22"/>
        </w:rPr>
        <w:t>,0</w:t>
      </w:r>
      <w:r w:rsidR="004B747F">
        <w:rPr>
          <w:color w:val="000000"/>
          <w:sz w:val="22"/>
          <w:szCs w:val="22"/>
        </w:rPr>
        <w:t xml:space="preserve"> mg</w:t>
      </w:r>
    </w:p>
    <w:p w14:paraId="51D8993F" w14:textId="1EB90CB4" w:rsidR="004B747F" w:rsidRDefault="006151F2" w:rsidP="009E2F3A">
      <w:pPr>
        <w:widowControl w:val="0"/>
        <w:suppressAutoHyphens/>
        <w:ind w:left="1701" w:hanging="1701"/>
        <w:jc w:val="both"/>
        <w:rPr>
          <w:color w:val="000000"/>
          <w:sz w:val="22"/>
          <w:szCs w:val="22"/>
        </w:rPr>
      </w:pPr>
      <w:proofErr w:type="spellStart"/>
      <w:r>
        <w:rPr>
          <w:color w:val="000000"/>
          <w:sz w:val="22"/>
          <w:szCs w:val="22"/>
        </w:rPr>
        <w:t>I</w:t>
      </w:r>
      <w:r w:rsidR="004B747F">
        <w:rPr>
          <w:color w:val="000000"/>
          <w:sz w:val="22"/>
          <w:szCs w:val="22"/>
        </w:rPr>
        <w:t>midaclopridum</w:t>
      </w:r>
      <w:proofErr w:type="spellEnd"/>
      <w:r w:rsidR="004B747F">
        <w:rPr>
          <w:color w:val="000000"/>
          <w:sz w:val="22"/>
          <w:szCs w:val="22"/>
        </w:rPr>
        <w:tab/>
        <w:t>100</w:t>
      </w:r>
      <w:r w:rsidR="003C65D1">
        <w:rPr>
          <w:color w:val="000000"/>
          <w:sz w:val="22"/>
          <w:szCs w:val="22"/>
        </w:rPr>
        <w:t>,0</w:t>
      </w:r>
      <w:r w:rsidR="00B417F0">
        <w:rPr>
          <w:color w:val="000000"/>
          <w:sz w:val="22"/>
          <w:szCs w:val="22"/>
        </w:rPr>
        <w:t xml:space="preserve"> mg </w:t>
      </w:r>
    </w:p>
    <w:p w14:paraId="01C7B3EA" w14:textId="4B43FBE1" w:rsidR="003C65D1" w:rsidRPr="00E612F2" w:rsidRDefault="003C65D1" w:rsidP="004B747F">
      <w:pPr>
        <w:rPr>
          <w:sz w:val="22"/>
          <w:szCs w:val="22"/>
        </w:rPr>
      </w:pPr>
    </w:p>
    <w:p w14:paraId="7DA0E3F4" w14:textId="03139C2F" w:rsidR="004B747F" w:rsidRDefault="004B747F" w:rsidP="004B747F">
      <w:pPr>
        <w:pBdr>
          <w:top w:val="single" w:sz="4" w:space="1" w:color="auto"/>
          <w:left w:val="single" w:sz="4" w:space="4" w:color="auto"/>
          <w:bottom w:val="single" w:sz="4" w:space="1" w:color="auto"/>
          <w:right w:val="single" w:sz="4" w:space="4" w:color="auto"/>
        </w:pBdr>
        <w:ind w:left="567" w:hanging="567"/>
      </w:pPr>
      <w:r>
        <w:rPr>
          <w:b/>
          <w:sz w:val="22"/>
          <w:szCs w:val="22"/>
        </w:rPr>
        <w:t>3.</w:t>
      </w:r>
      <w:r>
        <w:rPr>
          <w:b/>
        </w:rPr>
        <w:tab/>
      </w:r>
      <w:r>
        <w:rPr>
          <w:b/>
          <w:bCs/>
          <w:sz w:val="22"/>
          <w:szCs w:val="22"/>
        </w:rPr>
        <w:t>VEĽKOSŤ BALENIA</w:t>
      </w:r>
    </w:p>
    <w:p w14:paraId="2056140F" w14:textId="77777777" w:rsidR="004B747F" w:rsidRPr="00E612F2" w:rsidRDefault="004B747F" w:rsidP="004B747F">
      <w:pPr>
        <w:rPr>
          <w:sz w:val="22"/>
          <w:szCs w:val="22"/>
        </w:rPr>
      </w:pPr>
    </w:p>
    <w:p w14:paraId="214C4636" w14:textId="29E51FF3" w:rsidR="004B747F" w:rsidRDefault="004B747F" w:rsidP="004B747F">
      <w:pPr>
        <w:rPr>
          <w:sz w:val="22"/>
          <w:szCs w:val="22"/>
        </w:rPr>
      </w:pPr>
      <w:r>
        <w:rPr>
          <w:sz w:val="22"/>
          <w:szCs w:val="22"/>
        </w:rPr>
        <w:t xml:space="preserve">1 </w:t>
      </w:r>
      <w:r w:rsidR="003C65D1">
        <w:rPr>
          <w:sz w:val="22"/>
          <w:szCs w:val="22"/>
        </w:rPr>
        <w:t>x</w:t>
      </w:r>
      <w:r>
        <w:rPr>
          <w:sz w:val="22"/>
          <w:szCs w:val="22"/>
        </w:rPr>
        <w:t xml:space="preserve"> 1,0 ml</w:t>
      </w:r>
    </w:p>
    <w:p w14:paraId="062E5964" w14:textId="560767DF" w:rsidR="004B747F" w:rsidRDefault="004B747F" w:rsidP="004B747F">
      <w:pPr>
        <w:rPr>
          <w:sz w:val="22"/>
          <w:szCs w:val="22"/>
        </w:rPr>
      </w:pPr>
      <w:r w:rsidRPr="00F01720">
        <w:rPr>
          <w:sz w:val="22"/>
          <w:szCs w:val="22"/>
          <w:highlight w:val="lightGray"/>
        </w:rPr>
        <w:t xml:space="preserve">3 </w:t>
      </w:r>
      <w:r w:rsidR="003C65D1">
        <w:rPr>
          <w:sz w:val="22"/>
          <w:szCs w:val="22"/>
          <w:highlight w:val="lightGray"/>
        </w:rPr>
        <w:t>x</w:t>
      </w:r>
      <w:r w:rsidRPr="00F01720">
        <w:rPr>
          <w:sz w:val="22"/>
          <w:szCs w:val="22"/>
          <w:highlight w:val="lightGray"/>
        </w:rPr>
        <w:t xml:space="preserve"> 1,0 ml</w:t>
      </w:r>
    </w:p>
    <w:p w14:paraId="3B2807A7" w14:textId="7528B17F" w:rsidR="004B747F" w:rsidRDefault="004B747F" w:rsidP="004B747F">
      <w:pPr>
        <w:rPr>
          <w:sz w:val="22"/>
          <w:szCs w:val="22"/>
          <w:highlight w:val="lightGray"/>
        </w:rPr>
      </w:pPr>
      <w:r>
        <w:rPr>
          <w:sz w:val="22"/>
          <w:szCs w:val="22"/>
          <w:highlight w:val="lightGray"/>
        </w:rPr>
        <w:t xml:space="preserve">4 </w:t>
      </w:r>
      <w:r w:rsidR="003C65D1">
        <w:rPr>
          <w:sz w:val="22"/>
          <w:szCs w:val="22"/>
          <w:highlight w:val="lightGray"/>
        </w:rPr>
        <w:t>x</w:t>
      </w:r>
      <w:r>
        <w:rPr>
          <w:sz w:val="22"/>
          <w:szCs w:val="22"/>
          <w:highlight w:val="lightGray"/>
        </w:rPr>
        <w:t xml:space="preserve"> 1,0 ml</w:t>
      </w:r>
    </w:p>
    <w:p w14:paraId="09BA5F99" w14:textId="352E4D06" w:rsidR="004B747F" w:rsidRDefault="004B747F" w:rsidP="004B747F">
      <w:pPr>
        <w:rPr>
          <w:sz w:val="22"/>
          <w:szCs w:val="22"/>
          <w:highlight w:val="lightGray"/>
        </w:rPr>
      </w:pPr>
      <w:r>
        <w:rPr>
          <w:sz w:val="22"/>
          <w:szCs w:val="22"/>
          <w:highlight w:val="lightGray"/>
        </w:rPr>
        <w:t xml:space="preserve">6 </w:t>
      </w:r>
      <w:r w:rsidR="003C65D1">
        <w:rPr>
          <w:sz w:val="22"/>
          <w:szCs w:val="22"/>
          <w:highlight w:val="lightGray"/>
        </w:rPr>
        <w:t>x</w:t>
      </w:r>
      <w:r>
        <w:rPr>
          <w:sz w:val="22"/>
          <w:szCs w:val="22"/>
          <w:highlight w:val="lightGray"/>
        </w:rPr>
        <w:t xml:space="preserve"> 1,0 ml</w:t>
      </w:r>
    </w:p>
    <w:p w14:paraId="4DF22076" w14:textId="4C4DAAA2" w:rsidR="004B747F" w:rsidRDefault="004B747F" w:rsidP="004B747F">
      <w:pPr>
        <w:rPr>
          <w:sz w:val="22"/>
          <w:szCs w:val="22"/>
        </w:rPr>
      </w:pPr>
      <w:r>
        <w:rPr>
          <w:sz w:val="22"/>
          <w:szCs w:val="22"/>
          <w:highlight w:val="lightGray"/>
        </w:rPr>
        <w:t xml:space="preserve">10 </w:t>
      </w:r>
      <w:r w:rsidR="003C65D1">
        <w:rPr>
          <w:sz w:val="22"/>
          <w:szCs w:val="22"/>
          <w:highlight w:val="lightGray"/>
        </w:rPr>
        <w:t>x</w:t>
      </w:r>
      <w:r>
        <w:rPr>
          <w:sz w:val="22"/>
          <w:szCs w:val="22"/>
          <w:highlight w:val="lightGray"/>
        </w:rPr>
        <w:t xml:space="preserve"> 1,0 ml</w:t>
      </w:r>
    </w:p>
    <w:p w14:paraId="7F3AFCC0" w14:textId="7F7B1CCC" w:rsidR="003C65D1" w:rsidRPr="00E612F2" w:rsidRDefault="003C65D1" w:rsidP="004B747F">
      <w:pPr>
        <w:rPr>
          <w:sz w:val="22"/>
          <w:szCs w:val="22"/>
        </w:rPr>
      </w:pPr>
    </w:p>
    <w:p w14:paraId="528F14E6" w14:textId="0F5F17CC" w:rsidR="004B747F" w:rsidRDefault="003C65D1" w:rsidP="004B747F">
      <w:pPr>
        <w:pBdr>
          <w:top w:val="single" w:sz="4" w:space="1" w:color="auto"/>
          <w:left w:val="single" w:sz="4" w:space="4" w:color="auto"/>
          <w:bottom w:val="single" w:sz="4" w:space="1" w:color="auto"/>
          <w:right w:val="single" w:sz="4" w:space="4" w:color="auto"/>
        </w:pBdr>
        <w:ind w:left="567" w:hanging="567"/>
      </w:pPr>
      <w:r>
        <w:rPr>
          <w:b/>
          <w:sz w:val="22"/>
          <w:szCs w:val="22"/>
        </w:rPr>
        <w:t>4</w:t>
      </w:r>
      <w:r w:rsidR="004B747F">
        <w:rPr>
          <w:b/>
          <w:sz w:val="22"/>
          <w:szCs w:val="22"/>
        </w:rPr>
        <w:t>.</w:t>
      </w:r>
      <w:r w:rsidR="004B747F">
        <w:rPr>
          <w:b/>
        </w:rPr>
        <w:tab/>
      </w:r>
      <w:r w:rsidR="004B747F">
        <w:rPr>
          <w:b/>
          <w:bCs/>
          <w:sz w:val="22"/>
          <w:szCs w:val="22"/>
        </w:rPr>
        <w:t>CIEĽOV</w:t>
      </w:r>
      <w:r>
        <w:rPr>
          <w:b/>
          <w:bCs/>
          <w:sz w:val="22"/>
          <w:szCs w:val="22"/>
        </w:rPr>
        <w:t>É</w:t>
      </w:r>
      <w:r w:rsidR="004B747F">
        <w:rPr>
          <w:b/>
          <w:bCs/>
          <w:sz w:val="22"/>
          <w:szCs w:val="22"/>
        </w:rPr>
        <w:t xml:space="preserve"> DRUH</w:t>
      </w:r>
      <w:r>
        <w:rPr>
          <w:b/>
          <w:bCs/>
          <w:sz w:val="22"/>
          <w:szCs w:val="22"/>
        </w:rPr>
        <w:t>Y</w:t>
      </w:r>
    </w:p>
    <w:p w14:paraId="56219E29" w14:textId="77777777" w:rsidR="004B747F" w:rsidRPr="00E612F2" w:rsidRDefault="004B747F" w:rsidP="004B747F">
      <w:pPr>
        <w:rPr>
          <w:sz w:val="22"/>
          <w:szCs w:val="22"/>
        </w:rPr>
      </w:pPr>
    </w:p>
    <w:p w14:paraId="62BD663B" w14:textId="77777777" w:rsidR="004B747F" w:rsidRDefault="004B747F" w:rsidP="004B747F">
      <w:pPr>
        <w:rPr>
          <w:sz w:val="22"/>
          <w:szCs w:val="22"/>
        </w:rPr>
      </w:pPr>
      <w:r>
        <w:rPr>
          <w:sz w:val="22"/>
          <w:szCs w:val="22"/>
        </w:rPr>
        <w:t>Psy</w:t>
      </w:r>
    </w:p>
    <w:p w14:paraId="0F841135" w14:textId="5642F408" w:rsidR="003C65D1" w:rsidRPr="00866A23" w:rsidRDefault="003C65D1" w:rsidP="003C65D1">
      <w:pPr>
        <w:tabs>
          <w:tab w:val="left" w:pos="540"/>
        </w:tabs>
        <w:jc w:val="both"/>
        <w:rPr>
          <w:color w:val="000000"/>
          <w:sz w:val="22"/>
          <w:szCs w:val="22"/>
          <w:lang w:val="en-GB"/>
        </w:rPr>
      </w:pPr>
      <w:r w:rsidRPr="00866A23">
        <w:rPr>
          <w:color w:val="000000"/>
          <w:sz w:val="22"/>
          <w:szCs w:val="22"/>
          <w:lang w:val="en-GB"/>
        </w:rPr>
        <w:t>4 – 10 kg</w:t>
      </w:r>
    </w:p>
    <w:p w14:paraId="5894DB8B" w14:textId="77777777" w:rsidR="003C65D1" w:rsidRPr="00866A23" w:rsidRDefault="003C65D1" w:rsidP="003C65D1">
      <w:pPr>
        <w:rPr>
          <w:color w:val="000000"/>
          <w:sz w:val="22"/>
          <w:szCs w:val="22"/>
        </w:rPr>
      </w:pPr>
    </w:p>
    <w:p w14:paraId="61B753A9" w14:textId="3288C7BE" w:rsidR="003C65D1" w:rsidRPr="00866A23" w:rsidRDefault="003C65D1" w:rsidP="003C65D1">
      <w:pPr>
        <w:tabs>
          <w:tab w:val="left" w:pos="708"/>
        </w:tabs>
        <w:rPr>
          <w:sz w:val="22"/>
          <w:szCs w:val="22"/>
        </w:rPr>
      </w:pPr>
      <w:r w:rsidRPr="00866A23">
        <w:rPr>
          <w:noProof/>
          <w:sz w:val="22"/>
          <w:szCs w:val="22"/>
        </w:rPr>
        <w:drawing>
          <wp:inline distT="0" distB="0" distL="0" distR="0" wp14:anchorId="27F2250C" wp14:editId="3D95AFDF">
            <wp:extent cx="429260" cy="304800"/>
            <wp:effectExtent l="0" t="0" r="889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260" cy="304800"/>
                    </a:xfrm>
                    <a:prstGeom prst="rect">
                      <a:avLst/>
                    </a:prstGeom>
                    <a:noFill/>
                    <a:ln>
                      <a:noFill/>
                    </a:ln>
                  </pic:spPr>
                </pic:pic>
              </a:graphicData>
            </a:graphic>
          </wp:inline>
        </w:drawing>
      </w:r>
    </w:p>
    <w:p w14:paraId="014B8059" w14:textId="699B610F" w:rsidR="003C65D1" w:rsidRPr="00E612F2" w:rsidRDefault="003C65D1" w:rsidP="004B747F">
      <w:pPr>
        <w:rPr>
          <w:sz w:val="22"/>
          <w:szCs w:val="22"/>
        </w:rPr>
      </w:pPr>
    </w:p>
    <w:p w14:paraId="21ABB64C" w14:textId="76992BB5" w:rsidR="004B747F" w:rsidRDefault="003C65D1" w:rsidP="004B747F">
      <w:pPr>
        <w:pBdr>
          <w:top w:val="single" w:sz="4" w:space="1" w:color="auto"/>
          <w:left w:val="single" w:sz="4" w:space="4" w:color="auto"/>
          <w:bottom w:val="single" w:sz="4" w:space="1" w:color="auto"/>
          <w:right w:val="single" w:sz="4" w:space="4" w:color="auto"/>
        </w:pBdr>
        <w:ind w:left="567" w:hanging="567"/>
        <w:rPr>
          <w:b/>
        </w:rPr>
      </w:pPr>
      <w:r>
        <w:rPr>
          <w:b/>
          <w:sz w:val="22"/>
          <w:szCs w:val="22"/>
        </w:rPr>
        <w:t>5</w:t>
      </w:r>
      <w:r w:rsidR="004B747F">
        <w:rPr>
          <w:b/>
          <w:sz w:val="22"/>
          <w:szCs w:val="22"/>
        </w:rPr>
        <w:t>.</w:t>
      </w:r>
      <w:r w:rsidR="004B747F">
        <w:rPr>
          <w:b/>
        </w:rPr>
        <w:tab/>
      </w:r>
      <w:r w:rsidR="004B747F">
        <w:rPr>
          <w:b/>
          <w:bCs/>
          <w:sz w:val="22"/>
          <w:szCs w:val="22"/>
        </w:rPr>
        <w:t>INDIKÁCIE</w:t>
      </w:r>
    </w:p>
    <w:p w14:paraId="537D5754" w14:textId="77777777" w:rsidR="004B747F" w:rsidRPr="00E612F2" w:rsidRDefault="004B747F" w:rsidP="004B747F">
      <w:pPr>
        <w:rPr>
          <w:sz w:val="22"/>
          <w:szCs w:val="22"/>
        </w:rPr>
      </w:pPr>
    </w:p>
    <w:p w14:paraId="0A8C0391" w14:textId="77777777" w:rsidR="00FA019E" w:rsidRDefault="00FA019E" w:rsidP="00FA019E">
      <w:pPr>
        <w:rPr>
          <w:color w:val="000000"/>
          <w:sz w:val="22"/>
          <w:szCs w:val="22"/>
        </w:rPr>
      </w:pPr>
      <w:r>
        <w:rPr>
          <w:color w:val="000000"/>
          <w:sz w:val="22"/>
          <w:szCs w:val="22"/>
        </w:rPr>
        <w:t>Likviduje kliešte a blchy.</w:t>
      </w:r>
    </w:p>
    <w:p w14:paraId="7575A1B1" w14:textId="77557FE3" w:rsidR="004B747F" w:rsidRDefault="00FA019E" w:rsidP="004B747F">
      <w:pPr>
        <w:rPr>
          <w:color w:val="000000"/>
          <w:sz w:val="22"/>
          <w:szCs w:val="22"/>
        </w:rPr>
      </w:pPr>
      <w:r>
        <w:rPr>
          <w:color w:val="000000"/>
          <w:sz w:val="22"/>
          <w:szCs w:val="22"/>
        </w:rPr>
        <w:t>Odpudzuje kliešte, komáre a </w:t>
      </w:r>
      <w:proofErr w:type="spellStart"/>
      <w:r>
        <w:rPr>
          <w:color w:val="000000"/>
          <w:sz w:val="22"/>
          <w:szCs w:val="22"/>
        </w:rPr>
        <w:t>kútovky</w:t>
      </w:r>
      <w:proofErr w:type="spellEnd"/>
      <w:r>
        <w:rPr>
          <w:color w:val="000000"/>
          <w:sz w:val="22"/>
          <w:szCs w:val="22"/>
        </w:rPr>
        <w:t>.</w:t>
      </w:r>
    </w:p>
    <w:p w14:paraId="357EB83E" w14:textId="5C2578EF" w:rsidR="003C65D1" w:rsidRDefault="003C65D1" w:rsidP="003C65D1">
      <w:pPr>
        <w:jc w:val="both"/>
        <w:outlineLvl w:val="0"/>
        <w:rPr>
          <w:sz w:val="22"/>
          <w:szCs w:val="22"/>
        </w:rPr>
      </w:pPr>
      <w:r>
        <w:rPr>
          <w:sz w:val="22"/>
          <w:szCs w:val="22"/>
        </w:rPr>
        <w:t>Zni</w:t>
      </w:r>
      <w:r w:rsidRPr="003C65D1">
        <w:rPr>
          <w:sz w:val="22"/>
          <w:szCs w:val="22"/>
        </w:rPr>
        <w:t>ž</w:t>
      </w:r>
      <w:r>
        <w:rPr>
          <w:sz w:val="22"/>
          <w:szCs w:val="22"/>
        </w:rPr>
        <w:t>uje</w:t>
      </w:r>
      <w:r w:rsidRPr="003C65D1">
        <w:rPr>
          <w:sz w:val="22"/>
          <w:szCs w:val="22"/>
        </w:rPr>
        <w:t xml:space="preserve"> rizik</w:t>
      </w:r>
      <w:r w:rsidR="00580123">
        <w:rPr>
          <w:sz w:val="22"/>
          <w:szCs w:val="22"/>
        </w:rPr>
        <w:t>o</w:t>
      </w:r>
      <w:r w:rsidRPr="003C65D1">
        <w:rPr>
          <w:sz w:val="22"/>
          <w:szCs w:val="22"/>
        </w:rPr>
        <w:t xml:space="preserve"> prenosu </w:t>
      </w:r>
      <w:proofErr w:type="spellStart"/>
      <w:r w:rsidRPr="003C65D1">
        <w:rPr>
          <w:sz w:val="22"/>
          <w:szCs w:val="22"/>
        </w:rPr>
        <w:t>lei</w:t>
      </w:r>
      <w:r>
        <w:rPr>
          <w:sz w:val="22"/>
          <w:szCs w:val="22"/>
        </w:rPr>
        <w:t>š</w:t>
      </w:r>
      <w:r w:rsidRPr="003C65D1">
        <w:rPr>
          <w:sz w:val="22"/>
          <w:szCs w:val="22"/>
        </w:rPr>
        <w:t>maniózy</w:t>
      </w:r>
      <w:proofErr w:type="spellEnd"/>
      <w:r w:rsidRPr="003C65D1">
        <w:rPr>
          <w:sz w:val="22"/>
          <w:szCs w:val="22"/>
        </w:rPr>
        <w:t xml:space="preserve"> psov</w:t>
      </w:r>
      <w:r>
        <w:rPr>
          <w:sz w:val="22"/>
          <w:szCs w:val="22"/>
        </w:rPr>
        <w:t>.</w:t>
      </w:r>
    </w:p>
    <w:p w14:paraId="48E59E99" w14:textId="77777777" w:rsidR="003C65D1" w:rsidRPr="0002426E" w:rsidRDefault="003C65D1" w:rsidP="003C65D1">
      <w:pPr>
        <w:tabs>
          <w:tab w:val="left" w:pos="708"/>
        </w:tabs>
        <w:rPr>
          <w:color w:val="000000"/>
          <w:sz w:val="22"/>
          <w:szCs w:val="22"/>
          <w:lang w:val="sl-SI"/>
        </w:rPr>
      </w:pPr>
    </w:p>
    <w:p w14:paraId="2C021FEF" w14:textId="007869A9" w:rsidR="003C65D1" w:rsidRPr="00866A23" w:rsidRDefault="003C65D1" w:rsidP="003C65D1">
      <w:pPr>
        <w:tabs>
          <w:tab w:val="left" w:pos="708"/>
        </w:tabs>
        <w:rPr>
          <w:noProof/>
          <w:sz w:val="22"/>
          <w:szCs w:val="22"/>
          <w:lang w:val="sl-SI" w:eastAsia="sl-SI"/>
        </w:rPr>
      </w:pPr>
      <w:r w:rsidRPr="00866A23">
        <w:rPr>
          <w:noProof/>
          <w:sz w:val="22"/>
          <w:szCs w:val="22"/>
        </w:rPr>
        <w:drawing>
          <wp:inline distT="0" distB="0" distL="0" distR="0" wp14:anchorId="37E8D71D" wp14:editId="7A072DE3">
            <wp:extent cx="401955" cy="353060"/>
            <wp:effectExtent l="0" t="0" r="0" b="889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55" cy="353060"/>
                    </a:xfrm>
                    <a:prstGeom prst="rect">
                      <a:avLst/>
                    </a:prstGeom>
                    <a:noFill/>
                    <a:ln>
                      <a:noFill/>
                    </a:ln>
                  </pic:spPr>
                </pic:pic>
              </a:graphicData>
            </a:graphic>
          </wp:inline>
        </w:drawing>
      </w:r>
      <w:r w:rsidRPr="003A28F4">
        <w:rPr>
          <w:i/>
          <w:noProof/>
          <w:sz w:val="22"/>
          <w:szCs w:val="22"/>
          <w:lang w:val="sl-SI" w:eastAsia="sl-SI"/>
        </w:rPr>
        <w:t>Ixodida</w:t>
      </w:r>
    </w:p>
    <w:p w14:paraId="688FF12F" w14:textId="4B9CF596" w:rsidR="003C65D1" w:rsidRPr="00866A23" w:rsidRDefault="003C65D1" w:rsidP="003C65D1">
      <w:pPr>
        <w:tabs>
          <w:tab w:val="left" w:pos="708"/>
        </w:tabs>
        <w:rPr>
          <w:noProof/>
          <w:sz w:val="22"/>
          <w:szCs w:val="22"/>
          <w:lang w:val="sl-SI" w:eastAsia="sl-SI"/>
        </w:rPr>
      </w:pPr>
      <w:r w:rsidRPr="00866A23">
        <w:rPr>
          <w:noProof/>
          <w:sz w:val="22"/>
          <w:szCs w:val="22"/>
        </w:rPr>
        <w:drawing>
          <wp:inline distT="0" distB="0" distL="0" distR="0" wp14:anchorId="7A91468D" wp14:editId="74FDE73D">
            <wp:extent cx="360045" cy="325755"/>
            <wp:effectExtent l="0" t="0" r="1905"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45" cy="325755"/>
                    </a:xfrm>
                    <a:prstGeom prst="rect">
                      <a:avLst/>
                    </a:prstGeom>
                    <a:noFill/>
                    <a:ln>
                      <a:noFill/>
                    </a:ln>
                  </pic:spPr>
                </pic:pic>
              </a:graphicData>
            </a:graphic>
          </wp:inline>
        </w:drawing>
      </w:r>
      <w:r w:rsidRPr="003A28F4">
        <w:rPr>
          <w:i/>
          <w:noProof/>
          <w:sz w:val="22"/>
          <w:szCs w:val="22"/>
          <w:lang w:val="sl-SI" w:eastAsia="sl-SI"/>
        </w:rPr>
        <w:t>Ctenocephalides felis</w:t>
      </w:r>
    </w:p>
    <w:p w14:paraId="75247E59" w14:textId="620A243B" w:rsidR="003C65D1" w:rsidRPr="00866A23" w:rsidRDefault="003C65D1" w:rsidP="003C65D1">
      <w:pPr>
        <w:tabs>
          <w:tab w:val="left" w:pos="708"/>
        </w:tabs>
        <w:rPr>
          <w:noProof/>
          <w:sz w:val="22"/>
          <w:szCs w:val="22"/>
          <w:lang w:val="sl-SI" w:eastAsia="sl-SI"/>
        </w:rPr>
      </w:pPr>
      <w:r w:rsidRPr="00866A23">
        <w:rPr>
          <w:noProof/>
          <w:sz w:val="22"/>
          <w:szCs w:val="22"/>
        </w:rPr>
        <w:drawing>
          <wp:inline distT="0" distB="0" distL="0" distR="0" wp14:anchorId="324C9951" wp14:editId="412FCE4D">
            <wp:extent cx="332740" cy="332740"/>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Pr="003A28F4">
        <w:rPr>
          <w:i/>
          <w:noProof/>
          <w:sz w:val="22"/>
          <w:szCs w:val="22"/>
          <w:lang w:val="sl-SI" w:eastAsia="sl-SI"/>
        </w:rPr>
        <w:t>Ctenocephalides felis larvae</w:t>
      </w:r>
    </w:p>
    <w:p w14:paraId="14101A37" w14:textId="2E7CFBA5" w:rsidR="003C65D1" w:rsidRPr="00866A23" w:rsidRDefault="003C65D1" w:rsidP="003C65D1">
      <w:pPr>
        <w:tabs>
          <w:tab w:val="left" w:pos="708"/>
        </w:tabs>
        <w:rPr>
          <w:noProof/>
          <w:sz w:val="22"/>
          <w:szCs w:val="22"/>
          <w:lang w:val="sl-SI" w:eastAsia="sl-SI"/>
        </w:rPr>
      </w:pPr>
      <w:r w:rsidRPr="00866A23">
        <w:rPr>
          <w:noProof/>
          <w:sz w:val="22"/>
          <w:szCs w:val="22"/>
        </w:rPr>
        <w:drawing>
          <wp:inline distT="0" distB="0" distL="0" distR="0" wp14:anchorId="3FA28946" wp14:editId="4491F551">
            <wp:extent cx="422275" cy="325755"/>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275" cy="325755"/>
                    </a:xfrm>
                    <a:prstGeom prst="rect">
                      <a:avLst/>
                    </a:prstGeom>
                    <a:noFill/>
                    <a:ln>
                      <a:noFill/>
                    </a:ln>
                  </pic:spPr>
                </pic:pic>
              </a:graphicData>
            </a:graphic>
          </wp:inline>
        </w:drawing>
      </w:r>
      <w:r w:rsidRPr="003A28F4">
        <w:rPr>
          <w:i/>
          <w:noProof/>
          <w:sz w:val="22"/>
          <w:szCs w:val="22"/>
          <w:lang w:val="sl-SI" w:eastAsia="sl-SI"/>
        </w:rPr>
        <w:t>Phlebotomus perniciosus</w:t>
      </w:r>
    </w:p>
    <w:p w14:paraId="48CA6973" w14:textId="16AADB08" w:rsidR="003C65D1" w:rsidRPr="00866A23" w:rsidRDefault="003C65D1" w:rsidP="003C65D1">
      <w:pPr>
        <w:tabs>
          <w:tab w:val="left" w:pos="708"/>
        </w:tabs>
        <w:rPr>
          <w:noProof/>
          <w:sz w:val="22"/>
          <w:szCs w:val="22"/>
          <w:lang w:val="sl-SI" w:eastAsia="sl-SI"/>
        </w:rPr>
      </w:pPr>
      <w:r w:rsidRPr="00866A23">
        <w:rPr>
          <w:noProof/>
          <w:sz w:val="22"/>
          <w:szCs w:val="22"/>
        </w:rPr>
        <w:drawing>
          <wp:inline distT="0" distB="0" distL="0" distR="0" wp14:anchorId="59791BE5" wp14:editId="503EDCD6">
            <wp:extent cx="422275" cy="360045"/>
            <wp:effectExtent l="0" t="0" r="0" b="190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275" cy="360045"/>
                    </a:xfrm>
                    <a:prstGeom prst="rect">
                      <a:avLst/>
                    </a:prstGeom>
                    <a:noFill/>
                    <a:ln>
                      <a:noFill/>
                    </a:ln>
                  </pic:spPr>
                </pic:pic>
              </a:graphicData>
            </a:graphic>
          </wp:inline>
        </w:drawing>
      </w:r>
      <w:r w:rsidRPr="003A28F4">
        <w:rPr>
          <w:i/>
          <w:noProof/>
          <w:sz w:val="22"/>
          <w:szCs w:val="22"/>
          <w:lang w:val="sl-SI" w:eastAsia="sl-SI"/>
        </w:rPr>
        <w:t>Aedes aegypti</w:t>
      </w:r>
    </w:p>
    <w:p w14:paraId="183C46D5" w14:textId="77777777" w:rsidR="003C65D1" w:rsidRPr="00866A23" w:rsidRDefault="003C65D1" w:rsidP="003C65D1">
      <w:pPr>
        <w:tabs>
          <w:tab w:val="left" w:pos="708"/>
        </w:tabs>
        <w:rPr>
          <w:sz w:val="22"/>
          <w:szCs w:val="22"/>
        </w:rPr>
      </w:pPr>
      <w:r w:rsidRPr="00866A23">
        <w:rPr>
          <w:sz w:val="22"/>
          <w:szCs w:val="22"/>
          <w:lang w:val="sl-SI"/>
        </w:rPr>
        <w:fldChar w:fldCharType="begin"/>
      </w:r>
      <w:r w:rsidRPr="0002426E">
        <w:rPr>
          <w:sz w:val="22"/>
          <w:szCs w:val="22"/>
          <w:lang w:val="sl-SI"/>
        </w:rPr>
        <w:instrText xml:space="preserve"> INCLUDEPICTURE  "cid:image004.png@01D7C58F.C8EC6610" \* MERGEFORMATINET </w:instrText>
      </w:r>
      <w:r w:rsidRPr="00866A23">
        <w:rPr>
          <w:sz w:val="22"/>
          <w:szCs w:val="22"/>
          <w:lang w:val="sl-SI"/>
        </w:rPr>
        <w:fldChar w:fldCharType="separate"/>
      </w:r>
      <w:r w:rsidR="009C38B8">
        <w:rPr>
          <w:sz w:val="22"/>
          <w:szCs w:val="22"/>
          <w:lang w:val="sl-SI"/>
        </w:rPr>
        <w:fldChar w:fldCharType="begin"/>
      </w:r>
      <w:r w:rsidR="009C38B8">
        <w:rPr>
          <w:sz w:val="22"/>
          <w:szCs w:val="22"/>
          <w:lang w:val="sl-SI"/>
        </w:rPr>
        <w:instrText xml:space="preserve"> INCLUDEPICTURE  "cid:image004.png@01D7C58F.C8EC6610" \* MERGEFORMATINET </w:instrText>
      </w:r>
      <w:r w:rsidR="009C38B8">
        <w:rPr>
          <w:sz w:val="22"/>
          <w:szCs w:val="22"/>
          <w:lang w:val="sl-SI"/>
        </w:rPr>
        <w:fldChar w:fldCharType="separate"/>
      </w:r>
      <w:r w:rsidR="00CC5350">
        <w:rPr>
          <w:sz w:val="22"/>
          <w:szCs w:val="22"/>
          <w:lang w:val="sl-SI"/>
        </w:rPr>
        <w:fldChar w:fldCharType="begin"/>
      </w:r>
      <w:r w:rsidR="00CC5350">
        <w:rPr>
          <w:sz w:val="22"/>
          <w:szCs w:val="22"/>
          <w:lang w:val="sl-SI"/>
        </w:rPr>
        <w:instrText xml:space="preserve"> INCLUDEPICTURE  "cid:image004.png@01D7C58F.C8EC6610" \* MERGEFORMATINET </w:instrText>
      </w:r>
      <w:r w:rsidR="00CC5350">
        <w:rPr>
          <w:sz w:val="22"/>
          <w:szCs w:val="22"/>
          <w:lang w:val="sl-SI"/>
        </w:rPr>
        <w:fldChar w:fldCharType="separate"/>
      </w:r>
      <w:r w:rsidR="00287F25">
        <w:rPr>
          <w:sz w:val="22"/>
          <w:szCs w:val="22"/>
          <w:lang w:val="sl-SI"/>
        </w:rPr>
        <w:fldChar w:fldCharType="begin"/>
      </w:r>
      <w:r w:rsidR="00287F25">
        <w:rPr>
          <w:sz w:val="22"/>
          <w:szCs w:val="22"/>
          <w:lang w:val="sl-SI"/>
        </w:rPr>
        <w:instrText xml:space="preserve"> INCLUDEPICTURE  "cid:image004.png@01D7C58F.C8EC6610" \* MERGEFORMATINET </w:instrText>
      </w:r>
      <w:r w:rsidR="00287F25">
        <w:rPr>
          <w:sz w:val="22"/>
          <w:szCs w:val="22"/>
          <w:lang w:val="sl-SI"/>
        </w:rPr>
        <w:fldChar w:fldCharType="separate"/>
      </w:r>
      <w:r w:rsidR="00BB7C29">
        <w:rPr>
          <w:sz w:val="22"/>
          <w:szCs w:val="22"/>
          <w:lang w:val="sl-SI"/>
        </w:rPr>
        <w:fldChar w:fldCharType="begin"/>
      </w:r>
      <w:r w:rsidR="00BB7C29">
        <w:rPr>
          <w:sz w:val="22"/>
          <w:szCs w:val="22"/>
          <w:lang w:val="sl-SI"/>
        </w:rPr>
        <w:instrText xml:space="preserve"> INCLUDEPICTURE  "cid:image004.png@01D7C58F.C8EC6610" \* MERGEFORMATINET </w:instrText>
      </w:r>
      <w:r w:rsidR="00BB7C29">
        <w:rPr>
          <w:sz w:val="22"/>
          <w:szCs w:val="22"/>
          <w:lang w:val="sl-SI"/>
        </w:rPr>
        <w:fldChar w:fldCharType="separate"/>
      </w:r>
      <w:r w:rsidR="00B87766">
        <w:rPr>
          <w:sz w:val="22"/>
          <w:szCs w:val="22"/>
          <w:lang w:val="sl-SI"/>
        </w:rPr>
        <w:fldChar w:fldCharType="begin"/>
      </w:r>
      <w:r w:rsidR="00B87766">
        <w:rPr>
          <w:sz w:val="22"/>
          <w:szCs w:val="22"/>
          <w:lang w:val="sl-SI"/>
        </w:rPr>
        <w:instrText xml:space="preserve"> INCLUDEPICTURE  "cid:image004.png@01D7C58F.C8EC6610" \* MERGEFORMATINET </w:instrText>
      </w:r>
      <w:r w:rsidR="00B87766">
        <w:rPr>
          <w:sz w:val="22"/>
          <w:szCs w:val="22"/>
          <w:lang w:val="sl-SI"/>
        </w:rPr>
        <w:fldChar w:fldCharType="separate"/>
      </w:r>
      <w:r w:rsidR="00ED6B48">
        <w:rPr>
          <w:sz w:val="22"/>
          <w:szCs w:val="22"/>
          <w:lang w:val="sl-SI"/>
        </w:rPr>
        <w:fldChar w:fldCharType="begin"/>
      </w:r>
      <w:r w:rsidR="00ED6B48">
        <w:rPr>
          <w:sz w:val="22"/>
          <w:szCs w:val="22"/>
          <w:lang w:val="sl-SI"/>
        </w:rPr>
        <w:instrText xml:space="preserve"> INCLUDEPICTURE  "cid:image004.png@01D7C58F.C8EC6610" \* MERGEFORMATINET </w:instrText>
      </w:r>
      <w:r w:rsidR="00ED6B48">
        <w:rPr>
          <w:sz w:val="22"/>
          <w:szCs w:val="22"/>
          <w:lang w:val="sl-SI"/>
        </w:rPr>
        <w:fldChar w:fldCharType="separate"/>
      </w:r>
      <w:r w:rsidR="00387A9B">
        <w:rPr>
          <w:sz w:val="22"/>
          <w:szCs w:val="22"/>
          <w:lang w:val="sl-SI"/>
        </w:rPr>
        <w:fldChar w:fldCharType="begin"/>
      </w:r>
      <w:r w:rsidR="00387A9B">
        <w:rPr>
          <w:sz w:val="22"/>
          <w:szCs w:val="22"/>
          <w:lang w:val="sl-SI"/>
        </w:rPr>
        <w:instrText xml:space="preserve"> INCLUDEPICTURE  "cid:image004.png@01D7C58F.C8EC6610" \* MERGEFORMATINET </w:instrText>
      </w:r>
      <w:r w:rsidR="00387A9B">
        <w:rPr>
          <w:sz w:val="22"/>
          <w:szCs w:val="22"/>
          <w:lang w:val="sl-SI"/>
        </w:rPr>
        <w:fldChar w:fldCharType="separate"/>
      </w:r>
      <w:r w:rsidR="00CD027C">
        <w:rPr>
          <w:sz w:val="22"/>
          <w:szCs w:val="22"/>
          <w:lang w:val="sl-SI"/>
        </w:rPr>
        <w:fldChar w:fldCharType="begin"/>
      </w:r>
      <w:r w:rsidR="00CD027C">
        <w:rPr>
          <w:sz w:val="22"/>
          <w:szCs w:val="22"/>
          <w:lang w:val="sl-SI"/>
        </w:rPr>
        <w:instrText xml:space="preserve"> INCLUDEPICTURE  "cid:image004.png@01D7C58F.C8EC6610" \* MERGEFORMATINET </w:instrText>
      </w:r>
      <w:r w:rsidR="00CD027C">
        <w:rPr>
          <w:sz w:val="22"/>
          <w:szCs w:val="22"/>
          <w:lang w:val="sl-SI"/>
        </w:rPr>
        <w:fldChar w:fldCharType="separate"/>
      </w:r>
      <w:r w:rsidR="00502F61">
        <w:rPr>
          <w:sz w:val="22"/>
          <w:szCs w:val="22"/>
          <w:lang w:val="sl-SI"/>
        </w:rPr>
        <w:fldChar w:fldCharType="begin"/>
      </w:r>
      <w:r w:rsidR="00502F61">
        <w:rPr>
          <w:sz w:val="22"/>
          <w:szCs w:val="22"/>
          <w:lang w:val="sl-SI"/>
        </w:rPr>
        <w:instrText xml:space="preserve"> INCLUDEPICTURE  "cid:image004.png@01D7C58F.C8EC6610" \* MERGEFORMATINET </w:instrText>
      </w:r>
      <w:r w:rsidR="00502F61">
        <w:rPr>
          <w:sz w:val="22"/>
          <w:szCs w:val="22"/>
          <w:lang w:val="sl-SI"/>
        </w:rPr>
        <w:fldChar w:fldCharType="separate"/>
      </w:r>
      <w:r w:rsidR="002830CA">
        <w:rPr>
          <w:sz w:val="22"/>
          <w:szCs w:val="22"/>
          <w:lang w:val="sl-SI"/>
        </w:rPr>
        <w:fldChar w:fldCharType="begin"/>
      </w:r>
      <w:r w:rsidR="002830CA">
        <w:rPr>
          <w:sz w:val="22"/>
          <w:szCs w:val="22"/>
          <w:lang w:val="sl-SI"/>
        </w:rPr>
        <w:instrText xml:space="preserve"> INCLUDEPICTURE  "cid:image004.png@01D7C58F.C8EC6610" \* MERGEFORMATINET </w:instrText>
      </w:r>
      <w:r w:rsidR="002830CA">
        <w:rPr>
          <w:sz w:val="22"/>
          <w:szCs w:val="22"/>
          <w:lang w:val="sl-SI"/>
        </w:rPr>
        <w:fldChar w:fldCharType="separate"/>
      </w:r>
      <w:r w:rsidR="00FB6B7C">
        <w:rPr>
          <w:sz w:val="22"/>
          <w:szCs w:val="22"/>
          <w:lang w:val="sl-SI"/>
        </w:rPr>
        <w:fldChar w:fldCharType="begin"/>
      </w:r>
      <w:r w:rsidR="00FB6B7C">
        <w:rPr>
          <w:sz w:val="22"/>
          <w:szCs w:val="22"/>
          <w:lang w:val="sl-SI"/>
        </w:rPr>
        <w:instrText xml:space="preserve"> INCLUDEPICTURE  "cid:image004.png@01D7C58F.C8EC6610" \* MERGEFORMATINET </w:instrText>
      </w:r>
      <w:r w:rsidR="00FB6B7C">
        <w:rPr>
          <w:sz w:val="22"/>
          <w:szCs w:val="22"/>
          <w:lang w:val="sl-SI"/>
        </w:rPr>
        <w:fldChar w:fldCharType="separate"/>
      </w:r>
      <w:r w:rsidR="005B7A4F">
        <w:rPr>
          <w:sz w:val="22"/>
          <w:szCs w:val="22"/>
          <w:lang w:val="sl-SI"/>
        </w:rPr>
        <w:fldChar w:fldCharType="begin"/>
      </w:r>
      <w:r w:rsidR="005B7A4F">
        <w:rPr>
          <w:sz w:val="22"/>
          <w:szCs w:val="22"/>
          <w:lang w:val="sl-SI"/>
        </w:rPr>
        <w:instrText xml:space="preserve"> INCLUDEPICTURE  "cid:image004.png@01D7C58F.C8EC6610" \* MERGEFORMATINET </w:instrText>
      </w:r>
      <w:r w:rsidR="005B7A4F">
        <w:rPr>
          <w:sz w:val="22"/>
          <w:szCs w:val="22"/>
          <w:lang w:val="sl-SI"/>
        </w:rPr>
        <w:fldChar w:fldCharType="separate"/>
      </w:r>
      <w:r w:rsidR="00B967B5">
        <w:rPr>
          <w:sz w:val="22"/>
          <w:szCs w:val="22"/>
          <w:lang w:val="sl-SI"/>
        </w:rPr>
        <w:fldChar w:fldCharType="begin"/>
      </w:r>
      <w:r w:rsidR="00B967B5">
        <w:rPr>
          <w:sz w:val="22"/>
          <w:szCs w:val="22"/>
          <w:lang w:val="sl-SI"/>
        </w:rPr>
        <w:instrText xml:space="preserve"> INCLUDEPICTURE  "cid:image004.png@01D7C58F.C8EC6610" \* MERGEFORMATINET </w:instrText>
      </w:r>
      <w:r w:rsidR="00B967B5">
        <w:rPr>
          <w:sz w:val="22"/>
          <w:szCs w:val="22"/>
          <w:lang w:val="sl-SI"/>
        </w:rPr>
        <w:fldChar w:fldCharType="separate"/>
      </w:r>
      <w:r w:rsidR="00B417F0">
        <w:rPr>
          <w:sz w:val="22"/>
          <w:szCs w:val="22"/>
          <w:lang w:val="sl-SI"/>
        </w:rPr>
        <w:fldChar w:fldCharType="begin"/>
      </w:r>
      <w:r w:rsidR="00B417F0">
        <w:rPr>
          <w:sz w:val="22"/>
          <w:szCs w:val="22"/>
          <w:lang w:val="sl-SI"/>
        </w:rPr>
        <w:instrText xml:space="preserve"> INCLUDEPICTURE  "cid:image004.png@01D7C58F.C8EC6610" \* MERGEFORMATINET </w:instrText>
      </w:r>
      <w:r w:rsidR="00B417F0">
        <w:rPr>
          <w:sz w:val="22"/>
          <w:szCs w:val="22"/>
          <w:lang w:val="sl-SI"/>
        </w:rPr>
        <w:fldChar w:fldCharType="separate"/>
      </w:r>
      <w:r w:rsidR="001C62AC">
        <w:rPr>
          <w:sz w:val="22"/>
          <w:szCs w:val="22"/>
          <w:lang w:val="sl-SI"/>
        </w:rPr>
        <w:fldChar w:fldCharType="begin"/>
      </w:r>
      <w:r w:rsidR="001C62AC">
        <w:rPr>
          <w:sz w:val="22"/>
          <w:szCs w:val="22"/>
          <w:lang w:val="sl-SI"/>
        </w:rPr>
        <w:instrText xml:space="preserve"> INCLUDEPICTURE  "cid:image004.png@01D7C58F.C8EC6610" \* MERGEFORMATINET </w:instrText>
      </w:r>
      <w:r w:rsidR="001C62AC">
        <w:rPr>
          <w:sz w:val="22"/>
          <w:szCs w:val="22"/>
          <w:lang w:val="sl-SI"/>
        </w:rPr>
        <w:fldChar w:fldCharType="separate"/>
      </w:r>
      <w:r w:rsidR="001B2B7D">
        <w:rPr>
          <w:sz w:val="22"/>
          <w:szCs w:val="22"/>
          <w:lang w:val="sl-SI"/>
        </w:rPr>
        <w:fldChar w:fldCharType="begin"/>
      </w:r>
      <w:r w:rsidR="001B2B7D">
        <w:rPr>
          <w:sz w:val="22"/>
          <w:szCs w:val="22"/>
          <w:lang w:val="sl-SI"/>
        </w:rPr>
        <w:instrText xml:space="preserve"> INCLUDEPICTURE  "cid:image004.png@01D7C58F.C8EC6610" \* MERGEFORMATINET </w:instrText>
      </w:r>
      <w:r w:rsidR="001B2B7D">
        <w:rPr>
          <w:sz w:val="22"/>
          <w:szCs w:val="22"/>
          <w:lang w:val="sl-SI"/>
        </w:rPr>
        <w:fldChar w:fldCharType="separate"/>
      </w:r>
      <w:r w:rsidR="00DF4372">
        <w:rPr>
          <w:sz w:val="22"/>
          <w:szCs w:val="22"/>
          <w:lang w:val="sl-SI"/>
        </w:rPr>
        <w:fldChar w:fldCharType="begin"/>
      </w:r>
      <w:r w:rsidR="00DF4372">
        <w:rPr>
          <w:sz w:val="22"/>
          <w:szCs w:val="22"/>
          <w:lang w:val="sl-SI"/>
        </w:rPr>
        <w:instrText xml:space="preserve"> INCLUDEPICTURE  "cid:image004.png@01D7C58F.C8EC6610" \* MERGEFORMATINET </w:instrText>
      </w:r>
      <w:r w:rsidR="00DF4372">
        <w:rPr>
          <w:sz w:val="22"/>
          <w:szCs w:val="22"/>
          <w:lang w:val="sl-SI"/>
        </w:rPr>
        <w:fldChar w:fldCharType="separate"/>
      </w:r>
      <w:r w:rsidR="00B60002">
        <w:rPr>
          <w:sz w:val="22"/>
          <w:szCs w:val="22"/>
          <w:lang w:val="sl-SI"/>
        </w:rPr>
        <w:fldChar w:fldCharType="begin"/>
      </w:r>
      <w:r w:rsidR="00B60002">
        <w:rPr>
          <w:sz w:val="22"/>
          <w:szCs w:val="22"/>
          <w:lang w:val="sl-SI"/>
        </w:rPr>
        <w:instrText xml:space="preserve"> INCLUDEPICTURE  "cid:image004.png@01D7C58F.C8EC6610" \* MERGEFORMATINET </w:instrText>
      </w:r>
      <w:r w:rsidR="00B60002">
        <w:rPr>
          <w:sz w:val="22"/>
          <w:szCs w:val="22"/>
          <w:lang w:val="sl-SI"/>
        </w:rPr>
        <w:fldChar w:fldCharType="separate"/>
      </w:r>
      <w:r w:rsidR="003C256C">
        <w:rPr>
          <w:sz w:val="22"/>
          <w:szCs w:val="22"/>
          <w:lang w:val="sl-SI"/>
        </w:rPr>
        <w:fldChar w:fldCharType="begin"/>
      </w:r>
      <w:r w:rsidR="003C256C">
        <w:rPr>
          <w:sz w:val="22"/>
          <w:szCs w:val="22"/>
          <w:lang w:val="sl-SI"/>
        </w:rPr>
        <w:instrText xml:space="preserve"> INCLUDEPICTURE  "cid:image004.png@01D7C58F.C8EC6610" \* MERGEFORMATINET </w:instrText>
      </w:r>
      <w:r w:rsidR="003C256C">
        <w:rPr>
          <w:sz w:val="22"/>
          <w:szCs w:val="22"/>
          <w:lang w:val="sl-SI"/>
        </w:rPr>
        <w:fldChar w:fldCharType="separate"/>
      </w:r>
      <w:r w:rsidR="007302B9">
        <w:rPr>
          <w:sz w:val="22"/>
          <w:szCs w:val="22"/>
          <w:lang w:val="sl-SI"/>
        </w:rPr>
        <w:fldChar w:fldCharType="begin"/>
      </w:r>
      <w:r w:rsidR="007302B9">
        <w:rPr>
          <w:sz w:val="22"/>
          <w:szCs w:val="22"/>
          <w:lang w:val="sl-SI"/>
        </w:rPr>
        <w:instrText xml:space="preserve"> INCLUDEPICTURE  "cid:image004.png@01D7C58F.C8EC6610" \* MERGEFORMATINET </w:instrText>
      </w:r>
      <w:r w:rsidR="007302B9">
        <w:rPr>
          <w:sz w:val="22"/>
          <w:szCs w:val="22"/>
          <w:lang w:val="sl-SI"/>
        </w:rPr>
        <w:fldChar w:fldCharType="separate"/>
      </w:r>
      <w:r w:rsidR="00C91043">
        <w:rPr>
          <w:sz w:val="22"/>
          <w:szCs w:val="22"/>
          <w:lang w:val="sl-SI"/>
        </w:rPr>
        <w:fldChar w:fldCharType="begin"/>
      </w:r>
      <w:r w:rsidR="00C91043">
        <w:rPr>
          <w:sz w:val="22"/>
          <w:szCs w:val="22"/>
          <w:lang w:val="sl-SI"/>
        </w:rPr>
        <w:instrText xml:space="preserve"> </w:instrText>
      </w:r>
      <w:r w:rsidR="00C91043">
        <w:rPr>
          <w:sz w:val="22"/>
          <w:szCs w:val="22"/>
          <w:lang w:val="sl-SI"/>
        </w:rPr>
        <w:instrText>INCLUDEPICTURE  "cid:image004.png@01D7C58F.C8EC6610" \* MERGEFORMATINET</w:instrText>
      </w:r>
      <w:r w:rsidR="00C91043">
        <w:rPr>
          <w:sz w:val="22"/>
          <w:szCs w:val="22"/>
          <w:lang w:val="sl-SI"/>
        </w:rPr>
        <w:instrText xml:space="preserve"> </w:instrText>
      </w:r>
      <w:r w:rsidR="00C91043">
        <w:rPr>
          <w:sz w:val="22"/>
          <w:szCs w:val="22"/>
          <w:lang w:val="sl-SI"/>
        </w:rPr>
        <w:fldChar w:fldCharType="separate"/>
      </w:r>
      <w:r w:rsidR="00C91043">
        <w:rPr>
          <w:sz w:val="22"/>
          <w:szCs w:val="22"/>
          <w:lang w:val="sl-SI"/>
        </w:rPr>
        <w:pict w14:anchorId="162FF563">
          <v:shape id="_x0000_i1027" type="#_x0000_t75" style="width:27.75pt;height:27pt">
            <v:imagedata r:id="rId21" r:href="rId22"/>
          </v:shape>
        </w:pict>
      </w:r>
      <w:r w:rsidR="00C91043">
        <w:rPr>
          <w:sz w:val="22"/>
          <w:szCs w:val="22"/>
          <w:lang w:val="sl-SI"/>
        </w:rPr>
        <w:fldChar w:fldCharType="end"/>
      </w:r>
      <w:r w:rsidR="007302B9">
        <w:rPr>
          <w:sz w:val="22"/>
          <w:szCs w:val="22"/>
          <w:lang w:val="sl-SI"/>
        </w:rPr>
        <w:fldChar w:fldCharType="end"/>
      </w:r>
      <w:r w:rsidR="003C256C">
        <w:rPr>
          <w:sz w:val="22"/>
          <w:szCs w:val="22"/>
          <w:lang w:val="sl-SI"/>
        </w:rPr>
        <w:fldChar w:fldCharType="end"/>
      </w:r>
      <w:r w:rsidR="00B60002">
        <w:rPr>
          <w:sz w:val="22"/>
          <w:szCs w:val="22"/>
          <w:lang w:val="sl-SI"/>
        </w:rPr>
        <w:fldChar w:fldCharType="end"/>
      </w:r>
      <w:r w:rsidR="00DF4372">
        <w:rPr>
          <w:sz w:val="22"/>
          <w:szCs w:val="22"/>
          <w:lang w:val="sl-SI"/>
        </w:rPr>
        <w:fldChar w:fldCharType="end"/>
      </w:r>
      <w:r w:rsidR="001B2B7D">
        <w:rPr>
          <w:sz w:val="22"/>
          <w:szCs w:val="22"/>
          <w:lang w:val="sl-SI"/>
        </w:rPr>
        <w:fldChar w:fldCharType="end"/>
      </w:r>
      <w:r w:rsidR="001C62AC">
        <w:rPr>
          <w:sz w:val="22"/>
          <w:szCs w:val="22"/>
          <w:lang w:val="sl-SI"/>
        </w:rPr>
        <w:fldChar w:fldCharType="end"/>
      </w:r>
      <w:r w:rsidR="00B417F0">
        <w:rPr>
          <w:sz w:val="22"/>
          <w:szCs w:val="22"/>
          <w:lang w:val="sl-SI"/>
        </w:rPr>
        <w:fldChar w:fldCharType="end"/>
      </w:r>
      <w:r w:rsidR="00B967B5">
        <w:rPr>
          <w:sz w:val="22"/>
          <w:szCs w:val="22"/>
          <w:lang w:val="sl-SI"/>
        </w:rPr>
        <w:fldChar w:fldCharType="end"/>
      </w:r>
      <w:r w:rsidR="005B7A4F">
        <w:rPr>
          <w:sz w:val="22"/>
          <w:szCs w:val="22"/>
          <w:lang w:val="sl-SI"/>
        </w:rPr>
        <w:fldChar w:fldCharType="end"/>
      </w:r>
      <w:r w:rsidR="00FB6B7C">
        <w:rPr>
          <w:sz w:val="22"/>
          <w:szCs w:val="22"/>
          <w:lang w:val="sl-SI"/>
        </w:rPr>
        <w:fldChar w:fldCharType="end"/>
      </w:r>
      <w:r w:rsidR="002830CA">
        <w:rPr>
          <w:sz w:val="22"/>
          <w:szCs w:val="22"/>
          <w:lang w:val="sl-SI"/>
        </w:rPr>
        <w:fldChar w:fldCharType="end"/>
      </w:r>
      <w:r w:rsidR="00502F61">
        <w:rPr>
          <w:sz w:val="22"/>
          <w:szCs w:val="22"/>
          <w:lang w:val="sl-SI"/>
        </w:rPr>
        <w:fldChar w:fldCharType="end"/>
      </w:r>
      <w:r w:rsidR="00CD027C">
        <w:rPr>
          <w:sz w:val="22"/>
          <w:szCs w:val="22"/>
          <w:lang w:val="sl-SI"/>
        </w:rPr>
        <w:fldChar w:fldCharType="end"/>
      </w:r>
      <w:r w:rsidR="00387A9B">
        <w:rPr>
          <w:sz w:val="22"/>
          <w:szCs w:val="22"/>
          <w:lang w:val="sl-SI"/>
        </w:rPr>
        <w:fldChar w:fldCharType="end"/>
      </w:r>
      <w:r w:rsidR="00ED6B48">
        <w:rPr>
          <w:sz w:val="22"/>
          <w:szCs w:val="22"/>
          <w:lang w:val="sl-SI"/>
        </w:rPr>
        <w:fldChar w:fldCharType="end"/>
      </w:r>
      <w:r w:rsidR="00B87766">
        <w:rPr>
          <w:sz w:val="22"/>
          <w:szCs w:val="22"/>
          <w:lang w:val="sl-SI"/>
        </w:rPr>
        <w:fldChar w:fldCharType="end"/>
      </w:r>
      <w:r w:rsidR="00BB7C29">
        <w:rPr>
          <w:sz w:val="22"/>
          <w:szCs w:val="22"/>
          <w:lang w:val="sl-SI"/>
        </w:rPr>
        <w:fldChar w:fldCharType="end"/>
      </w:r>
      <w:r w:rsidR="00287F25">
        <w:rPr>
          <w:sz w:val="22"/>
          <w:szCs w:val="22"/>
          <w:lang w:val="sl-SI"/>
        </w:rPr>
        <w:fldChar w:fldCharType="end"/>
      </w:r>
      <w:r w:rsidR="00CC5350">
        <w:rPr>
          <w:sz w:val="22"/>
          <w:szCs w:val="22"/>
          <w:lang w:val="sl-SI"/>
        </w:rPr>
        <w:fldChar w:fldCharType="end"/>
      </w:r>
      <w:r w:rsidR="009C38B8">
        <w:rPr>
          <w:sz w:val="22"/>
          <w:szCs w:val="22"/>
          <w:lang w:val="sl-SI"/>
        </w:rPr>
        <w:fldChar w:fldCharType="end"/>
      </w:r>
      <w:r w:rsidRPr="00866A23">
        <w:rPr>
          <w:sz w:val="22"/>
          <w:szCs w:val="22"/>
          <w:lang w:val="sl-SI"/>
        </w:rPr>
        <w:fldChar w:fldCharType="end"/>
      </w:r>
      <w:proofErr w:type="spellStart"/>
      <w:r w:rsidRPr="00866A23">
        <w:rPr>
          <w:i/>
          <w:sz w:val="22"/>
          <w:szCs w:val="22"/>
        </w:rPr>
        <w:t>Leishmania</w:t>
      </w:r>
      <w:proofErr w:type="spellEnd"/>
      <w:r w:rsidRPr="00866A23">
        <w:rPr>
          <w:i/>
          <w:sz w:val="22"/>
          <w:szCs w:val="22"/>
        </w:rPr>
        <w:t xml:space="preserve"> </w:t>
      </w:r>
      <w:proofErr w:type="spellStart"/>
      <w:r w:rsidRPr="00866A23">
        <w:rPr>
          <w:i/>
          <w:sz w:val="22"/>
          <w:szCs w:val="22"/>
        </w:rPr>
        <w:t>infantum</w:t>
      </w:r>
      <w:proofErr w:type="spellEnd"/>
    </w:p>
    <w:p w14:paraId="3CC8F74A" w14:textId="751E632C" w:rsidR="004B747F" w:rsidRDefault="004B747F" w:rsidP="004B747F">
      <w:pPr>
        <w:rPr>
          <w:szCs w:val="20"/>
        </w:rPr>
      </w:pPr>
    </w:p>
    <w:p w14:paraId="04C3B29F" w14:textId="30D37B86" w:rsidR="004B747F" w:rsidRDefault="003C65D1" w:rsidP="004B747F">
      <w:pPr>
        <w:pBdr>
          <w:top w:val="single" w:sz="4" w:space="1" w:color="auto"/>
          <w:left w:val="single" w:sz="4" w:space="4" w:color="auto"/>
          <w:bottom w:val="single" w:sz="4" w:space="1" w:color="auto"/>
          <w:right w:val="single" w:sz="4" w:space="4" w:color="auto"/>
        </w:pBdr>
        <w:ind w:left="567" w:hanging="567"/>
      </w:pPr>
      <w:r>
        <w:rPr>
          <w:b/>
          <w:sz w:val="22"/>
          <w:szCs w:val="22"/>
        </w:rPr>
        <w:t>6</w:t>
      </w:r>
      <w:r w:rsidR="004B747F">
        <w:rPr>
          <w:b/>
          <w:sz w:val="22"/>
          <w:szCs w:val="22"/>
        </w:rPr>
        <w:t>.</w:t>
      </w:r>
      <w:r w:rsidR="004B747F">
        <w:rPr>
          <w:b/>
        </w:rPr>
        <w:tab/>
      </w:r>
      <w:r w:rsidR="004B747F">
        <w:rPr>
          <w:b/>
          <w:bCs/>
          <w:sz w:val="22"/>
          <w:szCs w:val="22"/>
        </w:rPr>
        <w:t>CEST</w:t>
      </w:r>
      <w:r>
        <w:rPr>
          <w:b/>
          <w:bCs/>
          <w:sz w:val="22"/>
          <w:szCs w:val="22"/>
        </w:rPr>
        <w:t>Y</w:t>
      </w:r>
      <w:r w:rsidR="004B747F">
        <w:rPr>
          <w:b/>
          <w:bCs/>
          <w:sz w:val="22"/>
          <w:szCs w:val="22"/>
        </w:rPr>
        <w:t xml:space="preserve"> PODANIA</w:t>
      </w:r>
    </w:p>
    <w:p w14:paraId="62A81DFB" w14:textId="77777777" w:rsidR="004B747F" w:rsidRPr="00E612F2" w:rsidRDefault="004B747F" w:rsidP="004B747F">
      <w:pPr>
        <w:rPr>
          <w:sz w:val="22"/>
          <w:szCs w:val="22"/>
        </w:rPr>
      </w:pPr>
    </w:p>
    <w:p w14:paraId="310FF0DF" w14:textId="0C93C174" w:rsidR="004B747F" w:rsidRDefault="00CE4E15" w:rsidP="004B747F">
      <w:pPr>
        <w:jc w:val="both"/>
        <w:outlineLvl w:val="0"/>
        <w:rPr>
          <w:sz w:val="22"/>
          <w:szCs w:val="22"/>
        </w:rPr>
      </w:pPr>
      <w:r>
        <w:rPr>
          <w:sz w:val="22"/>
          <w:szCs w:val="22"/>
        </w:rPr>
        <w:t>K</w:t>
      </w:r>
      <w:r w:rsidR="004B747F">
        <w:rPr>
          <w:sz w:val="22"/>
          <w:szCs w:val="22"/>
        </w:rPr>
        <w:t>vapkaním na kožu.</w:t>
      </w:r>
    </w:p>
    <w:p w14:paraId="4B9855AE" w14:textId="77777777" w:rsidR="004B747F" w:rsidRDefault="004B747F" w:rsidP="004B747F">
      <w:pPr>
        <w:jc w:val="both"/>
        <w:outlineLvl w:val="0"/>
        <w:rPr>
          <w:sz w:val="22"/>
          <w:szCs w:val="22"/>
        </w:rPr>
      </w:pPr>
    </w:p>
    <w:p w14:paraId="2E1BD6AB" w14:textId="77777777" w:rsidR="004B747F" w:rsidRDefault="004B747F" w:rsidP="004B747F">
      <w:pPr>
        <w:jc w:val="both"/>
        <w:outlineLvl w:val="0"/>
        <w:rPr>
          <w:color w:val="000000"/>
          <w:sz w:val="22"/>
          <w:szCs w:val="22"/>
          <w:lang w:val="en-GB"/>
        </w:rPr>
      </w:pPr>
      <w:r>
        <w:rPr>
          <w:noProof/>
        </w:rPr>
        <w:lastRenderedPageBreak/>
        <w:drawing>
          <wp:inline distT="0" distB="0" distL="0" distR="0" wp14:anchorId="6B222C1C" wp14:editId="19031A99">
            <wp:extent cx="2257425" cy="1162050"/>
            <wp:effectExtent l="0" t="0" r="9525" b="0"/>
            <wp:docPr id="10" name="Obrázok 10" descr="cid:image001.jpg@01D06311.4D660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06311.4D6605B0"/>
                    <pic:cNvPicPr>
                      <a:picLocks noChangeAspect="1" noChangeArrowheads="1"/>
                    </pic:cNvPicPr>
                  </pic:nvPicPr>
                  <pic:blipFill>
                    <a:blip r:embed="rId9" r:link="rId23" cstate="print">
                      <a:extLst>
                        <a:ext uri="{28A0092B-C50C-407E-A947-70E740481C1C}">
                          <a14:useLocalDpi xmlns:a14="http://schemas.microsoft.com/office/drawing/2010/main" val="0"/>
                        </a:ext>
                      </a:extLst>
                    </a:blip>
                    <a:srcRect/>
                    <a:stretch>
                      <a:fillRect/>
                    </a:stretch>
                  </pic:blipFill>
                  <pic:spPr bwMode="auto">
                    <a:xfrm>
                      <a:off x="0" y="0"/>
                      <a:ext cx="2257425" cy="1162050"/>
                    </a:xfrm>
                    <a:prstGeom prst="rect">
                      <a:avLst/>
                    </a:prstGeom>
                    <a:noFill/>
                    <a:ln>
                      <a:noFill/>
                    </a:ln>
                  </pic:spPr>
                </pic:pic>
              </a:graphicData>
            </a:graphic>
          </wp:inline>
        </w:drawing>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sidR="00683666">
        <w:rPr>
          <w:noProof/>
        </w:rPr>
        <w:fldChar w:fldCharType="begin"/>
      </w:r>
      <w:r w:rsidR="00683666">
        <w:rPr>
          <w:noProof/>
        </w:rPr>
        <w:instrText xml:space="preserve"> INCLUDEPICTURE  "cid:image012.png@01D5CD2A.F5DF24A0" \* MERGEFORMATINET </w:instrText>
      </w:r>
      <w:r w:rsidR="00683666">
        <w:rPr>
          <w:noProof/>
        </w:rPr>
        <w:fldChar w:fldCharType="separate"/>
      </w:r>
      <w:r w:rsidR="00627675">
        <w:rPr>
          <w:noProof/>
        </w:rPr>
        <w:fldChar w:fldCharType="begin"/>
      </w:r>
      <w:r w:rsidR="00627675">
        <w:rPr>
          <w:noProof/>
        </w:rPr>
        <w:instrText xml:space="preserve"> INCLUDEPICTURE  "cid:image012.png@01D5CD2A.F5DF24A0" \* MERGEFORMATINET </w:instrText>
      </w:r>
      <w:r w:rsidR="00627675">
        <w:rPr>
          <w:noProof/>
        </w:rPr>
        <w:fldChar w:fldCharType="separate"/>
      </w:r>
      <w:r w:rsidR="007462B1">
        <w:rPr>
          <w:noProof/>
        </w:rPr>
        <w:fldChar w:fldCharType="begin"/>
      </w:r>
      <w:r w:rsidR="007462B1">
        <w:rPr>
          <w:noProof/>
        </w:rPr>
        <w:instrText xml:space="preserve"> INCLUDEPICTURE  "cid:image012.png@01D5CD2A.F5DF24A0" \* MERGEFORMATINET </w:instrText>
      </w:r>
      <w:r w:rsidR="007462B1">
        <w:rPr>
          <w:noProof/>
        </w:rPr>
        <w:fldChar w:fldCharType="separate"/>
      </w:r>
      <w:r w:rsidR="00BC5627">
        <w:rPr>
          <w:noProof/>
        </w:rPr>
        <w:fldChar w:fldCharType="begin"/>
      </w:r>
      <w:r w:rsidR="00BC5627">
        <w:rPr>
          <w:noProof/>
        </w:rPr>
        <w:instrText xml:space="preserve"> INCLUDEPICTURE  "cid:image012.png@01D5CD2A.F5DF24A0" \* MERGEFORMATINET </w:instrText>
      </w:r>
      <w:r w:rsidR="00BC5627">
        <w:rPr>
          <w:noProof/>
        </w:rPr>
        <w:fldChar w:fldCharType="separate"/>
      </w:r>
      <w:r w:rsidR="00516896">
        <w:rPr>
          <w:noProof/>
        </w:rPr>
        <w:fldChar w:fldCharType="begin"/>
      </w:r>
      <w:r w:rsidR="00516896">
        <w:rPr>
          <w:noProof/>
        </w:rPr>
        <w:instrText xml:space="preserve"> INCLUDEPICTURE  "cid:image012.png@01D5CD2A.F5DF24A0" \* MERGEFORMATINET </w:instrText>
      </w:r>
      <w:r w:rsidR="00516896">
        <w:rPr>
          <w:noProof/>
        </w:rPr>
        <w:fldChar w:fldCharType="separate"/>
      </w:r>
      <w:r w:rsidR="008E74C4">
        <w:rPr>
          <w:noProof/>
        </w:rPr>
        <w:fldChar w:fldCharType="begin"/>
      </w:r>
      <w:r w:rsidR="008E74C4">
        <w:rPr>
          <w:noProof/>
        </w:rPr>
        <w:instrText xml:space="preserve"> INCLUDEPICTURE  "cid:image012.png@01D5CD2A.F5DF24A0" \* MERGEFORMATINET </w:instrText>
      </w:r>
      <w:r w:rsidR="008E74C4">
        <w:rPr>
          <w:noProof/>
        </w:rPr>
        <w:fldChar w:fldCharType="separate"/>
      </w:r>
      <w:r w:rsidR="00E04FD6">
        <w:rPr>
          <w:noProof/>
        </w:rPr>
        <w:fldChar w:fldCharType="begin"/>
      </w:r>
      <w:r w:rsidR="00E04FD6">
        <w:rPr>
          <w:noProof/>
        </w:rPr>
        <w:instrText xml:space="preserve"> INCLUDEPICTURE  "cid:image012.png@01D5CD2A.F5DF24A0" \* MERGEFORMATINET </w:instrText>
      </w:r>
      <w:r w:rsidR="00E04FD6">
        <w:rPr>
          <w:noProof/>
        </w:rPr>
        <w:fldChar w:fldCharType="separate"/>
      </w:r>
      <w:r w:rsidR="00B010AF">
        <w:rPr>
          <w:noProof/>
        </w:rPr>
        <w:fldChar w:fldCharType="begin"/>
      </w:r>
      <w:r w:rsidR="00B010AF">
        <w:rPr>
          <w:noProof/>
        </w:rPr>
        <w:instrText xml:space="preserve"> INCLUDEPICTURE  "cid:image012.png@01D5CD2A.F5DF24A0" \* MERGEFORMATINET </w:instrText>
      </w:r>
      <w:r w:rsidR="00B010AF">
        <w:rPr>
          <w:noProof/>
        </w:rPr>
        <w:fldChar w:fldCharType="separate"/>
      </w:r>
      <w:r w:rsidR="00AF638E">
        <w:rPr>
          <w:noProof/>
        </w:rPr>
        <w:fldChar w:fldCharType="begin"/>
      </w:r>
      <w:r w:rsidR="00AF638E">
        <w:rPr>
          <w:noProof/>
        </w:rPr>
        <w:instrText xml:space="preserve"> INCLUDEPICTURE  "cid:image012.png@01D5CD2A.F5DF24A0" \* MERGEFORMATINET </w:instrText>
      </w:r>
      <w:r w:rsidR="00AF638E">
        <w:rPr>
          <w:noProof/>
        </w:rPr>
        <w:fldChar w:fldCharType="separate"/>
      </w:r>
      <w:r w:rsidR="00EA0CBA">
        <w:rPr>
          <w:noProof/>
        </w:rPr>
        <w:fldChar w:fldCharType="begin"/>
      </w:r>
      <w:r w:rsidR="00EA0CBA">
        <w:rPr>
          <w:noProof/>
        </w:rPr>
        <w:instrText xml:space="preserve"> INCLUDEPICTURE  "cid:image012.png@01D5CD2A.F5DF24A0" \* MERGEFORMATINET </w:instrText>
      </w:r>
      <w:r w:rsidR="00EA0CBA">
        <w:rPr>
          <w:noProof/>
        </w:rPr>
        <w:fldChar w:fldCharType="separate"/>
      </w:r>
      <w:r w:rsidR="005C7B68">
        <w:rPr>
          <w:noProof/>
        </w:rPr>
        <w:fldChar w:fldCharType="begin"/>
      </w:r>
      <w:r w:rsidR="005C7B68">
        <w:rPr>
          <w:noProof/>
        </w:rPr>
        <w:instrText xml:space="preserve"> INCLUDEPICTURE  "cid:image012.png@01D5CD2A.F5DF24A0" \* MERGEFORMATINET </w:instrText>
      </w:r>
      <w:r w:rsidR="005C7B68">
        <w:rPr>
          <w:noProof/>
        </w:rPr>
        <w:fldChar w:fldCharType="separate"/>
      </w:r>
      <w:r w:rsidR="00B11D88">
        <w:rPr>
          <w:noProof/>
        </w:rPr>
        <w:fldChar w:fldCharType="begin"/>
      </w:r>
      <w:r w:rsidR="00B11D88">
        <w:rPr>
          <w:noProof/>
        </w:rPr>
        <w:instrText xml:space="preserve"> INCLUDEPICTURE  "cid:image012.png@01D5CD2A.F5DF24A0" \* MERGEFORMATINET </w:instrText>
      </w:r>
      <w:r w:rsidR="00B11D88">
        <w:rPr>
          <w:noProof/>
        </w:rPr>
        <w:fldChar w:fldCharType="separate"/>
      </w:r>
      <w:r w:rsidR="009C38B8">
        <w:rPr>
          <w:noProof/>
        </w:rPr>
        <w:fldChar w:fldCharType="begin"/>
      </w:r>
      <w:r w:rsidR="009C38B8">
        <w:rPr>
          <w:noProof/>
        </w:rPr>
        <w:instrText xml:space="preserve"> INCLUDEPICTURE  "cid:image012.png@01D5CD2A.F5DF24A0" \* MERGEFORMATINET </w:instrText>
      </w:r>
      <w:r w:rsidR="009C38B8">
        <w:rPr>
          <w:noProof/>
        </w:rPr>
        <w:fldChar w:fldCharType="separate"/>
      </w:r>
      <w:r w:rsidR="00CC5350">
        <w:rPr>
          <w:noProof/>
        </w:rPr>
        <w:fldChar w:fldCharType="begin"/>
      </w:r>
      <w:r w:rsidR="00CC5350">
        <w:rPr>
          <w:noProof/>
        </w:rPr>
        <w:instrText xml:space="preserve"> INCLUDEPICTURE  "cid:image012.png@01D5CD2A.F5DF24A0" \* MERGEFORMATINET </w:instrText>
      </w:r>
      <w:r w:rsidR="00CC5350">
        <w:rPr>
          <w:noProof/>
        </w:rPr>
        <w:fldChar w:fldCharType="separate"/>
      </w:r>
      <w:r w:rsidR="00287F25">
        <w:rPr>
          <w:noProof/>
        </w:rPr>
        <w:fldChar w:fldCharType="begin"/>
      </w:r>
      <w:r w:rsidR="00287F25">
        <w:rPr>
          <w:noProof/>
        </w:rPr>
        <w:instrText xml:space="preserve"> INCLUDEPICTURE  "cid:image012.png@01D5CD2A.F5DF24A0" \* MERGEFORMATINET </w:instrText>
      </w:r>
      <w:r w:rsidR="00287F25">
        <w:rPr>
          <w:noProof/>
        </w:rPr>
        <w:fldChar w:fldCharType="separate"/>
      </w:r>
      <w:r w:rsidR="00BB7C29">
        <w:rPr>
          <w:noProof/>
        </w:rPr>
        <w:fldChar w:fldCharType="begin"/>
      </w:r>
      <w:r w:rsidR="00BB7C29">
        <w:rPr>
          <w:noProof/>
        </w:rPr>
        <w:instrText xml:space="preserve"> INCLUDEPICTURE  "cid:image012.png@01D5CD2A.F5DF24A0" \* MERGEFORMATINET </w:instrText>
      </w:r>
      <w:r w:rsidR="00BB7C29">
        <w:rPr>
          <w:noProof/>
        </w:rPr>
        <w:fldChar w:fldCharType="separate"/>
      </w:r>
      <w:r w:rsidR="00B87766">
        <w:rPr>
          <w:noProof/>
        </w:rPr>
        <w:fldChar w:fldCharType="begin"/>
      </w:r>
      <w:r w:rsidR="00B87766">
        <w:rPr>
          <w:noProof/>
        </w:rPr>
        <w:instrText xml:space="preserve"> INCLUDEPICTURE  "cid:image012.png@01D5CD2A.F5DF24A0" \* MERGEFORMATINET </w:instrText>
      </w:r>
      <w:r w:rsidR="00B87766">
        <w:rPr>
          <w:noProof/>
        </w:rPr>
        <w:fldChar w:fldCharType="separate"/>
      </w:r>
      <w:r w:rsidR="00ED6B48">
        <w:rPr>
          <w:noProof/>
        </w:rPr>
        <w:fldChar w:fldCharType="begin"/>
      </w:r>
      <w:r w:rsidR="00ED6B48">
        <w:rPr>
          <w:noProof/>
        </w:rPr>
        <w:instrText xml:space="preserve"> INCLUDEPICTURE  "cid:image012.png@01D5CD2A.F5DF24A0" \* MERGEFORMATINET </w:instrText>
      </w:r>
      <w:r w:rsidR="00ED6B48">
        <w:rPr>
          <w:noProof/>
        </w:rPr>
        <w:fldChar w:fldCharType="separate"/>
      </w:r>
      <w:r w:rsidR="00387A9B">
        <w:rPr>
          <w:noProof/>
        </w:rPr>
        <w:fldChar w:fldCharType="begin"/>
      </w:r>
      <w:r w:rsidR="00387A9B">
        <w:rPr>
          <w:noProof/>
        </w:rPr>
        <w:instrText xml:space="preserve"> INCLUDEPICTURE  "cid:image012.png@01D5CD2A.F5DF24A0" \* MERGEFORMATINET </w:instrText>
      </w:r>
      <w:r w:rsidR="00387A9B">
        <w:rPr>
          <w:noProof/>
        </w:rPr>
        <w:fldChar w:fldCharType="separate"/>
      </w:r>
      <w:r w:rsidR="00CD027C">
        <w:rPr>
          <w:noProof/>
        </w:rPr>
        <w:fldChar w:fldCharType="begin"/>
      </w:r>
      <w:r w:rsidR="00CD027C">
        <w:rPr>
          <w:noProof/>
        </w:rPr>
        <w:instrText xml:space="preserve"> INCLUDEPICTURE  "cid:image012.png@01D5CD2A.F5DF24A0" \* MERGEFORMATINET </w:instrText>
      </w:r>
      <w:r w:rsidR="00CD027C">
        <w:rPr>
          <w:noProof/>
        </w:rPr>
        <w:fldChar w:fldCharType="separate"/>
      </w:r>
      <w:r w:rsidR="00502F61">
        <w:rPr>
          <w:noProof/>
        </w:rPr>
        <w:fldChar w:fldCharType="begin"/>
      </w:r>
      <w:r w:rsidR="00502F61">
        <w:rPr>
          <w:noProof/>
        </w:rPr>
        <w:instrText xml:space="preserve"> INCLUDEPICTURE  "cid:image012.png@01D5CD2A.F5DF24A0" \* MERGEFORMATINET </w:instrText>
      </w:r>
      <w:r w:rsidR="00502F61">
        <w:rPr>
          <w:noProof/>
        </w:rPr>
        <w:fldChar w:fldCharType="separate"/>
      </w:r>
      <w:r w:rsidR="002830CA">
        <w:rPr>
          <w:noProof/>
        </w:rPr>
        <w:fldChar w:fldCharType="begin"/>
      </w:r>
      <w:r w:rsidR="002830CA">
        <w:rPr>
          <w:noProof/>
        </w:rPr>
        <w:instrText xml:space="preserve"> INCLUDEPICTURE  "cid:image012.png@01D5CD2A.F5DF24A0" \* MERGEFORMATINET </w:instrText>
      </w:r>
      <w:r w:rsidR="002830CA">
        <w:rPr>
          <w:noProof/>
        </w:rPr>
        <w:fldChar w:fldCharType="separate"/>
      </w:r>
      <w:r w:rsidR="00FB6B7C">
        <w:rPr>
          <w:noProof/>
        </w:rPr>
        <w:fldChar w:fldCharType="begin"/>
      </w:r>
      <w:r w:rsidR="00FB6B7C">
        <w:rPr>
          <w:noProof/>
        </w:rPr>
        <w:instrText xml:space="preserve"> INCLUDEPICTURE  "cid:image012.png@01D5CD2A.F5DF24A0" \* MERGEFORMATINET </w:instrText>
      </w:r>
      <w:r w:rsidR="00FB6B7C">
        <w:rPr>
          <w:noProof/>
        </w:rPr>
        <w:fldChar w:fldCharType="separate"/>
      </w:r>
      <w:r w:rsidR="005B7A4F">
        <w:rPr>
          <w:noProof/>
        </w:rPr>
        <w:fldChar w:fldCharType="begin"/>
      </w:r>
      <w:r w:rsidR="005B7A4F">
        <w:rPr>
          <w:noProof/>
        </w:rPr>
        <w:instrText xml:space="preserve"> INCLUDEPICTURE  "cid:image012.png@01D5CD2A.F5DF24A0" \* MERGEFORMATINET </w:instrText>
      </w:r>
      <w:r w:rsidR="005B7A4F">
        <w:rPr>
          <w:noProof/>
        </w:rPr>
        <w:fldChar w:fldCharType="separate"/>
      </w:r>
      <w:r w:rsidR="00B967B5">
        <w:rPr>
          <w:noProof/>
        </w:rPr>
        <w:fldChar w:fldCharType="begin"/>
      </w:r>
      <w:r w:rsidR="00B967B5">
        <w:rPr>
          <w:noProof/>
        </w:rPr>
        <w:instrText xml:space="preserve"> INCLUDEPICTURE  "cid:image012.png@01D5CD2A.F5DF24A0" \* MERGEFORMATINET </w:instrText>
      </w:r>
      <w:r w:rsidR="00B967B5">
        <w:rPr>
          <w:noProof/>
        </w:rPr>
        <w:fldChar w:fldCharType="separate"/>
      </w:r>
      <w:r w:rsidR="00B417F0">
        <w:rPr>
          <w:noProof/>
        </w:rPr>
        <w:fldChar w:fldCharType="begin"/>
      </w:r>
      <w:r w:rsidR="00B417F0">
        <w:rPr>
          <w:noProof/>
        </w:rPr>
        <w:instrText xml:space="preserve"> INCLUDEPICTURE  "cid:image012.png@01D5CD2A.F5DF24A0" \* MERGEFORMATINET </w:instrText>
      </w:r>
      <w:r w:rsidR="00B417F0">
        <w:rPr>
          <w:noProof/>
        </w:rPr>
        <w:fldChar w:fldCharType="separate"/>
      </w:r>
      <w:r w:rsidR="001C62AC">
        <w:rPr>
          <w:noProof/>
        </w:rPr>
        <w:fldChar w:fldCharType="begin"/>
      </w:r>
      <w:r w:rsidR="001C62AC">
        <w:rPr>
          <w:noProof/>
        </w:rPr>
        <w:instrText xml:space="preserve"> INCLUDEPICTURE  "cid:image012.png@01D5CD2A.F5DF24A0" \* MERGEFORMATINET </w:instrText>
      </w:r>
      <w:r w:rsidR="001C62AC">
        <w:rPr>
          <w:noProof/>
        </w:rPr>
        <w:fldChar w:fldCharType="separate"/>
      </w:r>
      <w:r w:rsidR="001B2B7D">
        <w:rPr>
          <w:noProof/>
        </w:rPr>
        <w:fldChar w:fldCharType="begin"/>
      </w:r>
      <w:r w:rsidR="001B2B7D">
        <w:rPr>
          <w:noProof/>
        </w:rPr>
        <w:instrText xml:space="preserve"> INCLUDEPICTURE  "cid:image012.png@01D5CD2A.F5DF24A0" \* MERGEFORMATINET </w:instrText>
      </w:r>
      <w:r w:rsidR="001B2B7D">
        <w:rPr>
          <w:noProof/>
        </w:rPr>
        <w:fldChar w:fldCharType="separate"/>
      </w:r>
      <w:r w:rsidR="00DF4372">
        <w:rPr>
          <w:noProof/>
        </w:rPr>
        <w:fldChar w:fldCharType="begin"/>
      </w:r>
      <w:r w:rsidR="00DF4372">
        <w:rPr>
          <w:noProof/>
        </w:rPr>
        <w:instrText xml:space="preserve"> INCLUDEPICTURE  "cid:image012.png@01D5CD2A.F5DF24A0" \* MERGEFORMATINET </w:instrText>
      </w:r>
      <w:r w:rsidR="00DF4372">
        <w:rPr>
          <w:noProof/>
        </w:rPr>
        <w:fldChar w:fldCharType="separate"/>
      </w:r>
      <w:r w:rsidR="00B60002">
        <w:rPr>
          <w:noProof/>
        </w:rPr>
        <w:fldChar w:fldCharType="begin"/>
      </w:r>
      <w:r w:rsidR="00B60002">
        <w:rPr>
          <w:noProof/>
        </w:rPr>
        <w:instrText xml:space="preserve"> INCLUDEPICTURE  "cid:image012.png@01D5CD2A.F5DF24A0" \* MERGEFORMATINET </w:instrText>
      </w:r>
      <w:r w:rsidR="00B60002">
        <w:rPr>
          <w:noProof/>
        </w:rPr>
        <w:fldChar w:fldCharType="separate"/>
      </w:r>
      <w:r w:rsidR="003C256C">
        <w:rPr>
          <w:noProof/>
        </w:rPr>
        <w:fldChar w:fldCharType="begin"/>
      </w:r>
      <w:r w:rsidR="003C256C">
        <w:rPr>
          <w:noProof/>
        </w:rPr>
        <w:instrText xml:space="preserve"> INCLUDEPICTURE  "cid:image012.png@01D5CD2A.F5DF24A0" \* MERGEFORMATINET </w:instrText>
      </w:r>
      <w:r w:rsidR="003C256C">
        <w:rPr>
          <w:noProof/>
        </w:rPr>
        <w:fldChar w:fldCharType="separate"/>
      </w:r>
      <w:r w:rsidR="007302B9">
        <w:rPr>
          <w:noProof/>
        </w:rPr>
        <w:fldChar w:fldCharType="begin"/>
      </w:r>
      <w:r w:rsidR="007302B9">
        <w:rPr>
          <w:noProof/>
        </w:rPr>
        <w:instrText xml:space="preserve"> INCLUDEPICTURE  "cid:image012.png@01D5CD2A.F5DF24A0" \* MERGEFORMATINET </w:instrText>
      </w:r>
      <w:r w:rsidR="007302B9">
        <w:rPr>
          <w:noProof/>
        </w:rPr>
        <w:fldChar w:fldCharType="separate"/>
      </w:r>
      <w:r w:rsidR="00C91043">
        <w:rPr>
          <w:noProof/>
        </w:rPr>
        <w:fldChar w:fldCharType="begin"/>
      </w:r>
      <w:r w:rsidR="00C91043">
        <w:rPr>
          <w:noProof/>
        </w:rPr>
        <w:instrText xml:space="preserve"> </w:instrText>
      </w:r>
      <w:r w:rsidR="00C91043">
        <w:rPr>
          <w:noProof/>
        </w:rPr>
        <w:instrText>INCLUDEPICTURE  "cid:image012.png@01D</w:instrText>
      </w:r>
      <w:r w:rsidR="00C91043">
        <w:rPr>
          <w:noProof/>
        </w:rPr>
        <w:instrText>5CD2A.F5DF24A0" \* MERGEFORMATINET</w:instrText>
      </w:r>
      <w:r w:rsidR="00C91043">
        <w:rPr>
          <w:noProof/>
        </w:rPr>
        <w:instrText xml:space="preserve"> </w:instrText>
      </w:r>
      <w:r w:rsidR="00C91043">
        <w:rPr>
          <w:noProof/>
        </w:rPr>
        <w:fldChar w:fldCharType="separate"/>
      </w:r>
      <w:r w:rsidR="00C91043">
        <w:rPr>
          <w:noProof/>
        </w:rPr>
        <w:pict w14:anchorId="27200CC4">
          <v:shape id="_x0000_i1028" type="#_x0000_t75" style="width:84pt;height:84pt;visibility:visible">
            <v:imagedata r:id="rId10" r:href="rId24"/>
          </v:shape>
        </w:pict>
      </w:r>
      <w:r w:rsidR="00C91043">
        <w:rPr>
          <w:noProof/>
        </w:rPr>
        <w:fldChar w:fldCharType="end"/>
      </w:r>
      <w:r w:rsidR="007302B9">
        <w:rPr>
          <w:noProof/>
        </w:rPr>
        <w:fldChar w:fldCharType="end"/>
      </w:r>
      <w:r w:rsidR="003C256C">
        <w:rPr>
          <w:noProof/>
        </w:rPr>
        <w:fldChar w:fldCharType="end"/>
      </w:r>
      <w:r w:rsidR="00B60002">
        <w:rPr>
          <w:noProof/>
        </w:rPr>
        <w:fldChar w:fldCharType="end"/>
      </w:r>
      <w:r w:rsidR="00DF4372">
        <w:rPr>
          <w:noProof/>
        </w:rPr>
        <w:fldChar w:fldCharType="end"/>
      </w:r>
      <w:r w:rsidR="001B2B7D">
        <w:rPr>
          <w:noProof/>
        </w:rPr>
        <w:fldChar w:fldCharType="end"/>
      </w:r>
      <w:r w:rsidR="001C62AC">
        <w:rPr>
          <w:noProof/>
        </w:rPr>
        <w:fldChar w:fldCharType="end"/>
      </w:r>
      <w:r w:rsidR="00B417F0">
        <w:rPr>
          <w:noProof/>
        </w:rPr>
        <w:fldChar w:fldCharType="end"/>
      </w:r>
      <w:r w:rsidR="00B967B5">
        <w:rPr>
          <w:noProof/>
        </w:rPr>
        <w:fldChar w:fldCharType="end"/>
      </w:r>
      <w:r w:rsidR="005B7A4F">
        <w:rPr>
          <w:noProof/>
        </w:rPr>
        <w:fldChar w:fldCharType="end"/>
      </w:r>
      <w:r w:rsidR="00FB6B7C">
        <w:rPr>
          <w:noProof/>
        </w:rPr>
        <w:fldChar w:fldCharType="end"/>
      </w:r>
      <w:r w:rsidR="002830CA">
        <w:rPr>
          <w:noProof/>
        </w:rPr>
        <w:fldChar w:fldCharType="end"/>
      </w:r>
      <w:r w:rsidR="00502F61">
        <w:rPr>
          <w:noProof/>
        </w:rPr>
        <w:fldChar w:fldCharType="end"/>
      </w:r>
      <w:r w:rsidR="00CD027C">
        <w:rPr>
          <w:noProof/>
        </w:rPr>
        <w:fldChar w:fldCharType="end"/>
      </w:r>
      <w:r w:rsidR="00387A9B">
        <w:rPr>
          <w:noProof/>
        </w:rPr>
        <w:fldChar w:fldCharType="end"/>
      </w:r>
      <w:r w:rsidR="00ED6B48">
        <w:rPr>
          <w:noProof/>
        </w:rPr>
        <w:fldChar w:fldCharType="end"/>
      </w:r>
      <w:r w:rsidR="00B87766">
        <w:rPr>
          <w:noProof/>
        </w:rPr>
        <w:fldChar w:fldCharType="end"/>
      </w:r>
      <w:r w:rsidR="00BB7C29">
        <w:rPr>
          <w:noProof/>
        </w:rPr>
        <w:fldChar w:fldCharType="end"/>
      </w:r>
      <w:r w:rsidR="00287F25">
        <w:rPr>
          <w:noProof/>
        </w:rPr>
        <w:fldChar w:fldCharType="end"/>
      </w:r>
      <w:r w:rsidR="00CC5350">
        <w:rPr>
          <w:noProof/>
        </w:rPr>
        <w:fldChar w:fldCharType="end"/>
      </w:r>
      <w:r w:rsidR="009C38B8">
        <w:rPr>
          <w:noProof/>
        </w:rPr>
        <w:fldChar w:fldCharType="end"/>
      </w:r>
      <w:r w:rsidR="00B11D88">
        <w:rPr>
          <w:noProof/>
        </w:rPr>
        <w:fldChar w:fldCharType="end"/>
      </w:r>
      <w:r w:rsidR="005C7B68">
        <w:rPr>
          <w:noProof/>
        </w:rPr>
        <w:fldChar w:fldCharType="end"/>
      </w:r>
      <w:r w:rsidR="00EA0CBA">
        <w:rPr>
          <w:noProof/>
        </w:rPr>
        <w:fldChar w:fldCharType="end"/>
      </w:r>
      <w:r w:rsidR="00AF638E">
        <w:rPr>
          <w:noProof/>
        </w:rPr>
        <w:fldChar w:fldCharType="end"/>
      </w:r>
      <w:r w:rsidR="00B010AF">
        <w:rPr>
          <w:noProof/>
        </w:rPr>
        <w:fldChar w:fldCharType="end"/>
      </w:r>
      <w:r w:rsidR="00E04FD6">
        <w:rPr>
          <w:noProof/>
        </w:rPr>
        <w:fldChar w:fldCharType="end"/>
      </w:r>
      <w:r w:rsidR="008E74C4">
        <w:rPr>
          <w:noProof/>
        </w:rPr>
        <w:fldChar w:fldCharType="end"/>
      </w:r>
      <w:r w:rsidR="00516896">
        <w:rPr>
          <w:noProof/>
        </w:rPr>
        <w:fldChar w:fldCharType="end"/>
      </w:r>
      <w:r w:rsidR="00BC5627">
        <w:rPr>
          <w:noProof/>
        </w:rPr>
        <w:fldChar w:fldCharType="end"/>
      </w:r>
      <w:r w:rsidR="007462B1">
        <w:rPr>
          <w:noProof/>
        </w:rPr>
        <w:fldChar w:fldCharType="end"/>
      </w:r>
      <w:r w:rsidR="00627675">
        <w:rPr>
          <w:noProof/>
        </w:rPr>
        <w:fldChar w:fldCharType="end"/>
      </w:r>
      <w:r w:rsidR="00683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7D072B85" w14:textId="77777777" w:rsidR="004B747F" w:rsidRDefault="004B747F" w:rsidP="004B747F">
      <w:pPr>
        <w:jc w:val="both"/>
        <w:outlineLvl w:val="0"/>
        <w:rPr>
          <w:sz w:val="22"/>
          <w:szCs w:val="22"/>
        </w:rPr>
      </w:pPr>
    </w:p>
    <w:p w14:paraId="61B1712C" w14:textId="1AB012AB" w:rsidR="004B747F" w:rsidRDefault="00CE4E15" w:rsidP="004B747F">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7</w:t>
      </w:r>
      <w:r w:rsidR="004B747F">
        <w:rPr>
          <w:b/>
          <w:sz w:val="22"/>
          <w:szCs w:val="22"/>
        </w:rPr>
        <w:t>.</w:t>
      </w:r>
      <w:r w:rsidR="004B747F">
        <w:rPr>
          <w:b/>
          <w:sz w:val="22"/>
          <w:szCs w:val="22"/>
        </w:rPr>
        <w:tab/>
      </w:r>
      <w:r w:rsidR="004B747F">
        <w:rPr>
          <w:b/>
          <w:bCs/>
          <w:sz w:val="22"/>
          <w:szCs w:val="22"/>
        </w:rPr>
        <w:t>OCHRANN</w:t>
      </w:r>
      <w:r>
        <w:rPr>
          <w:b/>
          <w:bCs/>
          <w:sz w:val="22"/>
          <w:szCs w:val="22"/>
        </w:rPr>
        <w:t>É</w:t>
      </w:r>
      <w:r w:rsidR="004B747F">
        <w:rPr>
          <w:b/>
          <w:bCs/>
          <w:sz w:val="22"/>
          <w:szCs w:val="22"/>
        </w:rPr>
        <w:t xml:space="preserve"> LEHOT</w:t>
      </w:r>
      <w:r>
        <w:rPr>
          <w:b/>
          <w:bCs/>
          <w:sz w:val="22"/>
          <w:szCs w:val="22"/>
        </w:rPr>
        <w:t>Y</w:t>
      </w:r>
    </w:p>
    <w:p w14:paraId="58315148" w14:textId="446A3550" w:rsidR="004B747F" w:rsidRPr="00E612F2" w:rsidRDefault="004B747F" w:rsidP="004B747F">
      <w:pPr>
        <w:rPr>
          <w:sz w:val="22"/>
          <w:szCs w:val="22"/>
        </w:rPr>
      </w:pPr>
    </w:p>
    <w:p w14:paraId="6FE80C5C" w14:textId="77777777" w:rsidR="004B747F" w:rsidRPr="00E612F2" w:rsidRDefault="004B747F" w:rsidP="004B747F">
      <w:pPr>
        <w:rPr>
          <w:sz w:val="22"/>
          <w:szCs w:val="22"/>
        </w:rPr>
      </w:pPr>
    </w:p>
    <w:p w14:paraId="342F2553" w14:textId="2AA44C0E" w:rsidR="004B747F" w:rsidRDefault="00CE4E15" w:rsidP="004B747F">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sidR="004B747F">
        <w:rPr>
          <w:b/>
          <w:sz w:val="22"/>
          <w:szCs w:val="22"/>
        </w:rPr>
        <w:t>.</w:t>
      </w:r>
      <w:r w:rsidR="004B747F">
        <w:rPr>
          <w:b/>
          <w:sz w:val="22"/>
          <w:szCs w:val="22"/>
        </w:rPr>
        <w:tab/>
      </w:r>
      <w:r w:rsidR="004B747F">
        <w:rPr>
          <w:b/>
          <w:bCs/>
          <w:sz w:val="22"/>
          <w:szCs w:val="22"/>
        </w:rPr>
        <w:t>DÁTUM EXSPIRÁCIE</w:t>
      </w:r>
    </w:p>
    <w:p w14:paraId="0FB7BD64" w14:textId="77777777" w:rsidR="004B747F" w:rsidRPr="00E612F2" w:rsidRDefault="004B747F" w:rsidP="004B747F">
      <w:pPr>
        <w:rPr>
          <w:sz w:val="22"/>
          <w:szCs w:val="22"/>
        </w:rPr>
      </w:pPr>
    </w:p>
    <w:p w14:paraId="16E96FCF" w14:textId="0F65884D" w:rsidR="004B747F" w:rsidRDefault="004B747F" w:rsidP="004B747F">
      <w:pPr>
        <w:rPr>
          <w:sz w:val="22"/>
          <w:szCs w:val="22"/>
        </w:rPr>
      </w:pPr>
      <w:proofErr w:type="spellStart"/>
      <w:r>
        <w:rPr>
          <w:sz w:val="22"/>
          <w:szCs w:val="22"/>
        </w:rPr>
        <w:t>E</w:t>
      </w:r>
      <w:r w:rsidR="00CE4E15">
        <w:rPr>
          <w:sz w:val="22"/>
          <w:szCs w:val="22"/>
        </w:rPr>
        <w:t>xp</w:t>
      </w:r>
      <w:proofErr w:type="spellEnd"/>
      <w:r w:rsidR="00CE4E15">
        <w:rPr>
          <w:sz w:val="22"/>
          <w:szCs w:val="22"/>
        </w:rPr>
        <w:t xml:space="preserve">. </w:t>
      </w:r>
      <w:r w:rsidR="00CE4E15" w:rsidRPr="008E383F">
        <w:rPr>
          <w:sz w:val="22"/>
          <w:szCs w:val="22"/>
          <w:highlight w:val="lightGray"/>
        </w:rPr>
        <w:t>{mesiac/rok}</w:t>
      </w:r>
    </w:p>
    <w:p w14:paraId="2EA99522" w14:textId="5669B04B" w:rsidR="00CE4E15" w:rsidRPr="00E612F2" w:rsidRDefault="00CE4E15" w:rsidP="004B747F">
      <w:pPr>
        <w:rPr>
          <w:sz w:val="22"/>
          <w:szCs w:val="22"/>
        </w:rPr>
      </w:pPr>
    </w:p>
    <w:p w14:paraId="1FBE590D" w14:textId="7C068508" w:rsidR="004B747F" w:rsidRDefault="00CE4E15" w:rsidP="004B747F">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9</w:t>
      </w:r>
      <w:r w:rsidR="004B747F">
        <w:rPr>
          <w:b/>
          <w:sz w:val="22"/>
          <w:szCs w:val="22"/>
        </w:rPr>
        <w:t>.</w:t>
      </w:r>
      <w:r w:rsidR="004B747F">
        <w:rPr>
          <w:b/>
          <w:sz w:val="22"/>
          <w:szCs w:val="22"/>
        </w:rPr>
        <w:tab/>
      </w:r>
      <w:r w:rsidR="004B747F">
        <w:rPr>
          <w:b/>
          <w:bCs/>
          <w:sz w:val="22"/>
          <w:szCs w:val="22"/>
        </w:rPr>
        <w:t>OSOBITNÉ PODMIENKY NA UCHOVÁVANIE</w:t>
      </w:r>
    </w:p>
    <w:p w14:paraId="646B15DF" w14:textId="77777777" w:rsidR="004B747F" w:rsidRPr="00E612F2" w:rsidRDefault="004B747F" w:rsidP="004B747F">
      <w:pPr>
        <w:rPr>
          <w:sz w:val="22"/>
          <w:szCs w:val="22"/>
        </w:rPr>
      </w:pPr>
    </w:p>
    <w:p w14:paraId="7B32F728" w14:textId="212A7CD8" w:rsidR="004B747F" w:rsidRDefault="004B747F" w:rsidP="004B747F">
      <w:pPr>
        <w:widowControl w:val="0"/>
        <w:suppressAutoHyphens/>
        <w:rPr>
          <w:color w:val="000000"/>
          <w:sz w:val="22"/>
          <w:szCs w:val="22"/>
        </w:rPr>
      </w:pPr>
      <w:r>
        <w:rPr>
          <w:color w:val="000000"/>
          <w:sz w:val="22"/>
          <w:szCs w:val="22"/>
        </w:rPr>
        <w:t xml:space="preserve">Uchovávať v pôvodnom obale, </w:t>
      </w:r>
      <w:r w:rsidR="00CE4E15">
        <w:rPr>
          <w:color w:val="000000"/>
          <w:sz w:val="22"/>
          <w:szCs w:val="22"/>
        </w:rPr>
        <w:t xml:space="preserve">aby bol </w:t>
      </w:r>
      <w:r>
        <w:rPr>
          <w:color w:val="000000"/>
          <w:sz w:val="22"/>
          <w:szCs w:val="22"/>
        </w:rPr>
        <w:t>chrán</w:t>
      </w:r>
      <w:r w:rsidR="00CE4E15">
        <w:rPr>
          <w:color w:val="000000"/>
          <w:sz w:val="22"/>
          <w:szCs w:val="22"/>
        </w:rPr>
        <w:t>ený</w:t>
      </w:r>
      <w:r>
        <w:rPr>
          <w:color w:val="000000"/>
          <w:sz w:val="22"/>
          <w:szCs w:val="22"/>
        </w:rPr>
        <w:t xml:space="preserve"> pred svetlom a vlhkosťou.</w:t>
      </w:r>
    </w:p>
    <w:p w14:paraId="6D40AFFE" w14:textId="474F3EFE" w:rsidR="004B747F" w:rsidRDefault="004B747F" w:rsidP="004B747F">
      <w:pPr>
        <w:rPr>
          <w:sz w:val="22"/>
          <w:szCs w:val="22"/>
        </w:rPr>
      </w:pPr>
    </w:p>
    <w:p w14:paraId="65AC83DB" w14:textId="02EE206A" w:rsidR="004B747F" w:rsidRPr="003A28F4" w:rsidRDefault="00CE4E15" w:rsidP="004B747F">
      <w:pPr>
        <w:pBdr>
          <w:top w:val="single" w:sz="4" w:space="0" w:color="auto"/>
          <w:left w:val="single" w:sz="4" w:space="4" w:color="auto"/>
          <w:bottom w:val="single" w:sz="4" w:space="1" w:color="auto"/>
          <w:right w:val="single" w:sz="4" w:space="4" w:color="auto"/>
        </w:pBdr>
        <w:ind w:left="567" w:hanging="567"/>
        <w:rPr>
          <w:b/>
          <w:sz w:val="22"/>
          <w:szCs w:val="22"/>
        </w:rPr>
      </w:pPr>
      <w:r>
        <w:rPr>
          <w:b/>
          <w:sz w:val="22"/>
          <w:szCs w:val="22"/>
        </w:rPr>
        <w:t>10</w:t>
      </w:r>
      <w:r w:rsidR="004B747F">
        <w:rPr>
          <w:b/>
          <w:sz w:val="22"/>
          <w:szCs w:val="22"/>
        </w:rPr>
        <w:t>.</w:t>
      </w:r>
      <w:r w:rsidR="004B747F">
        <w:rPr>
          <w:b/>
          <w:sz w:val="22"/>
          <w:szCs w:val="22"/>
        </w:rPr>
        <w:tab/>
      </w:r>
      <w:r w:rsidRPr="003A28F4">
        <w:rPr>
          <w:b/>
          <w:sz w:val="22"/>
          <w:szCs w:val="22"/>
        </w:rPr>
        <w:t>OZNAČENIE „PRED POUŽITÍM SI PREČÍTAJTE PÍSOMNÚ INFORMÁCIU PRE POUŽÍVATEĽOV“</w:t>
      </w:r>
    </w:p>
    <w:p w14:paraId="264B47A5" w14:textId="77777777" w:rsidR="004B747F" w:rsidRPr="003A28F4" w:rsidRDefault="004B747F" w:rsidP="004B747F">
      <w:pPr>
        <w:ind w:right="-318"/>
        <w:jc w:val="both"/>
        <w:rPr>
          <w:bCs/>
          <w:color w:val="000000"/>
          <w:sz w:val="22"/>
          <w:szCs w:val="22"/>
        </w:rPr>
      </w:pPr>
    </w:p>
    <w:p w14:paraId="36193D51" w14:textId="77777777" w:rsidR="00CE4E15" w:rsidRPr="003A28F4" w:rsidRDefault="00CE4E15" w:rsidP="00CE4E15">
      <w:pPr>
        <w:rPr>
          <w:bCs/>
          <w:color w:val="000000"/>
          <w:sz w:val="22"/>
          <w:szCs w:val="22"/>
        </w:rPr>
      </w:pPr>
      <w:r w:rsidRPr="003A28F4">
        <w:rPr>
          <w:bCs/>
          <w:color w:val="000000"/>
          <w:sz w:val="22"/>
          <w:szCs w:val="22"/>
        </w:rPr>
        <w:t>Pred použitím si prečítajte písomnú informáciu pre používateľov.</w:t>
      </w:r>
    </w:p>
    <w:p w14:paraId="0B3771CE" w14:textId="161DAA36" w:rsidR="004B747F" w:rsidRPr="00A87F30" w:rsidRDefault="004B747F" w:rsidP="004B747F">
      <w:pPr>
        <w:ind w:right="-318"/>
        <w:jc w:val="both"/>
        <w:rPr>
          <w:sz w:val="22"/>
          <w:szCs w:val="22"/>
          <w:highlight w:val="yellow"/>
          <w:lang w:eastAsia="sl-SI"/>
        </w:rPr>
      </w:pPr>
    </w:p>
    <w:p w14:paraId="6915A0E2" w14:textId="4A34AED8" w:rsidR="004B747F" w:rsidRDefault="00CE4E15" w:rsidP="004B747F">
      <w:pPr>
        <w:pBdr>
          <w:top w:val="single" w:sz="4" w:space="1" w:color="auto"/>
          <w:left w:val="single" w:sz="4" w:space="4" w:color="auto"/>
          <w:bottom w:val="single" w:sz="4" w:space="1" w:color="auto"/>
          <w:right w:val="single" w:sz="4" w:space="4" w:color="auto"/>
        </w:pBdr>
        <w:ind w:left="567" w:hanging="567"/>
        <w:rPr>
          <w:b/>
        </w:rPr>
      </w:pPr>
      <w:r>
        <w:rPr>
          <w:b/>
          <w:sz w:val="22"/>
          <w:szCs w:val="22"/>
        </w:rPr>
        <w:t>11</w:t>
      </w:r>
      <w:r w:rsidR="004B747F">
        <w:rPr>
          <w:b/>
          <w:sz w:val="22"/>
          <w:szCs w:val="22"/>
        </w:rPr>
        <w:t>.</w:t>
      </w:r>
      <w:r w:rsidR="004B747F">
        <w:rPr>
          <w:b/>
          <w:sz w:val="22"/>
          <w:szCs w:val="22"/>
        </w:rPr>
        <w:tab/>
      </w:r>
      <w:r w:rsidR="004B747F">
        <w:rPr>
          <w:b/>
          <w:bCs/>
          <w:sz w:val="22"/>
          <w:szCs w:val="22"/>
        </w:rPr>
        <w:t xml:space="preserve">OZNAČENIE „LEN PRE ZVIERATÁ“ </w:t>
      </w:r>
    </w:p>
    <w:p w14:paraId="7DC9EF04" w14:textId="77777777" w:rsidR="004B747F" w:rsidRPr="00E612F2" w:rsidRDefault="004B747F" w:rsidP="004B747F">
      <w:pPr>
        <w:rPr>
          <w:sz w:val="22"/>
          <w:szCs w:val="22"/>
        </w:rPr>
      </w:pPr>
    </w:p>
    <w:p w14:paraId="46E36264" w14:textId="77777777" w:rsidR="004B747F" w:rsidRDefault="004B747F" w:rsidP="004B747F">
      <w:pPr>
        <w:rPr>
          <w:sz w:val="22"/>
          <w:szCs w:val="22"/>
        </w:rPr>
      </w:pPr>
      <w:r>
        <w:rPr>
          <w:sz w:val="22"/>
          <w:szCs w:val="22"/>
        </w:rPr>
        <w:t>Len pre zvieratá.</w:t>
      </w:r>
    </w:p>
    <w:p w14:paraId="338D16BE" w14:textId="5C49D977" w:rsidR="00CE4E15" w:rsidRPr="003A28F4" w:rsidRDefault="00CE4E15" w:rsidP="004B747F">
      <w:pPr>
        <w:rPr>
          <w:sz w:val="22"/>
          <w:szCs w:val="22"/>
        </w:rPr>
      </w:pPr>
    </w:p>
    <w:p w14:paraId="3B4BF980" w14:textId="62247E7E" w:rsidR="004B747F" w:rsidRDefault="00CE4E15" w:rsidP="004B747F">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12</w:t>
      </w:r>
      <w:r w:rsidR="004B747F">
        <w:rPr>
          <w:b/>
          <w:sz w:val="22"/>
          <w:szCs w:val="22"/>
        </w:rPr>
        <w:t>.</w:t>
      </w:r>
      <w:r w:rsidR="004B747F">
        <w:rPr>
          <w:b/>
          <w:sz w:val="22"/>
          <w:szCs w:val="22"/>
        </w:rPr>
        <w:tab/>
      </w:r>
      <w:r w:rsidR="004B747F">
        <w:rPr>
          <w:b/>
          <w:bCs/>
          <w:sz w:val="22"/>
          <w:szCs w:val="22"/>
        </w:rPr>
        <w:t>OZNAČENIE „UCHOVÁVAŤ MIMO DOHĽADU A DOSAHU DETÍ“</w:t>
      </w:r>
    </w:p>
    <w:p w14:paraId="6CAF82E2" w14:textId="77777777" w:rsidR="004B747F" w:rsidRPr="00E612F2" w:rsidRDefault="004B747F" w:rsidP="004B747F">
      <w:pPr>
        <w:rPr>
          <w:sz w:val="22"/>
          <w:szCs w:val="22"/>
        </w:rPr>
      </w:pPr>
    </w:p>
    <w:p w14:paraId="243CFAB6" w14:textId="77777777" w:rsidR="004B747F" w:rsidRDefault="004B747F" w:rsidP="004B747F">
      <w:pPr>
        <w:rPr>
          <w:sz w:val="22"/>
          <w:szCs w:val="22"/>
        </w:rPr>
      </w:pPr>
      <w:r>
        <w:rPr>
          <w:sz w:val="22"/>
          <w:szCs w:val="22"/>
        </w:rPr>
        <w:t>Uchovávať mimo dohľadu a dosahu detí.</w:t>
      </w:r>
    </w:p>
    <w:p w14:paraId="4D5B5D2A" w14:textId="57B9112E" w:rsidR="00CE4E15" w:rsidRPr="003A28F4" w:rsidRDefault="00CE4E15" w:rsidP="004B747F">
      <w:pPr>
        <w:rPr>
          <w:sz w:val="22"/>
          <w:szCs w:val="22"/>
        </w:rPr>
      </w:pPr>
    </w:p>
    <w:p w14:paraId="664AD54D" w14:textId="2D158270" w:rsidR="004B747F" w:rsidRDefault="00CE4E15" w:rsidP="004B747F">
      <w:pPr>
        <w:pBdr>
          <w:top w:val="single" w:sz="4" w:space="1" w:color="auto"/>
          <w:left w:val="single" w:sz="4" w:space="4" w:color="auto"/>
          <w:bottom w:val="single" w:sz="4" w:space="1" w:color="auto"/>
          <w:right w:val="single" w:sz="4" w:space="4" w:color="auto"/>
        </w:pBdr>
        <w:ind w:left="567" w:hanging="567"/>
        <w:rPr>
          <w:b/>
        </w:rPr>
      </w:pPr>
      <w:r>
        <w:rPr>
          <w:b/>
          <w:sz w:val="22"/>
          <w:szCs w:val="22"/>
        </w:rPr>
        <w:t>13</w:t>
      </w:r>
      <w:r w:rsidR="004B747F">
        <w:rPr>
          <w:b/>
          <w:sz w:val="22"/>
          <w:szCs w:val="22"/>
        </w:rPr>
        <w:t>.</w:t>
      </w:r>
      <w:r w:rsidR="004B747F">
        <w:rPr>
          <w:b/>
        </w:rPr>
        <w:tab/>
      </w:r>
      <w:r w:rsidR="004B747F">
        <w:rPr>
          <w:b/>
          <w:bCs/>
          <w:sz w:val="22"/>
          <w:szCs w:val="22"/>
        </w:rPr>
        <w:t>NÁZOV A ADRESA DRŽITEĽA ROZHODNUTIA O REGISTRÁCII</w:t>
      </w:r>
    </w:p>
    <w:p w14:paraId="5FE5E507" w14:textId="77777777" w:rsidR="004B747F" w:rsidRDefault="004B747F" w:rsidP="004B747F">
      <w:pPr>
        <w:jc w:val="both"/>
        <w:outlineLvl w:val="0"/>
        <w:rPr>
          <w:iCs/>
          <w:sz w:val="22"/>
          <w:szCs w:val="22"/>
        </w:rPr>
      </w:pPr>
    </w:p>
    <w:p w14:paraId="65967115" w14:textId="7925C203" w:rsidR="00CE4E15" w:rsidRDefault="004B747F" w:rsidP="003A28F4">
      <w:pPr>
        <w:jc w:val="both"/>
        <w:outlineLvl w:val="0"/>
        <w:rPr>
          <w:iCs/>
          <w:sz w:val="22"/>
          <w:szCs w:val="22"/>
        </w:rPr>
      </w:pPr>
      <w:r>
        <w:rPr>
          <w:iCs/>
          <w:sz w:val="22"/>
          <w:szCs w:val="22"/>
        </w:rPr>
        <w:t>KRKA</w:t>
      </w:r>
    </w:p>
    <w:p w14:paraId="12C04B57" w14:textId="77777777" w:rsidR="004B747F" w:rsidRPr="00E612F2" w:rsidRDefault="004B747F" w:rsidP="004B747F">
      <w:pPr>
        <w:rPr>
          <w:sz w:val="22"/>
          <w:szCs w:val="22"/>
        </w:rPr>
      </w:pPr>
    </w:p>
    <w:p w14:paraId="761702F9" w14:textId="512CF61C" w:rsidR="004B747F" w:rsidRDefault="004B747F" w:rsidP="004B747F">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1</w:t>
      </w:r>
      <w:r w:rsidR="00CE4E15">
        <w:rPr>
          <w:b/>
          <w:sz w:val="22"/>
          <w:szCs w:val="22"/>
        </w:rPr>
        <w:t>4</w:t>
      </w:r>
      <w:r>
        <w:rPr>
          <w:b/>
          <w:sz w:val="22"/>
          <w:szCs w:val="22"/>
        </w:rPr>
        <w:t>.</w:t>
      </w:r>
      <w:r>
        <w:rPr>
          <w:b/>
          <w:sz w:val="22"/>
          <w:szCs w:val="22"/>
        </w:rPr>
        <w:tab/>
        <w:t xml:space="preserve">REGISTRAČNÉ ČÍSLO </w:t>
      </w:r>
    </w:p>
    <w:p w14:paraId="6BDA02E7" w14:textId="77777777" w:rsidR="004B747F" w:rsidRDefault="004B747F" w:rsidP="004B747F">
      <w:pPr>
        <w:rPr>
          <w:sz w:val="22"/>
          <w:szCs w:val="22"/>
        </w:rPr>
      </w:pPr>
    </w:p>
    <w:p w14:paraId="5124A4A2" w14:textId="45E72B42" w:rsidR="00CC5350" w:rsidRPr="008B4125" w:rsidRDefault="004B747F" w:rsidP="004B747F">
      <w:pPr>
        <w:rPr>
          <w:sz w:val="22"/>
          <w:szCs w:val="22"/>
        </w:rPr>
      </w:pPr>
      <w:r w:rsidRPr="008B4125">
        <w:rPr>
          <w:sz w:val="22"/>
          <w:szCs w:val="22"/>
        </w:rPr>
        <w:t>96/063/DC/15-S</w:t>
      </w:r>
    </w:p>
    <w:p w14:paraId="298650E5" w14:textId="77777777" w:rsidR="004B747F" w:rsidRDefault="004B747F" w:rsidP="004B747F"/>
    <w:p w14:paraId="20DA20BC" w14:textId="3D849F91" w:rsidR="004B747F" w:rsidRDefault="004B747F" w:rsidP="004B747F">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1</w:t>
      </w:r>
      <w:r w:rsidR="002E0397">
        <w:rPr>
          <w:b/>
          <w:sz w:val="22"/>
          <w:szCs w:val="22"/>
        </w:rPr>
        <w:t>5</w:t>
      </w:r>
      <w:r>
        <w:rPr>
          <w:b/>
          <w:sz w:val="22"/>
          <w:szCs w:val="22"/>
        </w:rPr>
        <w:t>.</w:t>
      </w:r>
      <w:r>
        <w:rPr>
          <w:b/>
          <w:sz w:val="22"/>
          <w:szCs w:val="22"/>
        </w:rPr>
        <w:tab/>
      </w:r>
      <w:r>
        <w:rPr>
          <w:b/>
          <w:bCs/>
          <w:sz w:val="22"/>
          <w:szCs w:val="22"/>
        </w:rPr>
        <w:t>ČÍSLO VÝROBNEJ ŠARŽE</w:t>
      </w:r>
    </w:p>
    <w:p w14:paraId="6B2680F8" w14:textId="77777777" w:rsidR="004B747F" w:rsidRDefault="004B747F" w:rsidP="004B747F">
      <w:pPr>
        <w:rPr>
          <w:sz w:val="22"/>
          <w:szCs w:val="22"/>
        </w:rPr>
      </w:pPr>
    </w:p>
    <w:p w14:paraId="3F2E9E88" w14:textId="18513D0C" w:rsidR="00FA019E" w:rsidRDefault="004B747F" w:rsidP="004B747F">
      <w:pPr>
        <w:rPr>
          <w:sz w:val="22"/>
          <w:szCs w:val="22"/>
        </w:rPr>
      </w:pPr>
      <w:proofErr w:type="spellStart"/>
      <w:r>
        <w:rPr>
          <w:sz w:val="22"/>
          <w:szCs w:val="22"/>
        </w:rPr>
        <w:t>Lot</w:t>
      </w:r>
      <w:proofErr w:type="spellEnd"/>
      <w:r w:rsidR="002E0397">
        <w:rPr>
          <w:sz w:val="22"/>
          <w:szCs w:val="22"/>
        </w:rPr>
        <w:t xml:space="preserve"> </w:t>
      </w:r>
      <w:r w:rsidR="002E0397" w:rsidRPr="008E383F">
        <w:rPr>
          <w:sz w:val="22"/>
          <w:szCs w:val="22"/>
          <w:highlight w:val="lightGray"/>
        </w:rPr>
        <w:t>{číslo}</w:t>
      </w:r>
    </w:p>
    <w:p w14:paraId="60C920D4" w14:textId="23EA4E4D" w:rsidR="002E0397" w:rsidRPr="008B4125" w:rsidRDefault="002E0397" w:rsidP="002E0397">
      <w:pPr>
        <w:widowControl w:val="0"/>
        <w:suppressAutoHyphens/>
        <w:spacing w:line="200" w:lineRule="atLeast"/>
        <w:rPr>
          <w:color w:val="000000"/>
          <w:sz w:val="22"/>
          <w:szCs w:val="22"/>
          <w:lang w:val="sl-SI"/>
        </w:rPr>
      </w:pPr>
    </w:p>
    <w:p w14:paraId="488AF1B6" w14:textId="78B81526" w:rsidR="002E0397" w:rsidRDefault="002830CA" w:rsidP="00FA019E">
      <w:pPr>
        <w:rPr>
          <w:sz w:val="22"/>
          <w:szCs w:val="22"/>
        </w:rPr>
      </w:pPr>
      <w:r>
        <w:rPr>
          <w:noProof/>
          <w:sz w:val="22"/>
          <w:szCs w:val="22"/>
        </w:rPr>
        <w:drawing>
          <wp:inline distT="0" distB="0" distL="0" distR="0" wp14:anchorId="3481B1D0" wp14:editId="6E8F5A1E">
            <wp:extent cx="782955" cy="723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2A2C2BCF" w14:textId="5B062400" w:rsidR="004B747F" w:rsidRPr="00A87F30" w:rsidRDefault="002E0397" w:rsidP="00FA019E">
      <w:pPr>
        <w:rPr>
          <w:sz w:val="22"/>
          <w:szCs w:val="22"/>
        </w:rPr>
      </w:pPr>
      <w:r>
        <w:rPr>
          <w:color w:val="000000"/>
          <w:sz w:val="22"/>
          <w:szCs w:val="22"/>
        </w:rPr>
        <w:t>Neaplikujte mačkám.</w:t>
      </w:r>
      <w:r w:rsidR="004B747F">
        <w:br w:type="page"/>
      </w:r>
    </w:p>
    <w:p w14:paraId="7B996F33" w14:textId="159FF1AA" w:rsidR="004B747F" w:rsidRDefault="004B747F" w:rsidP="004B747F">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 xml:space="preserve">MINIMÁLNE ÚDAJE, KTORÉ MAJÚ BYŤ UVEDENÉ NA </w:t>
      </w:r>
      <w:r w:rsidR="002E0397">
        <w:rPr>
          <w:b/>
          <w:sz w:val="22"/>
          <w:szCs w:val="22"/>
        </w:rPr>
        <w:t>MALOM VNÚTORNOM OBALE</w:t>
      </w:r>
    </w:p>
    <w:p w14:paraId="484BF0E9" w14:textId="77777777" w:rsidR="004B747F" w:rsidRDefault="004B747F" w:rsidP="004B747F">
      <w:pPr>
        <w:pBdr>
          <w:top w:val="single" w:sz="4" w:space="1" w:color="auto"/>
          <w:left w:val="single" w:sz="4" w:space="4" w:color="auto"/>
          <w:bottom w:val="single" w:sz="4" w:space="1" w:color="auto"/>
          <w:right w:val="single" w:sz="4" w:space="4" w:color="auto"/>
        </w:pBdr>
        <w:ind w:left="567" w:hanging="567"/>
        <w:rPr>
          <w:b/>
          <w:sz w:val="22"/>
          <w:szCs w:val="22"/>
        </w:rPr>
      </w:pPr>
    </w:p>
    <w:p w14:paraId="2465FE60" w14:textId="3406BC2F" w:rsidR="004B747F" w:rsidRDefault="002E0397" w:rsidP="004B747F">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Vrecko</w:t>
      </w:r>
    </w:p>
    <w:p w14:paraId="77DC79A5" w14:textId="77777777" w:rsidR="004B747F" w:rsidRDefault="004B747F" w:rsidP="004B747F"/>
    <w:p w14:paraId="6033A7CD" w14:textId="77777777" w:rsidR="004B747F" w:rsidRDefault="004B747F" w:rsidP="004B747F">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r>
      <w:r>
        <w:rPr>
          <w:b/>
          <w:bCs/>
          <w:sz w:val="22"/>
          <w:szCs w:val="22"/>
        </w:rPr>
        <w:t>NÁZOV VETERINÁRNEHO LIEKU</w:t>
      </w:r>
    </w:p>
    <w:p w14:paraId="38B93CDD" w14:textId="77777777" w:rsidR="004B747F" w:rsidRPr="00E612F2" w:rsidRDefault="004B747F" w:rsidP="004B747F">
      <w:pPr>
        <w:rPr>
          <w:sz w:val="22"/>
          <w:szCs w:val="22"/>
        </w:rPr>
      </w:pPr>
    </w:p>
    <w:p w14:paraId="471479A8" w14:textId="77777777" w:rsidR="002E0397" w:rsidRDefault="004B747F" w:rsidP="002E0397">
      <w:pPr>
        <w:tabs>
          <w:tab w:val="left" w:pos="540"/>
        </w:tabs>
        <w:jc w:val="both"/>
        <w:rPr>
          <w:sz w:val="22"/>
          <w:szCs w:val="22"/>
        </w:rPr>
      </w:pPr>
      <w:proofErr w:type="spellStart"/>
      <w:r>
        <w:rPr>
          <w:sz w:val="22"/>
          <w:szCs w:val="22"/>
        </w:rPr>
        <w:t>Ataxxa</w:t>
      </w:r>
      <w:proofErr w:type="spellEnd"/>
      <w:r>
        <w:rPr>
          <w:sz w:val="22"/>
          <w:szCs w:val="22"/>
        </w:rPr>
        <w:t xml:space="preserve"> </w:t>
      </w:r>
    </w:p>
    <w:p w14:paraId="401EEFBC" w14:textId="77777777" w:rsidR="002E0397" w:rsidRDefault="002E0397" w:rsidP="002E0397">
      <w:pPr>
        <w:tabs>
          <w:tab w:val="left" w:pos="540"/>
        </w:tabs>
        <w:jc w:val="both"/>
        <w:rPr>
          <w:sz w:val="22"/>
          <w:szCs w:val="22"/>
        </w:rPr>
      </w:pPr>
    </w:p>
    <w:p w14:paraId="31BB2838" w14:textId="50AE0C69" w:rsidR="002E0397" w:rsidRPr="00866A23" w:rsidRDefault="002E0397" w:rsidP="002E0397">
      <w:pPr>
        <w:tabs>
          <w:tab w:val="left" w:pos="540"/>
        </w:tabs>
        <w:jc w:val="both"/>
        <w:rPr>
          <w:color w:val="000000"/>
          <w:sz w:val="22"/>
          <w:szCs w:val="22"/>
          <w:lang w:val="en-GB"/>
        </w:rPr>
      </w:pPr>
      <w:r w:rsidRPr="00866A23">
        <w:rPr>
          <w:color w:val="000000"/>
          <w:sz w:val="22"/>
          <w:szCs w:val="22"/>
          <w:lang w:val="en-GB"/>
        </w:rPr>
        <w:t>4 – 10 kg</w:t>
      </w:r>
    </w:p>
    <w:p w14:paraId="7402BCD0" w14:textId="77777777" w:rsidR="002E0397" w:rsidRPr="00866A23" w:rsidRDefault="002E0397" w:rsidP="002E0397">
      <w:pPr>
        <w:tabs>
          <w:tab w:val="left" w:pos="708"/>
        </w:tabs>
        <w:rPr>
          <w:color w:val="000000"/>
          <w:sz w:val="22"/>
          <w:szCs w:val="22"/>
        </w:rPr>
      </w:pPr>
    </w:p>
    <w:p w14:paraId="5ED80CF2" w14:textId="6E9E6624" w:rsidR="004B747F" w:rsidRDefault="002E0397" w:rsidP="002E0397">
      <w:pPr>
        <w:jc w:val="both"/>
        <w:rPr>
          <w:szCs w:val="20"/>
        </w:rPr>
      </w:pPr>
      <w:r w:rsidRPr="00866A23">
        <w:rPr>
          <w:noProof/>
          <w:sz w:val="22"/>
          <w:szCs w:val="22"/>
        </w:rPr>
        <w:drawing>
          <wp:inline distT="0" distB="0" distL="0" distR="0" wp14:anchorId="521CB0E5" wp14:editId="19C7976B">
            <wp:extent cx="699770" cy="492125"/>
            <wp:effectExtent l="0" t="0" r="5080" b="317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9770" cy="492125"/>
                    </a:xfrm>
                    <a:prstGeom prst="rect">
                      <a:avLst/>
                    </a:prstGeom>
                    <a:noFill/>
                    <a:ln>
                      <a:noFill/>
                    </a:ln>
                  </pic:spPr>
                </pic:pic>
              </a:graphicData>
            </a:graphic>
          </wp:inline>
        </w:drawing>
      </w:r>
    </w:p>
    <w:p w14:paraId="331C39FD" w14:textId="0648FC41" w:rsidR="002E0397" w:rsidRPr="003A28F4" w:rsidRDefault="002E0397" w:rsidP="002E0397">
      <w:pPr>
        <w:jc w:val="both"/>
        <w:rPr>
          <w:sz w:val="22"/>
          <w:szCs w:val="22"/>
        </w:rPr>
      </w:pPr>
    </w:p>
    <w:p w14:paraId="217580CC" w14:textId="2BAEED58" w:rsidR="004B747F" w:rsidRDefault="004B747F" w:rsidP="004B747F">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r>
      <w:r w:rsidR="002E0397" w:rsidRPr="003A28F4">
        <w:rPr>
          <w:b/>
          <w:sz w:val="22"/>
          <w:szCs w:val="22"/>
        </w:rPr>
        <w:t>KVANTITATÍVNE ÚDAJE O</w:t>
      </w:r>
      <w:r>
        <w:rPr>
          <w:b/>
          <w:bCs/>
          <w:sz w:val="22"/>
          <w:szCs w:val="22"/>
        </w:rPr>
        <w:t xml:space="preserve"> ÚČINN</w:t>
      </w:r>
      <w:r w:rsidR="002E0397">
        <w:rPr>
          <w:b/>
          <w:bCs/>
          <w:sz w:val="22"/>
          <w:szCs w:val="22"/>
        </w:rPr>
        <w:t>ÝCH</w:t>
      </w:r>
      <w:r>
        <w:rPr>
          <w:b/>
          <w:bCs/>
          <w:sz w:val="22"/>
          <w:szCs w:val="22"/>
        </w:rPr>
        <w:t xml:space="preserve"> LÁTK</w:t>
      </w:r>
      <w:r w:rsidR="002E0397">
        <w:rPr>
          <w:b/>
          <w:bCs/>
          <w:sz w:val="22"/>
          <w:szCs w:val="22"/>
        </w:rPr>
        <w:t>ACH</w:t>
      </w:r>
    </w:p>
    <w:p w14:paraId="33DAE6A1" w14:textId="77777777" w:rsidR="004B747F" w:rsidRDefault="004B747F" w:rsidP="004B747F">
      <w:pPr>
        <w:rPr>
          <w:sz w:val="22"/>
          <w:szCs w:val="22"/>
        </w:rPr>
      </w:pPr>
    </w:p>
    <w:p w14:paraId="27A27A40" w14:textId="424FD15C" w:rsidR="002E0397" w:rsidRPr="00866A23" w:rsidRDefault="002E0397" w:rsidP="002E0397">
      <w:pPr>
        <w:tabs>
          <w:tab w:val="left" w:pos="540"/>
        </w:tabs>
        <w:jc w:val="both"/>
        <w:rPr>
          <w:color w:val="000000"/>
          <w:sz w:val="22"/>
          <w:szCs w:val="22"/>
          <w:lang w:val="en-GB"/>
        </w:rPr>
      </w:pPr>
      <w:proofErr w:type="spellStart"/>
      <w:r w:rsidRPr="00866A23">
        <w:rPr>
          <w:color w:val="000000"/>
          <w:sz w:val="22"/>
          <w:szCs w:val="22"/>
        </w:rPr>
        <w:t>permethrin</w:t>
      </w:r>
      <w:proofErr w:type="spellEnd"/>
      <w:r w:rsidRPr="00866A23">
        <w:rPr>
          <w:color w:val="000000"/>
          <w:sz w:val="22"/>
          <w:szCs w:val="22"/>
        </w:rPr>
        <w:t>/</w:t>
      </w:r>
      <w:proofErr w:type="spellStart"/>
      <w:r w:rsidRPr="00866A23">
        <w:rPr>
          <w:color w:val="000000"/>
          <w:sz w:val="22"/>
          <w:szCs w:val="22"/>
        </w:rPr>
        <w:t>imidacloprid</w:t>
      </w:r>
      <w:proofErr w:type="spellEnd"/>
    </w:p>
    <w:p w14:paraId="0E550726" w14:textId="77777777" w:rsidR="002E0397" w:rsidRDefault="002E0397" w:rsidP="004B747F">
      <w:pPr>
        <w:widowControl w:val="0"/>
        <w:suppressAutoHyphens/>
        <w:jc w:val="both"/>
        <w:rPr>
          <w:bCs/>
          <w:sz w:val="22"/>
        </w:rPr>
      </w:pPr>
      <w:r w:rsidRPr="00866A23">
        <w:rPr>
          <w:color w:val="000000"/>
          <w:sz w:val="22"/>
          <w:szCs w:val="22"/>
        </w:rPr>
        <w:t>500 mg/100 mg</w:t>
      </w:r>
      <w:r w:rsidDel="002E0397">
        <w:rPr>
          <w:bCs/>
          <w:sz w:val="22"/>
        </w:rPr>
        <w:t xml:space="preserve"> </w:t>
      </w:r>
    </w:p>
    <w:p w14:paraId="7EA91E64" w14:textId="15DF4DE5" w:rsidR="004B747F" w:rsidRPr="00147D18" w:rsidRDefault="004B747F" w:rsidP="00147D18">
      <w:pPr>
        <w:widowControl w:val="0"/>
        <w:suppressAutoHyphens/>
        <w:jc w:val="both"/>
        <w:rPr>
          <w:color w:val="000000"/>
          <w:sz w:val="22"/>
          <w:szCs w:val="22"/>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12"/>
      </w:tblGrid>
      <w:tr w:rsidR="004B747F" w14:paraId="4A211E7B" w14:textId="77777777" w:rsidTr="008E383F">
        <w:tc>
          <w:tcPr>
            <w:tcW w:w="5000" w:type="pct"/>
            <w:tcBorders>
              <w:top w:val="single" w:sz="4" w:space="0" w:color="auto"/>
              <w:left w:val="single" w:sz="4" w:space="0" w:color="auto"/>
              <w:bottom w:val="single" w:sz="4" w:space="0" w:color="auto"/>
              <w:right w:val="single" w:sz="4" w:space="0" w:color="auto"/>
            </w:tcBorders>
            <w:hideMark/>
          </w:tcPr>
          <w:p w14:paraId="38FFD87E" w14:textId="235D76BE" w:rsidR="004B747F" w:rsidRPr="008E383F" w:rsidRDefault="004B747F" w:rsidP="008E383F">
            <w:pPr>
              <w:ind w:left="635" w:hanging="635"/>
              <w:rPr>
                <w:b/>
                <w:bCs/>
                <w:sz w:val="22"/>
                <w:szCs w:val="22"/>
                <w:lang w:val="sl-SI" w:eastAsia="sl-SI"/>
              </w:rPr>
            </w:pPr>
            <w:r w:rsidRPr="008E383F">
              <w:rPr>
                <w:b/>
                <w:bCs/>
                <w:sz w:val="22"/>
                <w:szCs w:val="22"/>
              </w:rPr>
              <w:t>3.</w:t>
            </w:r>
            <w:r w:rsidRPr="008E383F">
              <w:rPr>
                <w:b/>
                <w:bCs/>
                <w:sz w:val="22"/>
                <w:szCs w:val="22"/>
              </w:rPr>
              <w:tab/>
            </w:r>
            <w:r w:rsidR="008350EE" w:rsidRPr="008E383F">
              <w:rPr>
                <w:b/>
                <w:bCs/>
                <w:sz w:val="22"/>
                <w:szCs w:val="22"/>
              </w:rPr>
              <w:t>ČÍSLO ŠARŽE</w:t>
            </w:r>
          </w:p>
        </w:tc>
      </w:tr>
    </w:tbl>
    <w:p w14:paraId="739B442D" w14:textId="77777777" w:rsidR="004B747F" w:rsidRDefault="004B747F" w:rsidP="004B747F">
      <w:pPr>
        <w:rPr>
          <w:b/>
          <w:bCs/>
          <w:sz w:val="22"/>
          <w:szCs w:val="22"/>
          <w:lang w:val="sl-SI" w:eastAsia="sl-SI"/>
        </w:rPr>
      </w:pPr>
    </w:p>
    <w:p w14:paraId="269356FA" w14:textId="53A11F7A" w:rsidR="004B747F" w:rsidRDefault="008350EE" w:rsidP="004B747F">
      <w:pPr>
        <w:rPr>
          <w:bCs/>
          <w:sz w:val="22"/>
          <w:szCs w:val="22"/>
        </w:rPr>
      </w:pPr>
      <w:proofErr w:type="spellStart"/>
      <w:r>
        <w:rPr>
          <w:sz w:val="22"/>
          <w:szCs w:val="22"/>
        </w:rPr>
        <w:t>Lot</w:t>
      </w:r>
      <w:proofErr w:type="spellEnd"/>
      <w:r>
        <w:rPr>
          <w:sz w:val="22"/>
          <w:szCs w:val="22"/>
        </w:rPr>
        <w:t xml:space="preserve"> </w:t>
      </w:r>
      <w:r w:rsidRPr="008E383F">
        <w:rPr>
          <w:sz w:val="22"/>
          <w:szCs w:val="22"/>
          <w:highlight w:val="lightGray"/>
        </w:rPr>
        <w:t>{číslo}</w:t>
      </w:r>
    </w:p>
    <w:p w14:paraId="0C03B491" w14:textId="13440DF8" w:rsidR="004B747F" w:rsidRDefault="004B747F" w:rsidP="004B747F">
      <w:pPr>
        <w:rPr>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7"/>
      </w:tblGrid>
      <w:tr w:rsidR="004B747F" w14:paraId="0875E233" w14:textId="77777777" w:rsidTr="008E383F">
        <w:tc>
          <w:tcPr>
            <w:tcW w:w="9397" w:type="dxa"/>
            <w:tcBorders>
              <w:top w:val="single" w:sz="4" w:space="0" w:color="auto"/>
              <w:left w:val="single" w:sz="4" w:space="0" w:color="auto"/>
              <w:bottom w:val="single" w:sz="4" w:space="0" w:color="auto"/>
              <w:right w:val="single" w:sz="4" w:space="0" w:color="auto"/>
            </w:tcBorders>
            <w:hideMark/>
          </w:tcPr>
          <w:p w14:paraId="0532C9D7" w14:textId="01F2F085" w:rsidR="004B747F" w:rsidRDefault="008350EE" w:rsidP="00913458">
            <w:pPr>
              <w:ind w:left="635" w:hanging="635"/>
              <w:rPr>
                <w:b/>
                <w:bCs/>
                <w:sz w:val="22"/>
                <w:szCs w:val="22"/>
                <w:lang w:val="sl-SI" w:eastAsia="sl-SI"/>
              </w:rPr>
            </w:pPr>
            <w:r>
              <w:rPr>
                <w:b/>
                <w:bCs/>
                <w:sz w:val="22"/>
                <w:szCs w:val="22"/>
              </w:rPr>
              <w:t>4</w:t>
            </w:r>
            <w:r w:rsidR="004B747F">
              <w:rPr>
                <w:b/>
                <w:bCs/>
                <w:sz w:val="22"/>
                <w:szCs w:val="22"/>
              </w:rPr>
              <w:t>.</w:t>
            </w:r>
            <w:r w:rsidR="004B747F">
              <w:rPr>
                <w:b/>
                <w:bCs/>
                <w:sz w:val="22"/>
                <w:szCs w:val="22"/>
              </w:rPr>
              <w:tab/>
              <w:t>DÁTUM EXSPIRÁCIE</w:t>
            </w:r>
          </w:p>
        </w:tc>
      </w:tr>
    </w:tbl>
    <w:p w14:paraId="2D736EA2" w14:textId="77777777" w:rsidR="004B747F" w:rsidRDefault="004B747F" w:rsidP="004B747F">
      <w:pPr>
        <w:rPr>
          <w:sz w:val="22"/>
          <w:szCs w:val="22"/>
          <w:lang w:val="sl-SI" w:eastAsia="sl-SI"/>
        </w:rPr>
      </w:pPr>
    </w:p>
    <w:p w14:paraId="406807DB" w14:textId="6D18C125" w:rsidR="004B747F" w:rsidRDefault="004B747F" w:rsidP="004B747F">
      <w:pPr>
        <w:rPr>
          <w:sz w:val="22"/>
          <w:szCs w:val="22"/>
        </w:rPr>
      </w:pPr>
      <w:proofErr w:type="spellStart"/>
      <w:r>
        <w:rPr>
          <w:sz w:val="22"/>
          <w:szCs w:val="22"/>
        </w:rPr>
        <w:t>E</w:t>
      </w:r>
      <w:r w:rsidR="008350EE">
        <w:rPr>
          <w:sz w:val="22"/>
          <w:szCs w:val="22"/>
        </w:rPr>
        <w:t>xp</w:t>
      </w:r>
      <w:proofErr w:type="spellEnd"/>
      <w:r w:rsidR="008350EE">
        <w:rPr>
          <w:sz w:val="22"/>
          <w:szCs w:val="22"/>
        </w:rPr>
        <w:t xml:space="preserve">. </w:t>
      </w:r>
      <w:r w:rsidR="008350EE" w:rsidRPr="008E383F">
        <w:rPr>
          <w:sz w:val="22"/>
          <w:szCs w:val="22"/>
          <w:highlight w:val="lightGray"/>
        </w:rPr>
        <w:t>{mesiac/rok}</w:t>
      </w:r>
    </w:p>
    <w:p w14:paraId="74D10133" w14:textId="6DA2DEE4" w:rsidR="008350EE" w:rsidRDefault="008350EE" w:rsidP="004B747F">
      <w:pPr>
        <w:rPr>
          <w:sz w:val="22"/>
          <w:szCs w:val="22"/>
        </w:rPr>
      </w:pPr>
    </w:p>
    <w:p w14:paraId="6B7BC184" w14:textId="2EF08233" w:rsidR="004B747F" w:rsidRDefault="002830CA" w:rsidP="004B747F">
      <w:pPr>
        <w:tabs>
          <w:tab w:val="left" w:pos="708"/>
        </w:tabs>
        <w:rPr>
          <w:sz w:val="22"/>
          <w:szCs w:val="22"/>
        </w:rPr>
      </w:pPr>
      <w:r>
        <w:rPr>
          <w:noProof/>
          <w:sz w:val="22"/>
          <w:szCs w:val="22"/>
        </w:rPr>
        <w:drawing>
          <wp:inline distT="0" distB="0" distL="0" distR="0" wp14:anchorId="13FE106D" wp14:editId="14C8F2C7">
            <wp:extent cx="782955" cy="723900"/>
            <wp:effectExtent l="0" t="0" r="0" b="0"/>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380EEAEF" w14:textId="16F4F2FA" w:rsidR="008350EE" w:rsidRDefault="008350EE" w:rsidP="004B747F">
      <w:pPr>
        <w:tabs>
          <w:tab w:val="left" w:pos="708"/>
        </w:tabs>
        <w:rPr>
          <w:sz w:val="22"/>
          <w:szCs w:val="22"/>
        </w:rPr>
      </w:pPr>
    </w:p>
    <w:p w14:paraId="4E1A1A71" w14:textId="753FADBB" w:rsidR="008350EE" w:rsidRDefault="008350EE" w:rsidP="004B747F">
      <w:pPr>
        <w:tabs>
          <w:tab w:val="left" w:pos="708"/>
        </w:tabs>
        <w:rPr>
          <w:sz w:val="22"/>
          <w:szCs w:val="22"/>
        </w:rPr>
      </w:pPr>
      <w:r>
        <w:rPr>
          <w:sz w:val="22"/>
          <w:szCs w:val="22"/>
        </w:rPr>
        <w:t>KRKA</w:t>
      </w:r>
    </w:p>
    <w:p w14:paraId="26F8D6BF" w14:textId="61A703FC" w:rsidR="008350EE" w:rsidRDefault="008350EE" w:rsidP="004B747F">
      <w:pPr>
        <w:tabs>
          <w:tab w:val="left" w:pos="708"/>
        </w:tabs>
        <w:rPr>
          <w:sz w:val="22"/>
          <w:szCs w:val="22"/>
        </w:rPr>
      </w:pPr>
    </w:p>
    <w:p w14:paraId="36D1D1C6" w14:textId="77777777" w:rsidR="00913458" w:rsidRDefault="00913458" w:rsidP="008350EE">
      <w:pPr>
        <w:rPr>
          <w:color w:val="000000"/>
          <w:sz w:val="22"/>
          <w:szCs w:val="22"/>
        </w:rPr>
      </w:pPr>
    </w:p>
    <w:p w14:paraId="3B9992E6" w14:textId="3C1C6174" w:rsidR="008350EE" w:rsidRDefault="008350EE" w:rsidP="008350EE">
      <w:pPr>
        <w:tabs>
          <w:tab w:val="left" w:pos="708"/>
        </w:tabs>
        <w:rPr>
          <w:sz w:val="22"/>
          <w:szCs w:val="22"/>
        </w:rPr>
      </w:pPr>
      <w:r w:rsidRPr="00866A23">
        <w:rPr>
          <w:color w:val="000000"/>
          <w:sz w:val="22"/>
          <w:szCs w:val="22"/>
        </w:rPr>
        <w:fldChar w:fldCharType="begin"/>
      </w:r>
      <w:r w:rsidRPr="00866A23">
        <w:rPr>
          <w:color w:val="000000"/>
          <w:sz w:val="22"/>
          <w:szCs w:val="22"/>
        </w:rPr>
        <w:instrText xml:space="preserve"> INCLUDEPICTURE  "cid:image001.jpg@01D06311.4D6605B0" \* MERGEFORMATINET </w:instrText>
      </w:r>
      <w:r w:rsidRPr="00866A23">
        <w:rPr>
          <w:color w:val="000000"/>
          <w:sz w:val="22"/>
          <w:szCs w:val="22"/>
        </w:rPr>
        <w:fldChar w:fldCharType="separate"/>
      </w:r>
      <w:r w:rsidR="009C38B8">
        <w:rPr>
          <w:color w:val="000000"/>
          <w:sz w:val="22"/>
          <w:szCs w:val="22"/>
        </w:rPr>
        <w:fldChar w:fldCharType="begin"/>
      </w:r>
      <w:r w:rsidR="009C38B8">
        <w:rPr>
          <w:color w:val="000000"/>
          <w:sz w:val="22"/>
          <w:szCs w:val="22"/>
        </w:rPr>
        <w:instrText xml:space="preserve"> INCLUDEPICTURE  "cid:image001.jpg@01D06311.4D6605B0" \* MERGEFORMATINET </w:instrText>
      </w:r>
      <w:r w:rsidR="009C38B8">
        <w:rPr>
          <w:color w:val="000000"/>
          <w:sz w:val="22"/>
          <w:szCs w:val="22"/>
        </w:rPr>
        <w:fldChar w:fldCharType="separate"/>
      </w:r>
      <w:r w:rsidR="00CC5350">
        <w:rPr>
          <w:color w:val="000000"/>
          <w:sz w:val="22"/>
          <w:szCs w:val="22"/>
        </w:rPr>
        <w:fldChar w:fldCharType="begin"/>
      </w:r>
      <w:r w:rsidR="00CC5350">
        <w:rPr>
          <w:color w:val="000000"/>
          <w:sz w:val="22"/>
          <w:szCs w:val="22"/>
        </w:rPr>
        <w:instrText xml:space="preserve"> INCLUDEPICTURE  "cid:image001.jpg@01D06311.4D6605B0" \* MERGEFORMATINET </w:instrText>
      </w:r>
      <w:r w:rsidR="00CC5350">
        <w:rPr>
          <w:color w:val="000000"/>
          <w:sz w:val="22"/>
          <w:szCs w:val="22"/>
        </w:rPr>
        <w:fldChar w:fldCharType="separate"/>
      </w:r>
      <w:r w:rsidR="00287F25">
        <w:rPr>
          <w:color w:val="000000"/>
          <w:sz w:val="22"/>
          <w:szCs w:val="22"/>
        </w:rPr>
        <w:fldChar w:fldCharType="begin"/>
      </w:r>
      <w:r w:rsidR="00287F25">
        <w:rPr>
          <w:color w:val="000000"/>
          <w:sz w:val="22"/>
          <w:szCs w:val="22"/>
        </w:rPr>
        <w:instrText xml:space="preserve"> INCLUDEPICTURE  "cid:image001.jpg@01D06311.4D6605B0" \* MERGEFORMATINET </w:instrText>
      </w:r>
      <w:r w:rsidR="00287F25">
        <w:rPr>
          <w:color w:val="000000"/>
          <w:sz w:val="22"/>
          <w:szCs w:val="22"/>
        </w:rPr>
        <w:fldChar w:fldCharType="separate"/>
      </w:r>
      <w:r w:rsidR="00BB7C29">
        <w:rPr>
          <w:color w:val="000000"/>
          <w:sz w:val="22"/>
          <w:szCs w:val="22"/>
        </w:rPr>
        <w:fldChar w:fldCharType="begin"/>
      </w:r>
      <w:r w:rsidR="00BB7C29">
        <w:rPr>
          <w:color w:val="000000"/>
          <w:sz w:val="22"/>
          <w:szCs w:val="22"/>
        </w:rPr>
        <w:instrText xml:space="preserve"> INCLUDEPICTURE  "cid:image001.jpg@01D06311.4D6605B0" \* MERGEFORMATINET </w:instrText>
      </w:r>
      <w:r w:rsidR="00BB7C29">
        <w:rPr>
          <w:color w:val="000000"/>
          <w:sz w:val="22"/>
          <w:szCs w:val="22"/>
        </w:rPr>
        <w:fldChar w:fldCharType="separate"/>
      </w:r>
      <w:r w:rsidR="00B87766">
        <w:rPr>
          <w:color w:val="000000"/>
          <w:sz w:val="22"/>
          <w:szCs w:val="22"/>
        </w:rPr>
        <w:fldChar w:fldCharType="begin"/>
      </w:r>
      <w:r w:rsidR="00B87766">
        <w:rPr>
          <w:color w:val="000000"/>
          <w:sz w:val="22"/>
          <w:szCs w:val="22"/>
        </w:rPr>
        <w:instrText xml:space="preserve"> INCLUDEPICTURE  "cid:image001.jpg@01D06311.4D6605B0" \* MERGEFORMATINET </w:instrText>
      </w:r>
      <w:r w:rsidR="00B87766">
        <w:rPr>
          <w:color w:val="000000"/>
          <w:sz w:val="22"/>
          <w:szCs w:val="22"/>
        </w:rPr>
        <w:fldChar w:fldCharType="separate"/>
      </w:r>
      <w:r w:rsidR="00ED6B48">
        <w:rPr>
          <w:color w:val="000000"/>
          <w:sz w:val="22"/>
          <w:szCs w:val="22"/>
        </w:rPr>
        <w:fldChar w:fldCharType="begin"/>
      </w:r>
      <w:r w:rsidR="00ED6B48">
        <w:rPr>
          <w:color w:val="000000"/>
          <w:sz w:val="22"/>
          <w:szCs w:val="22"/>
        </w:rPr>
        <w:instrText xml:space="preserve"> INCLUDEPICTURE  "cid:image001.jpg@01D06311.4D6605B0" \* MERGEFORMATINET </w:instrText>
      </w:r>
      <w:r w:rsidR="00ED6B48">
        <w:rPr>
          <w:color w:val="000000"/>
          <w:sz w:val="22"/>
          <w:szCs w:val="22"/>
        </w:rPr>
        <w:fldChar w:fldCharType="separate"/>
      </w:r>
      <w:r w:rsidR="00387A9B">
        <w:rPr>
          <w:color w:val="000000"/>
          <w:sz w:val="22"/>
          <w:szCs w:val="22"/>
        </w:rPr>
        <w:fldChar w:fldCharType="begin"/>
      </w:r>
      <w:r w:rsidR="00387A9B">
        <w:rPr>
          <w:color w:val="000000"/>
          <w:sz w:val="22"/>
          <w:szCs w:val="22"/>
        </w:rPr>
        <w:instrText xml:space="preserve"> INCLUDEPICTURE  "cid:image001.jpg@01D06311.4D6605B0" \* MERGEFORMATINET </w:instrText>
      </w:r>
      <w:r w:rsidR="00387A9B">
        <w:rPr>
          <w:color w:val="000000"/>
          <w:sz w:val="22"/>
          <w:szCs w:val="22"/>
        </w:rPr>
        <w:fldChar w:fldCharType="separate"/>
      </w:r>
      <w:r w:rsidR="00CD027C">
        <w:rPr>
          <w:color w:val="000000"/>
          <w:sz w:val="22"/>
          <w:szCs w:val="22"/>
        </w:rPr>
        <w:fldChar w:fldCharType="begin"/>
      </w:r>
      <w:r w:rsidR="00CD027C">
        <w:rPr>
          <w:color w:val="000000"/>
          <w:sz w:val="22"/>
          <w:szCs w:val="22"/>
        </w:rPr>
        <w:instrText xml:space="preserve"> INCLUDEPICTURE  "cid:image001.jpg@01D06311.4D6605B0" \* MERGEFORMATINET </w:instrText>
      </w:r>
      <w:r w:rsidR="00CD027C">
        <w:rPr>
          <w:color w:val="000000"/>
          <w:sz w:val="22"/>
          <w:szCs w:val="22"/>
        </w:rPr>
        <w:fldChar w:fldCharType="separate"/>
      </w:r>
      <w:r w:rsidR="00502F61">
        <w:rPr>
          <w:color w:val="000000"/>
          <w:sz w:val="22"/>
          <w:szCs w:val="22"/>
        </w:rPr>
        <w:fldChar w:fldCharType="begin"/>
      </w:r>
      <w:r w:rsidR="00502F61">
        <w:rPr>
          <w:color w:val="000000"/>
          <w:sz w:val="22"/>
          <w:szCs w:val="22"/>
        </w:rPr>
        <w:instrText xml:space="preserve"> INCLUDEPICTURE  "cid:image001.jpg@01D06311.4D6605B0" \* MERGEFORMATINET </w:instrText>
      </w:r>
      <w:r w:rsidR="00502F61">
        <w:rPr>
          <w:color w:val="000000"/>
          <w:sz w:val="22"/>
          <w:szCs w:val="22"/>
        </w:rPr>
        <w:fldChar w:fldCharType="separate"/>
      </w:r>
      <w:r w:rsidR="002830CA">
        <w:rPr>
          <w:color w:val="000000"/>
          <w:sz w:val="22"/>
          <w:szCs w:val="22"/>
        </w:rPr>
        <w:fldChar w:fldCharType="begin"/>
      </w:r>
      <w:r w:rsidR="002830CA">
        <w:rPr>
          <w:color w:val="000000"/>
          <w:sz w:val="22"/>
          <w:szCs w:val="22"/>
        </w:rPr>
        <w:instrText xml:space="preserve"> INCLUDEPICTURE  "cid:image001.jpg@01D06311.4D6605B0" \* MERGEFORMATINET </w:instrText>
      </w:r>
      <w:r w:rsidR="002830CA">
        <w:rPr>
          <w:color w:val="000000"/>
          <w:sz w:val="22"/>
          <w:szCs w:val="22"/>
        </w:rPr>
        <w:fldChar w:fldCharType="separate"/>
      </w:r>
      <w:r w:rsidR="00FB6B7C">
        <w:rPr>
          <w:color w:val="000000"/>
          <w:sz w:val="22"/>
          <w:szCs w:val="22"/>
        </w:rPr>
        <w:fldChar w:fldCharType="begin"/>
      </w:r>
      <w:r w:rsidR="00FB6B7C">
        <w:rPr>
          <w:color w:val="000000"/>
          <w:sz w:val="22"/>
          <w:szCs w:val="22"/>
        </w:rPr>
        <w:instrText xml:space="preserve"> INCLUDEPICTURE  "cid:image001.jpg@01D06311.4D6605B0" \* MERGEFORMATINET </w:instrText>
      </w:r>
      <w:r w:rsidR="00FB6B7C">
        <w:rPr>
          <w:color w:val="000000"/>
          <w:sz w:val="22"/>
          <w:szCs w:val="22"/>
        </w:rPr>
        <w:fldChar w:fldCharType="separate"/>
      </w:r>
      <w:r w:rsidR="005B7A4F">
        <w:rPr>
          <w:color w:val="000000"/>
          <w:sz w:val="22"/>
          <w:szCs w:val="22"/>
        </w:rPr>
        <w:fldChar w:fldCharType="begin"/>
      </w:r>
      <w:r w:rsidR="005B7A4F">
        <w:rPr>
          <w:color w:val="000000"/>
          <w:sz w:val="22"/>
          <w:szCs w:val="22"/>
        </w:rPr>
        <w:instrText xml:space="preserve"> INCLUDEPICTURE  "cid:image001.jpg@01D06311.4D6605B0" \* MERGEFORMATINET </w:instrText>
      </w:r>
      <w:r w:rsidR="005B7A4F">
        <w:rPr>
          <w:color w:val="000000"/>
          <w:sz w:val="22"/>
          <w:szCs w:val="22"/>
        </w:rPr>
        <w:fldChar w:fldCharType="separate"/>
      </w:r>
      <w:r w:rsidR="00B967B5">
        <w:rPr>
          <w:color w:val="000000"/>
          <w:sz w:val="22"/>
          <w:szCs w:val="22"/>
        </w:rPr>
        <w:fldChar w:fldCharType="begin"/>
      </w:r>
      <w:r w:rsidR="00B967B5">
        <w:rPr>
          <w:color w:val="000000"/>
          <w:sz w:val="22"/>
          <w:szCs w:val="22"/>
        </w:rPr>
        <w:instrText xml:space="preserve"> INCLUDEPICTURE  "cid:image001.jpg@01D06311.4D6605B0" \* MERGEFORMATINET </w:instrText>
      </w:r>
      <w:r w:rsidR="00B967B5">
        <w:rPr>
          <w:color w:val="000000"/>
          <w:sz w:val="22"/>
          <w:szCs w:val="22"/>
        </w:rPr>
        <w:fldChar w:fldCharType="separate"/>
      </w:r>
      <w:r w:rsidR="00B417F0">
        <w:rPr>
          <w:color w:val="000000"/>
          <w:sz w:val="22"/>
          <w:szCs w:val="22"/>
        </w:rPr>
        <w:fldChar w:fldCharType="begin"/>
      </w:r>
      <w:r w:rsidR="00B417F0">
        <w:rPr>
          <w:color w:val="000000"/>
          <w:sz w:val="22"/>
          <w:szCs w:val="22"/>
        </w:rPr>
        <w:instrText xml:space="preserve"> INCLUDEPICTURE  "cid:image001.jpg@01D06311.4D6605B0" \* MERGEFORMATINET </w:instrText>
      </w:r>
      <w:r w:rsidR="00B417F0">
        <w:rPr>
          <w:color w:val="000000"/>
          <w:sz w:val="22"/>
          <w:szCs w:val="22"/>
        </w:rPr>
        <w:fldChar w:fldCharType="separate"/>
      </w:r>
      <w:r w:rsidR="001C62AC">
        <w:rPr>
          <w:color w:val="000000"/>
          <w:sz w:val="22"/>
          <w:szCs w:val="22"/>
        </w:rPr>
        <w:fldChar w:fldCharType="begin"/>
      </w:r>
      <w:r w:rsidR="001C62AC">
        <w:rPr>
          <w:color w:val="000000"/>
          <w:sz w:val="22"/>
          <w:szCs w:val="22"/>
        </w:rPr>
        <w:instrText xml:space="preserve"> INCLUDEPICTURE  "cid:image001.jpg@01D06311.4D6605B0" \* MERGEFORMATINET </w:instrText>
      </w:r>
      <w:r w:rsidR="001C62AC">
        <w:rPr>
          <w:color w:val="000000"/>
          <w:sz w:val="22"/>
          <w:szCs w:val="22"/>
        </w:rPr>
        <w:fldChar w:fldCharType="separate"/>
      </w:r>
      <w:r w:rsidR="001B2B7D">
        <w:rPr>
          <w:color w:val="000000"/>
          <w:sz w:val="22"/>
          <w:szCs w:val="22"/>
        </w:rPr>
        <w:fldChar w:fldCharType="begin"/>
      </w:r>
      <w:r w:rsidR="001B2B7D">
        <w:rPr>
          <w:color w:val="000000"/>
          <w:sz w:val="22"/>
          <w:szCs w:val="22"/>
        </w:rPr>
        <w:instrText xml:space="preserve"> INCLUDEPICTURE  "cid:image001.jpg@01D06311.4D6605B0" \* MERGEFORMATINET </w:instrText>
      </w:r>
      <w:r w:rsidR="001B2B7D">
        <w:rPr>
          <w:color w:val="000000"/>
          <w:sz w:val="22"/>
          <w:szCs w:val="22"/>
        </w:rPr>
        <w:fldChar w:fldCharType="separate"/>
      </w:r>
      <w:r w:rsidR="00DF4372">
        <w:rPr>
          <w:color w:val="000000"/>
          <w:sz w:val="22"/>
          <w:szCs w:val="22"/>
        </w:rPr>
        <w:fldChar w:fldCharType="begin"/>
      </w:r>
      <w:r w:rsidR="00DF4372">
        <w:rPr>
          <w:color w:val="000000"/>
          <w:sz w:val="22"/>
          <w:szCs w:val="22"/>
        </w:rPr>
        <w:instrText xml:space="preserve"> INCLUDEPICTURE  "cid:image001.jpg@01D06311.4D6605B0" \* MERGEFORMATINET </w:instrText>
      </w:r>
      <w:r w:rsidR="00DF4372">
        <w:rPr>
          <w:color w:val="000000"/>
          <w:sz w:val="22"/>
          <w:szCs w:val="22"/>
        </w:rPr>
        <w:fldChar w:fldCharType="separate"/>
      </w:r>
      <w:r w:rsidR="00B60002">
        <w:rPr>
          <w:color w:val="000000"/>
          <w:sz w:val="22"/>
          <w:szCs w:val="22"/>
        </w:rPr>
        <w:fldChar w:fldCharType="begin"/>
      </w:r>
      <w:r w:rsidR="00B60002">
        <w:rPr>
          <w:color w:val="000000"/>
          <w:sz w:val="22"/>
          <w:szCs w:val="22"/>
        </w:rPr>
        <w:instrText xml:space="preserve"> INCLUDEPICTURE  "cid:image001.jpg@01D06311.4D6605B0" \* MERGEFORMATINET </w:instrText>
      </w:r>
      <w:r w:rsidR="00B60002">
        <w:rPr>
          <w:color w:val="000000"/>
          <w:sz w:val="22"/>
          <w:szCs w:val="22"/>
        </w:rPr>
        <w:fldChar w:fldCharType="separate"/>
      </w:r>
      <w:r w:rsidR="003C256C">
        <w:rPr>
          <w:color w:val="000000"/>
          <w:sz w:val="22"/>
          <w:szCs w:val="22"/>
        </w:rPr>
        <w:fldChar w:fldCharType="begin"/>
      </w:r>
      <w:r w:rsidR="003C256C">
        <w:rPr>
          <w:color w:val="000000"/>
          <w:sz w:val="22"/>
          <w:szCs w:val="22"/>
        </w:rPr>
        <w:instrText xml:space="preserve"> INCLUDEPICTURE  "cid:image001.jpg@01D06311.4D6605B0" \* MERGEFORMATINET </w:instrText>
      </w:r>
      <w:r w:rsidR="003C256C">
        <w:rPr>
          <w:color w:val="000000"/>
          <w:sz w:val="22"/>
          <w:szCs w:val="22"/>
        </w:rPr>
        <w:fldChar w:fldCharType="separate"/>
      </w:r>
      <w:r w:rsidR="007302B9">
        <w:rPr>
          <w:color w:val="000000"/>
          <w:sz w:val="22"/>
          <w:szCs w:val="22"/>
        </w:rPr>
        <w:fldChar w:fldCharType="begin"/>
      </w:r>
      <w:r w:rsidR="007302B9">
        <w:rPr>
          <w:color w:val="000000"/>
          <w:sz w:val="22"/>
          <w:szCs w:val="22"/>
        </w:rPr>
        <w:instrText xml:space="preserve"> INCLUDEPICTURE  "cid:image001.jpg@01D06311.4D6605B0" \* MERGEFORMATINET </w:instrText>
      </w:r>
      <w:r w:rsidR="007302B9">
        <w:rPr>
          <w:color w:val="000000"/>
          <w:sz w:val="22"/>
          <w:szCs w:val="22"/>
        </w:rPr>
        <w:fldChar w:fldCharType="separate"/>
      </w:r>
      <w:r w:rsidR="00C91043">
        <w:rPr>
          <w:color w:val="000000"/>
          <w:sz w:val="22"/>
          <w:szCs w:val="22"/>
        </w:rPr>
        <w:fldChar w:fldCharType="begin"/>
      </w:r>
      <w:r w:rsidR="00C91043">
        <w:rPr>
          <w:color w:val="000000"/>
          <w:sz w:val="22"/>
          <w:szCs w:val="22"/>
        </w:rPr>
        <w:instrText xml:space="preserve"> </w:instrText>
      </w:r>
      <w:r w:rsidR="00C91043">
        <w:rPr>
          <w:color w:val="000000"/>
          <w:sz w:val="22"/>
          <w:szCs w:val="22"/>
        </w:rPr>
        <w:instrText>INCLUDEPICTURE  "cid:image001.jpg@01D06311.4D6605B0" \* MERGEFORMATINET</w:instrText>
      </w:r>
      <w:r w:rsidR="00C91043">
        <w:rPr>
          <w:color w:val="000000"/>
          <w:sz w:val="22"/>
          <w:szCs w:val="22"/>
        </w:rPr>
        <w:instrText xml:space="preserve"> </w:instrText>
      </w:r>
      <w:r w:rsidR="00C91043">
        <w:rPr>
          <w:color w:val="000000"/>
          <w:sz w:val="22"/>
          <w:szCs w:val="22"/>
        </w:rPr>
        <w:fldChar w:fldCharType="separate"/>
      </w:r>
      <w:r w:rsidR="00C91043">
        <w:rPr>
          <w:color w:val="000000"/>
          <w:sz w:val="22"/>
          <w:szCs w:val="22"/>
        </w:rPr>
        <w:pict w14:anchorId="0D4A93CB">
          <v:shape id="_x0000_i1029" type="#_x0000_t75" style="width:177.75pt;height:91.5pt">
            <v:imagedata r:id="rId25" r:href="rId26"/>
          </v:shape>
        </w:pict>
      </w:r>
      <w:r w:rsidR="00C91043">
        <w:rPr>
          <w:color w:val="000000"/>
          <w:sz w:val="22"/>
          <w:szCs w:val="22"/>
        </w:rPr>
        <w:fldChar w:fldCharType="end"/>
      </w:r>
      <w:r w:rsidR="007302B9">
        <w:rPr>
          <w:color w:val="000000"/>
          <w:sz w:val="22"/>
          <w:szCs w:val="22"/>
        </w:rPr>
        <w:fldChar w:fldCharType="end"/>
      </w:r>
      <w:r w:rsidR="003C256C">
        <w:rPr>
          <w:color w:val="000000"/>
          <w:sz w:val="22"/>
          <w:szCs w:val="22"/>
        </w:rPr>
        <w:fldChar w:fldCharType="end"/>
      </w:r>
      <w:r w:rsidR="00B60002">
        <w:rPr>
          <w:color w:val="000000"/>
          <w:sz w:val="22"/>
          <w:szCs w:val="22"/>
        </w:rPr>
        <w:fldChar w:fldCharType="end"/>
      </w:r>
      <w:r w:rsidR="00DF4372">
        <w:rPr>
          <w:color w:val="000000"/>
          <w:sz w:val="22"/>
          <w:szCs w:val="22"/>
        </w:rPr>
        <w:fldChar w:fldCharType="end"/>
      </w:r>
      <w:r w:rsidR="001B2B7D">
        <w:rPr>
          <w:color w:val="000000"/>
          <w:sz w:val="22"/>
          <w:szCs w:val="22"/>
        </w:rPr>
        <w:fldChar w:fldCharType="end"/>
      </w:r>
      <w:r w:rsidR="001C62AC">
        <w:rPr>
          <w:color w:val="000000"/>
          <w:sz w:val="22"/>
          <w:szCs w:val="22"/>
        </w:rPr>
        <w:fldChar w:fldCharType="end"/>
      </w:r>
      <w:r w:rsidR="00B417F0">
        <w:rPr>
          <w:color w:val="000000"/>
          <w:sz w:val="22"/>
          <w:szCs w:val="22"/>
        </w:rPr>
        <w:fldChar w:fldCharType="end"/>
      </w:r>
      <w:r w:rsidR="00B967B5">
        <w:rPr>
          <w:color w:val="000000"/>
          <w:sz w:val="22"/>
          <w:szCs w:val="22"/>
        </w:rPr>
        <w:fldChar w:fldCharType="end"/>
      </w:r>
      <w:r w:rsidR="005B7A4F">
        <w:rPr>
          <w:color w:val="000000"/>
          <w:sz w:val="22"/>
          <w:szCs w:val="22"/>
        </w:rPr>
        <w:fldChar w:fldCharType="end"/>
      </w:r>
      <w:r w:rsidR="00FB6B7C">
        <w:rPr>
          <w:color w:val="000000"/>
          <w:sz w:val="22"/>
          <w:szCs w:val="22"/>
        </w:rPr>
        <w:fldChar w:fldCharType="end"/>
      </w:r>
      <w:r w:rsidR="002830CA">
        <w:rPr>
          <w:color w:val="000000"/>
          <w:sz w:val="22"/>
          <w:szCs w:val="22"/>
        </w:rPr>
        <w:fldChar w:fldCharType="end"/>
      </w:r>
      <w:r w:rsidR="00502F61">
        <w:rPr>
          <w:color w:val="000000"/>
          <w:sz w:val="22"/>
          <w:szCs w:val="22"/>
        </w:rPr>
        <w:fldChar w:fldCharType="end"/>
      </w:r>
      <w:r w:rsidR="00CD027C">
        <w:rPr>
          <w:color w:val="000000"/>
          <w:sz w:val="22"/>
          <w:szCs w:val="22"/>
        </w:rPr>
        <w:fldChar w:fldCharType="end"/>
      </w:r>
      <w:r w:rsidR="00387A9B">
        <w:rPr>
          <w:color w:val="000000"/>
          <w:sz w:val="22"/>
          <w:szCs w:val="22"/>
        </w:rPr>
        <w:fldChar w:fldCharType="end"/>
      </w:r>
      <w:r w:rsidR="00ED6B48">
        <w:rPr>
          <w:color w:val="000000"/>
          <w:sz w:val="22"/>
          <w:szCs w:val="22"/>
        </w:rPr>
        <w:fldChar w:fldCharType="end"/>
      </w:r>
      <w:r w:rsidR="00B87766">
        <w:rPr>
          <w:color w:val="000000"/>
          <w:sz w:val="22"/>
          <w:szCs w:val="22"/>
        </w:rPr>
        <w:fldChar w:fldCharType="end"/>
      </w:r>
      <w:r w:rsidR="00BB7C29">
        <w:rPr>
          <w:color w:val="000000"/>
          <w:sz w:val="22"/>
          <w:szCs w:val="22"/>
        </w:rPr>
        <w:fldChar w:fldCharType="end"/>
      </w:r>
      <w:r w:rsidR="00287F25">
        <w:rPr>
          <w:color w:val="000000"/>
          <w:sz w:val="22"/>
          <w:szCs w:val="22"/>
        </w:rPr>
        <w:fldChar w:fldCharType="end"/>
      </w:r>
      <w:r w:rsidR="00CC5350">
        <w:rPr>
          <w:color w:val="000000"/>
          <w:sz w:val="22"/>
          <w:szCs w:val="22"/>
        </w:rPr>
        <w:fldChar w:fldCharType="end"/>
      </w:r>
      <w:r w:rsidR="009C38B8">
        <w:rPr>
          <w:color w:val="000000"/>
          <w:sz w:val="22"/>
          <w:szCs w:val="22"/>
        </w:rPr>
        <w:fldChar w:fldCharType="end"/>
      </w:r>
      <w:r w:rsidRPr="00866A23">
        <w:rPr>
          <w:color w:val="000000"/>
          <w:sz w:val="22"/>
          <w:szCs w:val="22"/>
        </w:rPr>
        <w:fldChar w:fldCharType="end"/>
      </w:r>
      <w:r w:rsidR="009C38B8">
        <w:rPr>
          <w:noProof/>
          <w:sz w:val="22"/>
          <w:szCs w:val="22"/>
        </w:rPr>
        <w:fldChar w:fldCharType="begin"/>
      </w:r>
      <w:r w:rsidR="009C38B8">
        <w:rPr>
          <w:noProof/>
          <w:sz w:val="22"/>
          <w:szCs w:val="22"/>
        </w:rPr>
        <w:instrText xml:space="preserve"> INCLUDEPICTURE  "cid:image012.png@01D5CD2A.F5DF24A0" \* MERGEFORMATINET </w:instrText>
      </w:r>
      <w:r w:rsidR="009C38B8">
        <w:rPr>
          <w:noProof/>
          <w:sz w:val="22"/>
          <w:szCs w:val="22"/>
        </w:rPr>
        <w:fldChar w:fldCharType="separate"/>
      </w:r>
      <w:r w:rsidR="00CC5350">
        <w:rPr>
          <w:noProof/>
          <w:sz w:val="22"/>
          <w:szCs w:val="22"/>
        </w:rPr>
        <w:fldChar w:fldCharType="begin"/>
      </w:r>
      <w:r w:rsidR="00CC5350">
        <w:rPr>
          <w:noProof/>
          <w:sz w:val="22"/>
          <w:szCs w:val="22"/>
        </w:rPr>
        <w:instrText xml:space="preserve"> INCLUDEPICTURE  "cid:image012.png@01D5CD2A.F5DF24A0" \* MERGEFORMATINET </w:instrText>
      </w:r>
      <w:r w:rsidR="00CC5350">
        <w:rPr>
          <w:noProof/>
          <w:sz w:val="22"/>
          <w:szCs w:val="22"/>
        </w:rPr>
        <w:fldChar w:fldCharType="separate"/>
      </w:r>
      <w:r w:rsidR="00287F25">
        <w:rPr>
          <w:noProof/>
          <w:sz w:val="22"/>
          <w:szCs w:val="22"/>
        </w:rPr>
        <w:fldChar w:fldCharType="begin"/>
      </w:r>
      <w:r w:rsidR="00287F25">
        <w:rPr>
          <w:noProof/>
          <w:sz w:val="22"/>
          <w:szCs w:val="22"/>
        </w:rPr>
        <w:instrText xml:space="preserve"> INCLUDEPICTURE  "cid:image012.png@01D5CD2A.F5DF24A0" \* MERGEFORMATINET </w:instrText>
      </w:r>
      <w:r w:rsidR="00287F25">
        <w:rPr>
          <w:noProof/>
          <w:sz w:val="22"/>
          <w:szCs w:val="22"/>
        </w:rPr>
        <w:fldChar w:fldCharType="separate"/>
      </w:r>
      <w:r w:rsidR="00BB7C29">
        <w:rPr>
          <w:noProof/>
          <w:sz w:val="22"/>
          <w:szCs w:val="22"/>
        </w:rPr>
        <w:fldChar w:fldCharType="begin"/>
      </w:r>
      <w:r w:rsidR="00BB7C29">
        <w:rPr>
          <w:noProof/>
          <w:sz w:val="22"/>
          <w:szCs w:val="22"/>
        </w:rPr>
        <w:instrText xml:space="preserve"> INCLUDEPICTURE  "cid:image012.png@01D5CD2A.F5DF24A0" \* MERGEFORMATINET </w:instrText>
      </w:r>
      <w:r w:rsidR="00BB7C29">
        <w:rPr>
          <w:noProof/>
          <w:sz w:val="22"/>
          <w:szCs w:val="22"/>
        </w:rPr>
        <w:fldChar w:fldCharType="separate"/>
      </w:r>
      <w:r w:rsidR="00B87766">
        <w:rPr>
          <w:noProof/>
          <w:sz w:val="22"/>
          <w:szCs w:val="22"/>
        </w:rPr>
        <w:fldChar w:fldCharType="begin"/>
      </w:r>
      <w:r w:rsidR="00B87766">
        <w:rPr>
          <w:noProof/>
          <w:sz w:val="22"/>
          <w:szCs w:val="22"/>
        </w:rPr>
        <w:instrText xml:space="preserve"> INCLUDEPICTURE  "cid:image012.png@01D5CD2A.F5DF24A0" \* MERGEFORMATINET </w:instrText>
      </w:r>
      <w:r w:rsidR="00B87766">
        <w:rPr>
          <w:noProof/>
          <w:sz w:val="22"/>
          <w:szCs w:val="22"/>
        </w:rPr>
        <w:fldChar w:fldCharType="separate"/>
      </w:r>
      <w:r w:rsidR="00ED6B48">
        <w:rPr>
          <w:noProof/>
          <w:sz w:val="22"/>
          <w:szCs w:val="22"/>
        </w:rPr>
        <w:fldChar w:fldCharType="begin"/>
      </w:r>
      <w:r w:rsidR="00ED6B48">
        <w:rPr>
          <w:noProof/>
          <w:sz w:val="22"/>
          <w:szCs w:val="22"/>
        </w:rPr>
        <w:instrText xml:space="preserve"> INCLUDEPICTURE  "cid:image012.png@01D5CD2A.F5DF24A0" \* MERGEFORMATINET </w:instrText>
      </w:r>
      <w:r w:rsidR="00ED6B48">
        <w:rPr>
          <w:noProof/>
          <w:sz w:val="22"/>
          <w:szCs w:val="22"/>
        </w:rPr>
        <w:fldChar w:fldCharType="separate"/>
      </w:r>
      <w:r w:rsidR="00387A9B">
        <w:rPr>
          <w:noProof/>
          <w:sz w:val="22"/>
          <w:szCs w:val="22"/>
        </w:rPr>
        <w:fldChar w:fldCharType="begin"/>
      </w:r>
      <w:r w:rsidR="00387A9B">
        <w:rPr>
          <w:noProof/>
          <w:sz w:val="22"/>
          <w:szCs w:val="22"/>
        </w:rPr>
        <w:instrText xml:space="preserve"> INCLUDEPICTURE  "cid:image012.png@01D5CD2A.F5DF24A0" \* MERGEFORMATINET </w:instrText>
      </w:r>
      <w:r w:rsidR="00387A9B">
        <w:rPr>
          <w:noProof/>
          <w:sz w:val="22"/>
          <w:szCs w:val="22"/>
        </w:rPr>
        <w:fldChar w:fldCharType="separate"/>
      </w:r>
      <w:r w:rsidR="00CD027C">
        <w:rPr>
          <w:noProof/>
          <w:sz w:val="22"/>
          <w:szCs w:val="22"/>
        </w:rPr>
        <w:fldChar w:fldCharType="begin"/>
      </w:r>
      <w:r w:rsidR="00CD027C">
        <w:rPr>
          <w:noProof/>
          <w:sz w:val="22"/>
          <w:szCs w:val="22"/>
        </w:rPr>
        <w:instrText xml:space="preserve"> INCLUDEPICTURE  "cid:image012.png@01D5CD2A.F5DF24A0" \* MERGEFORMATINET </w:instrText>
      </w:r>
      <w:r w:rsidR="00CD027C">
        <w:rPr>
          <w:noProof/>
          <w:sz w:val="22"/>
          <w:szCs w:val="22"/>
        </w:rPr>
        <w:fldChar w:fldCharType="separate"/>
      </w:r>
      <w:r w:rsidR="00502F61">
        <w:rPr>
          <w:noProof/>
          <w:sz w:val="22"/>
          <w:szCs w:val="22"/>
        </w:rPr>
        <w:fldChar w:fldCharType="begin"/>
      </w:r>
      <w:r w:rsidR="00502F61">
        <w:rPr>
          <w:noProof/>
          <w:sz w:val="22"/>
          <w:szCs w:val="22"/>
        </w:rPr>
        <w:instrText xml:space="preserve"> INCLUDEPICTURE  "cid:image012.png@01D5CD2A.F5DF24A0" \* MERGEFORMATINET </w:instrText>
      </w:r>
      <w:r w:rsidR="00502F61">
        <w:rPr>
          <w:noProof/>
          <w:sz w:val="22"/>
          <w:szCs w:val="22"/>
        </w:rPr>
        <w:fldChar w:fldCharType="separate"/>
      </w:r>
      <w:r w:rsidR="002830CA">
        <w:rPr>
          <w:noProof/>
          <w:sz w:val="22"/>
          <w:szCs w:val="22"/>
        </w:rPr>
        <w:fldChar w:fldCharType="begin"/>
      </w:r>
      <w:r w:rsidR="002830CA">
        <w:rPr>
          <w:noProof/>
          <w:sz w:val="22"/>
          <w:szCs w:val="22"/>
        </w:rPr>
        <w:instrText xml:space="preserve"> INCLUDEPICTURE  "cid:image012.png@01D5CD2A.F5DF24A0" \* MERGEFORMATINET </w:instrText>
      </w:r>
      <w:r w:rsidR="002830CA">
        <w:rPr>
          <w:noProof/>
          <w:sz w:val="22"/>
          <w:szCs w:val="22"/>
        </w:rPr>
        <w:fldChar w:fldCharType="separate"/>
      </w:r>
      <w:r w:rsidR="00FB6B7C">
        <w:rPr>
          <w:noProof/>
          <w:sz w:val="22"/>
          <w:szCs w:val="22"/>
        </w:rPr>
        <w:fldChar w:fldCharType="begin"/>
      </w:r>
      <w:r w:rsidR="00FB6B7C">
        <w:rPr>
          <w:noProof/>
          <w:sz w:val="22"/>
          <w:szCs w:val="22"/>
        </w:rPr>
        <w:instrText xml:space="preserve"> INCLUDEPICTURE  "cid:image012.png@01D5CD2A.F5DF24A0" \* MERGEFORMATINET </w:instrText>
      </w:r>
      <w:r w:rsidR="00FB6B7C">
        <w:rPr>
          <w:noProof/>
          <w:sz w:val="22"/>
          <w:szCs w:val="22"/>
        </w:rPr>
        <w:fldChar w:fldCharType="separate"/>
      </w:r>
      <w:r w:rsidR="005B7A4F">
        <w:rPr>
          <w:noProof/>
          <w:sz w:val="22"/>
          <w:szCs w:val="22"/>
        </w:rPr>
        <w:fldChar w:fldCharType="begin"/>
      </w:r>
      <w:r w:rsidR="005B7A4F">
        <w:rPr>
          <w:noProof/>
          <w:sz w:val="22"/>
          <w:szCs w:val="22"/>
        </w:rPr>
        <w:instrText xml:space="preserve"> INCLUDEPICTURE  "cid:image012.png@01D5CD2A.F5DF24A0" \* MERGEFORMATINET </w:instrText>
      </w:r>
      <w:r w:rsidR="005B7A4F">
        <w:rPr>
          <w:noProof/>
          <w:sz w:val="22"/>
          <w:szCs w:val="22"/>
        </w:rPr>
        <w:fldChar w:fldCharType="separate"/>
      </w:r>
      <w:r w:rsidR="00B967B5">
        <w:rPr>
          <w:noProof/>
          <w:sz w:val="22"/>
          <w:szCs w:val="22"/>
        </w:rPr>
        <w:fldChar w:fldCharType="begin"/>
      </w:r>
      <w:r w:rsidR="00B967B5">
        <w:rPr>
          <w:noProof/>
          <w:sz w:val="22"/>
          <w:szCs w:val="22"/>
        </w:rPr>
        <w:instrText xml:space="preserve"> INCLUDEPICTURE  "cid:image012.png@01D5CD2A.F5DF24A0" \* MERGEFORMATINET </w:instrText>
      </w:r>
      <w:r w:rsidR="00B967B5">
        <w:rPr>
          <w:noProof/>
          <w:sz w:val="22"/>
          <w:szCs w:val="22"/>
        </w:rPr>
        <w:fldChar w:fldCharType="separate"/>
      </w:r>
      <w:r w:rsidR="00B417F0">
        <w:rPr>
          <w:noProof/>
          <w:sz w:val="22"/>
          <w:szCs w:val="22"/>
        </w:rPr>
        <w:fldChar w:fldCharType="begin"/>
      </w:r>
      <w:r w:rsidR="00B417F0">
        <w:rPr>
          <w:noProof/>
          <w:sz w:val="22"/>
          <w:szCs w:val="22"/>
        </w:rPr>
        <w:instrText xml:space="preserve"> INCLUDEPICTURE  "cid:image012.png@01D5CD2A.F5DF24A0" \* MERGEFORMATINET </w:instrText>
      </w:r>
      <w:r w:rsidR="00B417F0">
        <w:rPr>
          <w:noProof/>
          <w:sz w:val="22"/>
          <w:szCs w:val="22"/>
        </w:rPr>
        <w:fldChar w:fldCharType="separate"/>
      </w:r>
      <w:r w:rsidR="001C62AC">
        <w:rPr>
          <w:noProof/>
          <w:sz w:val="22"/>
          <w:szCs w:val="22"/>
        </w:rPr>
        <w:fldChar w:fldCharType="begin"/>
      </w:r>
      <w:r w:rsidR="001C62AC">
        <w:rPr>
          <w:noProof/>
          <w:sz w:val="22"/>
          <w:szCs w:val="22"/>
        </w:rPr>
        <w:instrText xml:space="preserve"> INCLUDEPICTURE  "cid:image012.png@01D5CD2A.F5DF24A0" \* MERGEFORMATINET </w:instrText>
      </w:r>
      <w:r w:rsidR="001C62AC">
        <w:rPr>
          <w:noProof/>
          <w:sz w:val="22"/>
          <w:szCs w:val="22"/>
        </w:rPr>
        <w:fldChar w:fldCharType="separate"/>
      </w:r>
      <w:r w:rsidR="001B2B7D">
        <w:rPr>
          <w:noProof/>
          <w:sz w:val="22"/>
          <w:szCs w:val="22"/>
        </w:rPr>
        <w:fldChar w:fldCharType="begin"/>
      </w:r>
      <w:r w:rsidR="001B2B7D">
        <w:rPr>
          <w:noProof/>
          <w:sz w:val="22"/>
          <w:szCs w:val="22"/>
        </w:rPr>
        <w:instrText xml:space="preserve"> INCLUDEPICTURE  "cid:image012.png@01D5CD2A.F5DF24A0" \* MERGEFORMATINET </w:instrText>
      </w:r>
      <w:r w:rsidR="001B2B7D">
        <w:rPr>
          <w:noProof/>
          <w:sz w:val="22"/>
          <w:szCs w:val="22"/>
        </w:rPr>
        <w:fldChar w:fldCharType="separate"/>
      </w:r>
      <w:r w:rsidR="00DF4372">
        <w:rPr>
          <w:noProof/>
          <w:sz w:val="22"/>
          <w:szCs w:val="22"/>
        </w:rPr>
        <w:fldChar w:fldCharType="begin"/>
      </w:r>
      <w:r w:rsidR="00DF4372">
        <w:rPr>
          <w:noProof/>
          <w:sz w:val="22"/>
          <w:szCs w:val="22"/>
        </w:rPr>
        <w:instrText xml:space="preserve"> INCLUDEPICTURE  "cid:image012.png@01D5CD2A.F5DF24A0" \* MERGEFORMATINET </w:instrText>
      </w:r>
      <w:r w:rsidR="00DF4372">
        <w:rPr>
          <w:noProof/>
          <w:sz w:val="22"/>
          <w:szCs w:val="22"/>
        </w:rPr>
        <w:fldChar w:fldCharType="separate"/>
      </w:r>
      <w:r w:rsidR="00B60002">
        <w:rPr>
          <w:noProof/>
          <w:sz w:val="22"/>
          <w:szCs w:val="22"/>
        </w:rPr>
        <w:fldChar w:fldCharType="begin"/>
      </w:r>
      <w:r w:rsidR="00B60002">
        <w:rPr>
          <w:noProof/>
          <w:sz w:val="22"/>
          <w:szCs w:val="22"/>
        </w:rPr>
        <w:instrText xml:space="preserve"> INCLUDEPICTURE  "cid:image012.png@01D5CD2A.F5DF24A0" \* MERGEFORMATINET </w:instrText>
      </w:r>
      <w:r w:rsidR="00B60002">
        <w:rPr>
          <w:noProof/>
          <w:sz w:val="22"/>
          <w:szCs w:val="22"/>
        </w:rPr>
        <w:fldChar w:fldCharType="separate"/>
      </w:r>
      <w:r w:rsidR="003C256C">
        <w:rPr>
          <w:noProof/>
          <w:sz w:val="22"/>
          <w:szCs w:val="22"/>
        </w:rPr>
        <w:fldChar w:fldCharType="begin"/>
      </w:r>
      <w:r w:rsidR="003C256C">
        <w:rPr>
          <w:noProof/>
          <w:sz w:val="22"/>
          <w:szCs w:val="22"/>
        </w:rPr>
        <w:instrText xml:space="preserve"> INCLUDEPICTURE  "cid:image012.png@01D5CD2A.F5DF24A0" \* MERGEFORMATINET </w:instrText>
      </w:r>
      <w:r w:rsidR="003C256C">
        <w:rPr>
          <w:noProof/>
          <w:sz w:val="22"/>
          <w:szCs w:val="22"/>
        </w:rPr>
        <w:fldChar w:fldCharType="separate"/>
      </w:r>
      <w:r w:rsidR="007302B9">
        <w:rPr>
          <w:noProof/>
          <w:sz w:val="22"/>
          <w:szCs w:val="22"/>
        </w:rPr>
        <w:fldChar w:fldCharType="begin"/>
      </w:r>
      <w:r w:rsidR="007302B9">
        <w:rPr>
          <w:noProof/>
          <w:sz w:val="22"/>
          <w:szCs w:val="22"/>
        </w:rPr>
        <w:instrText xml:space="preserve"> INCLUDEPICTURE  "cid:image012.png@01D5CD2A.F5DF24A0" \* MERGEFORMATINET </w:instrText>
      </w:r>
      <w:r w:rsidR="007302B9">
        <w:rPr>
          <w:noProof/>
          <w:sz w:val="22"/>
          <w:szCs w:val="22"/>
        </w:rPr>
        <w:fldChar w:fldCharType="separate"/>
      </w:r>
      <w:r w:rsidR="00C91043">
        <w:rPr>
          <w:noProof/>
          <w:sz w:val="22"/>
          <w:szCs w:val="22"/>
        </w:rPr>
        <w:fldChar w:fldCharType="begin"/>
      </w:r>
      <w:r w:rsidR="00C91043">
        <w:rPr>
          <w:noProof/>
          <w:sz w:val="22"/>
          <w:szCs w:val="22"/>
        </w:rPr>
        <w:instrText xml:space="preserve"> </w:instrText>
      </w:r>
      <w:r w:rsidR="00C91043">
        <w:rPr>
          <w:noProof/>
          <w:sz w:val="22"/>
          <w:szCs w:val="22"/>
        </w:rPr>
        <w:instrText>INCLUDEPICTURE  "cid:image012.png@01D5CD2A.F5DF24A0" \* MERGEFORMATINET</w:instrText>
      </w:r>
      <w:r w:rsidR="00C91043">
        <w:rPr>
          <w:noProof/>
          <w:sz w:val="22"/>
          <w:szCs w:val="22"/>
        </w:rPr>
        <w:instrText xml:space="preserve"> </w:instrText>
      </w:r>
      <w:r w:rsidR="00C91043">
        <w:rPr>
          <w:noProof/>
          <w:sz w:val="22"/>
          <w:szCs w:val="22"/>
        </w:rPr>
        <w:fldChar w:fldCharType="separate"/>
      </w:r>
      <w:r w:rsidR="00C91043">
        <w:rPr>
          <w:noProof/>
          <w:sz w:val="22"/>
          <w:szCs w:val="22"/>
        </w:rPr>
        <w:pict w14:anchorId="011493DD">
          <v:shape id="_x0000_i1030" type="#_x0000_t75" style="width:84pt;height:84pt;visibility:visible">
            <v:imagedata r:id="rId10" r:href="rId27"/>
          </v:shape>
        </w:pict>
      </w:r>
      <w:r w:rsidR="00C91043">
        <w:rPr>
          <w:noProof/>
          <w:sz w:val="22"/>
          <w:szCs w:val="22"/>
        </w:rPr>
        <w:fldChar w:fldCharType="end"/>
      </w:r>
      <w:r w:rsidR="007302B9">
        <w:rPr>
          <w:noProof/>
          <w:sz w:val="22"/>
          <w:szCs w:val="22"/>
        </w:rPr>
        <w:fldChar w:fldCharType="end"/>
      </w:r>
      <w:r w:rsidR="003C256C">
        <w:rPr>
          <w:noProof/>
          <w:sz w:val="22"/>
          <w:szCs w:val="22"/>
        </w:rPr>
        <w:fldChar w:fldCharType="end"/>
      </w:r>
      <w:r w:rsidR="00B60002">
        <w:rPr>
          <w:noProof/>
          <w:sz w:val="22"/>
          <w:szCs w:val="22"/>
        </w:rPr>
        <w:fldChar w:fldCharType="end"/>
      </w:r>
      <w:r w:rsidR="00DF4372">
        <w:rPr>
          <w:noProof/>
          <w:sz w:val="22"/>
          <w:szCs w:val="22"/>
        </w:rPr>
        <w:fldChar w:fldCharType="end"/>
      </w:r>
      <w:r w:rsidR="001B2B7D">
        <w:rPr>
          <w:noProof/>
          <w:sz w:val="22"/>
          <w:szCs w:val="22"/>
        </w:rPr>
        <w:fldChar w:fldCharType="end"/>
      </w:r>
      <w:r w:rsidR="001C62AC">
        <w:rPr>
          <w:noProof/>
          <w:sz w:val="22"/>
          <w:szCs w:val="22"/>
        </w:rPr>
        <w:fldChar w:fldCharType="end"/>
      </w:r>
      <w:r w:rsidR="00B417F0">
        <w:rPr>
          <w:noProof/>
          <w:sz w:val="22"/>
          <w:szCs w:val="22"/>
        </w:rPr>
        <w:fldChar w:fldCharType="end"/>
      </w:r>
      <w:r w:rsidR="00B967B5">
        <w:rPr>
          <w:noProof/>
          <w:sz w:val="22"/>
          <w:szCs w:val="22"/>
        </w:rPr>
        <w:fldChar w:fldCharType="end"/>
      </w:r>
      <w:r w:rsidR="005B7A4F">
        <w:rPr>
          <w:noProof/>
          <w:sz w:val="22"/>
          <w:szCs w:val="22"/>
        </w:rPr>
        <w:fldChar w:fldCharType="end"/>
      </w:r>
      <w:r w:rsidR="00FB6B7C">
        <w:rPr>
          <w:noProof/>
          <w:sz w:val="22"/>
          <w:szCs w:val="22"/>
        </w:rPr>
        <w:fldChar w:fldCharType="end"/>
      </w:r>
      <w:r w:rsidR="002830CA">
        <w:rPr>
          <w:noProof/>
          <w:sz w:val="22"/>
          <w:szCs w:val="22"/>
        </w:rPr>
        <w:fldChar w:fldCharType="end"/>
      </w:r>
      <w:r w:rsidR="00502F61">
        <w:rPr>
          <w:noProof/>
          <w:sz w:val="22"/>
          <w:szCs w:val="22"/>
        </w:rPr>
        <w:fldChar w:fldCharType="end"/>
      </w:r>
      <w:r w:rsidR="00CD027C">
        <w:rPr>
          <w:noProof/>
          <w:sz w:val="22"/>
          <w:szCs w:val="22"/>
        </w:rPr>
        <w:fldChar w:fldCharType="end"/>
      </w:r>
      <w:r w:rsidR="00387A9B">
        <w:rPr>
          <w:noProof/>
          <w:sz w:val="22"/>
          <w:szCs w:val="22"/>
        </w:rPr>
        <w:fldChar w:fldCharType="end"/>
      </w:r>
      <w:r w:rsidR="00ED6B48">
        <w:rPr>
          <w:noProof/>
          <w:sz w:val="22"/>
          <w:szCs w:val="22"/>
        </w:rPr>
        <w:fldChar w:fldCharType="end"/>
      </w:r>
      <w:r w:rsidR="00B87766">
        <w:rPr>
          <w:noProof/>
          <w:sz w:val="22"/>
          <w:szCs w:val="22"/>
        </w:rPr>
        <w:fldChar w:fldCharType="end"/>
      </w:r>
      <w:r w:rsidR="00BB7C29">
        <w:rPr>
          <w:noProof/>
          <w:sz w:val="22"/>
          <w:szCs w:val="22"/>
        </w:rPr>
        <w:fldChar w:fldCharType="end"/>
      </w:r>
      <w:r w:rsidR="00287F25">
        <w:rPr>
          <w:noProof/>
          <w:sz w:val="22"/>
          <w:szCs w:val="22"/>
        </w:rPr>
        <w:fldChar w:fldCharType="end"/>
      </w:r>
      <w:r w:rsidR="00CC5350">
        <w:rPr>
          <w:noProof/>
          <w:sz w:val="22"/>
          <w:szCs w:val="22"/>
        </w:rPr>
        <w:fldChar w:fldCharType="end"/>
      </w:r>
      <w:r w:rsidR="009C38B8">
        <w:rPr>
          <w:noProof/>
          <w:sz w:val="22"/>
          <w:szCs w:val="22"/>
        </w:rPr>
        <w:fldChar w:fldCharType="end"/>
      </w:r>
    </w:p>
    <w:p w14:paraId="5F50D02F" w14:textId="77777777" w:rsidR="008350EE" w:rsidRDefault="008350EE" w:rsidP="004B747F">
      <w:pPr>
        <w:tabs>
          <w:tab w:val="left" w:pos="708"/>
        </w:tabs>
        <w:rPr>
          <w:sz w:val="22"/>
          <w:szCs w:val="22"/>
        </w:rPr>
      </w:pPr>
    </w:p>
    <w:p w14:paraId="05BBE8AE" w14:textId="77777777" w:rsidR="004B747F" w:rsidRDefault="004B747F" w:rsidP="004B747F">
      <w:pPr>
        <w:rPr>
          <w:sz w:val="22"/>
          <w:szCs w:val="22"/>
        </w:rPr>
      </w:pPr>
    </w:p>
    <w:p w14:paraId="14DA1B47" w14:textId="0F97F5E1" w:rsidR="004B747F" w:rsidRDefault="004B747F" w:rsidP="004B747F">
      <w:pPr>
        <w:rPr>
          <w:sz w:val="22"/>
          <w:szCs w:val="22"/>
        </w:rPr>
      </w:pPr>
    </w:p>
    <w:p w14:paraId="53C06159" w14:textId="77777777" w:rsidR="00877B40" w:rsidRDefault="00877B40" w:rsidP="004B747F">
      <w:pPr>
        <w:rPr>
          <w:sz w:val="22"/>
          <w:szCs w:val="22"/>
        </w:rPr>
      </w:pPr>
    </w:p>
    <w:p w14:paraId="0E5531E3" w14:textId="1E98AA5D" w:rsidR="004B747F" w:rsidRDefault="004B747F" w:rsidP="008E383F">
      <w:pPr>
        <w:pageBreakBefore/>
        <w:rPr>
          <w:sz w:val="22"/>
          <w:szCs w:val="22"/>
        </w:rPr>
      </w:pPr>
    </w:p>
    <w:p w14:paraId="756782B1" w14:textId="77777777" w:rsidR="004B747F" w:rsidRDefault="004B747F" w:rsidP="004B747F">
      <w:pPr>
        <w:pBdr>
          <w:top w:val="single" w:sz="4" w:space="1" w:color="auto"/>
          <w:left w:val="single" w:sz="4" w:space="4" w:color="auto"/>
          <w:bottom w:val="single" w:sz="4" w:space="1" w:color="auto"/>
          <w:right w:val="single" w:sz="4" w:space="4" w:color="auto"/>
        </w:pBdr>
        <w:rPr>
          <w:b/>
          <w:sz w:val="22"/>
          <w:szCs w:val="22"/>
        </w:rPr>
      </w:pPr>
      <w:r>
        <w:rPr>
          <w:b/>
          <w:sz w:val="22"/>
          <w:szCs w:val="22"/>
        </w:rPr>
        <w:t>MINIMÁLNE ÚDAJE, KTORÉ MAJÚ BYŤ UVEDENÉ NA MALOM VNÚTORNOM OBALE</w:t>
      </w:r>
    </w:p>
    <w:p w14:paraId="1F0DA71B" w14:textId="77777777" w:rsidR="004B747F" w:rsidRDefault="004B747F" w:rsidP="004B747F">
      <w:pPr>
        <w:pBdr>
          <w:top w:val="single" w:sz="4" w:space="1" w:color="auto"/>
          <w:left w:val="single" w:sz="4" w:space="4" w:color="auto"/>
          <w:bottom w:val="single" w:sz="4" w:space="1" w:color="auto"/>
          <w:right w:val="single" w:sz="4" w:space="4" w:color="auto"/>
        </w:pBdr>
        <w:ind w:left="567" w:hanging="567"/>
        <w:rPr>
          <w:b/>
          <w:sz w:val="22"/>
          <w:szCs w:val="22"/>
        </w:rPr>
      </w:pPr>
    </w:p>
    <w:p w14:paraId="69D07260" w14:textId="77777777" w:rsidR="004B747F" w:rsidRDefault="004B747F" w:rsidP="004B747F">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Pipeta</w:t>
      </w:r>
    </w:p>
    <w:p w14:paraId="7CC0B639" w14:textId="77777777" w:rsidR="004B747F" w:rsidRDefault="004B747F" w:rsidP="004B747F">
      <w:pPr>
        <w:rPr>
          <w:szCs w:val="20"/>
        </w:rPr>
      </w:pPr>
    </w:p>
    <w:p w14:paraId="081B9163" w14:textId="77777777" w:rsidR="004B747F" w:rsidRDefault="004B747F" w:rsidP="004B747F">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w:t>
      </w:r>
      <w:r>
        <w:rPr>
          <w:b/>
          <w:sz w:val="22"/>
          <w:szCs w:val="22"/>
        </w:rPr>
        <w:tab/>
      </w:r>
      <w:r>
        <w:rPr>
          <w:b/>
          <w:bCs/>
          <w:sz w:val="22"/>
          <w:szCs w:val="22"/>
        </w:rPr>
        <w:t>NÁZOV VETERINÁRNEHO LIEKU</w:t>
      </w:r>
    </w:p>
    <w:p w14:paraId="24A52D00" w14:textId="77777777" w:rsidR="004B747F" w:rsidRDefault="004B747F" w:rsidP="004B747F">
      <w:pPr>
        <w:rPr>
          <w:szCs w:val="20"/>
        </w:rPr>
      </w:pPr>
    </w:p>
    <w:p w14:paraId="6FBC2F04" w14:textId="31A0F457" w:rsidR="004B747F" w:rsidRDefault="004B747F" w:rsidP="004B747F">
      <w:pPr>
        <w:jc w:val="both"/>
        <w:rPr>
          <w:sz w:val="22"/>
          <w:szCs w:val="22"/>
        </w:rPr>
      </w:pPr>
      <w:proofErr w:type="spellStart"/>
      <w:r>
        <w:rPr>
          <w:sz w:val="22"/>
          <w:szCs w:val="22"/>
        </w:rPr>
        <w:t>Ataxxa</w:t>
      </w:r>
      <w:proofErr w:type="spellEnd"/>
      <w:r>
        <w:rPr>
          <w:sz w:val="22"/>
          <w:szCs w:val="22"/>
        </w:rPr>
        <w:t xml:space="preserve"> </w:t>
      </w:r>
    </w:p>
    <w:p w14:paraId="06CA8B32" w14:textId="77777777" w:rsidR="008350EE" w:rsidRDefault="008350EE" w:rsidP="004B747F">
      <w:pPr>
        <w:jc w:val="both"/>
        <w:rPr>
          <w:sz w:val="22"/>
          <w:szCs w:val="22"/>
        </w:rPr>
      </w:pPr>
    </w:p>
    <w:p w14:paraId="2B831A56" w14:textId="6318EC30" w:rsidR="004B747F" w:rsidRPr="00147D18" w:rsidRDefault="008350EE" w:rsidP="00147D18">
      <w:pPr>
        <w:tabs>
          <w:tab w:val="left" w:pos="708"/>
        </w:tabs>
        <w:rPr>
          <w:sz w:val="22"/>
          <w:szCs w:val="22"/>
          <w:lang w:val="sl-SI"/>
        </w:rPr>
      </w:pPr>
      <w:r w:rsidRPr="00866A23">
        <w:rPr>
          <w:noProof/>
          <w:sz w:val="22"/>
          <w:szCs w:val="22"/>
        </w:rPr>
        <w:drawing>
          <wp:inline distT="0" distB="0" distL="0" distR="0" wp14:anchorId="2E699575" wp14:editId="7A1BC3EE">
            <wp:extent cx="588645" cy="415925"/>
            <wp:effectExtent l="0" t="0" r="1905" b="317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31ED5A1E" w14:textId="77777777" w:rsidR="008350EE" w:rsidRPr="003A28F4" w:rsidRDefault="008350EE" w:rsidP="004B747F">
      <w:pPr>
        <w:rPr>
          <w:sz w:val="22"/>
          <w:szCs w:val="22"/>
        </w:rPr>
      </w:pPr>
    </w:p>
    <w:p w14:paraId="5F961754" w14:textId="41BD0D92" w:rsidR="004B747F" w:rsidRDefault="004B747F" w:rsidP="004B747F">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r>
      <w:r w:rsidR="00A07538" w:rsidRPr="0002426E">
        <w:rPr>
          <w:b/>
          <w:sz w:val="22"/>
          <w:szCs w:val="22"/>
        </w:rPr>
        <w:t>KVANTITATÍVNE ÚDAJE O</w:t>
      </w:r>
      <w:r w:rsidR="00A07538">
        <w:rPr>
          <w:b/>
          <w:bCs/>
          <w:sz w:val="22"/>
          <w:szCs w:val="22"/>
        </w:rPr>
        <w:t xml:space="preserve"> ÚČINNÝCH LÁTKACH</w:t>
      </w:r>
      <w:r w:rsidR="00A07538" w:rsidDel="00A07538">
        <w:rPr>
          <w:b/>
          <w:bCs/>
          <w:sz w:val="22"/>
          <w:szCs w:val="22"/>
        </w:rPr>
        <w:t xml:space="preserve"> </w:t>
      </w:r>
    </w:p>
    <w:p w14:paraId="1C09D34D" w14:textId="77777777" w:rsidR="004B747F" w:rsidRDefault="004B747F" w:rsidP="004B747F">
      <w:pPr>
        <w:rPr>
          <w:sz w:val="22"/>
          <w:szCs w:val="22"/>
        </w:rPr>
      </w:pPr>
    </w:p>
    <w:p w14:paraId="3FFBE606" w14:textId="5D673E6D" w:rsidR="004B747F" w:rsidRDefault="00A07538" w:rsidP="004B747F">
      <w:pPr>
        <w:rPr>
          <w:color w:val="000000"/>
          <w:sz w:val="22"/>
          <w:szCs w:val="22"/>
          <w:lang w:val="en-GB"/>
        </w:rPr>
      </w:pPr>
      <w:r w:rsidRPr="00866A23">
        <w:rPr>
          <w:color w:val="000000"/>
          <w:sz w:val="22"/>
          <w:szCs w:val="22"/>
          <w:lang w:val="en-GB"/>
        </w:rPr>
        <w:t>4 – 10 kg</w:t>
      </w:r>
    </w:p>
    <w:p w14:paraId="62A5CC54" w14:textId="6E406C3D" w:rsidR="004B747F" w:rsidRDefault="004B747F" w:rsidP="004B747F">
      <w:pPr>
        <w:rPr>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4B747F" w14:paraId="4A70A8D7" w14:textId="77777777" w:rsidTr="008E383F">
        <w:tc>
          <w:tcPr>
            <w:tcW w:w="9356" w:type="dxa"/>
            <w:tcBorders>
              <w:top w:val="single" w:sz="4" w:space="0" w:color="auto"/>
              <w:left w:val="single" w:sz="4" w:space="0" w:color="auto"/>
              <w:bottom w:val="single" w:sz="4" w:space="0" w:color="auto"/>
              <w:right w:val="single" w:sz="4" w:space="0" w:color="auto"/>
            </w:tcBorders>
            <w:hideMark/>
          </w:tcPr>
          <w:p w14:paraId="0D9C90EE" w14:textId="38DAD3F0" w:rsidR="004B747F" w:rsidRDefault="00A07538" w:rsidP="00A07538">
            <w:pPr>
              <w:ind w:left="503" w:hanging="503"/>
              <w:rPr>
                <w:b/>
                <w:bCs/>
                <w:sz w:val="22"/>
                <w:szCs w:val="22"/>
                <w:lang w:val="sl-SI" w:eastAsia="sl-SI"/>
              </w:rPr>
            </w:pPr>
            <w:r>
              <w:rPr>
                <w:b/>
                <w:bCs/>
                <w:sz w:val="22"/>
                <w:szCs w:val="22"/>
              </w:rPr>
              <w:t>3</w:t>
            </w:r>
            <w:r w:rsidR="004B747F">
              <w:rPr>
                <w:b/>
                <w:bCs/>
                <w:sz w:val="22"/>
                <w:szCs w:val="22"/>
              </w:rPr>
              <w:t>.</w:t>
            </w:r>
            <w:r w:rsidR="004B747F">
              <w:rPr>
                <w:b/>
                <w:bCs/>
                <w:sz w:val="22"/>
                <w:szCs w:val="22"/>
              </w:rPr>
              <w:tab/>
              <w:t>ČÍSLO ŠARŽE</w:t>
            </w:r>
          </w:p>
        </w:tc>
      </w:tr>
    </w:tbl>
    <w:p w14:paraId="5F0A2AA7" w14:textId="77777777" w:rsidR="004B747F" w:rsidRDefault="004B747F" w:rsidP="004B747F">
      <w:pPr>
        <w:rPr>
          <w:sz w:val="22"/>
          <w:szCs w:val="22"/>
          <w:lang w:val="sl-SI" w:eastAsia="sl-SI"/>
        </w:rPr>
      </w:pPr>
    </w:p>
    <w:p w14:paraId="16D86EF6" w14:textId="7A191FA5" w:rsidR="00045800" w:rsidRDefault="004B747F" w:rsidP="004B747F">
      <w:pPr>
        <w:rPr>
          <w:sz w:val="22"/>
          <w:szCs w:val="22"/>
        </w:rPr>
      </w:pPr>
      <w:proofErr w:type="spellStart"/>
      <w:r>
        <w:rPr>
          <w:sz w:val="22"/>
          <w:szCs w:val="22"/>
        </w:rPr>
        <w:t>Lot</w:t>
      </w:r>
      <w:proofErr w:type="spellEnd"/>
      <w:r w:rsidR="00045800">
        <w:rPr>
          <w:sz w:val="22"/>
          <w:szCs w:val="22"/>
        </w:rPr>
        <w:t xml:space="preserve"> </w:t>
      </w:r>
      <w:r w:rsidR="00045800" w:rsidRPr="008E383F">
        <w:rPr>
          <w:sz w:val="22"/>
          <w:szCs w:val="22"/>
          <w:highlight w:val="lightGray"/>
        </w:rPr>
        <w:t>{číslo}</w:t>
      </w:r>
    </w:p>
    <w:p w14:paraId="0ECED381" w14:textId="77777777" w:rsidR="004B747F" w:rsidRDefault="004B747F" w:rsidP="004B747F">
      <w:pPr>
        <w:rPr>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7"/>
      </w:tblGrid>
      <w:tr w:rsidR="004B747F" w14:paraId="755F768D" w14:textId="77777777" w:rsidTr="003A28F4">
        <w:tc>
          <w:tcPr>
            <w:tcW w:w="9397" w:type="dxa"/>
            <w:tcBorders>
              <w:top w:val="single" w:sz="4" w:space="0" w:color="auto"/>
              <w:left w:val="single" w:sz="4" w:space="0" w:color="auto"/>
              <w:bottom w:val="single" w:sz="4" w:space="0" w:color="auto"/>
              <w:right w:val="single" w:sz="4" w:space="0" w:color="auto"/>
            </w:tcBorders>
            <w:hideMark/>
          </w:tcPr>
          <w:p w14:paraId="2F94AA8C" w14:textId="3E016A17" w:rsidR="004B747F" w:rsidRDefault="00045800" w:rsidP="00DC614C">
            <w:pPr>
              <w:ind w:left="494" w:hanging="494"/>
              <w:rPr>
                <w:b/>
                <w:bCs/>
                <w:sz w:val="22"/>
                <w:szCs w:val="22"/>
                <w:lang w:val="sl-SI" w:eastAsia="sl-SI"/>
              </w:rPr>
            </w:pPr>
            <w:r>
              <w:rPr>
                <w:b/>
                <w:bCs/>
                <w:sz w:val="22"/>
                <w:szCs w:val="22"/>
              </w:rPr>
              <w:t>4</w:t>
            </w:r>
            <w:r w:rsidR="004B747F">
              <w:rPr>
                <w:b/>
                <w:bCs/>
                <w:sz w:val="22"/>
                <w:szCs w:val="22"/>
              </w:rPr>
              <w:t>.</w:t>
            </w:r>
            <w:r w:rsidR="004B747F">
              <w:rPr>
                <w:b/>
                <w:bCs/>
                <w:sz w:val="22"/>
                <w:szCs w:val="22"/>
              </w:rPr>
              <w:tab/>
              <w:t>DÁTUM EXSPIRÁCIE</w:t>
            </w:r>
          </w:p>
        </w:tc>
      </w:tr>
    </w:tbl>
    <w:p w14:paraId="6A53FA2D" w14:textId="77777777" w:rsidR="004B747F" w:rsidRDefault="004B747F" w:rsidP="004B747F">
      <w:pPr>
        <w:rPr>
          <w:sz w:val="22"/>
          <w:szCs w:val="22"/>
          <w:lang w:val="sl-SI" w:eastAsia="sl-SI"/>
        </w:rPr>
      </w:pPr>
    </w:p>
    <w:p w14:paraId="20BB0CAB" w14:textId="13AA5EFB" w:rsidR="00045800" w:rsidRDefault="004B747F" w:rsidP="00045800">
      <w:pPr>
        <w:rPr>
          <w:sz w:val="22"/>
          <w:szCs w:val="22"/>
        </w:rPr>
      </w:pPr>
      <w:proofErr w:type="spellStart"/>
      <w:r>
        <w:rPr>
          <w:sz w:val="22"/>
          <w:szCs w:val="22"/>
        </w:rPr>
        <w:t>E</w:t>
      </w:r>
      <w:r w:rsidR="00045800">
        <w:rPr>
          <w:sz w:val="22"/>
          <w:szCs w:val="22"/>
        </w:rPr>
        <w:t>xp</w:t>
      </w:r>
      <w:proofErr w:type="spellEnd"/>
      <w:r w:rsidR="00045800">
        <w:rPr>
          <w:sz w:val="22"/>
          <w:szCs w:val="22"/>
        </w:rPr>
        <w:t xml:space="preserve">. </w:t>
      </w:r>
      <w:r w:rsidR="00045800" w:rsidRPr="008E383F">
        <w:rPr>
          <w:sz w:val="22"/>
          <w:szCs w:val="22"/>
          <w:highlight w:val="lightGray"/>
        </w:rPr>
        <w:t>{mesiac/rok}</w:t>
      </w:r>
    </w:p>
    <w:p w14:paraId="32B19366" w14:textId="7010906A" w:rsidR="004B747F" w:rsidRDefault="004B747F" w:rsidP="004B747F">
      <w:pPr>
        <w:rPr>
          <w:sz w:val="22"/>
          <w:szCs w:val="22"/>
        </w:rPr>
      </w:pPr>
    </w:p>
    <w:p w14:paraId="5B11E601" w14:textId="57A7F3B8" w:rsidR="00045800" w:rsidRDefault="00045800" w:rsidP="004B747F">
      <w:pPr>
        <w:rPr>
          <w:sz w:val="22"/>
          <w:szCs w:val="22"/>
        </w:rPr>
      </w:pPr>
    </w:p>
    <w:p w14:paraId="613DB375" w14:textId="3BACD3EB" w:rsidR="00045800" w:rsidRDefault="00045800" w:rsidP="004B747F">
      <w:pPr>
        <w:rPr>
          <w:sz w:val="22"/>
          <w:szCs w:val="22"/>
        </w:rPr>
      </w:pPr>
      <w:r>
        <w:rPr>
          <w:sz w:val="22"/>
          <w:szCs w:val="22"/>
        </w:rPr>
        <w:t>KRKA</w:t>
      </w:r>
    </w:p>
    <w:p w14:paraId="4DF042AA" w14:textId="77777777" w:rsidR="004B747F" w:rsidRDefault="004B747F" w:rsidP="004B747F">
      <w:pPr>
        <w:rPr>
          <w:sz w:val="22"/>
          <w:szCs w:val="22"/>
        </w:rPr>
      </w:pPr>
    </w:p>
    <w:p w14:paraId="153A4D60" w14:textId="77777777" w:rsidR="004B747F" w:rsidRDefault="004B747F" w:rsidP="004B747F">
      <w:pPr>
        <w:rPr>
          <w:sz w:val="22"/>
          <w:szCs w:val="22"/>
        </w:rPr>
      </w:pPr>
    </w:p>
    <w:p w14:paraId="78B718A4" w14:textId="77777777" w:rsidR="004B747F" w:rsidRDefault="004B747F" w:rsidP="004B747F">
      <w:pPr>
        <w:rPr>
          <w:sz w:val="22"/>
          <w:szCs w:val="22"/>
        </w:rPr>
      </w:pPr>
    </w:p>
    <w:p w14:paraId="23393155" w14:textId="77777777" w:rsidR="004B747F" w:rsidRDefault="004B747F" w:rsidP="004B747F">
      <w:pPr>
        <w:spacing w:after="200" w:line="276" w:lineRule="auto"/>
      </w:pPr>
      <w:r>
        <w:br w:type="page"/>
      </w:r>
    </w:p>
    <w:p w14:paraId="2DE9713E" w14:textId="37234846" w:rsidR="004B747F" w:rsidRPr="00147D18" w:rsidRDefault="004B747F" w:rsidP="00147D18">
      <w:pPr>
        <w:jc w:val="center"/>
        <w:rPr>
          <w:b/>
          <w:bCs/>
          <w:sz w:val="22"/>
          <w:szCs w:val="22"/>
          <w:highlight w:val="yellow"/>
        </w:rPr>
      </w:pPr>
      <w:r w:rsidRPr="00F9389B">
        <w:rPr>
          <w:b/>
          <w:bCs/>
          <w:sz w:val="22"/>
          <w:szCs w:val="22"/>
        </w:rPr>
        <w:lastRenderedPageBreak/>
        <w:t>PÍSOMNÁ INFORMÁCIA PRE POUŽÍVATEĽOV</w:t>
      </w:r>
    </w:p>
    <w:p w14:paraId="64698EE1" w14:textId="77777777" w:rsidR="004B747F" w:rsidRPr="00F9389B" w:rsidRDefault="004B747F" w:rsidP="004B747F">
      <w:pPr>
        <w:jc w:val="both"/>
        <w:rPr>
          <w:sz w:val="22"/>
          <w:szCs w:val="22"/>
          <w:highlight w:val="yellow"/>
        </w:rPr>
      </w:pPr>
    </w:p>
    <w:p w14:paraId="02A1DEC5" w14:textId="2870924A" w:rsidR="002320E4" w:rsidRPr="003A28F4" w:rsidRDefault="002320E4" w:rsidP="003A28F4">
      <w:pPr>
        <w:pStyle w:val="Style1"/>
        <w:numPr>
          <w:ilvl w:val="0"/>
          <w:numId w:val="27"/>
        </w:numPr>
        <w:ind w:left="567" w:hanging="567"/>
      </w:pPr>
      <w:r w:rsidRPr="003A28F4">
        <w:t>Názov veterinárneho lieku</w:t>
      </w:r>
    </w:p>
    <w:p w14:paraId="1E4F67A7" w14:textId="77777777" w:rsidR="004B747F" w:rsidRPr="00F9389B" w:rsidRDefault="004B747F" w:rsidP="004B747F">
      <w:pPr>
        <w:rPr>
          <w:sz w:val="22"/>
          <w:szCs w:val="22"/>
        </w:rPr>
      </w:pPr>
    </w:p>
    <w:p w14:paraId="674828AA" w14:textId="2963CB86" w:rsidR="004B747F" w:rsidRPr="00F9389B" w:rsidRDefault="004B747F" w:rsidP="004B747F">
      <w:pPr>
        <w:rPr>
          <w:sz w:val="22"/>
          <w:szCs w:val="22"/>
        </w:rPr>
      </w:pPr>
      <w:proofErr w:type="spellStart"/>
      <w:r w:rsidRPr="00F9389B">
        <w:rPr>
          <w:sz w:val="22"/>
          <w:szCs w:val="22"/>
        </w:rPr>
        <w:t>Ataxxa</w:t>
      </w:r>
      <w:proofErr w:type="spellEnd"/>
      <w:r w:rsidRPr="00F9389B">
        <w:rPr>
          <w:sz w:val="22"/>
          <w:szCs w:val="22"/>
        </w:rPr>
        <w:t xml:space="preserve"> 200 mg/40 mg </w:t>
      </w:r>
      <w:r w:rsidRPr="00F9389B">
        <w:rPr>
          <w:color w:val="000000"/>
          <w:sz w:val="22"/>
          <w:szCs w:val="22"/>
        </w:rPr>
        <w:t>roztok na kvapkanie na kožu pre ps</w:t>
      </w:r>
      <w:r w:rsidR="002320E4">
        <w:rPr>
          <w:color w:val="000000"/>
          <w:sz w:val="22"/>
          <w:szCs w:val="22"/>
        </w:rPr>
        <w:t>y</w:t>
      </w:r>
      <w:r w:rsidRPr="00F9389B">
        <w:rPr>
          <w:color w:val="000000"/>
          <w:sz w:val="22"/>
          <w:szCs w:val="22"/>
        </w:rPr>
        <w:t xml:space="preserve"> do 4 kg</w:t>
      </w:r>
    </w:p>
    <w:p w14:paraId="564CE809" w14:textId="74839457" w:rsidR="004B747F" w:rsidRPr="00F9389B" w:rsidRDefault="004B747F" w:rsidP="004B747F">
      <w:pPr>
        <w:rPr>
          <w:sz w:val="22"/>
          <w:szCs w:val="22"/>
        </w:rPr>
      </w:pPr>
      <w:proofErr w:type="spellStart"/>
      <w:r w:rsidRPr="00F9389B">
        <w:rPr>
          <w:sz w:val="22"/>
          <w:szCs w:val="22"/>
        </w:rPr>
        <w:t>Ataxxa</w:t>
      </w:r>
      <w:proofErr w:type="spellEnd"/>
      <w:r w:rsidRPr="00F9389B">
        <w:rPr>
          <w:sz w:val="22"/>
          <w:szCs w:val="22"/>
        </w:rPr>
        <w:t xml:space="preserve"> 500 mg/100 mg </w:t>
      </w:r>
      <w:r w:rsidRPr="00F9389B">
        <w:rPr>
          <w:color w:val="000000"/>
          <w:sz w:val="22"/>
          <w:szCs w:val="22"/>
        </w:rPr>
        <w:t>roztok na kvapkanie na kožu pre ps</w:t>
      </w:r>
      <w:r w:rsidR="002320E4">
        <w:rPr>
          <w:color w:val="000000"/>
          <w:sz w:val="22"/>
          <w:szCs w:val="22"/>
        </w:rPr>
        <w:t>y</w:t>
      </w:r>
      <w:r w:rsidRPr="00F9389B">
        <w:rPr>
          <w:color w:val="000000"/>
          <w:sz w:val="22"/>
          <w:szCs w:val="22"/>
        </w:rPr>
        <w:t xml:space="preserve"> od 4 do 10 kg</w:t>
      </w:r>
      <w:r w:rsidRPr="00F9389B">
        <w:rPr>
          <w:sz w:val="22"/>
          <w:szCs w:val="22"/>
        </w:rPr>
        <w:t xml:space="preserve"> </w:t>
      </w:r>
    </w:p>
    <w:p w14:paraId="5F6E78C9" w14:textId="5C403DB6" w:rsidR="004B747F" w:rsidRPr="00F9389B" w:rsidRDefault="004B747F" w:rsidP="004B747F">
      <w:pPr>
        <w:rPr>
          <w:sz w:val="22"/>
          <w:szCs w:val="22"/>
        </w:rPr>
      </w:pPr>
      <w:proofErr w:type="spellStart"/>
      <w:r w:rsidRPr="00F9389B">
        <w:rPr>
          <w:sz w:val="22"/>
          <w:szCs w:val="22"/>
        </w:rPr>
        <w:t>Ataxxa</w:t>
      </w:r>
      <w:proofErr w:type="spellEnd"/>
      <w:r w:rsidRPr="00F9389B">
        <w:rPr>
          <w:sz w:val="22"/>
          <w:szCs w:val="22"/>
        </w:rPr>
        <w:t xml:space="preserve"> 1</w:t>
      </w:r>
      <w:r w:rsidR="000D307A">
        <w:rPr>
          <w:sz w:val="22"/>
          <w:szCs w:val="22"/>
        </w:rPr>
        <w:t xml:space="preserve"> </w:t>
      </w:r>
      <w:r w:rsidRPr="00F9389B">
        <w:rPr>
          <w:sz w:val="22"/>
          <w:szCs w:val="22"/>
        </w:rPr>
        <w:t xml:space="preserve">250 mg/250 mg </w:t>
      </w:r>
      <w:r w:rsidRPr="00F9389B">
        <w:rPr>
          <w:color w:val="000000"/>
          <w:sz w:val="22"/>
          <w:szCs w:val="22"/>
        </w:rPr>
        <w:t>roztok na kvapkanie na kožu pre ps</w:t>
      </w:r>
      <w:r w:rsidR="002320E4">
        <w:rPr>
          <w:color w:val="000000"/>
          <w:sz w:val="22"/>
          <w:szCs w:val="22"/>
        </w:rPr>
        <w:t>y</w:t>
      </w:r>
      <w:r w:rsidRPr="00F9389B">
        <w:rPr>
          <w:color w:val="000000"/>
          <w:sz w:val="22"/>
          <w:szCs w:val="22"/>
        </w:rPr>
        <w:t xml:space="preserve"> od 10 do 25</w:t>
      </w:r>
      <w:r w:rsidR="00F3331D">
        <w:rPr>
          <w:color w:val="000000"/>
          <w:sz w:val="22"/>
          <w:szCs w:val="22"/>
        </w:rPr>
        <w:t xml:space="preserve"> </w:t>
      </w:r>
      <w:r w:rsidRPr="00F9389B">
        <w:rPr>
          <w:color w:val="000000"/>
          <w:sz w:val="22"/>
          <w:szCs w:val="22"/>
        </w:rPr>
        <w:t>kg</w:t>
      </w:r>
    </w:p>
    <w:p w14:paraId="5DB263D3" w14:textId="29221574" w:rsidR="004B747F" w:rsidRPr="002320E4" w:rsidRDefault="004B747F" w:rsidP="007C300E">
      <w:proofErr w:type="spellStart"/>
      <w:r w:rsidRPr="00F9389B">
        <w:rPr>
          <w:sz w:val="22"/>
          <w:szCs w:val="22"/>
        </w:rPr>
        <w:t>Ataxxa</w:t>
      </w:r>
      <w:proofErr w:type="spellEnd"/>
      <w:r w:rsidRPr="00F9389B">
        <w:rPr>
          <w:b/>
          <w:sz w:val="22"/>
          <w:szCs w:val="22"/>
        </w:rPr>
        <w:t xml:space="preserve"> </w:t>
      </w:r>
      <w:r w:rsidRPr="00F9389B">
        <w:rPr>
          <w:sz w:val="22"/>
          <w:szCs w:val="22"/>
        </w:rPr>
        <w:t>2</w:t>
      </w:r>
      <w:r w:rsidR="000D307A">
        <w:rPr>
          <w:sz w:val="22"/>
          <w:szCs w:val="22"/>
        </w:rPr>
        <w:t xml:space="preserve"> </w:t>
      </w:r>
      <w:r w:rsidRPr="00F9389B">
        <w:rPr>
          <w:sz w:val="22"/>
          <w:szCs w:val="22"/>
        </w:rPr>
        <w:t xml:space="preserve">000 mg/400 mg </w:t>
      </w:r>
      <w:r w:rsidRPr="00F9389B">
        <w:rPr>
          <w:color w:val="000000"/>
          <w:sz w:val="22"/>
          <w:szCs w:val="22"/>
        </w:rPr>
        <w:t>roztok na kvapkanie na kožu pre ps</w:t>
      </w:r>
      <w:r w:rsidR="002320E4">
        <w:rPr>
          <w:color w:val="000000"/>
          <w:sz w:val="22"/>
          <w:szCs w:val="22"/>
        </w:rPr>
        <w:t>y</w:t>
      </w:r>
      <w:r w:rsidRPr="00F9389B">
        <w:rPr>
          <w:color w:val="000000"/>
          <w:sz w:val="22"/>
          <w:szCs w:val="22"/>
        </w:rPr>
        <w:t xml:space="preserve"> nad 25 kg</w:t>
      </w:r>
    </w:p>
    <w:p w14:paraId="1FAC8932" w14:textId="77777777" w:rsidR="004B747F" w:rsidRPr="00F9389B" w:rsidRDefault="004B747F" w:rsidP="004B747F">
      <w:pPr>
        <w:tabs>
          <w:tab w:val="left" w:pos="540"/>
        </w:tabs>
        <w:rPr>
          <w:iCs/>
          <w:sz w:val="22"/>
          <w:szCs w:val="22"/>
          <w:highlight w:val="yellow"/>
        </w:rPr>
      </w:pPr>
    </w:p>
    <w:p w14:paraId="60D6EB9F" w14:textId="25DFEBA8" w:rsidR="002320E4" w:rsidRPr="003A28F4" w:rsidRDefault="002320E4" w:rsidP="003A28F4">
      <w:pPr>
        <w:pStyle w:val="Odsekzoznamu"/>
        <w:numPr>
          <w:ilvl w:val="0"/>
          <w:numId w:val="27"/>
        </w:numPr>
        <w:ind w:left="567" w:hanging="567"/>
        <w:jc w:val="both"/>
        <w:rPr>
          <w:b/>
          <w:bCs/>
          <w:sz w:val="22"/>
        </w:rPr>
      </w:pPr>
      <w:r w:rsidRPr="003A28F4">
        <w:rPr>
          <w:b/>
          <w:bCs/>
          <w:sz w:val="22"/>
        </w:rPr>
        <w:t>Zloženie</w:t>
      </w:r>
    </w:p>
    <w:p w14:paraId="2AFEEF17" w14:textId="77777777" w:rsidR="002320E4" w:rsidRDefault="002320E4" w:rsidP="004B747F">
      <w:pPr>
        <w:jc w:val="both"/>
        <w:rPr>
          <w:bCs/>
          <w:sz w:val="22"/>
        </w:rPr>
      </w:pPr>
    </w:p>
    <w:p w14:paraId="3917FA16" w14:textId="7596887C" w:rsidR="004B747F" w:rsidRPr="00F9389B" w:rsidRDefault="004B747F" w:rsidP="004B747F">
      <w:pPr>
        <w:jc w:val="both"/>
        <w:rPr>
          <w:bCs/>
          <w:sz w:val="22"/>
        </w:rPr>
      </w:pPr>
      <w:r w:rsidRPr="00F9389B">
        <w:rPr>
          <w:bCs/>
          <w:sz w:val="22"/>
        </w:rPr>
        <w:t>Každá 0,4 ml pipeta obsahuje:</w:t>
      </w:r>
    </w:p>
    <w:p w14:paraId="67E1FD4D" w14:textId="77777777" w:rsidR="004B747F" w:rsidRPr="00F9389B" w:rsidRDefault="004B747F" w:rsidP="004B747F">
      <w:pPr>
        <w:widowControl w:val="0"/>
        <w:suppressAutoHyphens/>
        <w:jc w:val="both"/>
        <w:rPr>
          <w:rFonts w:eastAsia="Arial Unicode MS"/>
          <w:b/>
          <w:kern w:val="2"/>
          <w:sz w:val="22"/>
        </w:rPr>
      </w:pPr>
      <w:r w:rsidRPr="00F9389B">
        <w:rPr>
          <w:b/>
          <w:sz w:val="22"/>
        </w:rPr>
        <w:t>Účinn</w:t>
      </w:r>
      <w:r>
        <w:rPr>
          <w:b/>
          <w:sz w:val="22"/>
        </w:rPr>
        <w:t>é</w:t>
      </w:r>
      <w:r w:rsidRPr="00F9389B">
        <w:rPr>
          <w:b/>
          <w:sz w:val="22"/>
        </w:rPr>
        <w:t xml:space="preserve"> látk</w:t>
      </w:r>
      <w:r>
        <w:rPr>
          <w:b/>
          <w:sz w:val="22"/>
        </w:rPr>
        <w:t>y</w:t>
      </w:r>
      <w:r w:rsidRPr="003A28F4">
        <w:rPr>
          <w:sz w:val="22"/>
        </w:rPr>
        <w:t>:</w:t>
      </w:r>
    </w:p>
    <w:p w14:paraId="63BF4E9C" w14:textId="6FE8A164" w:rsidR="004B747F" w:rsidRPr="00F9389B" w:rsidRDefault="00147D18" w:rsidP="00ED6B48">
      <w:pPr>
        <w:widowControl w:val="0"/>
        <w:suppressAutoHyphens/>
        <w:ind w:left="1701" w:hanging="1701"/>
        <w:rPr>
          <w:color w:val="000000"/>
          <w:sz w:val="22"/>
          <w:szCs w:val="22"/>
        </w:rPr>
      </w:pPr>
      <w:proofErr w:type="spellStart"/>
      <w:r>
        <w:rPr>
          <w:bCs/>
          <w:iCs/>
          <w:color w:val="000000"/>
          <w:sz w:val="22"/>
          <w:szCs w:val="22"/>
        </w:rPr>
        <w:t>P</w:t>
      </w:r>
      <w:r w:rsidR="00ED6B48" w:rsidRPr="00F9389B">
        <w:rPr>
          <w:bCs/>
          <w:iCs/>
          <w:color w:val="000000"/>
          <w:sz w:val="22"/>
          <w:szCs w:val="22"/>
        </w:rPr>
        <w:t>ermet</w:t>
      </w:r>
      <w:r w:rsidR="00DF4372">
        <w:rPr>
          <w:bCs/>
          <w:iCs/>
          <w:color w:val="000000"/>
          <w:sz w:val="22"/>
          <w:szCs w:val="22"/>
        </w:rPr>
        <w:t>rín</w:t>
      </w:r>
      <w:proofErr w:type="spellEnd"/>
      <w:r w:rsidR="00ED6B48" w:rsidRPr="00F9389B">
        <w:rPr>
          <w:color w:val="000000"/>
          <w:sz w:val="22"/>
          <w:szCs w:val="22"/>
        </w:rPr>
        <w:tab/>
        <w:t>200</w:t>
      </w:r>
      <w:r w:rsidR="00ED6B48">
        <w:rPr>
          <w:color w:val="000000"/>
          <w:sz w:val="22"/>
          <w:szCs w:val="22"/>
        </w:rPr>
        <w:t>,0</w:t>
      </w:r>
      <w:r w:rsidR="00ED6B48" w:rsidRPr="00F9389B">
        <w:rPr>
          <w:color w:val="000000"/>
          <w:sz w:val="22"/>
          <w:szCs w:val="22"/>
        </w:rPr>
        <w:t xml:space="preserve"> mg</w:t>
      </w:r>
    </w:p>
    <w:p w14:paraId="3D379622" w14:textId="542C2B20" w:rsidR="004B747F" w:rsidRPr="00F9389B" w:rsidRDefault="00147D18" w:rsidP="00ED6B48">
      <w:pPr>
        <w:widowControl w:val="0"/>
        <w:suppressAutoHyphens/>
        <w:ind w:left="1843" w:hanging="1843"/>
        <w:rPr>
          <w:color w:val="000000"/>
          <w:sz w:val="22"/>
          <w:szCs w:val="22"/>
        </w:rPr>
      </w:pPr>
      <w:proofErr w:type="spellStart"/>
      <w:r>
        <w:rPr>
          <w:color w:val="000000"/>
          <w:sz w:val="22"/>
          <w:szCs w:val="22"/>
        </w:rPr>
        <w:t>I</w:t>
      </w:r>
      <w:r w:rsidR="00ED6B48" w:rsidRPr="00F9389B">
        <w:rPr>
          <w:color w:val="000000"/>
          <w:sz w:val="22"/>
          <w:szCs w:val="22"/>
        </w:rPr>
        <w:t>mida</w:t>
      </w:r>
      <w:r w:rsidR="00DF4372">
        <w:rPr>
          <w:color w:val="000000"/>
          <w:sz w:val="22"/>
          <w:szCs w:val="22"/>
        </w:rPr>
        <w:t>k</w:t>
      </w:r>
      <w:r w:rsidR="00ED6B48" w:rsidRPr="00F9389B">
        <w:rPr>
          <w:color w:val="000000"/>
          <w:sz w:val="22"/>
          <w:szCs w:val="22"/>
        </w:rPr>
        <w:t>loprid</w:t>
      </w:r>
      <w:proofErr w:type="spellEnd"/>
      <w:r w:rsidR="004B747F" w:rsidRPr="00F9389B">
        <w:rPr>
          <w:color w:val="000000"/>
          <w:sz w:val="22"/>
          <w:szCs w:val="22"/>
        </w:rPr>
        <w:tab/>
        <w:t>40</w:t>
      </w:r>
      <w:r w:rsidR="002320E4">
        <w:rPr>
          <w:color w:val="000000"/>
          <w:sz w:val="22"/>
          <w:szCs w:val="22"/>
        </w:rPr>
        <w:t>,0</w:t>
      </w:r>
      <w:r w:rsidR="00B417F0">
        <w:rPr>
          <w:color w:val="000000"/>
          <w:sz w:val="22"/>
          <w:szCs w:val="22"/>
        </w:rPr>
        <w:t xml:space="preserve"> mg</w:t>
      </w:r>
      <w:r w:rsidR="004B747F" w:rsidRPr="00F9389B">
        <w:rPr>
          <w:color w:val="000000"/>
          <w:sz w:val="22"/>
          <w:szCs w:val="22"/>
        </w:rPr>
        <w:t xml:space="preserve"> </w:t>
      </w:r>
    </w:p>
    <w:p w14:paraId="18875991" w14:textId="77777777" w:rsidR="004B747F" w:rsidRPr="00F9389B" w:rsidRDefault="004B747F" w:rsidP="004B747F">
      <w:pPr>
        <w:widowControl w:val="0"/>
        <w:suppressAutoHyphens/>
        <w:jc w:val="both"/>
        <w:rPr>
          <w:rFonts w:eastAsia="Arial Unicode MS"/>
          <w:bCs/>
          <w:iCs/>
          <w:color w:val="000000"/>
          <w:kern w:val="2"/>
          <w:sz w:val="22"/>
          <w:szCs w:val="22"/>
        </w:rPr>
      </w:pPr>
    </w:p>
    <w:p w14:paraId="1B83C088" w14:textId="77777777" w:rsidR="004B747F" w:rsidRPr="00F9389B" w:rsidRDefault="004B747F" w:rsidP="004B747F">
      <w:pPr>
        <w:widowControl w:val="0"/>
        <w:suppressAutoHyphens/>
        <w:spacing w:line="200" w:lineRule="atLeast"/>
        <w:jc w:val="both"/>
        <w:rPr>
          <w:rFonts w:eastAsia="Arial Unicode MS"/>
          <w:b/>
          <w:color w:val="000000"/>
          <w:kern w:val="2"/>
          <w:sz w:val="22"/>
          <w:szCs w:val="22"/>
        </w:rPr>
      </w:pPr>
      <w:r w:rsidRPr="00F9389B">
        <w:rPr>
          <w:b/>
          <w:color w:val="000000"/>
          <w:sz w:val="22"/>
          <w:szCs w:val="22"/>
        </w:rPr>
        <w:t>Pomocné látky</w:t>
      </w:r>
      <w:r w:rsidRPr="003A28F4">
        <w:rPr>
          <w:color w:val="000000"/>
          <w:sz w:val="22"/>
          <w:szCs w:val="22"/>
        </w:rPr>
        <w:t>:</w:t>
      </w:r>
    </w:p>
    <w:p w14:paraId="287DE55E" w14:textId="5704F44E" w:rsidR="004B747F" w:rsidRPr="00F9389B" w:rsidRDefault="00147D18" w:rsidP="00ED6B48">
      <w:pPr>
        <w:widowControl w:val="0"/>
        <w:suppressAutoHyphens/>
        <w:spacing w:line="200" w:lineRule="atLeast"/>
        <w:rPr>
          <w:rFonts w:eastAsia="Arial Unicode MS"/>
          <w:color w:val="000000"/>
          <w:kern w:val="2"/>
          <w:sz w:val="22"/>
          <w:szCs w:val="22"/>
        </w:rPr>
      </w:pPr>
      <w:proofErr w:type="spellStart"/>
      <w:r>
        <w:rPr>
          <w:color w:val="000000"/>
          <w:sz w:val="22"/>
          <w:szCs w:val="22"/>
        </w:rPr>
        <w:t>B</w:t>
      </w:r>
      <w:r w:rsidR="004B747F" w:rsidRPr="00F9389B">
        <w:rPr>
          <w:color w:val="000000"/>
          <w:sz w:val="22"/>
          <w:szCs w:val="22"/>
        </w:rPr>
        <w:t>utylhydroxytolu</w:t>
      </w:r>
      <w:r w:rsidR="00DF4372">
        <w:rPr>
          <w:color w:val="000000"/>
          <w:sz w:val="22"/>
          <w:szCs w:val="22"/>
        </w:rPr>
        <w:t>é</w:t>
      </w:r>
      <w:r w:rsidR="004B747F" w:rsidRPr="00F9389B">
        <w:rPr>
          <w:color w:val="000000"/>
          <w:sz w:val="22"/>
          <w:szCs w:val="22"/>
        </w:rPr>
        <w:t>n</w:t>
      </w:r>
      <w:proofErr w:type="spellEnd"/>
      <w:r w:rsidR="004B747F" w:rsidRPr="00F9389B">
        <w:rPr>
          <w:color w:val="000000"/>
          <w:sz w:val="22"/>
          <w:szCs w:val="22"/>
        </w:rPr>
        <w:t xml:space="preserve"> (E321) 0,4 mg</w:t>
      </w:r>
    </w:p>
    <w:p w14:paraId="0E49C267" w14:textId="77777777" w:rsidR="00B417F0" w:rsidRPr="00B9339A" w:rsidRDefault="00B417F0" w:rsidP="00DF4372">
      <w:pPr>
        <w:ind w:left="2410" w:hanging="2410"/>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80,0 mg</w:t>
      </w:r>
    </w:p>
    <w:p w14:paraId="00D51753" w14:textId="77777777" w:rsidR="004B747F" w:rsidRPr="00F9389B" w:rsidRDefault="004B747F" w:rsidP="004B747F">
      <w:pPr>
        <w:tabs>
          <w:tab w:val="left" w:pos="540"/>
        </w:tabs>
        <w:rPr>
          <w:iCs/>
          <w:sz w:val="22"/>
          <w:szCs w:val="22"/>
        </w:rPr>
      </w:pPr>
    </w:p>
    <w:p w14:paraId="09EC8C45" w14:textId="77777777" w:rsidR="004B747F" w:rsidRPr="00F9389B" w:rsidRDefault="004B747F" w:rsidP="004B747F">
      <w:pPr>
        <w:jc w:val="both"/>
        <w:rPr>
          <w:bCs/>
          <w:sz w:val="22"/>
        </w:rPr>
      </w:pPr>
      <w:r w:rsidRPr="00F9389B">
        <w:rPr>
          <w:bCs/>
          <w:sz w:val="22"/>
        </w:rPr>
        <w:t>Každá 1</w:t>
      </w:r>
      <w:r>
        <w:rPr>
          <w:bCs/>
          <w:sz w:val="22"/>
        </w:rPr>
        <w:t>,0</w:t>
      </w:r>
      <w:r w:rsidRPr="00F9389B">
        <w:rPr>
          <w:bCs/>
          <w:sz w:val="22"/>
        </w:rPr>
        <w:t xml:space="preserve"> ml pipeta obsahuje:</w:t>
      </w:r>
    </w:p>
    <w:p w14:paraId="52CDE0A0" w14:textId="77777777" w:rsidR="004B747F" w:rsidRPr="003A28F4" w:rsidRDefault="004B747F" w:rsidP="004B747F">
      <w:pPr>
        <w:widowControl w:val="0"/>
        <w:suppressAutoHyphens/>
        <w:jc w:val="both"/>
        <w:rPr>
          <w:rFonts w:eastAsia="Arial Unicode MS"/>
          <w:kern w:val="2"/>
          <w:sz w:val="22"/>
        </w:rPr>
      </w:pPr>
      <w:r w:rsidRPr="00F9389B">
        <w:rPr>
          <w:b/>
          <w:sz w:val="22"/>
        </w:rPr>
        <w:t>Účinn</w:t>
      </w:r>
      <w:r>
        <w:rPr>
          <w:b/>
          <w:sz w:val="22"/>
        </w:rPr>
        <w:t>é</w:t>
      </w:r>
      <w:r w:rsidRPr="00F9389B">
        <w:rPr>
          <w:b/>
          <w:sz w:val="22"/>
        </w:rPr>
        <w:t xml:space="preserve"> látk</w:t>
      </w:r>
      <w:r>
        <w:rPr>
          <w:b/>
          <w:sz w:val="22"/>
        </w:rPr>
        <w:t>y</w:t>
      </w:r>
      <w:r w:rsidRPr="003A28F4">
        <w:rPr>
          <w:sz w:val="22"/>
        </w:rPr>
        <w:t>:</w:t>
      </w:r>
    </w:p>
    <w:p w14:paraId="3F2F29E3" w14:textId="741D41BA" w:rsidR="004B747F" w:rsidRPr="00F9389B" w:rsidRDefault="00147D18" w:rsidP="00ED6B48">
      <w:pPr>
        <w:widowControl w:val="0"/>
        <w:suppressAutoHyphens/>
        <w:ind w:left="1701" w:hanging="1701"/>
        <w:rPr>
          <w:color w:val="000000"/>
          <w:sz w:val="22"/>
          <w:szCs w:val="22"/>
        </w:rPr>
      </w:pPr>
      <w:proofErr w:type="spellStart"/>
      <w:r>
        <w:rPr>
          <w:bCs/>
          <w:iCs/>
          <w:color w:val="000000"/>
          <w:sz w:val="22"/>
          <w:szCs w:val="22"/>
        </w:rPr>
        <w:t>P</w:t>
      </w:r>
      <w:r w:rsidR="00ED6B48" w:rsidRPr="00F9389B">
        <w:rPr>
          <w:bCs/>
          <w:iCs/>
          <w:color w:val="000000"/>
          <w:sz w:val="22"/>
          <w:szCs w:val="22"/>
        </w:rPr>
        <w:t>ermet</w:t>
      </w:r>
      <w:r w:rsidR="00DF4372">
        <w:rPr>
          <w:bCs/>
          <w:iCs/>
          <w:color w:val="000000"/>
          <w:sz w:val="22"/>
          <w:szCs w:val="22"/>
        </w:rPr>
        <w:t>rín</w:t>
      </w:r>
      <w:proofErr w:type="spellEnd"/>
      <w:r w:rsidR="00ED6B48" w:rsidRPr="00F9389B">
        <w:rPr>
          <w:color w:val="000000"/>
          <w:sz w:val="22"/>
          <w:szCs w:val="22"/>
        </w:rPr>
        <w:tab/>
        <w:t>500</w:t>
      </w:r>
      <w:r w:rsidR="00ED6B48">
        <w:rPr>
          <w:color w:val="000000"/>
          <w:sz w:val="22"/>
          <w:szCs w:val="22"/>
        </w:rPr>
        <w:t>,0</w:t>
      </w:r>
      <w:r w:rsidR="00ED6B48" w:rsidRPr="00F9389B">
        <w:rPr>
          <w:color w:val="000000"/>
          <w:sz w:val="22"/>
          <w:szCs w:val="22"/>
        </w:rPr>
        <w:t xml:space="preserve"> mg</w:t>
      </w:r>
    </w:p>
    <w:p w14:paraId="0F66BDD6" w14:textId="4E31FCBE" w:rsidR="004B747F" w:rsidRPr="00F9389B" w:rsidRDefault="00147D18" w:rsidP="00ED6B48">
      <w:pPr>
        <w:widowControl w:val="0"/>
        <w:suppressAutoHyphens/>
        <w:ind w:left="1701" w:hanging="1701"/>
        <w:rPr>
          <w:color w:val="000000"/>
          <w:sz w:val="22"/>
          <w:szCs w:val="22"/>
        </w:rPr>
      </w:pPr>
      <w:proofErr w:type="spellStart"/>
      <w:r>
        <w:rPr>
          <w:color w:val="000000"/>
          <w:sz w:val="22"/>
          <w:szCs w:val="22"/>
        </w:rPr>
        <w:t>I</w:t>
      </w:r>
      <w:r w:rsidR="00ED6B48" w:rsidRPr="00F9389B">
        <w:rPr>
          <w:color w:val="000000"/>
          <w:sz w:val="22"/>
          <w:szCs w:val="22"/>
        </w:rPr>
        <w:t>mida</w:t>
      </w:r>
      <w:r w:rsidR="00DF4372">
        <w:rPr>
          <w:color w:val="000000"/>
          <w:sz w:val="22"/>
          <w:szCs w:val="22"/>
        </w:rPr>
        <w:t>k</w:t>
      </w:r>
      <w:r w:rsidR="00ED6B48" w:rsidRPr="00F9389B">
        <w:rPr>
          <w:color w:val="000000"/>
          <w:sz w:val="22"/>
          <w:szCs w:val="22"/>
        </w:rPr>
        <w:t>loprid</w:t>
      </w:r>
      <w:proofErr w:type="spellEnd"/>
      <w:r w:rsidR="004B747F" w:rsidRPr="00F9389B">
        <w:rPr>
          <w:color w:val="000000"/>
          <w:sz w:val="22"/>
          <w:szCs w:val="22"/>
        </w:rPr>
        <w:tab/>
        <w:t>100</w:t>
      </w:r>
      <w:r w:rsidR="002320E4">
        <w:rPr>
          <w:color w:val="000000"/>
          <w:sz w:val="22"/>
          <w:szCs w:val="22"/>
        </w:rPr>
        <w:t>,0</w:t>
      </w:r>
      <w:r w:rsidR="00B417F0">
        <w:rPr>
          <w:color w:val="000000"/>
          <w:sz w:val="22"/>
          <w:szCs w:val="22"/>
        </w:rPr>
        <w:t xml:space="preserve"> mg</w:t>
      </w:r>
    </w:p>
    <w:p w14:paraId="738D8272" w14:textId="77777777" w:rsidR="004B747F" w:rsidRPr="00F9389B" w:rsidRDefault="004B747F" w:rsidP="004B747F">
      <w:pPr>
        <w:widowControl w:val="0"/>
        <w:suppressAutoHyphens/>
        <w:jc w:val="both"/>
        <w:rPr>
          <w:rFonts w:eastAsia="Arial Unicode MS"/>
          <w:bCs/>
          <w:iCs/>
          <w:color w:val="000000"/>
          <w:kern w:val="2"/>
          <w:sz w:val="22"/>
          <w:szCs w:val="22"/>
        </w:rPr>
      </w:pPr>
    </w:p>
    <w:p w14:paraId="16D2491A" w14:textId="77777777" w:rsidR="004B747F" w:rsidRPr="00F9389B" w:rsidRDefault="004B747F" w:rsidP="004B747F">
      <w:pPr>
        <w:widowControl w:val="0"/>
        <w:suppressAutoHyphens/>
        <w:spacing w:line="200" w:lineRule="atLeast"/>
        <w:jc w:val="both"/>
        <w:rPr>
          <w:rFonts w:eastAsia="Arial Unicode MS"/>
          <w:b/>
          <w:color w:val="000000"/>
          <w:kern w:val="2"/>
          <w:sz w:val="22"/>
          <w:szCs w:val="22"/>
        </w:rPr>
      </w:pPr>
      <w:r w:rsidRPr="00F9389B">
        <w:rPr>
          <w:b/>
          <w:color w:val="000000"/>
          <w:sz w:val="22"/>
          <w:szCs w:val="22"/>
        </w:rPr>
        <w:t>Pomocné látky</w:t>
      </w:r>
      <w:r w:rsidRPr="003A28F4">
        <w:rPr>
          <w:color w:val="000000"/>
          <w:sz w:val="22"/>
          <w:szCs w:val="22"/>
        </w:rPr>
        <w:t>:</w:t>
      </w:r>
    </w:p>
    <w:p w14:paraId="1C4B1D53" w14:textId="6E1D19A2" w:rsidR="004B747F" w:rsidRPr="00F9389B" w:rsidRDefault="00147D18" w:rsidP="00ED6B48">
      <w:pPr>
        <w:widowControl w:val="0"/>
        <w:suppressAutoHyphens/>
        <w:spacing w:line="200" w:lineRule="atLeast"/>
        <w:rPr>
          <w:rFonts w:eastAsia="Arial Unicode MS"/>
          <w:color w:val="000000"/>
          <w:kern w:val="2"/>
          <w:sz w:val="22"/>
          <w:szCs w:val="22"/>
        </w:rPr>
      </w:pPr>
      <w:proofErr w:type="spellStart"/>
      <w:r>
        <w:rPr>
          <w:color w:val="000000"/>
          <w:sz w:val="22"/>
          <w:szCs w:val="22"/>
        </w:rPr>
        <w:t>B</w:t>
      </w:r>
      <w:r w:rsidR="00ED6B48" w:rsidRPr="00F9389B">
        <w:rPr>
          <w:color w:val="000000"/>
          <w:sz w:val="22"/>
          <w:szCs w:val="22"/>
        </w:rPr>
        <w:t>u</w:t>
      </w:r>
      <w:r w:rsidR="004B747F" w:rsidRPr="00F9389B">
        <w:rPr>
          <w:color w:val="000000"/>
          <w:sz w:val="22"/>
          <w:szCs w:val="22"/>
        </w:rPr>
        <w:t>tylhydroxytolu</w:t>
      </w:r>
      <w:r w:rsidR="00DF4372">
        <w:rPr>
          <w:color w:val="000000"/>
          <w:sz w:val="22"/>
          <w:szCs w:val="22"/>
        </w:rPr>
        <w:t>é</w:t>
      </w:r>
      <w:r w:rsidR="004B747F" w:rsidRPr="00F9389B">
        <w:rPr>
          <w:color w:val="000000"/>
          <w:sz w:val="22"/>
          <w:szCs w:val="22"/>
        </w:rPr>
        <w:t>n</w:t>
      </w:r>
      <w:proofErr w:type="spellEnd"/>
      <w:r w:rsidR="004B747F" w:rsidRPr="00F9389B">
        <w:rPr>
          <w:color w:val="000000"/>
          <w:sz w:val="22"/>
          <w:szCs w:val="22"/>
        </w:rPr>
        <w:t xml:space="preserve"> (E321) 1</w:t>
      </w:r>
      <w:r w:rsidR="004B747F">
        <w:rPr>
          <w:color w:val="000000"/>
          <w:sz w:val="22"/>
          <w:szCs w:val="22"/>
        </w:rPr>
        <w:t>,0</w:t>
      </w:r>
      <w:r w:rsidR="004B747F" w:rsidRPr="00F9389B">
        <w:rPr>
          <w:color w:val="000000"/>
          <w:sz w:val="22"/>
          <w:szCs w:val="22"/>
        </w:rPr>
        <w:t xml:space="preserve"> mg</w:t>
      </w:r>
    </w:p>
    <w:p w14:paraId="7AC9D56B" w14:textId="77777777" w:rsidR="00B417F0" w:rsidRPr="00222DF9" w:rsidRDefault="00B417F0" w:rsidP="00DF4372">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200,0 mg</w:t>
      </w:r>
    </w:p>
    <w:p w14:paraId="08B0B972" w14:textId="77777777" w:rsidR="004B747F" w:rsidRPr="00F9389B" w:rsidRDefault="004B747F" w:rsidP="004B747F">
      <w:pPr>
        <w:tabs>
          <w:tab w:val="left" w:pos="540"/>
        </w:tabs>
        <w:rPr>
          <w:iCs/>
          <w:sz w:val="22"/>
          <w:szCs w:val="22"/>
        </w:rPr>
      </w:pPr>
    </w:p>
    <w:p w14:paraId="7EC6F80B" w14:textId="77777777" w:rsidR="004B747F" w:rsidRPr="00F9389B" w:rsidRDefault="004B747F" w:rsidP="004B747F">
      <w:pPr>
        <w:jc w:val="both"/>
        <w:rPr>
          <w:bCs/>
          <w:sz w:val="22"/>
        </w:rPr>
      </w:pPr>
      <w:r w:rsidRPr="00F9389B">
        <w:rPr>
          <w:bCs/>
          <w:sz w:val="22"/>
        </w:rPr>
        <w:t>Každá 2,5 ml pipeta obsahuje:</w:t>
      </w:r>
    </w:p>
    <w:p w14:paraId="3226AF97" w14:textId="77777777" w:rsidR="004B747F" w:rsidRPr="003A28F4" w:rsidRDefault="004B747F" w:rsidP="004B747F">
      <w:pPr>
        <w:widowControl w:val="0"/>
        <w:suppressAutoHyphens/>
        <w:jc w:val="both"/>
        <w:rPr>
          <w:rFonts w:eastAsia="Arial Unicode MS"/>
          <w:kern w:val="2"/>
          <w:sz w:val="22"/>
        </w:rPr>
      </w:pPr>
      <w:r w:rsidRPr="00F9389B">
        <w:rPr>
          <w:b/>
          <w:sz w:val="22"/>
        </w:rPr>
        <w:t>Účinn</w:t>
      </w:r>
      <w:r>
        <w:rPr>
          <w:b/>
          <w:sz w:val="22"/>
        </w:rPr>
        <w:t>é</w:t>
      </w:r>
      <w:r w:rsidRPr="00F9389B">
        <w:rPr>
          <w:b/>
          <w:sz w:val="22"/>
        </w:rPr>
        <w:t xml:space="preserve"> látk</w:t>
      </w:r>
      <w:r>
        <w:rPr>
          <w:b/>
          <w:sz w:val="22"/>
        </w:rPr>
        <w:t>y</w:t>
      </w:r>
      <w:r w:rsidRPr="003A28F4">
        <w:rPr>
          <w:sz w:val="22"/>
        </w:rPr>
        <w:t>:</w:t>
      </w:r>
    </w:p>
    <w:p w14:paraId="112AF56C" w14:textId="6D6D4785" w:rsidR="004B747F" w:rsidRPr="00F9389B" w:rsidRDefault="00147D18" w:rsidP="00ED6B48">
      <w:pPr>
        <w:widowControl w:val="0"/>
        <w:suppressAutoHyphens/>
        <w:ind w:left="1560" w:hanging="1560"/>
        <w:rPr>
          <w:color w:val="000000"/>
          <w:sz w:val="22"/>
          <w:szCs w:val="22"/>
        </w:rPr>
      </w:pPr>
      <w:proofErr w:type="spellStart"/>
      <w:r>
        <w:rPr>
          <w:bCs/>
          <w:iCs/>
          <w:color w:val="000000"/>
          <w:sz w:val="22"/>
          <w:szCs w:val="22"/>
        </w:rPr>
        <w:t>P</w:t>
      </w:r>
      <w:r w:rsidR="00ED6B48" w:rsidRPr="00F9389B">
        <w:rPr>
          <w:bCs/>
          <w:iCs/>
          <w:color w:val="000000"/>
          <w:sz w:val="22"/>
          <w:szCs w:val="22"/>
        </w:rPr>
        <w:t>ermet</w:t>
      </w:r>
      <w:r w:rsidR="00DF4372">
        <w:rPr>
          <w:bCs/>
          <w:iCs/>
          <w:color w:val="000000"/>
          <w:sz w:val="22"/>
          <w:szCs w:val="22"/>
        </w:rPr>
        <w:t>rín</w:t>
      </w:r>
      <w:proofErr w:type="spellEnd"/>
      <w:r w:rsidR="00ED6B48">
        <w:rPr>
          <w:bCs/>
          <w:iCs/>
          <w:color w:val="000000"/>
          <w:sz w:val="22"/>
          <w:szCs w:val="22"/>
        </w:rPr>
        <w:tab/>
      </w:r>
      <w:r w:rsidR="00ED6B48" w:rsidRPr="00F9389B">
        <w:rPr>
          <w:color w:val="000000"/>
          <w:sz w:val="22"/>
          <w:szCs w:val="22"/>
        </w:rPr>
        <w:t>1</w:t>
      </w:r>
      <w:r w:rsidR="00ED6B48">
        <w:rPr>
          <w:color w:val="000000"/>
          <w:sz w:val="22"/>
          <w:szCs w:val="22"/>
        </w:rPr>
        <w:t> </w:t>
      </w:r>
      <w:r w:rsidR="00ED6B48" w:rsidRPr="00F9389B">
        <w:rPr>
          <w:color w:val="000000"/>
          <w:sz w:val="22"/>
          <w:szCs w:val="22"/>
        </w:rPr>
        <w:t>250</w:t>
      </w:r>
      <w:r w:rsidR="00ED6B48">
        <w:rPr>
          <w:color w:val="000000"/>
          <w:sz w:val="22"/>
          <w:szCs w:val="22"/>
        </w:rPr>
        <w:t>,0</w:t>
      </w:r>
      <w:r w:rsidR="00ED6B48" w:rsidRPr="00F9389B">
        <w:rPr>
          <w:color w:val="000000"/>
          <w:sz w:val="22"/>
          <w:szCs w:val="22"/>
        </w:rPr>
        <w:t xml:space="preserve"> mg</w:t>
      </w:r>
    </w:p>
    <w:p w14:paraId="3815E13D" w14:textId="6ABFB3C5" w:rsidR="004B747F" w:rsidRPr="00F9389B" w:rsidRDefault="00147D18" w:rsidP="00ED6B48">
      <w:pPr>
        <w:widowControl w:val="0"/>
        <w:suppressAutoHyphens/>
        <w:ind w:left="1701" w:hanging="1701"/>
        <w:rPr>
          <w:color w:val="000000"/>
          <w:sz w:val="22"/>
          <w:szCs w:val="22"/>
        </w:rPr>
      </w:pPr>
      <w:proofErr w:type="spellStart"/>
      <w:r>
        <w:rPr>
          <w:color w:val="000000"/>
          <w:sz w:val="22"/>
          <w:szCs w:val="22"/>
        </w:rPr>
        <w:t>I</w:t>
      </w:r>
      <w:r w:rsidR="00ED6B48">
        <w:rPr>
          <w:color w:val="000000"/>
          <w:sz w:val="22"/>
          <w:szCs w:val="22"/>
        </w:rPr>
        <w:t>mida</w:t>
      </w:r>
      <w:r w:rsidR="00DF4372">
        <w:rPr>
          <w:color w:val="000000"/>
          <w:sz w:val="22"/>
          <w:szCs w:val="22"/>
        </w:rPr>
        <w:t>k</w:t>
      </w:r>
      <w:r w:rsidR="00ED6B48">
        <w:rPr>
          <w:color w:val="000000"/>
          <w:sz w:val="22"/>
          <w:szCs w:val="22"/>
        </w:rPr>
        <w:t>loprid</w:t>
      </w:r>
      <w:proofErr w:type="spellEnd"/>
      <w:r w:rsidR="004B747F">
        <w:rPr>
          <w:color w:val="000000"/>
          <w:sz w:val="22"/>
          <w:szCs w:val="22"/>
        </w:rPr>
        <w:tab/>
      </w:r>
      <w:r w:rsidR="004B747F" w:rsidRPr="00F9389B">
        <w:rPr>
          <w:color w:val="000000"/>
          <w:sz w:val="22"/>
          <w:szCs w:val="22"/>
        </w:rPr>
        <w:t>250</w:t>
      </w:r>
      <w:r w:rsidR="001C2F45">
        <w:rPr>
          <w:color w:val="000000"/>
          <w:sz w:val="22"/>
          <w:szCs w:val="22"/>
        </w:rPr>
        <w:t>,0</w:t>
      </w:r>
      <w:r w:rsidR="004B747F" w:rsidRPr="00F9389B">
        <w:rPr>
          <w:color w:val="000000"/>
          <w:sz w:val="22"/>
          <w:szCs w:val="22"/>
        </w:rPr>
        <w:t xml:space="preserve"> mg</w:t>
      </w:r>
    </w:p>
    <w:p w14:paraId="3A6EB30F" w14:textId="77777777" w:rsidR="004B747F" w:rsidRPr="00F9389B" w:rsidRDefault="004B747F" w:rsidP="004B747F">
      <w:pPr>
        <w:widowControl w:val="0"/>
        <w:suppressAutoHyphens/>
        <w:jc w:val="both"/>
        <w:rPr>
          <w:rFonts w:eastAsia="Arial Unicode MS"/>
          <w:bCs/>
          <w:iCs/>
          <w:color w:val="000000"/>
          <w:kern w:val="2"/>
          <w:sz w:val="22"/>
          <w:szCs w:val="22"/>
        </w:rPr>
      </w:pPr>
    </w:p>
    <w:p w14:paraId="43D80E61" w14:textId="77777777" w:rsidR="004B747F" w:rsidRPr="00F9389B" w:rsidRDefault="004B747F" w:rsidP="004B747F">
      <w:pPr>
        <w:widowControl w:val="0"/>
        <w:suppressAutoHyphens/>
        <w:spacing w:line="200" w:lineRule="atLeast"/>
        <w:jc w:val="both"/>
        <w:rPr>
          <w:rFonts w:eastAsia="Arial Unicode MS"/>
          <w:b/>
          <w:color w:val="000000"/>
          <w:kern w:val="2"/>
          <w:sz w:val="22"/>
          <w:szCs w:val="22"/>
        </w:rPr>
      </w:pPr>
      <w:r w:rsidRPr="00F9389B">
        <w:rPr>
          <w:b/>
          <w:color w:val="000000"/>
          <w:sz w:val="22"/>
          <w:szCs w:val="22"/>
        </w:rPr>
        <w:t>Pomocné látky</w:t>
      </w:r>
      <w:r w:rsidRPr="003A28F4">
        <w:rPr>
          <w:color w:val="000000"/>
          <w:sz w:val="22"/>
          <w:szCs w:val="22"/>
        </w:rPr>
        <w:t>:</w:t>
      </w:r>
    </w:p>
    <w:p w14:paraId="52AC8776" w14:textId="28D24F1E" w:rsidR="004B747F" w:rsidRPr="00F9389B" w:rsidRDefault="00147D18" w:rsidP="00ED6B48">
      <w:pPr>
        <w:widowControl w:val="0"/>
        <w:suppressAutoHyphens/>
        <w:spacing w:line="200" w:lineRule="atLeast"/>
        <w:rPr>
          <w:rFonts w:eastAsia="Arial Unicode MS"/>
          <w:color w:val="000000"/>
          <w:kern w:val="2"/>
          <w:sz w:val="22"/>
          <w:szCs w:val="22"/>
        </w:rPr>
      </w:pPr>
      <w:proofErr w:type="spellStart"/>
      <w:r>
        <w:rPr>
          <w:color w:val="000000"/>
          <w:sz w:val="22"/>
          <w:szCs w:val="22"/>
        </w:rPr>
        <w:t>B</w:t>
      </w:r>
      <w:r w:rsidR="004B747F" w:rsidRPr="00F9389B">
        <w:rPr>
          <w:color w:val="000000"/>
          <w:sz w:val="22"/>
          <w:szCs w:val="22"/>
        </w:rPr>
        <w:t>utylhydroxytolu</w:t>
      </w:r>
      <w:r w:rsidR="00DF4372">
        <w:rPr>
          <w:color w:val="000000"/>
          <w:sz w:val="22"/>
          <w:szCs w:val="22"/>
        </w:rPr>
        <w:t>é</w:t>
      </w:r>
      <w:r w:rsidR="004B747F" w:rsidRPr="00F9389B">
        <w:rPr>
          <w:color w:val="000000"/>
          <w:sz w:val="22"/>
          <w:szCs w:val="22"/>
        </w:rPr>
        <w:t>n</w:t>
      </w:r>
      <w:proofErr w:type="spellEnd"/>
      <w:r w:rsidR="004B747F" w:rsidRPr="00F9389B">
        <w:rPr>
          <w:color w:val="000000"/>
          <w:sz w:val="22"/>
          <w:szCs w:val="22"/>
        </w:rPr>
        <w:t xml:space="preserve"> (E321) 2,5 mg</w:t>
      </w:r>
    </w:p>
    <w:p w14:paraId="37D23CE3" w14:textId="77777777" w:rsidR="00B417F0" w:rsidRPr="00222DF9" w:rsidRDefault="00B417F0" w:rsidP="00DF4372">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500,0 mg</w:t>
      </w:r>
    </w:p>
    <w:p w14:paraId="3FD5AD1B" w14:textId="77777777" w:rsidR="004B747F" w:rsidRPr="00F9389B" w:rsidRDefault="004B747F" w:rsidP="004B747F">
      <w:pPr>
        <w:tabs>
          <w:tab w:val="left" w:pos="540"/>
        </w:tabs>
        <w:rPr>
          <w:iCs/>
          <w:sz w:val="22"/>
          <w:szCs w:val="22"/>
        </w:rPr>
      </w:pPr>
    </w:p>
    <w:p w14:paraId="035ECC97" w14:textId="77777777" w:rsidR="004B747F" w:rsidRPr="00F9389B" w:rsidRDefault="004B747F" w:rsidP="004B747F">
      <w:pPr>
        <w:jc w:val="both"/>
        <w:rPr>
          <w:bCs/>
          <w:sz w:val="22"/>
        </w:rPr>
      </w:pPr>
      <w:r w:rsidRPr="00F9389B">
        <w:rPr>
          <w:bCs/>
          <w:sz w:val="22"/>
        </w:rPr>
        <w:t>Každá 4</w:t>
      </w:r>
      <w:r>
        <w:rPr>
          <w:bCs/>
          <w:sz w:val="22"/>
        </w:rPr>
        <w:t>,0</w:t>
      </w:r>
      <w:r w:rsidRPr="00F9389B">
        <w:rPr>
          <w:bCs/>
          <w:sz w:val="22"/>
        </w:rPr>
        <w:t xml:space="preserve"> ml pipeta obsahuje:</w:t>
      </w:r>
    </w:p>
    <w:p w14:paraId="66DB5FEB" w14:textId="77777777" w:rsidR="004B747F" w:rsidRPr="00F9389B" w:rsidRDefault="004B747F" w:rsidP="004B747F">
      <w:pPr>
        <w:widowControl w:val="0"/>
        <w:suppressAutoHyphens/>
        <w:jc w:val="both"/>
        <w:rPr>
          <w:rFonts w:eastAsia="Arial Unicode MS"/>
          <w:b/>
          <w:kern w:val="2"/>
          <w:sz w:val="22"/>
        </w:rPr>
      </w:pPr>
      <w:r w:rsidRPr="00F9389B">
        <w:rPr>
          <w:b/>
          <w:sz w:val="22"/>
        </w:rPr>
        <w:t>Účinn</w:t>
      </w:r>
      <w:r>
        <w:rPr>
          <w:b/>
          <w:sz w:val="22"/>
        </w:rPr>
        <w:t>é</w:t>
      </w:r>
      <w:r w:rsidRPr="00F9389B">
        <w:rPr>
          <w:b/>
          <w:sz w:val="22"/>
        </w:rPr>
        <w:t xml:space="preserve"> látk</w:t>
      </w:r>
      <w:r>
        <w:rPr>
          <w:b/>
          <w:sz w:val="22"/>
        </w:rPr>
        <w:t>y</w:t>
      </w:r>
      <w:r w:rsidRPr="003A28F4">
        <w:rPr>
          <w:sz w:val="22"/>
        </w:rPr>
        <w:t>:</w:t>
      </w:r>
    </w:p>
    <w:p w14:paraId="08FBBAE0" w14:textId="2732012D" w:rsidR="004B747F" w:rsidRPr="00F9389B" w:rsidRDefault="00147D18" w:rsidP="00ED6B48">
      <w:pPr>
        <w:widowControl w:val="0"/>
        <w:suppressAutoHyphens/>
        <w:ind w:left="1560" w:hanging="1560"/>
        <w:rPr>
          <w:color w:val="000000"/>
          <w:sz w:val="22"/>
          <w:szCs w:val="22"/>
        </w:rPr>
      </w:pPr>
      <w:proofErr w:type="spellStart"/>
      <w:r>
        <w:rPr>
          <w:bCs/>
          <w:iCs/>
          <w:color w:val="000000"/>
          <w:sz w:val="22"/>
          <w:szCs w:val="22"/>
        </w:rPr>
        <w:t>P</w:t>
      </w:r>
      <w:r w:rsidR="00ED6B48" w:rsidRPr="00F9389B">
        <w:rPr>
          <w:bCs/>
          <w:iCs/>
          <w:color w:val="000000"/>
          <w:sz w:val="22"/>
          <w:szCs w:val="22"/>
        </w:rPr>
        <w:t>ermet</w:t>
      </w:r>
      <w:r w:rsidR="00DF4372">
        <w:rPr>
          <w:bCs/>
          <w:iCs/>
          <w:color w:val="000000"/>
          <w:sz w:val="22"/>
          <w:szCs w:val="22"/>
        </w:rPr>
        <w:t>rín</w:t>
      </w:r>
      <w:proofErr w:type="spellEnd"/>
      <w:r w:rsidR="00ED6B48" w:rsidRPr="00F9389B">
        <w:rPr>
          <w:color w:val="000000"/>
          <w:sz w:val="22"/>
          <w:szCs w:val="22"/>
        </w:rPr>
        <w:tab/>
        <w:t>2</w:t>
      </w:r>
      <w:r w:rsidR="00ED6B48">
        <w:rPr>
          <w:color w:val="000000"/>
          <w:sz w:val="22"/>
          <w:szCs w:val="22"/>
        </w:rPr>
        <w:t> </w:t>
      </w:r>
      <w:r w:rsidR="00ED6B48" w:rsidRPr="00F9389B">
        <w:rPr>
          <w:color w:val="000000"/>
          <w:sz w:val="22"/>
          <w:szCs w:val="22"/>
        </w:rPr>
        <w:t>000</w:t>
      </w:r>
      <w:r w:rsidR="00ED6B48">
        <w:rPr>
          <w:color w:val="000000"/>
          <w:sz w:val="22"/>
          <w:szCs w:val="22"/>
        </w:rPr>
        <w:t>,0</w:t>
      </w:r>
      <w:r w:rsidR="00ED6B48" w:rsidRPr="00F9389B">
        <w:rPr>
          <w:color w:val="000000"/>
          <w:sz w:val="22"/>
          <w:szCs w:val="22"/>
        </w:rPr>
        <w:t xml:space="preserve"> mg</w:t>
      </w:r>
    </w:p>
    <w:p w14:paraId="3C3CEA8F" w14:textId="4504FAAF" w:rsidR="004B747F" w:rsidRPr="00F9389B" w:rsidRDefault="00147D18" w:rsidP="00ED6B48">
      <w:pPr>
        <w:widowControl w:val="0"/>
        <w:suppressAutoHyphens/>
        <w:ind w:left="1701" w:hanging="1701"/>
        <w:rPr>
          <w:color w:val="000000"/>
          <w:sz w:val="22"/>
          <w:szCs w:val="22"/>
        </w:rPr>
      </w:pPr>
      <w:proofErr w:type="spellStart"/>
      <w:r>
        <w:rPr>
          <w:color w:val="000000"/>
          <w:sz w:val="22"/>
          <w:szCs w:val="22"/>
        </w:rPr>
        <w:t>I</w:t>
      </w:r>
      <w:r w:rsidR="00ED6B48" w:rsidRPr="00F9389B">
        <w:rPr>
          <w:color w:val="000000"/>
          <w:sz w:val="22"/>
          <w:szCs w:val="22"/>
        </w:rPr>
        <w:t>mida</w:t>
      </w:r>
      <w:r w:rsidR="00DF4372">
        <w:rPr>
          <w:color w:val="000000"/>
          <w:sz w:val="22"/>
          <w:szCs w:val="22"/>
        </w:rPr>
        <w:t>k</w:t>
      </w:r>
      <w:r w:rsidR="00ED6B48" w:rsidRPr="00F9389B">
        <w:rPr>
          <w:color w:val="000000"/>
          <w:sz w:val="22"/>
          <w:szCs w:val="22"/>
        </w:rPr>
        <w:t>loprid</w:t>
      </w:r>
      <w:proofErr w:type="spellEnd"/>
      <w:r w:rsidR="004B747F" w:rsidRPr="00F9389B">
        <w:rPr>
          <w:color w:val="000000"/>
          <w:sz w:val="22"/>
          <w:szCs w:val="22"/>
        </w:rPr>
        <w:tab/>
        <w:t>400</w:t>
      </w:r>
      <w:r w:rsidR="001C2F45">
        <w:rPr>
          <w:color w:val="000000"/>
          <w:sz w:val="22"/>
          <w:szCs w:val="22"/>
        </w:rPr>
        <w:t>,0</w:t>
      </w:r>
      <w:r w:rsidR="004B747F" w:rsidRPr="00F9389B">
        <w:rPr>
          <w:color w:val="000000"/>
          <w:sz w:val="22"/>
          <w:szCs w:val="22"/>
        </w:rPr>
        <w:t xml:space="preserve"> mg</w:t>
      </w:r>
    </w:p>
    <w:p w14:paraId="07FF38DC" w14:textId="77777777" w:rsidR="004B747F" w:rsidRPr="00F9389B" w:rsidRDefault="004B747F" w:rsidP="004B747F">
      <w:pPr>
        <w:widowControl w:val="0"/>
        <w:suppressAutoHyphens/>
        <w:jc w:val="both"/>
        <w:rPr>
          <w:rFonts w:eastAsia="Arial Unicode MS"/>
          <w:bCs/>
          <w:iCs/>
          <w:color w:val="000000"/>
          <w:kern w:val="2"/>
          <w:sz w:val="22"/>
          <w:szCs w:val="22"/>
        </w:rPr>
      </w:pPr>
    </w:p>
    <w:p w14:paraId="6534F948" w14:textId="77777777" w:rsidR="004B747F" w:rsidRPr="003A28F4" w:rsidRDefault="004B747F" w:rsidP="004B747F">
      <w:pPr>
        <w:widowControl w:val="0"/>
        <w:suppressAutoHyphens/>
        <w:spacing w:line="200" w:lineRule="atLeast"/>
        <w:jc w:val="both"/>
        <w:rPr>
          <w:rFonts w:eastAsia="Arial Unicode MS"/>
          <w:color w:val="000000"/>
          <w:kern w:val="2"/>
          <w:sz w:val="22"/>
          <w:szCs w:val="22"/>
        </w:rPr>
      </w:pPr>
      <w:r w:rsidRPr="00F9389B">
        <w:rPr>
          <w:b/>
          <w:color w:val="000000"/>
          <w:sz w:val="22"/>
          <w:szCs w:val="22"/>
        </w:rPr>
        <w:t>Pomocné látky</w:t>
      </w:r>
      <w:r w:rsidRPr="003A28F4">
        <w:rPr>
          <w:color w:val="000000"/>
          <w:sz w:val="22"/>
          <w:szCs w:val="22"/>
        </w:rPr>
        <w:t>:</w:t>
      </w:r>
    </w:p>
    <w:p w14:paraId="3C4C2330" w14:textId="2A724FF9" w:rsidR="004B747F" w:rsidRPr="00F9389B" w:rsidRDefault="00147D18" w:rsidP="00ED6B48">
      <w:pPr>
        <w:widowControl w:val="0"/>
        <w:suppressAutoHyphens/>
        <w:spacing w:line="200" w:lineRule="atLeast"/>
        <w:rPr>
          <w:rFonts w:eastAsia="Arial Unicode MS"/>
          <w:color w:val="000000"/>
          <w:kern w:val="2"/>
          <w:sz w:val="22"/>
          <w:szCs w:val="22"/>
        </w:rPr>
      </w:pPr>
      <w:proofErr w:type="spellStart"/>
      <w:r>
        <w:rPr>
          <w:color w:val="000000"/>
          <w:sz w:val="22"/>
          <w:szCs w:val="22"/>
        </w:rPr>
        <w:t>B</w:t>
      </w:r>
      <w:r w:rsidR="00ED6B48" w:rsidRPr="00F9389B">
        <w:rPr>
          <w:color w:val="000000"/>
          <w:sz w:val="22"/>
          <w:szCs w:val="22"/>
        </w:rPr>
        <w:t>u</w:t>
      </w:r>
      <w:r w:rsidR="004B747F" w:rsidRPr="00F9389B">
        <w:rPr>
          <w:color w:val="000000"/>
          <w:sz w:val="22"/>
          <w:szCs w:val="22"/>
        </w:rPr>
        <w:t>tylhydroxytolu</w:t>
      </w:r>
      <w:r w:rsidR="00DF4372">
        <w:rPr>
          <w:color w:val="000000"/>
          <w:sz w:val="22"/>
          <w:szCs w:val="22"/>
        </w:rPr>
        <w:t>é</w:t>
      </w:r>
      <w:r w:rsidR="004B747F" w:rsidRPr="00F9389B">
        <w:rPr>
          <w:color w:val="000000"/>
          <w:sz w:val="22"/>
          <w:szCs w:val="22"/>
        </w:rPr>
        <w:t>n</w:t>
      </w:r>
      <w:proofErr w:type="spellEnd"/>
      <w:r w:rsidR="004B747F" w:rsidRPr="00F9389B">
        <w:rPr>
          <w:color w:val="000000"/>
          <w:sz w:val="22"/>
          <w:szCs w:val="22"/>
        </w:rPr>
        <w:t xml:space="preserve"> (E321) 4</w:t>
      </w:r>
      <w:r w:rsidR="004B747F">
        <w:rPr>
          <w:color w:val="000000"/>
          <w:sz w:val="22"/>
          <w:szCs w:val="22"/>
        </w:rPr>
        <w:t>,0</w:t>
      </w:r>
      <w:r w:rsidR="004B747F" w:rsidRPr="00F9389B">
        <w:rPr>
          <w:color w:val="000000"/>
          <w:sz w:val="22"/>
          <w:szCs w:val="22"/>
        </w:rPr>
        <w:t xml:space="preserve"> mg</w:t>
      </w:r>
    </w:p>
    <w:p w14:paraId="67176193" w14:textId="77777777" w:rsidR="00B417F0" w:rsidRPr="00222DF9" w:rsidRDefault="00B417F0" w:rsidP="00DF4372">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800,0 mg</w:t>
      </w:r>
    </w:p>
    <w:p w14:paraId="4FEEAEB8" w14:textId="77777777" w:rsidR="004B747F" w:rsidRPr="00F9389B" w:rsidRDefault="004B747F" w:rsidP="004B747F">
      <w:pPr>
        <w:widowControl w:val="0"/>
        <w:suppressAutoHyphens/>
        <w:spacing w:line="200" w:lineRule="atLeast"/>
        <w:jc w:val="both"/>
        <w:rPr>
          <w:color w:val="000000"/>
          <w:sz w:val="22"/>
          <w:szCs w:val="22"/>
        </w:rPr>
      </w:pPr>
    </w:p>
    <w:p w14:paraId="12B1B139" w14:textId="1AC92BE5" w:rsidR="004B747F" w:rsidRPr="00F9389B" w:rsidRDefault="004B747F" w:rsidP="004B747F">
      <w:pPr>
        <w:widowControl w:val="0"/>
        <w:suppressAutoHyphens/>
        <w:spacing w:line="200" w:lineRule="atLeast"/>
        <w:jc w:val="both"/>
        <w:rPr>
          <w:rFonts w:eastAsia="Arial Unicode MS"/>
          <w:color w:val="000000"/>
          <w:kern w:val="2"/>
          <w:sz w:val="22"/>
          <w:szCs w:val="22"/>
        </w:rPr>
      </w:pPr>
      <w:r w:rsidRPr="00F9389B">
        <w:rPr>
          <w:color w:val="000000"/>
          <w:sz w:val="22"/>
          <w:szCs w:val="22"/>
        </w:rPr>
        <w:t>Číry roztok žltkastej až hnedastej farby</w:t>
      </w:r>
      <w:r w:rsidR="002320E4" w:rsidRPr="002320E4">
        <w:rPr>
          <w:color w:val="000000"/>
          <w:sz w:val="22"/>
          <w:szCs w:val="22"/>
        </w:rPr>
        <w:t xml:space="preserve"> </w:t>
      </w:r>
      <w:r w:rsidR="002320E4" w:rsidRPr="00F9389B">
        <w:rPr>
          <w:color w:val="000000"/>
          <w:sz w:val="22"/>
          <w:szCs w:val="22"/>
        </w:rPr>
        <w:t>na kvapkanie na kožu</w:t>
      </w:r>
      <w:r w:rsidRPr="00F9389B">
        <w:rPr>
          <w:color w:val="000000"/>
          <w:sz w:val="22"/>
          <w:szCs w:val="22"/>
        </w:rPr>
        <w:t>.</w:t>
      </w:r>
    </w:p>
    <w:p w14:paraId="45E88C28" w14:textId="77777777" w:rsidR="004B747F" w:rsidRPr="00F9389B" w:rsidRDefault="004B747F" w:rsidP="004B747F">
      <w:pPr>
        <w:jc w:val="both"/>
        <w:rPr>
          <w:sz w:val="22"/>
          <w:szCs w:val="22"/>
          <w:highlight w:val="yellow"/>
        </w:rPr>
      </w:pPr>
    </w:p>
    <w:p w14:paraId="6DCDC346" w14:textId="2DBA1673" w:rsidR="003A28F4" w:rsidRPr="003A28F4" w:rsidRDefault="003A28F4" w:rsidP="003A28F4">
      <w:pPr>
        <w:pStyle w:val="Odsekzoznamu"/>
        <w:numPr>
          <w:ilvl w:val="0"/>
          <w:numId w:val="27"/>
        </w:numPr>
        <w:ind w:left="567" w:hanging="567"/>
        <w:rPr>
          <w:b/>
          <w:bCs/>
          <w:sz w:val="22"/>
          <w:szCs w:val="22"/>
        </w:rPr>
      </w:pPr>
      <w:r w:rsidRPr="003A28F4">
        <w:rPr>
          <w:b/>
          <w:bCs/>
          <w:sz w:val="22"/>
          <w:szCs w:val="22"/>
        </w:rPr>
        <w:t>Cieľové druhy</w:t>
      </w:r>
    </w:p>
    <w:p w14:paraId="25FC26E1" w14:textId="06B2F0A2" w:rsidR="003A28F4" w:rsidRDefault="003A28F4" w:rsidP="003A28F4">
      <w:pPr>
        <w:rPr>
          <w:b/>
          <w:bCs/>
          <w:sz w:val="22"/>
          <w:szCs w:val="22"/>
        </w:rPr>
      </w:pPr>
    </w:p>
    <w:p w14:paraId="5B49207F" w14:textId="4EB1694F" w:rsidR="003A28F4" w:rsidRDefault="003A28F4" w:rsidP="003A28F4">
      <w:pPr>
        <w:tabs>
          <w:tab w:val="left" w:pos="708"/>
        </w:tabs>
        <w:rPr>
          <w:color w:val="000000"/>
          <w:sz w:val="22"/>
          <w:szCs w:val="22"/>
        </w:rPr>
      </w:pPr>
      <w:r>
        <w:rPr>
          <w:color w:val="000000"/>
          <w:sz w:val="22"/>
          <w:szCs w:val="22"/>
        </w:rPr>
        <w:t>Psy</w:t>
      </w:r>
      <w:r w:rsidRPr="00866A23">
        <w:rPr>
          <w:color w:val="000000"/>
          <w:sz w:val="22"/>
          <w:szCs w:val="22"/>
        </w:rPr>
        <w:t>.</w:t>
      </w:r>
    </w:p>
    <w:p w14:paraId="78DA7D9A" w14:textId="77777777" w:rsidR="00C91043" w:rsidRDefault="00C91043" w:rsidP="003A28F4">
      <w:pPr>
        <w:tabs>
          <w:tab w:val="left" w:pos="708"/>
        </w:tabs>
        <w:rPr>
          <w:color w:val="000000"/>
          <w:sz w:val="22"/>
          <w:szCs w:val="22"/>
        </w:rPr>
      </w:pPr>
    </w:p>
    <w:p w14:paraId="711168B1" w14:textId="77777777" w:rsidR="00C91043" w:rsidRDefault="00C91043" w:rsidP="003A28F4">
      <w:pPr>
        <w:tabs>
          <w:tab w:val="left" w:pos="708"/>
        </w:tabs>
        <w:rPr>
          <w:color w:val="000000"/>
          <w:sz w:val="22"/>
          <w:szCs w:val="22"/>
        </w:rPr>
      </w:pPr>
    </w:p>
    <w:p w14:paraId="43EA2FEF" w14:textId="77777777" w:rsidR="00C91043" w:rsidRPr="00866A23" w:rsidRDefault="00C91043" w:rsidP="003A28F4">
      <w:pPr>
        <w:tabs>
          <w:tab w:val="left" w:pos="708"/>
        </w:tabs>
        <w:rPr>
          <w:color w:val="000000"/>
          <w:sz w:val="22"/>
          <w:szCs w:val="22"/>
        </w:rPr>
      </w:pPr>
    </w:p>
    <w:p w14:paraId="1F709F5A" w14:textId="77777777" w:rsidR="003A28F4" w:rsidRPr="00866A23" w:rsidRDefault="003A28F4" w:rsidP="003A28F4">
      <w:pPr>
        <w:tabs>
          <w:tab w:val="left" w:pos="708"/>
        </w:tabs>
        <w:rPr>
          <w:color w:val="000000"/>
          <w:sz w:val="22"/>
          <w:szCs w:val="22"/>
        </w:rPr>
      </w:pPr>
    </w:p>
    <w:p w14:paraId="3E9DF2CC" w14:textId="5E131635" w:rsidR="003A28F4" w:rsidRDefault="003A28F4" w:rsidP="003A28F4">
      <w:pPr>
        <w:tabs>
          <w:tab w:val="left" w:pos="708"/>
        </w:tabs>
        <w:rPr>
          <w:color w:val="000000"/>
          <w:sz w:val="22"/>
          <w:szCs w:val="22"/>
        </w:rPr>
      </w:pPr>
      <w:r w:rsidRPr="00866A23">
        <w:rPr>
          <w:noProof/>
          <w:sz w:val="22"/>
          <w:szCs w:val="22"/>
        </w:rPr>
        <w:lastRenderedPageBreak/>
        <w:drawing>
          <wp:inline distT="0" distB="0" distL="0" distR="0" wp14:anchorId="656B2A78" wp14:editId="467A54C6">
            <wp:extent cx="588645" cy="415925"/>
            <wp:effectExtent l="0" t="0" r="1905" b="317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0A3DB161" w14:textId="77777777" w:rsidR="00C91043" w:rsidRDefault="00C91043" w:rsidP="003A28F4">
      <w:pPr>
        <w:tabs>
          <w:tab w:val="left" w:pos="708"/>
        </w:tabs>
        <w:rPr>
          <w:color w:val="000000"/>
          <w:sz w:val="22"/>
          <w:szCs w:val="22"/>
        </w:rPr>
      </w:pPr>
    </w:p>
    <w:p w14:paraId="7BCA89A3" w14:textId="77777777" w:rsidR="00C91043" w:rsidRPr="00866A23" w:rsidRDefault="00C91043" w:rsidP="003A28F4">
      <w:pPr>
        <w:tabs>
          <w:tab w:val="left" w:pos="708"/>
        </w:tabs>
        <w:rPr>
          <w:color w:val="000000"/>
          <w:sz w:val="22"/>
          <w:szCs w:val="22"/>
        </w:rPr>
      </w:pPr>
    </w:p>
    <w:p w14:paraId="03D5DAA8" w14:textId="77777777" w:rsidR="003A28F4" w:rsidRDefault="003A28F4" w:rsidP="003A28F4">
      <w:pPr>
        <w:rPr>
          <w:b/>
          <w:bCs/>
          <w:sz w:val="22"/>
          <w:szCs w:val="22"/>
        </w:rPr>
      </w:pPr>
    </w:p>
    <w:p w14:paraId="0555BA12" w14:textId="17A86947" w:rsidR="004B747F" w:rsidRDefault="003A28F4" w:rsidP="007C300E">
      <w:pPr>
        <w:pStyle w:val="Odsekzoznamu"/>
        <w:keepNext/>
        <w:numPr>
          <w:ilvl w:val="0"/>
          <w:numId w:val="27"/>
        </w:numPr>
        <w:ind w:left="567" w:hanging="567"/>
        <w:rPr>
          <w:b/>
          <w:bCs/>
          <w:sz w:val="22"/>
          <w:szCs w:val="22"/>
        </w:rPr>
      </w:pPr>
      <w:r w:rsidRPr="003A28F4">
        <w:rPr>
          <w:b/>
          <w:bCs/>
          <w:sz w:val="22"/>
          <w:szCs w:val="22"/>
        </w:rPr>
        <w:t>Indikácie na použitie</w:t>
      </w:r>
    </w:p>
    <w:p w14:paraId="7D3FCA95" w14:textId="77777777" w:rsidR="00C632FD" w:rsidRPr="007C300E" w:rsidRDefault="00C632FD" w:rsidP="007C300E">
      <w:pPr>
        <w:keepNext/>
        <w:rPr>
          <w:b/>
          <w:bCs/>
          <w:sz w:val="22"/>
          <w:szCs w:val="22"/>
        </w:rPr>
      </w:pPr>
    </w:p>
    <w:p w14:paraId="7711BE27" w14:textId="77777777" w:rsidR="004B747F" w:rsidRPr="00F9389B" w:rsidRDefault="004B747F" w:rsidP="007C300E">
      <w:pPr>
        <w:keepNext/>
        <w:widowControl w:val="0"/>
        <w:suppressAutoHyphens/>
        <w:rPr>
          <w:rFonts w:eastAsia="Arial Unicode MS"/>
          <w:color w:val="000000"/>
          <w:kern w:val="2"/>
          <w:sz w:val="22"/>
          <w:szCs w:val="22"/>
        </w:rPr>
      </w:pPr>
      <w:r w:rsidRPr="00F9389B">
        <w:rPr>
          <w:color w:val="000000"/>
          <w:sz w:val="22"/>
          <w:szCs w:val="22"/>
        </w:rPr>
        <w:t>Liečba a prevencia napadnutia blchami (</w:t>
      </w:r>
      <w:proofErr w:type="spellStart"/>
      <w:r w:rsidRPr="00F9389B">
        <w:rPr>
          <w:i/>
          <w:color w:val="000000"/>
          <w:sz w:val="22"/>
          <w:szCs w:val="22"/>
        </w:rPr>
        <w:t>Ctenocephalides</w:t>
      </w:r>
      <w:proofErr w:type="spellEnd"/>
      <w:r w:rsidRPr="00F9389B">
        <w:rPr>
          <w:i/>
          <w:color w:val="000000"/>
          <w:sz w:val="22"/>
          <w:szCs w:val="22"/>
        </w:rPr>
        <w:t xml:space="preserve"> </w:t>
      </w:r>
      <w:proofErr w:type="spellStart"/>
      <w:r w:rsidRPr="00F9389B">
        <w:rPr>
          <w:i/>
          <w:color w:val="000000"/>
          <w:sz w:val="22"/>
          <w:szCs w:val="22"/>
        </w:rPr>
        <w:t>felis</w:t>
      </w:r>
      <w:proofErr w:type="spellEnd"/>
      <w:r w:rsidRPr="00F9389B">
        <w:rPr>
          <w:color w:val="000000"/>
          <w:sz w:val="22"/>
          <w:szCs w:val="22"/>
        </w:rPr>
        <w:t>).</w:t>
      </w:r>
      <w:r w:rsidR="006C1046">
        <w:rPr>
          <w:color w:val="000000"/>
          <w:sz w:val="22"/>
          <w:szCs w:val="22"/>
        </w:rPr>
        <w:t xml:space="preserve"> </w:t>
      </w:r>
      <w:r w:rsidR="006C1046" w:rsidRPr="002B725E">
        <w:rPr>
          <w:noProof/>
        </w:rPr>
        <w:drawing>
          <wp:inline distT="0" distB="0" distL="0" distR="0" wp14:anchorId="49FE4298" wp14:editId="3A4DAD57">
            <wp:extent cx="365760" cy="325755"/>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25755"/>
                    </a:xfrm>
                    <a:prstGeom prst="rect">
                      <a:avLst/>
                    </a:prstGeom>
                    <a:noFill/>
                    <a:ln>
                      <a:noFill/>
                    </a:ln>
                  </pic:spPr>
                </pic:pic>
              </a:graphicData>
            </a:graphic>
          </wp:inline>
        </w:drawing>
      </w:r>
      <w:r w:rsidR="006C1046" w:rsidRPr="002B725E">
        <w:rPr>
          <w:noProof/>
        </w:rPr>
        <w:drawing>
          <wp:inline distT="0" distB="0" distL="0" distR="0" wp14:anchorId="50FFC091" wp14:editId="7E8B4BF8">
            <wp:extent cx="334010" cy="334010"/>
            <wp:effectExtent l="0" t="0" r="8890" b="889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010" cy="334010"/>
                    </a:xfrm>
                    <a:prstGeom prst="rect">
                      <a:avLst/>
                    </a:prstGeom>
                    <a:noFill/>
                    <a:ln>
                      <a:noFill/>
                    </a:ln>
                  </pic:spPr>
                </pic:pic>
              </a:graphicData>
            </a:graphic>
          </wp:inline>
        </w:drawing>
      </w:r>
    </w:p>
    <w:p w14:paraId="7EB8C8DD" w14:textId="77777777" w:rsidR="004B747F" w:rsidRPr="00F9389B" w:rsidRDefault="004B747F" w:rsidP="004B747F">
      <w:pPr>
        <w:widowControl w:val="0"/>
        <w:suppressAutoHyphens/>
        <w:spacing w:line="200" w:lineRule="atLeast"/>
        <w:rPr>
          <w:color w:val="000000"/>
          <w:sz w:val="22"/>
          <w:szCs w:val="22"/>
        </w:rPr>
      </w:pPr>
    </w:p>
    <w:p w14:paraId="11FEB94E" w14:textId="501CF64D" w:rsidR="004B747F" w:rsidRDefault="004B747F" w:rsidP="00EA0CBA">
      <w:pPr>
        <w:widowControl w:val="0"/>
        <w:suppressAutoHyphens/>
        <w:spacing w:line="200" w:lineRule="atLeast"/>
        <w:ind w:right="-141"/>
        <w:rPr>
          <w:color w:val="000000"/>
          <w:sz w:val="22"/>
          <w:szCs w:val="22"/>
        </w:rPr>
      </w:pPr>
      <w:r w:rsidRPr="00FF7D8F">
        <w:rPr>
          <w:color w:val="000000"/>
          <w:sz w:val="22"/>
          <w:szCs w:val="22"/>
        </w:rPr>
        <w:t xml:space="preserve">Blchy na psovi uhynú v priebehu jedného dňa po aplikácii. Jedno ošetrenie ochráni pred ďalším napadnutím blchami 4 týždne. </w:t>
      </w:r>
      <w:r w:rsidR="003A28F4">
        <w:rPr>
          <w:color w:val="000000"/>
          <w:sz w:val="22"/>
          <w:szCs w:val="22"/>
        </w:rPr>
        <w:t xml:space="preserve">Tento veterinárny </w:t>
      </w:r>
      <w:r w:rsidR="003A28F4" w:rsidRPr="00FF7D8F">
        <w:rPr>
          <w:color w:val="000000"/>
          <w:sz w:val="22"/>
          <w:szCs w:val="22"/>
        </w:rPr>
        <w:t>l</w:t>
      </w:r>
      <w:r w:rsidRPr="00FF7D8F">
        <w:rPr>
          <w:color w:val="000000"/>
          <w:sz w:val="22"/>
          <w:szCs w:val="22"/>
        </w:rPr>
        <w:t>iek sa môže použiť ako súčasť terapie alergickej derma</w:t>
      </w:r>
      <w:r w:rsidRPr="00F90D2F">
        <w:rPr>
          <w:color w:val="000000"/>
          <w:sz w:val="22"/>
          <w:szCs w:val="22"/>
        </w:rPr>
        <w:t>titídy vyvolanej blchami (FAD).</w:t>
      </w:r>
    </w:p>
    <w:p w14:paraId="741791EA" w14:textId="77777777" w:rsidR="004B747F" w:rsidRPr="002830CA" w:rsidRDefault="004B747F" w:rsidP="004B747F">
      <w:pPr>
        <w:widowControl w:val="0"/>
        <w:suppressAutoHyphens/>
        <w:spacing w:line="200" w:lineRule="atLeast"/>
        <w:rPr>
          <w:color w:val="000000"/>
          <w:sz w:val="22"/>
          <w:szCs w:val="22"/>
        </w:rPr>
      </w:pPr>
    </w:p>
    <w:p w14:paraId="4745C122" w14:textId="32DB9A51" w:rsidR="003E2EA4" w:rsidRPr="002830CA" w:rsidRDefault="00A33C7A" w:rsidP="00EA0CBA">
      <w:pPr>
        <w:widowControl w:val="0"/>
        <w:suppressAutoHyphens/>
        <w:spacing w:line="200" w:lineRule="atLeast"/>
        <w:ind w:right="-141"/>
        <w:rPr>
          <w:color w:val="000000"/>
          <w:sz w:val="22"/>
          <w:szCs w:val="22"/>
        </w:rPr>
      </w:pPr>
      <w:r w:rsidRPr="002830CA">
        <w:rPr>
          <w:color w:val="000000"/>
          <w:sz w:val="22"/>
          <w:szCs w:val="22"/>
        </w:rPr>
        <w:t>Tento veterinárny l</w:t>
      </w:r>
      <w:r w:rsidR="004B747F" w:rsidRPr="002830CA">
        <w:rPr>
          <w:color w:val="000000"/>
          <w:sz w:val="22"/>
          <w:szCs w:val="22"/>
        </w:rPr>
        <w:t xml:space="preserve">iek má </w:t>
      </w:r>
      <w:proofErr w:type="spellStart"/>
      <w:r w:rsidR="004B747F" w:rsidRPr="002830CA">
        <w:rPr>
          <w:color w:val="000000"/>
          <w:sz w:val="22"/>
          <w:szCs w:val="22"/>
        </w:rPr>
        <w:t>perzistentný</w:t>
      </w:r>
      <w:proofErr w:type="spellEnd"/>
      <w:r w:rsidR="004B747F" w:rsidRPr="002830CA">
        <w:rPr>
          <w:color w:val="000000"/>
          <w:sz w:val="22"/>
          <w:szCs w:val="22"/>
        </w:rPr>
        <w:t xml:space="preserve"> </w:t>
      </w:r>
      <w:proofErr w:type="spellStart"/>
      <w:r w:rsidR="004B747F" w:rsidRPr="002830CA">
        <w:rPr>
          <w:color w:val="000000"/>
          <w:sz w:val="22"/>
          <w:szCs w:val="22"/>
        </w:rPr>
        <w:t>akaricídny</w:t>
      </w:r>
      <w:proofErr w:type="spellEnd"/>
      <w:r w:rsidR="004B747F" w:rsidRPr="002830CA">
        <w:rPr>
          <w:color w:val="000000"/>
          <w:sz w:val="22"/>
          <w:szCs w:val="22"/>
        </w:rPr>
        <w:t xml:space="preserve"> účinok proti napadnutiu kliešťami (</w:t>
      </w:r>
      <w:proofErr w:type="spellStart"/>
      <w:r w:rsidR="004B747F" w:rsidRPr="002830CA">
        <w:rPr>
          <w:i/>
          <w:sz w:val="22"/>
          <w:szCs w:val="22"/>
          <w:lang w:eastAsia="sl-SI"/>
        </w:rPr>
        <w:t>Rhipicephalus</w:t>
      </w:r>
      <w:proofErr w:type="spellEnd"/>
      <w:r w:rsidR="004B747F" w:rsidRPr="002830CA">
        <w:rPr>
          <w:i/>
          <w:sz w:val="22"/>
          <w:szCs w:val="22"/>
          <w:lang w:eastAsia="sl-SI"/>
        </w:rPr>
        <w:t xml:space="preserve"> </w:t>
      </w:r>
      <w:proofErr w:type="spellStart"/>
      <w:r w:rsidR="004B747F" w:rsidRPr="002830CA">
        <w:rPr>
          <w:i/>
          <w:sz w:val="22"/>
          <w:szCs w:val="22"/>
          <w:lang w:eastAsia="sl-SI"/>
        </w:rPr>
        <w:t>sanguineus</w:t>
      </w:r>
      <w:proofErr w:type="spellEnd"/>
      <w:r w:rsidR="004B747F" w:rsidRPr="002830CA">
        <w:rPr>
          <w:sz w:val="22"/>
          <w:szCs w:val="22"/>
          <w:lang w:eastAsia="sl-SI"/>
        </w:rPr>
        <w:t xml:space="preserve"> a </w:t>
      </w:r>
      <w:proofErr w:type="spellStart"/>
      <w:r w:rsidR="004B747F" w:rsidRPr="002830CA">
        <w:rPr>
          <w:i/>
          <w:sz w:val="22"/>
          <w:szCs w:val="22"/>
          <w:lang w:eastAsia="sl-SI"/>
        </w:rPr>
        <w:t>Ixodes</w:t>
      </w:r>
      <w:proofErr w:type="spellEnd"/>
      <w:r w:rsidR="004B747F" w:rsidRPr="002830CA">
        <w:rPr>
          <w:i/>
          <w:sz w:val="22"/>
          <w:szCs w:val="22"/>
          <w:lang w:eastAsia="sl-SI"/>
        </w:rPr>
        <w:t xml:space="preserve"> </w:t>
      </w:r>
      <w:proofErr w:type="spellStart"/>
      <w:r w:rsidR="004B747F" w:rsidRPr="002830CA">
        <w:rPr>
          <w:i/>
          <w:sz w:val="22"/>
          <w:szCs w:val="22"/>
          <w:lang w:eastAsia="sl-SI"/>
        </w:rPr>
        <w:t>ricinus</w:t>
      </w:r>
      <w:proofErr w:type="spellEnd"/>
      <w:r w:rsidR="004B747F" w:rsidRPr="002830CA">
        <w:rPr>
          <w:i/>
          <w:sz w:val="22"/>
          <w:szCs w:val="22"/>
          <w:lang w:eastAsia="sl-SI"/>
        </w:rPr>
        <w:t xml:space="preserve"> </w:t>
      </w:r>
      <w:r w:rsidR="004B747F" w:rsidRPr="002830CA">
        <w:rPr>
          <w:color w:val="000000"/>
          <w:sz w:val="22"/>
          <w:szCs w:val="22"/>
        </w:rPr>
        <w:t>po</w:t>
      </w:r>
      <w:r w:rsidR="003E2EA4" w:rsidRPr="002830CA">
        <w:rPr>
          <w:color w:val="000000"/>
          <w:sz w:val="22"/>
          <w:szCs w:val="22"/>
        </w:rPr>
        <w:t>čas</w:t>
      </w:r>
      <w:r w:rsidR="004B747F" w:rsidRPr="002830CA">
        <w:rPr>
          <w:color w:val="000000"/>
          <w:sz w:val="22"/>
          <w:szCs w:val="22"/>
        </w:rPr>
        <w:t xml:space="preserve"> 4 týždňov a </w:t>
      </w:r>
      <w:proofErr w:type="spellStart"/>
      <w:r w:rsidR="004B747F" w:rsidRPr="002830CA">
        <w:rPr>
          <w:i/>
          <w:color w:val="000000"/>
          <w:sz w:val="22"/>
          <w:szCs w:val="22"/>
          <w:lang w:eastAsia="sl-SI"/>
        </w:rPr>
        <w:t>Dermacentor</w:t>
      </w:r>
      <w:proofErr w:type="spellEnd"/>
      <w:r w:rsidR="004B747F" w:rsidRPr="002830CA">
        <w:rPr>
          <w:i/>
          <w:color w:val="000000"/>
          <w:sz w:val="22"/>
          <w:szCs w:val="22"/>
          <w:lang w:eastAsia="sl-SI"/>
        </w:rPr>
        <w:t xml:space="preserve"> </w:t>
      </w:r>
      <w:proofErr w:type="spellStart"/>
      <w:r w:rsidR="004B747F" w:rsidRPr="002830CA">
        <w:rPr>
          <w:i/>
          <w:color w:val="000000"/>
          <w:sz w:val="22"/>
          <w:szCs w:val="22"/>
          <w:lang w:eastAsia="sl-SI"/>
        </w:rPr>
        <w:t>reticulatus</w:t>
      </w:r>
      <w:proofErr w:type="spellEnd"/>
      <w:r w:rsidR="004B747F" w:rsidRPr="002830CA">
        <w:rPr>
          <w:color w:val="000000"/>
          <w:sz w:val="22"/>
          <w:szCs w:val="22"/>
        </w:rPr>
        <w:t> po</w:t>
      </w:r>
      <w:r w:rsidR="004D2B23" w:rsidRPr="002830CA">
        <w:rPr>
          <w:color w:val="000000"/>
          <w:sz w:val="22"/>
          <w:szCs w:val="22"/>
        </w:rPr>
        <w:t>čas</w:t>
      </w:r>
      <w:r w:rsidR="004B747F" w:rsidRPr="002830CA">
        <w:rPr>
          <w:color w:val="000000"/>
          <w:sz w:val="22"/>
          <w:szCs w:val="22"/>
        </w:rPr>
        <w:t xml:space="preserve"> 3 týždňov)</w:t>
      </w:r>
      <w:r w:rsidR="003E2EA4" w:rsidRPr="002830CA">
        <w:rPr>
          <w:color w:val="000000"/>
          <w:sz w:val="22"/>
          <w:szCs w:val="22"/>
        </w:rPr>
        <w:t xml:space="preserve"> a </w:t>
      </w:r>
      <w:proofErr w:type="spellStart"/>
      <w:r w:rsidR="003E2EA4" w:rsidRPr="002830CA">
        <w:rPr>
          <w:color w:val="000000"/>
          <w:sz w:val="22"/>
          <w:szCs w:val="22"/>
        </w:rPr>
        <w:t>perzistentný</w:t>
      </w:r>
      <w:proofErr w:type="spellEnd"/>
      <w:r w:rsidR="003E2EA4" w:rsidRPr="002830CA">
        <w:rPr>
          <w:color w:val="000000"/>
          <w:sz w:val="22"/>
          <w:szCs w:val="22"/>
        </w:rPr>
        <w:t xml:space="preserve"> </w:t>
      </w:r>
      <w:proofErr w:type="spellStart"/>
      <w:r w:rsidR="003E2EA4" w:rsidRPr="002830CA">
        <w:rPr>
          <w:color w:val="000000"/>
          <w:sz w:val="22"/>
          <w:szCs w:val="22"/>
        </w:rPr>
        <w:t>repelentný</w:t>
      </w:r>
      <w:proofErr w:type="spellEnd"/>
      <w:r w:rsidR="003E2EA4" w:rsidRPr="002830CA">
        <w:rPr>
          <w:color w:val="000000"/>
          <w:sz w:val="22"/>
          <w:szCs w:val="22"/>
        </w:rPr>
        <w:t xml:space="preserve"> účinok proti kliešťom (</w:t>
      </w:r>
      <w:proofErr w:type="spellStart"/>
      <w:r w:rsidR="003E2EA4" w:rsidRPr="002830CA">
        <w:rPr>
          <w:i/>
          <w:sz w:val="22"/>
          <w:szCs w:val="22"/>
          <w:lang w:eastAsia="sl-SI"/>
        </w:rPr>
        <w:t>Ixodes</w:t>
      </w:r>
      <w:proofErr w:type="spellEnd"/>
      <w:r w:rsidR="003E2EA4" w:rsidRPr="002830CA">
        <w:rPr>
          <w:i/>
          <w:sz w:val="22"/>
          <w:szCs w:val="22"/>
          <w:lang w:eastAsia="sl-SI"/>
        </w:rPr>
        <w:t xml:space="preserve"> </w:t>
      </w:r>
      <w:proofErr w:type="spellStart"/>
      <w:r w:rsidR="003E2EA4" w:rsidRPr="002830CA">
        <w:rPr>
          <w:i/>
          <w:sz w:val="22"/>
          <w:szCs w:val="22"/>
          <w:lang w:eastAsia="sl-SI"/>
        </w:rPr>
        <w:t>ricinus</w:t>
      </w:r>
      <w:proofErr w:type="spellEnd"/>
      <w:r w:rsidR="003E2EA4" w:rsidRPr="002830CA">
        <w:rPr>
          <w:i/>
          <w:sz w:val="22"/>
          <w:szCs w:val="22"/>
          <w:lang w:eastAsia="sl-SI"/>
        </w:rPr>
        <w:t>)</w:t>
      </w:r>
      <w:r w:rsidR="003E2EA4" w:rsidRPr="002830CA">
        <w:rPr>
          <w:color w:val="000000"/>
          <w:sz w:val="22"/>
          <w:szCs w:val="22"/>
        </w:rPr>
        <w:t xml:space="preserve"> počas 3 týždňov. </w:t>
      </w:r>
      <w:r w:rsidR="003E2EA4" w:rsidRPr="002830CA">
        <w:rPr>
          <w:noProof/>
        </w:rPr>
        <w:drawing>
          <wp:inline distT="0" distB="0" distL="0" distR="0" wp14:anchorId="40EE6C5E" wp14:editId="15C034FB">
            <wp:extent cx="365760" cy="365760"/>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E0EA4C1" w14:textId="77777777" w:rsidR="004B747F" w:rsidRPr="00DB0265" w:rsidRDefault="004B747F" w:rsidP="004B747F">
      <w:pPr>
        <w:widowControl w:val="0"/>
        <w:suppressAutoHyphens/>
        <w:spacing w:line="200" w:lineRule="atLeast"/>
        <w:rPr>
          <w:color w:val="000000"/>
          <w:sz w:val="22"/>
          <w:szCs w:val="22"/>
        </w:rPr>
      </w:pPr>
    </w:p>
    <w:p w14:paraId="62D32E58" w14:textId="2DBBE0E1" w:rsidR="004B747F" w:rsidRPr="00F90D2F" w:rsidRDefault="004B747F" w:rsidP="00EA0CBA">
      <w:pPr>
        <w:widowControl w:val="0"/>
        <w:suppressAutoHyphens/>
        <w:spacing w:line="200" w:lineRule="atLeast"/>
        <w:ind w:right="-283"/>
        <w:rPr>
          <w:color w:val="000000"/>
          <w:sz w:val="22"/>
          <w:szCs w:val="22"/>
        </w:rPr>
      </w:pPr>
      <w:r>
        <w:rPr>
          <w:color w:val="000000"/>
          <w:sz w:val="22"/>
          <w:szCs w:val="22"/>
        </w:rPr>
        <w:t xml:space="preserve">Kliešte </w:t>
      </w:r>
      <w:r w:rsidR="00A33C7A">
        <w:rPr>
          <w:color w:val="000000"/>
          <w:sz w:val="22"/>
          <w:szCs w:val="22"/>
        </w:rPr>
        <w:t xml:space="preserve">už </w:t>
      </w:r>
      <w:r>
        <w:rPr>
          <w:color w:val="000000"/>
          <w:sz w:val="22"/>
          <w:szCs w:val="22"/>
        </w:rPr>
        <w:t>prítomné na psovi v </w:t>
      </w:r>
      <w:r w:rsidR="00223D4A">
        <w:rPr>
          <w:color w:val="000000"/>
          <w:sz w:val="22"/>
          <w:szCs w:val="22"/>
        </w:rPr>
        <w:t>čas</w:t>
      </w:r>
      <w:r>
        <w:rPr>
          <w:color w:val="000000"/>
          <w:sz w:val="22"/>
          <w:szCs w:val="22"/>
        </w:rPr>
        <w:t xml:space="preserve">e aplikácie nemusia byť usmrtené počas 2 dní po </w:t>
      </w:r>
      <w:r w:rsidR="004D2B23">
        <w:rPr>
          <w:color w:val="000000"/>
          <w:sz w:val="22"/>
          <w:szCs w:val="22"/>
        </w:rPr>
        <w:t xml:space="preserve">ošetrení </w:t>
      </w:r>
      <w:r>
        <w:rPr>
          <w:color w:val="000000"/>
          <w:sz w:val="22"/>
          <w:szCs w:val="22"/>
        </w:rPr>
        <w:t>a môžu ostať prichytené a viditeľné. Preto sa odporúča odstrániť kliešte prítomné na psovi v </w:t>
      </w:r>
      <w:r w:rsidR="003E2EA4">
        <w:rPr>
          <w:color w:val="000000"/>
          <w:sz w:val="22"/>
          <w:szCs w:val="22"/>
        </w:rPr>
        <w:t>čas</w:t>
      </w:r>
      <w:r>
        <w:rPr>
          <w:color w:val="000000"/>
          <w:sz w:val="22"/>
          <w:szCs w:val="22"/>
        </w:rPr>
        <w:t>e aplikácie, aby sa zabránilo ich prichyteniu a </w:t>
      </w:r>
      <w:r w:rsidR="004D2B23">
        <w:rPr>
          <w:color w:val="000000"/>
          <w:sz w:val="22"/>
          <w:szCs w:val="22"/>
        </w:rPr>
        <w:t xml:space="preserve">satiu </w:t>
      </w:r>
      <w:r>
        <w:rPr>
          <w:color w:val="000000"/>
          <w:sz w:val="22"/>
          <w:szCs w:val="22"/>
        </w:rPr>
        <w:t>krvi.</w:t>
      </w:r>
    </w:p>
    <w:p w14:paraId="5AA5C294" w14:textId="77777777" w:rsidR="003E2EA4" w:rsidRDefault="003E2EA4" w:rsidP="003E2EA4">
      <w:pPr>
        <w:widowControl w:val="0"/>
        <w:suppressAutoHyphens/>
        <w:jc w:val="both"/>
        <w:rPr>
          <w:rFonts w:eastAsia="Arial Unicode MS"/>
          <w:kern w:val="2"/>
          <w:sz w:val="22"/>
        </w:rPr>
      </w:pPr>
    </w:p>
    <w:p w14:paraId="24269517" w14:textId="77777777" w:rsidR="003E2EA4" w:rsidRDefault="003E2EA4" w:rsidP="003E2EA4">
      <w:pPr>
        <w:widowControl w:val="0"/>
        <w:suppressAutoHyphens/>
        <w:jc w:val="both"/>
        <w:rPr>
          <w:rFonts w:eastAsia="Arial Unicode MS"/>
          <w:kern w:val="2"/>
          <w:sz w:val="22"/>
        </w:rPr>
      </w:pPr>
      <w:r>
        <w:rPr>
          <w:rFonts w:eastAsia="Arial Unicode MS"/>
          <w:kern w:val="2"/>
          <w:sz w:val="22"/>
        </w:rPr>
        <w:t>Jedn</w:t>
      </w:r>
      <w:r w:rsidR="004D2B23">
        <w:rPr>
          <w:rFonts w:eastAsia="Arial Unicode MS"/>
          <w:kern w:val="2"/>
          <w:sz w:val="22"/>
        </w:rPr>
        <w:t>o ošetrenie</w:t>
      </w:r>
      <w:r>
        <w:rPr>
          <w:rFonts w:eastAsia="Arial Unicode MS"/>
          <w:kern w:val="2"/>
          <w:sz w:val="22"/>
        </w:rPr>
        <w:t xml:space="preserve">: </w:t>
      </w:r>
    </w:p>
    <w:p w14:paraId="7732475A" w14:textId="77777777" w:rsidR="003E2EA4" w:rsidRDefault="003E2EA4" w:rsidP="00D60968">
      <w:pPr>
        <w:pStyle w:val="Odsekzoznamu"/>
        <w:widowControl w:val="0"/>
        <w:numPr>
          <w:ilvl w:val="0"/>
          <w:numId w:val="5"/>
        </w:numPr>
        <w:suppressAutoHyphens/>
        <w:ind w:left="142" w:right="-708" w:hanging="142"/>
        <w:rPr>
          <w:sz w:val="22"/>
          <w:szCs w:val="22"/>
        </w:rPr>
      </w:pPr>
      <w:r>
        <w:rPr>
          <w:rFonts w:eastAsia="Arial Unicode MS"/>
          <w:kern w:val="2"/>
          <w:sz w:val="22"/>
        </w:rPr>
        <w:t>poskytuje</w:t>
      </w:r>
      <w:r w:rsidRPr="00B73138">
        <w:rPr>
          <w:rFonts w:eastAsia="Arial Unicode MS"/>
          <w:kern w:val="2"/>
          <w:sz w:val="22"/>
        </w:rPr>
        <w:t xml:space="preserve"> </w:t>
      </w:r>
      <w:proofErr w:type="spellStart"/>
      <w:r w:rsidRPr="00B73138">
        <w:rPr>
          <w:rFonts w:eastAsia="Arial Unicode MS"/>
          <w:kern w:val="2"/>
          <w:sz w:val="22"/>
        </w:rPr>
        <w:t>repelentný</w:t>
      </w:r>
      <w:proofErr w:type="spellEnd"/>
      <w:r w:rsidRPr="00B73138">
        <w:rPr>
          <w:rFonts w:eastAsia="Arial Unicode MS"/>
          <w:kern w:val="2"/>
          <w:sz w:val="22"/>
        </w:rPr>
        <w:t xml:space="preserve"> účinok (zabraňuje </w:t>
      </w:r>
      <w:r w:rsidR="004D2B23">
        <w:rPr>
          <w:color w:val="000000"/>
          <w:sz w:val="22"/>
          <w:szCs w:val="22"/>
        </w:rPr>
        <w:t>satiu krvi</w:t>
      </w:r>
      <w:r w:rsidRPr="00B73138">
        <w:rPr>
          <w:rFonts w:eastAsia="Arial Unicode MS"/>
          <w:kern w:val="2"/>
          <w:sz w:val="22"/>
        </w:rPr>
        <w:t xml:space="preserve">) proti </w:t>
      </w:r>
      <w:proofErr w:type="spellStart"/>
      <w:r w:rsidRPr="00B73138">
        <w:rPr>
          <w:sz w:val="22"/>
          <w:szCs w:val="22"/>
        </w:rPr>
        <w:t>kútovk</w:t>
      </w:r>
      <w:r w:rsidR="004D2B23">
        <w:rPr>
          <w:sz w:val="22"/>
          <w:szCs w:val="22"/>
        </w:rPr>
        <w:t>e</w:t>
      </w:r>
      <w:proofErr w:type="spellEnd"/>
      <w:r w:rsidRPr="00B73138">
        <w:rPr>
          <w:sz w:val="22"/>
          <w:szCs w:val="22"/>
        </w:rPr>
        <w:t xml:space="preserve"> </w:t>
      </w:r>
      <w:proofErr w:type="spellStart"/>
      <w:r w:rsidRPr="00B73138">
        <w:rPr>
          <w:i/>
          <w:color w:val="000000"/>
          <w:sz w:val="22"/>
          <w:szCs w:val="22"/>
        </w:rPr>
        <w:t>Phlebotomus</w:t>
      </w:r>
      <w:proofErr w:type="spellEnd"/>
      <w:r w:rsidRPr="00B73138">
        <w:rPr>
          <w:i/>
          <w:color w:val="000000"/>
          <w:sz w:val="22"/>
          <w:szCs w:val="22"/>
        </w:rPr>
        <w:t xml:space="preserve"> </w:t>
      </w:r>
      <w:proofErr w:type="spellStart"/>
      <w:r w:rsidRPr="00B73138">
        <w:rPr>
          <w:i/>
          <w:color w:val="000000"/>
          <w:sz w:val="22"/>
          <w:szCs w:val="22"/>
        </w:rPr>
        <w:t>perniciosus</w:t>
      </w:r>
      <w:proofErr w:type="spellEnd"/>
      <w:r w:rsidRPr="00B73138">
        <w:rPr>
          <w:iCs/>
          <w:sz w:val="22"/>
          <w:szCs w:val="22"/>
        </w:rPr>
        <w:t xml:space="preserve"> </w:t>
      </w:r>
      <w:r w:rsidRPr="00B73138">
        <w:rPr>
          <w:sz w:val="22"/>
          <w:szCs w:val="22"/>
        </w:rPr>
        <w:t>počas 3 týždňov</w:t>
      </w:r>
      <w:r>
        <w:rPr>
          <w:sz w:val="22"/>
          <w:szCs w:val="22"/>
        </w:rPr>
        <w:t xml:space="preserve"> </w:t>
      </w:r>
      <w:r w:rsidRPr="002B725E">
        <w:rPr>
          <w:noProof/>
        </w:rPr>
        <w:drawing>
          <wp:inline distT="0" distB="0" distL="0" distR="0" wp14:anchorId="09BD4B11" wp14:editId="3DF58266">
            <wp:extent cx="421640" cy="325755"/>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640" cy="325755"/>
                    </a:xfrm>
                    <a:prstGeom prst="rect">
                      <a:avLst/>
                    </a:prstGeom>
                    <a:noFill/>
                    <a:ln>
                      <a:noFill/>
                    </a:ln>
                  </pic:spPr>
                </pic:pic>
              </a:graphicData>
            </a:graphic>
          </wp:inline>
        </w:drawing>
      </w:r>
    </w:p>
    <w:p w14:paraId="5EE84A25" w14:textId="77777777" w:rsidR="003E2EA4" w:rsidRPr="00B73138" w:rsidRDefault="003E2EA4" w:rsidP="00D60968">
      <w:pPr>
        <w:pStyle w:val="Odsekzoznamu"/>
        <w:widowControl w:val="0"/>
        <w:numPr>
          <w:ilvl w:val="0"/>
          <w:numId w:val="5"/>
        </w:numPr>
        <w:suppressAutoHyphens/>
        <w:ind w:left="142" w:right="-850" w:hanging="142"/>
        <w:rPr>
          <w:sz w:val="22"/>
          <w:szCs w:val="22"/>
        </w:rPr>
      </w:pPr>
      <w:r>
        <w:rPr>
          <w:rFonts w:eastAsia="Arial Unicode MS"/>
          <w:kern w:val="2"/>
          <w:sz w:val="22"/>
        </w:rPr>
        <w:t>poskytuje</w:t>
      </w:r>
      <w:r w:rsidRPr="00D23425">
        <w:rPr>
          <w:rFonts w:eastAsia="Arial Unicode MS"/>
          <w:kern w:val="2"/>
          <w:sz w:val="22"/>
        </w:rPr>
        <w:t xml:space="preserve"> </w:t>
      </w:r>
      <w:proofErr w:type="spellStart"/>
      <w:r w:rsidR="006F1097">
        <w:rPr>
          <w:rFonts w:eastAsia="Arial Unicode MS"/>
          <w:kern w:val="2"/>
          <w:sz w:val="22"/>
        </w:rPr>
        <w:t>repelentný</w:t>
      </w:r>
      <w:proofErr w:type="spellEnd"/>
      <w:r w:rsidR="006F1097">
        <w:rPr>
          <w:rFonts w:eastAsia="Arial Unicode MS"/>
          <w:kern w:val="2"/>
          <w:sz w:val="22"/>
        </w:rPr>
        <w:t xml:space="preserve"> účinok (zabraňuje </w:t>
      </w:r>
      <w:r w:rsidR="004D2B23">
        <w:rPr>
          <w:color w:val="000000"/>
          <w:sz w:val="22"/>
          <w:szCs w:val="22"/>
        </w:rPr>
        <w:t>satiu krvi</w:t>
      </w:r>
      <w:r w:rsidRPr="00D23425">
        <w:rPr>
          <w:rFonts w:eastAsia="Arial Unicode MS"/>
          <w:kern w:val="2"/>
          <w:sz w:val="22"/>
        </w:rPr>
        <w:t>) proti</w:t>
      </w:r>
      <w:r w:rsidRPr="00761804">
        <w:rPr>
          <w:sz w:val="22"/>
          <w:szCs w:val="22"/>
        </w:rPr>
        <w:t xml:space="preserve"> </w:t>
      </w:r>
      <w:r w:rsidRPr="00B73138">
        <w:rPr>
          <w:sz w:val="22"/>
          <w:szCs w:val="22"/>
        </w:rPr>
        <w:t>komáro</w:t>
      </w:r>
      <w:r w:rsidR="004D2B23">
        <w:rPr>
          <w:sz w:val="22"/>
          <w:szCs w:val="22"/>
        </w:rPr>
        <w:t>vi</w:t>
      </w:r>
      <w:r w:rsidRPr="00B73138">
        <w:rPr>
          <w:sz w:val="22"/>
          <w:szCs w:val="22"/>
        </w:rPr>
        <w:t xml:space="preserve"> </w:t>
      </w:r>
      <w:proofErr w:type="spellStart"/>
      <w:r w:rsidRPr="00B73138">
        <w:rPr>
          <w:i/>
          <w:iCs/>
          <w:sz w:val="22"/>
          <w:szCs w:val="22"/>
        </w:rPr>
        <w:t>Aedes</w:t>
      </w:r>
      <w:proofErr w:type="spellEnd"/>
      <w:r w:rsidRPr="00B73138">
        <w:rPr>
          <w:i/>
          <w:iCs/>
          <w:sz w:val="22"/>
          <w:szCs w:val="22"/>
        </w:rPr>
        <w:t xml:space="preserve"> </w:t>
      </w:r>
      <w:proofErr w:type="spellStart"/>
      <w:r w:rsidRPr="00B73138">
        <w:rPr>
          <w:i/>
          <w:iCs/>
          <w:sz w:val="22"/>
          <w:szCs w:val="22"/>
        </w:rPr>
        <w:t>aegypti</w:t>
      </w:r>
      <w:proofErr w:type="spellEnd"/>
      <w:r w:rsidRPr="00B73138">
        <w:rPr>
          <w:sz w:val="22"/>
          <w:szCs w:val="22"/>
        </w:rPr>
        <w:t xml:space="preserve"> počas 7 až 14 dní po ošetrení.</w:t>
      </w:r>
      <w:r>
        <w:rPr>
          <w:sz w:val="22"/>
          <w:szCs w:val="22"/>
        </w:rPr>
        <w:t xml:space="preserve"> </w:t>
      </w:r>
      <w:r w:rsidRPr="002B725E">
        <w:rPr>
          <w:noProof/>
        </w:rPr>
        <w:drawing>
          <wp:inline distT="0" distB="0" distL="0" distR="0" wp14:anchorId="0E9857E0" wp14:editId="056FF788">
            <wp:extent cx="421640" cy="36576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640" cy="365760"/>
                    </a:xfrm>
                    <a:prstGeom prst="rect">
                      <a:avLst/>
                    </a:prstGeom>
                    <a:noFill/>
                    <a:ln>
                      <a:noFill/>
                    </a:ln>
                  </pic:spPr>
                </pic:pic>
              </a:graphicData>
            </a:graphic>
          </wp:inline>
        </w:drawing>
      </w:r>
    </w:p>
    <w:p w14:paraId="1071506D" w14:textId="71BA6B83" w:rsidR="004B747F" w:rsidRDefault="004B747F" w:rsidP="004B747F">
      <w:pPr>
        <w:jc w:val="both"/>
        <w:rPr>
          <w:sz w:val="22"/>
          <w:szCs w:val="22"/>
        </w:rPr>
      </w:pPr>
    </w:p>
    <w:p w14:paraId="17BB757B" w14:textId="356A13E5" w:rsidR="00D60968" w:rsidRPr="007C300E" w:rsidRDefault="00D60968" w:rsidP="007C300E">
      <w:pPr>
        <w:widowControl w:val="0"/>
        <w:suppressAutoHyphens/>
        <w:ind w:right="-850"/>
        <w:rPr>
          <w:rFonts w:eastAsia="Arial Unicode MS"/>
          <w:kern w:val="2"/>
          <w:sz w:val="22"/>
        </w:rPr>
      </w:pPr>
      <w:r w:rsidRPr="00371BD7">
        <w:rPr>
          <w:rFonts w:eastAsia="Arial Unicode MS"/>
          <w:kern w:val="2"/>
          <w:sz w:val="22"/>
        </w:rPr>
        <w:t xml:space="preserve">Zníženie rizika infekcie </w:t>
      </w:r>
      <w:proofErr w:type="spellStart"/>
      <w:r w:rsidRPr="00371BD7">
        <w:rPr>
          <w:rFonts w:eastAsia="Arial Unicode MS"/>
          <w:i/>
          <w:kern w:val="2"/>
          <w:sz w:val="22"/>
        </w:rPr>
        <w:t>Leishmania</w:t>
      </w:r>
      <w:proofErr w:type="spellEnd"/>
      <w:r w:rsidRPr="00371BD7">
        <w:rPr>
          <w:rFonts w:eastAsia="Arial Unicode MS"/>
          <w:i/>
          <w:kern w:val="2"/>
          <w:sz w:val="22"/>
        </w:rPr>
        <w:t xml:space="preserve"> </w:t>
      </w:r>
      <w:proofErr w:type="spellStart"/>
      <w:r w:rsidRPr="00371BD7">
        <w:rPr>
          <w:rFonts w:eastAsia="Arial Unicode MS"/>
          <w:i/>
          <w:kern w:val="2"/>
          <w:sz w:val="22"/>
        </w:rPr>
        <w:t>infantum</w:t>
      </w:r>
      <w:proofErr w:type="spellEnd"/>
      <w:r w:rsidRPr="00371BD7">
        <w:rPr>
          <w:rFonts w:eastAsia="Arial Unicode MS"/>
          <w:kern w:val="2"/>
          <w:sz w:val="22"/>
        </w:rPr>
        <w:t xml:space="preserve"> prenosom </w:t>
      </w:r>
      <w:proofErr w:type="spellStart"/>
      <w:r>
        <w:rPr>
          <w:rFonts w:eastAsia="Arial Unicode MS"/>
          <w:kern w:val="2"/>
          <w:sz w:val="22"/>
        </w:rPr>
        <w:t>kútovkou</w:t>
      </w:r>
      <w:proofErr w:type="spellEnd"/>
      <w:r w:rsidRPr="00371BD7">
        <w:rPr>
          <w:rFonts w:eastAsia="Arial Unicode MS"/>
          <w:kern w:val="2"/>
          <w:sz w:val="22"/>
        </w:rPr>
        <w:t xml:space="preserve"> (</w:t>
      </w:r>
      <w:proofErr w:type="spellStart"/>
      <w:r w:rsidRPr="00371BD7">
        <w:rPr>
          <w:rFonts w:eastAsia="Arial Unicode MS"/>
          <w:i/>
          <w:kern w:val="2"/>
          <w:sz w:val="22"/>
        </w:rPr>
        <w:t>Phlebotomus</w:t>
      </w:r>
      <w:proofErr w:type="spellEnd"/>
      <w:r w:rsidRPr="00371BD7">
        <w:rPr>
          <w:rFonts w:eastAsia="Arial Unicode MS"/>
          <w:i/>
          <w:kern w:val="2"/>
          <w:sz w:val="22"/>
        </w:rPr>
        <w:t xml:space="preserve"> </w:t>
      </w:r>
      <w:proofErr w:type="spellStart"/>
      <w:r w:rsidRPr="00371BD7">
        <w:rPr>
          <w:rFonts w:eastAsia="Arial Unicode MS"/>
          <w:i/>
          <w:kern w:val="2"/>
          <w:sz w:val="22"/>
        </w:rPr>
        <w:t>perniciosus</w:t>
      </w:r>
      <w:proofErr w:type="spellEnd"/>
      <w:r w:rsidRPr="00371BD7">
        <w:rPr>
          <w:rFonts w:eastAsia="Arial Unicode MS"/>
          <w:kern w:val="2"/>
          <w:sz w:val="22"/>
        </w:rPr>
        <w:t xml:space="preserve">) až </w:t>
      </w:r>
      <w:r>
        <w:rPr>
          <w:rFonts w:eastAsia="Arial Unicode MS"/>
          <w:kern w:val="2"/>
          <w:sz w:val="22"/>
        </w:rPr>
        <w:t>do</w:t>
      </w:r>
      <w:r w:rsidRPr="00371BD7">
        <w:rPr>
          <w:rFonts w:eastAsia="Arial Unicode MS"/>
          <w:kern w:val="2"/>
          <w:sz w:val="22"/>
        </w:rPr>
        <w:t xml:space="preserve"> 3 týžd</w:t>
      </w:r>
      <w:r>
        <w:rPr>
          <w:rFonts w:eastAsia="Arial Unicode MS"/>
          <w:kern w:val="2"/>
          <w:sz w:val="22"/>
        </w:rPr>
        <w:t>ňov</w:t>
      </w:r>
      <w:r w:rsidRPr="00371BD7">
        <w:rPr>
          <w:rFonts w:eastAsia="Arial Unicode MS"/>
          <w:kern w:val="2"/>
          <w:sz w:val="22"/>
        </w:rPr>
        <w:t>. Účinok je nepriamy</w:t>
      </w:r>
      <w:r>
        <w:rPr>
          <w:rFonts w:eastAsia="Arial Unicode MS"/>
          <w:kern w:val="2"/>
          <w:sz w:val="22"/>
        </w:rPr>
        <w:t>,</w:t>
      </w:r>
      <w:r w:rsidRPr="00371BD7">
        <w:rPr>
          <w:rFonts w:eastAsia="Arial Unicode MS"/>
          <w:kern w:val="2"/>
          <w:sz w:val="22"/>
        </w:rPr>
        <w:t xml:space="preserve"> </w:t>
      </w:r>
      <w:r>
        <w:rPr>
          <w:rFonts w:eastAsia="Arial Unicode MS"/>
          <w:kern w:val="2"/>
          <w:sz w:val="22"/>
        </w:rPr>
        <w:t>následkom</w:t>
      </w:r>
      <w:r w:rsidRPr="00371BD7">
        <w:rPr>
          <w:rFonts w:eastAsia="Arial Unicode MS"/>
          <w:kern w:val="2"/>
          <w:sz w:val="22"/>
        </w:rPr>
        <w:t xml:space="preserve"> </w:t>
      </w:r>
      <w:r>
        <w:rPr>
          <w:rFonts w:eastAsia="Arial Unicode MS"/>
          <w:kern w:val="2"/>
          <w:sz w:val="22"/>
        </w:rPr>
        <w:t>účinku</w:t>
      </w:r>
      <w:r w:rsidRPr="00371BD7">
        <w:rPr>
          <w:rFonts w:eastAsia="Arial Unicode MS"/>
          <w:kern w:val="2"/>
          <w:sz w:val="22"/>
        </w:rPr>
        <w:t xml:space="preserve"> </w:t>
      </w:r>
      <w:r>
        <w:rPr>
          <w:rFonts w:eastAsia="Arial Unicode MS"/>
          <w:kern w:val="2"/>
          <w:sz w:val="22"/>
        </w:rPr>
        <w:t xml:space="preserve">veterinárneho </w:t>
      </w:r>
      <w:r w:rsidRPr="00371BD7">
        <w:rPr>
          <w:rFonts w:eastAsia="Arial Unicode MS"/>
          <w:kern w:val="2"/>
          <w:sz w:val="22"/>
        </w:rPr>
        <w:t>lieku proti vektoru.</w:t>
      </w:r>
      <w:r>
        <w:rPr>
          <w:rFonts w:eastAsia="Arial Unicode MS"/>
          <w:kern w:val="2"/>
          <w:sz w:val="22"/>
        </w:rPr>
        <w:t xml:space="preserve"> </w:t>
      </w:r>
      <w:r w:rsidRPr="00866A23">
        <w:rPr>
          <w:sz w:val="22"/>
          <w:szCs w:val="22"/>
          <w:lang w:val="sl-SI"/>
        </w:rPr>
        <w:fldChar w:fldCharType="begin"/>
      </w:r>
      <w:r w:rsidRPr="0002426E">
        <w:rPr>
          <w:sz w:val="22"/>
          <w:szCs w:val="22"/>
          <w:lang w:val="sl-SI"/>
        </w:rPr>
        <w:instrText xml:space="preserve"> INCLUDEPICTURE  "cid:image004.png@01D7C58F.C8EC6610" \* MERGEFORMATINET </w:instrText>
      </w:r>
      <w:r w:rsidRPr="00866A23">
        <w:rPr>
          <w:sz w:val="22"/>
          <w:szCs w:val="22"/>
          <w:lang w:val="sl-SI"/>
        </w:rPr>
        <w:fldChar w:fldCharType="separate"/>
      </w:r>
      <w:r w:rsidR="009C38B8">
        <w:rPr>
          <w:sz w:val="22"/>
          <w:szCs w:val="22"/>
          <w:lang w:val="sl-SI"/>
        </w:rPr>
        <w:fldChar w:fldCharType="begin"/>
      </w:r>
      <w:r w:rsidR="009C38B8">
        <w:rPr>
          <w:sz w:val="22"/>
          <w:szCs w:val="22"/>
          <w:lang w:val="sl-SI"/>
        </w:rPr>
        <w:instrText xml:space="preserve"> INCLUDEPICTURE  "cid:image004.png@01D7C58F.C8EC6610" \* MERGEFORMATINET </w:instrText>
      </w:r>
      <w:r w:rsidR="009C38B8">
        <w:rPr>
          <w:sz w:val="22"/>
          <w:szCs w:val="22"/>
          <w:lang w:val="sl-SI"/>
        </w:rPr>
        <w:fldChar w:fldCharType="separate"/>
      </w:r>
      <w:r w:rsidR="00CC5350">
        <w:rPr>
          <w:sz w:val="22"/>
          <w:szCs w:val="22"/>
          <w:lang w:val="sl-SI"/>
        </w:rPr>
        <w:fldChar w:fldCharType="begin"/>
      </w:r>
      <w:r w:rsidR="00CC5350">
        <w:rPr>
          <w:sz w:val="22"/>
          <w:szCs w:val="22"/>
          <w:lang w:val="sl-SI"/>
        </w:rPr>
        <w:instrText xml:space="preserve"> INCLUDEPICTURE  "cid:image004.png@01D7C58F.C8EC6610" \* MERGEFORMATINET </w:instrText>
      </w:r>
      <w:r w:rsidR="00CC5350">
        <w:rPr>
          <w:sz w:val="22"/>
          <w:szCs w:val="22"/>
          <w:lang w:val="sl-SI"/>
        </w:rPr>
        <w:fldChar w:fldCharType="separate"/>
      </w:r>
      <w:r w:rsidR="00287F25">
        <w:rPr>
          <w:sz w:val="22"/>
          <w:szCs w:val="22"/>
          <w:lang w:val="sl-SI"/>
        </w:rPr>
        <w:fldChar w:fldCharType="begin"/>
      </w:r>
      <w:r w:rsidR="00287F25">
        <w:rPr>
          <w:sz w:val="22"/>
          <w:szCs w:val="22"/>
          <w:lang w:val="sl-SI"/>
        </w:rPr>
        <w:instrText xml:space="preserve"> INCLUDEPICTURE  "cid:image004.png@01D7C58F.C8EC6610" \* MERGEFORMATINET </w:instrText>
      </w:r>
      <w:r w:rsidR="00287F25">
        <w:rPr>
          <w:sz w:val="22"/>
          <w:szCs w:val="22"/>
          <w:lang w:val="sl-SI"/>
        </w:rPr>
        <w:fldChar w:fldCharType="separate"/>
      </w:r>
      <w:r w:rsidR="00BB7C29">
        <w:rPr>
          <w:sz w:val="22"/>
          <w:szCs w:val="22"/>
          <w:lang w:val="sl-SI"/>
        </w:rPr>
        <w:fldChar w:fldCharType="begin"/>
      </w:r>
      <w:r w:rsidR="00BB7C29">
        <w:rPr>
          <w:sz w:val="22"/>
          <w:szCs w:val="22"/>
          <w:lang w:val="sl-SI"/>
        </w:rPr>
        <w:instrText xml:space="preserve"> INCLUDEPICTURE  "cid:image004.png@01D7C58F.C8EC6610" \* MERGEFORMATINET </w:instrText>
      </w:r>
      <w:r w:rsidR="00BB7C29">
        <w:rPr>
          <w:sz w:val="22"/>
          <w:szCs w:val="22"/>
          <w:lang w:val="sl-SI"/>
        </w:rPr>
        <w:fldChar w:fldCharType="separate"/>
      </w:r>
      <w:r w:rsidR="00B87766">
        <w:rPr>
          <w:sz w:val="22"/>
          <w:szCs w:val="22"/>
          <w:lang w:val="sl-SI"/>
        </w:rPr>
        <w:fldChar w:fldCharType="begin"/>
      </w:r>
      <w:r w:rsidR="00B87766">
        <w:rPr>
          <w:sz w:val="22"/>
          <w:szCs w:val="22"/>
          <w:lang w:val="sl-SI"/>
        </w:rPr>
        <w:instrText xml:space="preserve"> INCLUDEPICTURE  "cid:image004.png@01D7C58F.C8EC6610" \* MERGEFORMATINET </w:instrText>
      </w:r>
      <w:r w:rsidR="00B87766">
        <w:rPr>
          <w:sz w:val="22"/>
          <w:szCs w:val="22"/>
          <w:lang w:val="sl-SI"/>
        </w:rPr>
        <w:fldChar w:fldCharType="separate"/>
      </w:r>
      <w:r w:rsidR="00ED6B48">
        <w:rPr>
          <w:sz w:val="22"/>
          <w:szCs w:val="22"/>
          <w:lang w:val="sl-SI"/>
        </w:rPr>
        <w:fldChar w:fldCharType="begin"/>
      </w:r>
      <w:r w:rsidR="00ED6B48">
        <w:rPr>
          <w:sz w:val="22"/>
          <w:szCs w:val="22"/>
          <w:lang w:val="sl-SI"/>
        </w:rPr>
        <w:instrText xml:space="preserve"> INCLUDEPICTURE  "cid:image004.png@01D7C58F.C8EC6610" \* MERGEFORMATINET </w:instrText>
      </w:r>
      <w:r w:rsidR="00ED6B48">
        <w:rPr>
          <w:sz w:val="22"/>
          <w:szCs w:val="22"/>
          <w:lang w:val="sl-SI"/>
        </w:rPr>
        <w:fldChar w:fldCharType="separate"/>
      </w:r>
      <w:r w:rsidR="00387A9B">
        <w:rPr>
          <w:sz w:val="22"/>
          <w:szCs w:val="22"/>
          <w:lang w:val="sl-SI"/>
        </w:rPr>
        <w:fldChar w:fldCharType="begin"/>
      </w:r>
      <w:r w:rsidR="00387A9B">
        <w:rPr>
          <w:sz w:val="22"/>
          <w:szCs w:val="22"/>
          <w:lang w:val="sl-SI"/>
        </w:rPr>
        <w:instrText xml:space="preserve"> INCLUDEPICTURE  "cid:image004.png@01D7C58F.C8EC6610" \* MERGEFORMATINET </w:instrText>
      </w:r>
      <w:r w:rsidR="00387A9B">
        <w:rPr>
          <w:sz w:val="22"/>
          <w:szCs w:val="22"/>
          <w:lang w:val="sl-SI"/>
        </w:rPr>
        <w:fldChar w:fldCharType="separate"/>
      </w:r>
      <w:r w:rsidR="00CD027C">
        <w:rPr>
          <w:sz w:val="22"/>
          <w:szCs w:val="22"/>
          <w:lang w:val="sl-SI"/>
        </w:rPr>
        <w:fldChar w:fldCharType="begin"/>
      </w:r>
      <w:r w:rsidR="00CD027C">
        <w:rPr>
          <w:sz w:val="22"/>
          <w:szCs w:val="22"/>
          <w:lang w:val="sl-SI"/>
        </w:rPr>
        <w:instrText xml:space="preserve"> INCLUDEPICTURE  "cid:image004.png@01D7C58F.C8EC6610" \* MERGEFORMATINET </w:instrText>
      </w:r>
      <w:r w:rsidR="00CD027C">
        <w:rPr>
          <w:sz w:val="22"/>
          <w:szCs w:val="22"/>
          <w:lang w:val="sl-SI"/>
        </w:rPr>
        <w:fldChar w:fldCharType="separate"/>
      </w:r>
      <w:r w:rsidR="00502F61">
        <w:rPr>
          <w:sz w:val="22"/>
          <w:szCs w:val="22"/>
          <w:lang w:val="sl-SI"/>
        </w:rPr>
        <w:fldChar w:fldCharType="begin"/>
      </w:r>
      <w:r w:rsidR="00502F61">
        <w:rPr>
          <w:sz w:val="22"/>
          <w:szCs w:val="22"/>
          <w:lang w:val="sl-SI"/>
        </w:rPr>
        <w:instrText xml:space="preserve"> INCLUDEPICTURE  "cid:image004.png@01D7C58F.C8EC6610" \* MERGEFORMATINET </w:instrText>
      </w:r>
      <w:r w:rsidR="00502F61">
        <w:rPr>
          <w:sz w:val="22"/>
          <w:szCs w:val="22"/>
          <w:lang w:val="sl-SI"/>
        </w:rPr>
        <w:fldChar w:fldCharType="separate"/>
      </w:r>
      <w:r w:rsidR="002830CA">
        <w:rPr>
          <w:sz w:val="22"/>
          <w:szCs w:val="22"/>
          <w:lang w:val="sl-SI"/>
        </w:rPr>
        <w:fldChar w:fldCharType="begin"/>
      </w:r>
      <w:r w:rsidR="002830CA">
        <w:rPr>
          <w:sz w:val="22"/>
          <w:szCs w:val="22"/>
          <w:lang w:val="sl-SI"/>
        </w:rPr>
        <w:instrText xml:space="preserve"> INCLUDEPICTURE  "cid:image004.png@01D7C58F.C8EC6610" \* MERGEFORMATINET </w:instrText>
      </w:r>
      <w:r w:rsidR="002830CA">
        <w:rPr>
          <w:sz w:val="22"/>
          <w:szCs w:val="22"/>
          <w:lang w:val="sl-SI"/>
        </w:rPr>
        <w:fldChar w:fldCharType="separate"/>
      </w:r>
      <w:r w:rsidR="00FB6B7C">
        <w:rPr>
          <w:sz w:val="22"/>
          <w:szCs w:val="22"/>
          <w:lang w:val="sl-SI"/>
        </w:rPr>
        <w:fldChar w:fldCharType="begin"/>
      </w:r>
      <w:r w:rsidR="00FB6B7C">
        <w:rPr>
          <w:sz w:val="22"/>
          <w:szCs w:val="22"/>
          <w:lang w:val="sl-SI"/>
        </w:rPr>
        <w:instrText xml:space="preserve"> INCLUDEPICTURE  "cid:image004.png@01D7C58F.C8EC6610" \* MERGEFORMATINET </w:instrText>
      </w:r>
      <w:r w:rsidR="00FB6B7C">
        <w:rPr>
          <w:sz w:val="22"/>
          <w:szCs w:val="22"/>
          <w:lang w:val="sl-SI"/>
        </w:rPr>
        <w:fldChar w:fldCharType="separate"/>
      </w:r>
      <w:r w:rsidR="005B7A4F">
        <w:rPr>
          <w:sz w:val="22"/>
          <w:szCs w:val="22"/>
          <w:lang w:val="sl-SI"/>
        </w:rPr>
        <w:fldChar w:fldCharType="begin"/>
      </w:r>
      <w:r w:rsidR="005B7A4F">
        <w:rPr>
          <w:sz w:val="22"/>
          <w:szCs w:val="22"/>
          <w:lang w:val="sl-SI"/>
        </w:rPr>
        <w:instrText xml:space="preserve"> INCLUDEPICTURE  "cid:image004.png@01D7C58F.C8EC6610" \* MERGEFORMATINET </w:instrText>
      </w:r>
      <w:r w:rsidR="005B7A4F">
        <w:rPr>
          <w:sz w:val="22"/>
          <w:szCs w:val="22"/>
          <w:lang w:val="sl-SI"/>
        </w:rPr>
        <w:fldChar w:fldCharType="separate"/>
      </w:r>
      <w:r w:rsidR="00B967B5">
        <w:rPr>
          <w:sz w:val="22"/>
          <w:szCs w:val="22"/>
          <w:lang w:val="sl-SI"/>
        </w:rPr>
        <w:fldChar w:fldCharType="begin"/>
      </w:r>
      <w:r w:rsidR="00B967B5">
        <w:rPr>
          <w:sz w:val="22"/>
          <w:szCs w:val="22"/>
          <w:lang w:val="sl-SI"/>
        </w:rPr>
        <w:instrText xml:space="preserve"> INCLUDEPICTURE  "cid:image004.png@01D7C58F.C8EC6610" \* MERGEFORMATINET </w:instrText>
      </w:r>
      <w:r w:rsidR="00B967B5">
        <w:rPr>
          <w:sz w:val="22"/>
          <w:szCs w:val="22"/>
          <w:lang w:val="sl-SI"/>
        </w:rPr>
        <w:fldChar w:fldCharType="separate"/>
      </w:r>
      <w:r w:rsidR="00B417F0">
        <w:rPr>
          <w:sz w:val="22"/>
          <w:szCs w:val="22"/>
          <w:lang w:val="sl-SI"/>
        </w:rPr>
        <w:fldChar w:fldCharType="begin"/>
      </w:r>
      <w:r w:rsidR="00B417F0">
        <w:rPr>
          <w:sz w:val="22"/>
          <w:szCs w:val="22"/>
          <w:lang w:val="sl-SI"/>
        </w:rPr>
        <w:instrText xml:space="preserve"> INCLUDEPICTURE  "cid:image004.png@01D7C58F.C8EC6610" \* MERGEFORMATINET </w:instrText>
      </w:r>
      <w:r w:rsidR="00B417F0">
        <w:rPr>
          <w:sz w:val="22"/>
          <w:szCs w:val="22"/>
          <w:lang w:val="sl-SI"/>
        </w:rPr>
        <w:fldChar w:fldCharType="separate"/>
      </w:r>
      <w:r w:rsidR="001C62AC">
        <w:rPr>
          <w:sz w:val="22"/>
          <w:szCs w:val="22"/>
          <w:lang w:val="sl-SI"/>
        </w:rPr>
        <w:fldChar w:fldCharType="begin"/>
      </w:r>
      <w:r w:rsidR="001C62AC">
        <w:rPr>
          <w:sz w:val="22"/>
          <w:szCs w:val="22"/>
          <w:lang w:val="sl-SI"/>
        </w:rPr>
        <w:instrText xml:space="preserve"> INCLUDEPICTURE  "cid:image004.png@01D7C58F.C8EC6610" \* MERGEFORMATINET </w:instrText>
      </w:r>
      <w:r w:rsidR="001C62AC">
        <w:rPr>
          <w:sz w:val="22"/>
          <w:szCs w:val="22"/>
          <w:lang w:val="sl-SI"/>
        </w:rPr>
        <w:fldChar w:fldCharType="separate"/>
      </w:r>
      <w:r w:rsidR="001B2B7D">
        <w:rPr>
          <w:sz w:val="22"/>
          <w:szCs w:val="22"/>
          <w:lang w:val="sl-SI"/>
        </w:rPr>
        <w:fldChar w:fldCharType="begin"/>
      </w:r>
      <w:r w:rsidR="001B2B7D">
        <w:rPr>
          <w:sz w:val="22"/>
          <w:szCs w:val="22"/>
          <w:lang w:val="sl-SI"/>
        </w:rPr>
        <w:instrText xml:space="preserve"> INCLUDEPICTURE  "cid:image004.png@01D7C58F.C8EC6610" \* MERGEFORMATINET </w:instrText>
      </w:r>
      <w:r w:rsidR="001B2B7D">
        <w:rPr>
          <w:sz w:val="22"/>
          <w:szCs w:val="22"/>
          <w:lang w:val="sl-SI"/>
        </w:rPr>
        <w:fldChar w:fldCharType="separate"/>
      </w:r>
      <w:r w:rsidR="00DF4372">
        <w:rPr>
          <w:sz w:val="22"/>
          <w:szCs w:val="22"/>
          <w:lang w:val="sl-SI"/>
        </w:rPr>
        <w:fldChar w:fldCharType="begin"/>
      </w:r>
      <w:r w:rsidR="00DF4372">
        <w:rPr>
          <w:sz w:val="22"/>
          <w:szCs w:val="22"/>
          <w:lang w:val="sl-SI"/>
        </w:rPr>
        <w:instrText xml:space="preserve"> INCLUDEPICTURE  "cid:image004.png@01D7C58F.C8EC6610" \* MERGEFORMATINET </w:instrText>
      </w:r>
      <w:r w:rsidR="00DF4372">
        <w:rPr>
          <w:sz w:val="22"/>
          <w:szCs w:val="22"/>
          <w:lang w:val="sl-SI"/>
        </w:rPr>
        <w:fldChar w:fldCharType="separate"/>
      </w:r>
      <w:r w:rsidR="00B60002">
        <w:rPr>
          <w:sz w:val="22"/>
          <w:szCs w:val="22"/>
          <w:lang w:val="sl-SI"/>
        </w:rPr>
        <w:fldChar w:fldCharType="begin"/>
      </w:r>
      <w:r w:rsidR="00B60002">
        <w:rPr>
          <w:sz w:val="22"/>
          <w:szCs w:val="22"/>
          <w:lang w:val="sl-SI"/>
        </w:rPr>
        <w:instrText xml:space="preserve"> INCLUDEPICTURE  "cid:image004.png@01D7C58F.C8EC6610" \* MERGEFORMATINET </w:instrText>
      </w:r>
      <w:r w:rsidR="00B60002">
        <w:rPr>
          <w:sz w:val="22"/>
          <w:szCs w:val="22"/>
          <w:lang w:val="sl-SI"/>
        </w:rPr>
        <w:fldChar w:fldCharType="separate"/>
      </w:r>
      <w:r w:rsidR="003C256C">
        <w:rPr>
          <w:sz w:val="22"/>
          <w:szCs w:val="22"/>
          <w:lang w:val="sl-SI"/>
        </w:rPr>
        <w:fldChar w:fldCharType="begin"/>
      </w:r>
      <w:r w:rsidR="003C256C">
        <w:rPr>
          <w:sz w:val="22"/>
          <w:szCs w:val="22"/>
          <w:lang w:val="sl-SI"/>
        </w:rPr>
        <w:instrText xml:space="preserve"> INCLUDEPICTURE  "cid:image004.png@01D7C58F.C8EC6610" \* MERGEFORMATINET </w:instrText>
      </w:r>
      <w:r w:rsidR="003C256C">
        <w:rPr>
          <w:sz w:val="22"/>
          <w:szCs w:val="22"/>
          <w:lang w:val="sl-SI"/>
        </w:rPr>
        <w:fldChar w:fldCharType="separate"/>
      </w:r>
      <w:r w:rsidR="007302B9">
        <w:rPr>
          <w:sz w:val="22"/>
          <w:szCs w:val="22"/>
          <w:lang w:val="sl-SI"/>
        </w:rPr>
        <w:fldChar w:fldCharType="begin"/>
      </w:r>
      <w:r w:rsidR="007302B9">
        <w:rPr>
          <w:sz w:val="22"/>
          <w:szCs w:val="22"/>
          <w:lang w:val="sl-SI"/>
        </w:rPr>
        <w:instrText xml:space="preserve"> INCLUDEPICTURE  "cid:image004.png@01D7C58F.C8EC6610" \* MERGEFORMATINET </w:instrText>
      </w:r>
      <w:r w:rsidR="007302B9">
        <w:rPr>
          <w:sz w:val="22"/>
          <w:szCs w:val="22"/>
          <w:lang w:val="sl-SI"/>
        </w:rPr>
        <w:fldChar w:fldCharType="separate"/>
      </w:r>
      <w:r w:rsidR="00C91043">
        <w:rPr>
          <w:sz w:val="22"/>
          <w:szCs w:val="22"/>
          <w:lang w:val="sl-SI"/>
        </w:rPr>
        <w:fldChar w:fldCharType="begin"/>
      </w:r>
      <w:r w:rsidR="00C91043">
        <w:rPr>
          <w:sz w:val="22"/>
          <w:szCs w:val="22"/>
          <w:lang w:val="sl-SI"/>
        </w:rPr>
        <w:instrText xml:space="preserve"> </w:instrText>
      </w:r>
      <w:r w:rsidR="00C91043">
        <w:rPr>
          <w:sz w:val="22"/>
          <w:szCs w:val="22"/>
          <w:lang w:val="sl-SI"/>
        </w:rPr>
        <w:instrText>INCLUDEPICTURE  "cid:image004.png@01D7C58F.C8EC6610" \* MERGEFORMATINET</w:instrText>
      </w:r>
      <w:r w:rsidR="00C91043">
        <w:rPr>
          <w:sz w:val="22"/>
          <w:szCs w:val="22"/>
          <w:lang w:val="sl-SI"/>
        </w:rPr>
        <w:instrText xml:space="preserve"> </w:instrText>
      </w:r>
      <w:r w:rsidR="00C91043">
        <w:rPr>
          <w:sz w:val="22"/>
          <w:szCs w:val="22"/>
          <w:lang w:val="sl-SI"/>
        </w:rPr>
        <w:fldChar w:fldCharType="separate"/>
      </w:r>
      <w:r w:rsidR="00C91043">
        <w:rPr>
          <w:sz w:val="22"/>
          <w:szCs w:val="22"/>
          <w:lang w:val="sl-SI"/>
        </w:rPr>
        <w:pict w14:anchorId="2060C8A6">
          <v:shape id="_x0000_i1031" type="#_x0000_t75" style="width:27.75pt;height:27pt">
            <v:imagedata r:id="rId21" r:href="rId28"/>
          </v:shape>
        </w:pict>
      </w:r>
      <w:r w:rsidR="00C91043">
        <w:rPr>
          <w:sz w:val="22"/>
          <w:szCs w:val="22"/>
          <w:lang w:val="sl-SI"/>
        </w:rPr>
        <w:fldChar w:fldCharType="end"/>
      </w:r>
      <w:r w:rsidR="007302B9">
        <w:rPr>
          <w:sz w:val="22"/>
          <w:szCs w:val="22"/>
          <w:lang w:val="sl-SI"/>
        </w:rPr>
        <w:fldChar w:fldCharType="end"/>
      </w:r>
      <w:r w:rsidR="003C256C">
        <w:rPr>
          <w:sz w:val="22"/>
          <w:szCs w:val="22"/>
          <w:lang w:val="sl-SI"/>
        </w:rPr>
        <w:fldChar w:fldCharType="end"/>
      </w:r>
      <w:r w:rsidR="00B60002">
        <w:rPr>
          <w:sz w:val="22"/>
          <w:szCs w:val="22"/>
          <w:lang w:val="sl-SI"/>
        </w:rPr>
        <w:fldChar w:fldCharType="end"/>
      </w:r>
      <w:r w:rsidR="00DF4372">
        <w:rPr>
          <w:sz w:val="22"/>
          <w:szCs w:val="22"/>
          <w:lang w:val="sl-SI"/>
        </w:rPr>
        <w:fldChar w:fldCharType="end"/>
      </w:r>
      <w:r w:rsidR="001B2B7D">
        <w:rPr>
          <w:sz w:val="22"/>
          <w:szCs w:val="22"/>
          <w:lang w:val="sl-SI"/>
        </w:rPr>
        <w:fldChar w:fldCharType="end"/>
      </w:r>
      <w:r w:rsidR="001C62AC">
        <w:rPr>
          <w:sz w:val="22"/>
          <w:szCs w:val="22"/>
          <w:lang w:val="sl-SI"/>
        </w:rPr>
        <w:fldChar w:fldCharType="end"/>
      </w:r>
      <w:r w:rsidR="00B417F0">
        <w:rPr>
          <w:sz w:val="22"/>
          <w:szCs w:val="22"/>
          <w:lang w:val="sl-SI"/>
        </w:rPr>
        <w:fldChar w:fldCharType="end"/>
      </w:r>
      <w:r w:rsidR="00B967B5">
        <w:rPr>
          <w:sz w:val="22"/>
          <w:szCs w:val="22"/>
          <w:lang w:val="sl-SI"/>
        </w:rPr>
        <w:fldChar w:fldCharType="end"/>
      </w:r>
      <w:r w:rsidR="005B7A4F">
        <w:rPr>
          <w:sz w:val="22"/>
          <w:szCs w:val="22"/>
          <w:lang w:val="sl-SI"/>
        </w:rPr>
        <w:fldChar w:fldCharType="end"/>
      </w:r>
      <w:r w:rsidR="00FB6B7C">
        <w:rPr>
          <w:sz w:val="22"/>
          <w:szCs w:val="22"/>
          <w:lang w:val="sl-SI"/>
        </w:rPr>
        <w:fldChar w:fldCharType="end"/>
      </w:r>
      <w:r w:rsidR="002830CA">
        <w:rPr>
          <w:sz w:val="22"/>
          <w:szCs w:val="22"/>
          <w:lang w:val="sl-SI"/>
        </w:rPr>
        <w:fldChar w:fldCharType="end"/>
      </w:r>
      <w:r w:rsidR="00502F61">
        <w:rPr>
          <w:sz w:val="22"/>
          <w:szCs w:val="22"/>
          <w:lang w:val="sl-SI"/>
        </w:rPr>
        <w:fldChar w:fldCharType="end"/>
      </w:r>
      <w:r w:rsidR="00CD027C">
        <w:rPr>
          <w:sz w:val="22"/>
          <w:szCs w:val="22"/>
          <w:lang w:val="sl-SI"/>
        </w:rPr>
        <w:fldChar w:fldCharType="end"/>
      </w:r>
      <w:r w:rsidR="00387A9B">
        <w:rPr>
          <w:sz w:val="22"/>
          <w:szCs w:val="22"/>
          <w:lang w:val="sl-SI"/>
        </w:rPr>
        <w:fldChar w:fldCharType="end"/>
      </w:r>
      <w:r w:rsidR="00ED6B48">
        <w:rPr>
          <w:sz w:val="22"/>
          <w:szCs w:val="22"/>
          <w:lang w:val="sl-SI"/>
        </w:rPr>
        <w:fldChar w:fldCharType="end"/>
      </w:r>
      <w:r w:rsidR="00B87766">
        <w:rPr>
          <w:sz w:val="22"/>
          <w:szCs w:val="22"/>
          <w:lang w:val="sl-SI"/>
        </w:rPr>
        <w:fldChar w:fldCharType="end"/>
      </w:r>
      <w:r w:rsidR="00BB7C29">
        <w:rPr>
          <w:sz w:val="22"/>
          <w:szCs w:val="22"/>
          <w:lang w:val="sl-SI"/>
        </w:rPr>
        <w:fldChar w:fldCharType="end"/>
      </w:r>
      <w:r w:rsidR="00287F25">
        <w:rPr>
          <w:sz w:val="22"/>
          <w:szCs w:val="22"/>
          <w:lang w:val="sl-SI"/>
        </w:rPr>
        <w:fldChar w:fldCharType="end"/>
      </w:r>
      <w:r w:rsidR="00CC5350">
        <w:rPr>
          <w:sz w:val="22"/>
          <w:szCs w:val="22"/>
          <w:lang w:val="sl-SI"/>
        </w:rPr>
        <w:fldChar w:fldCharType="end"/>
      </w:r>
      <w:r w:rsidR="009C38B8">
        <w:rPr>
          <w:sz w:val="22"/>
          <w:szCs w:val="22"/>
          <w:lang w:val="sl-SI"/>
        </w:rPr>
        <w:fldChar w:fldCharType="end"/>
      </w:r>
      <w:r w:rsidRPr="00866A23">
        <w:rPr>
          <w:sz w:val="22"/>
          <w:szCs w:val="22"/>
          <w:lang w:val="sl-SI"/>
        </w:rPr>
        <w:fldChar w:fldCharType="end"/>
      </w:r>
    </w:p>
    <w:p w14:paraId="08790F74" w14:textId="77777777" w:rsidR="00D60968" w:rsidRPr="00F9389B" w:rsidRDefault="00D60968" w:rsidP="004B747F">
      <w:pPr>
        <w:jc w:val="both"/>
        <w:rPr>
          <w:sz w:val="22"/>
          <w:szCs w:val="22"/>
        </w:rPr>
      </w:pPr>
    </w:p>
    <w:p w14:paraId="6627170C" w14:textId="6440B8FF" w:rsidR="004B747F" w:rsidRPr="009C38B8" w:rsidRDefault="00D60968" w:rsidP="009C38B8">
      <w:pPr>
        <w:pStyle w:val="Odsekzoznamu"/>
        <w:numPr>
          <w:ilvl w:val="0"/>
          <w:numId w:val="27"/>
        </w:numPr>
        <w:ind w:left="567" w:hanging="567"/>
        <w:jc w:val="both"/>
        <w:rPr>
          <w:b/>
          <w:sz w:val="22"/>
          <w:szCs w:val="22"/>
        </w:rPr>
      </w:pPr>
      <w:r w:rsidRPr="009C38B8">
        <w:rPr>
          <w:b/>
          <w:bCs/>
          <w:sz w:val="22"/>
          <w:szCs w:val="22"/>
        </w:rPr>
        <w:t>Kontraindikácie</w:t>
      </w:r>
    </w:p>
    <w:p w14:paraId="04AC2312" w14:textId="77777777" w:rsidR="004B747F" w:rsidRPr="00F9389B" w:rsidRDefault="004B747F" w:rsidP="004B747F">
      <w:pPr>
        <w:jc w:val="both"/>
        <w:rPr>
          <w:b/>
          <w:sz w:val="22"/>
          <w:szCs w:val="22"/>
        </w:rPr>
      </w:pPr>
    </w:p>
    <w:p w14:paraId="5ACA18BE" w14:textId="6B619535" w:rsidR="004B747F" w:rsidRPr="00FF7D8F" w:rsidRDefault="004B747F" w:rsidP="009A5032">
      <w:pPr>
        <w:ind w:right="-141"/>
        <w:jc w:val="both"/>
        <w:rPr>
          <w:sz w:val="22"/>
          <w:szCs w:val="22"/>
        </w:rPr>
      </w:pPr>
      <w:r w:rsidRPr="00FF7D8F">
        <w:rPr>
          <w:bCs/>
          <w:color w:val="000000"/>
          <w:sz w:val="22"/>
          <w:szCs w:val="22"/>
        </w:rPr>
        <w:t>Z dôvodu nedost</w:t>
      </w:r>
      <w:r w:rsidR="009C38B8">
        <w:rPr>
          <w:bCs/>
          <w:color w:val="000000"/>
          <w:sz w:val="22"/>
          <w:szCs w:val="22"/>
        </w:rPr>
        <w:t>atoč</w:t>
      </w:r>
      <w:r w:rsidRPr="00FF7D8F">
        <w:rPr>
          <w:bCs/>
          <w:color w:val="000000"/>
          <w:sz w:val="22"/>
          <w:szCs w:val="22"/>
        </w:rPr>
        <w:t xml:space="preserve">ných </w:t>
      </w:r>
      <w:r w:rsidR="009C38B8">
        <w:rPr>
          <w:bCs/>
          <w:color w:val="000000"/>
          <w:sz w:val="22"/>
          <w:szCs w:val="22"/>
        </w:rPr>
        <w:t>údajov</w:t>
      </w:r>
      <w:r w:rsidR="009C38B8" w:rsidRPr="00FF7D8F">
        <w:rPr>
          <w:bCs/>
          <w:color w:val="000000"/>
          <w:sz w:val="22"/>
          <w:szCs w:val="22"/>
        </w:rPr>
        <w:t xml:space="preserve"> </w:t>
      </w:r>
      <w:r w:rsidRPr="00FF7D8F">
        <w:rPr>
          <w:bCs/>
          <w:color w:val="000000"/>
          <w:sz w:val="22"/>
          <w:szCs w:val="22"/>
        </w:rPr>
        <w:t>neaplikova</w:t>
      </w:r>
      <w:r>
        <w:rPr>
          <w:bCs/>
          <w:color w:val="000000"/>
          <w:sz w:val="22"/>
          <w:szCs w:val="22"/>
        </w:rPr>
        <w:t>ť</w:t>
      </w:r>
      <w:r w:rsidR="009C38B8">
        <w:rPr>
          <w:bCs/>
          <w:color w:val="000000"/>
          <w:sz w:val="22"/>
          <w:szCs w:val="22"/>
        </w:rPr>
        <w:t xml:space="preserve"> tento veterinárny liek</w:t>
      </w:r>
      <w:r w:rsidRPr="00FF7D8F">
        <w:rPr>
          <w:bCs/>
          <w:color w:val="000000"/>
          <w:sz w:val="22"/>
          <w:szCs w:val="22"/>
        </w:rPr>
        <w:t xml:space="preserve"> šteňatám mladším ako </w:t>
      </w:r>
      <w:r w:rsidRPr="00FF7D8F">
        <w:rPr>
          <w:sz w:val="22"/>
          <w:szCs w:val="22"/>
        </w:rPr>
        <w:t xml:space="preserve">7 týždňov alebo psom s hmotnosťou nižšou ako 1,5 kg (liek pre psy do 4 kg), </w:t>
      </w:r>
      <w:r w:rsidR="009C38B8" w:rsidRPr="00FF7D8F">
        <w:rPr>
          <w:sz w:val="22"/>
          <w:szCs w:val="22"/>
        </w:rPr>
        <w:t>4</w:t>
      </w:r>
      <w:r w:rsidR="009C38B8">
        <w:rPr>
          <w:sz w:val="22"/>
          <w:szCs w:val="22"/>
        </w:rPr>
        <w:t> </w:t>
      </w:r>
      <w:r w:rsidRPr="00FF7D8F">
        <w:rPr>
          <w:sz w:val="22"/>
          <w:szCs w:val="22"/>
        </w:rPr>
        <w:t>kg (liek pre psy od 4 kg do 10 kg), 10 kg (liek pre psy od 10 kg do 25 kg), 25 kg (liek pre psy nad 25 kg).</w:t>
      </w:r>
    </w:p>
    <w:p w14:paraId="01A6FDB4" w14:textId="11197B88" w:rsidR="00877B40" w:rsidRPr="00FC7D60" w:rsidRDefault="004B747F" w:rsidP="009A5032">
      <w:pPr>
        <w:pStyle w:val="Zkladntext"/>
        <w:spacing w:after="0" w:line="200" w:lineRule="atLeast"/>
        <w:ind w:right="143"/>
        <w:jc w:val="both"/>
        <w:rPr>
          <w:color w:val="000000"/>
          <w:sz w:val="22"/>
          <w:szCs w:val="22"/>
        </w:rPr>
      </w:pPr>
      <w:r w:rsidRPr="00FC7D60">
        <w:rPr>
          <w:color w:val="000000"/>
          <w:sz w:val="22"/>
          <w:szCs w:val="22"/>
        </w:rPr>
        <w:t>Nepoužívať v prípad</w:t>
      </w:r>
      <w:r>
        <w:rPr>
          <w:color w:val="000000"/>
          <w:sz w:val="22"/>
          <w:szCs w:val="22"/>
        </w:rPr>
        <w:t>och</w:t>
      </w:r>
      <w:r w:rsidRPr="00FC7D60">
        <w:rPr>
          <w:color w:val="000000"/>
          <w:sz w:val="22"/>
          <w:szCs w:val="22"/>
        </w:rPr>
        <w:t xml:space="preserve"> </w:t>
      </w:r>
      <w:r>
        <w:rPr>
          <w:color w:val="000000"/>
          <w:sz w:val="22"/>
          <w:szCs w:val="22"/>
        </w:rPr>
        <w:t>precitlivenosti</w:t>
      </w:r>
      <w:r w:rsidRPr="00FC7D60">
        <w:rPr>
          <w:color w:val="000000"/>
          <w:sz w:val="22"/>
          <w:szCs w:val="22"/>
        </w:rPr>
        <w:t xml:space="preserve"> </w:t>
      </w:r>
      <w:r w:rsidRPr="00FF7D8F">
        <w:rPr>
          <w:color w:val="000000"/>
          <w:sz w:val="22"/>
          <w:szCs w:val="22"/>
        </w:rPr>
        <w:t>na úč</w:t>
      </w:r>
      <w:r>
        <w:rPr>
          <w:color w:val="000000"/>
          <w:sz w:val="22"/>
          <w:szCs w:val="22"/>
        </w:rPr>
        <w:t>inné látky, alebo na niektorú</w:t>
      </w:r>
      <w:r w:rsidRPr="00FF7D8F">
        <w:rPr>
          <w:color w:val="000000"/>
          <w:sz w:val="22"/>
          <w:szCs w:val="22"/>
        </w:rPr>
        <w:t xml:space="preserve"> z pomocných látok.</w:t>
      </w:r>
    </w:p>
    <w:p w14:paraId="19B2A6F0" w14:textId="3DAB5500" w:rsidR="004B747F" w:rsidRDefault="004B747F" w:rsidP="009A5032">
      <w:pPr>
        <w:pStyle w:val="Zkladntext"/>
        <w:spacing w:after="0" w:line="200" w:lineRule="atLeast"/>
        <w:jc w:val="both"/>
      </w:pPr>
      <w:r w:rsidRPr="00FC7D60">
        <w:rPr>
          <w:bCs/>
          <w:color w:val="000000"/>
          <w:sz w:val="22"/>
          <w:szCs w:val="22"/>
        </w:rPr>
        <w:t xml:space="preserve">Neaplikovať mačkám. (Uvedené v časti </w:t>
      </w:r>
      <w:r w:rsidR="00D60968">
        <w:rPr>
          <w:bCs/>
          <w:color w:val="000000"/>
          <w:sz w:val="22"/>
          <w:szCs w:val="22"/>
        </w:rPr>
        <w:t>6</w:t>
      </w:r>
      <w:r w:rsidRPr="00FC7D60">
        <w:rPr>
          <w:bCs/>
          <w:color w:val="000000"/>
          <w:sz w:val="22"/>
          <w:szCs w:val="22"/>
        </w:rPr>
        <w:t>. – Osobitné upozornenia).</w:t>
      </w:r>
    </w:p>
    <w:p w14:paraId="4AAC4418" w14:textId="77777777" w:rsidR="00D60968" w:rsidRPr="00F9389B" w:rsidRDefault="00D60968" w:rsidP="004B747F">
      <w:pPr>
        <w:jc w:val="both"/>
        <w:rPr>
          <w:sz w:val="22"/>
          <w:szCs w:val="22"/>
        </w:rPr>
      </w:pPr>
    </w:p>
    <w:p w14:paraId="1E70736C" w14:textId="3DCDBF1D" w:rsidR="009C38B8" w:rsidRPr="00C60F0C" w:rsidRDefault="009C38B8" w:rsidP="00C60F0C">
      <w:pPr>
        <w:pStyle w:val="Odsekzoznamu"/>
        <w:numPr>
          <w:ilvl w:val="0"/>
          <w:numId w:val="27"/>
        </w:numPr>
        <w:ind w:left="567" w:hanging="567"/>
        <w:jc w:val="both"/>
        <w:rPr>
          <w:b/>
          <w:bCs/>
          <w:sz w:val="22"/>
          <w:szCs w:val="22"/>
        </w:rPr>
      </w:pPr>
      <w:r w:rsidRPr="00C60F0C">
        <w:rPr>
          <w:b/>
          <w:bCs/>
          <w:sz w:val="22"/>
          <w:szCs w:val="22"/>
        </w:rPr>
        <w:t>Osobitné upozornenia</w:t>
      </w:r>
    </w:p>
    <w:p w14:paraId="6205A9B0" w14:textId="77777777" w:rsidR="009C38B8" w:rsidRDefault="009C38B8" w:rsidP="00C60F0C">
      <w:pPr>
        <w:jc w:val="both"/>
        <w:rPr>
          <w:b/>
          <w:bCs/>
          <w:sz w:val="22"/>
          <w:szCs w:val="22"/>
        </w:rPr>
      </w:pPr>
    </w:p>
    <w:p w14:paraId="2FEB5BC8" w14:textId="7C0C2FD7" w:rsidR="009C38B8" w:rsidRPr="00C8232D" w:rsidRDefault="009C38B8" w:rsidP="009A5032">
      <w:pPr>
        <w:jc w:val="both"/>
        <w:rPr>
          <w:color w:val="000000"/>
          <w:sz w:val="22"/>
          <w:szCs w:val="22"/>
          <w:u w:val="single"/>
        </w:rPr>
      </w:pPr>
      <w:r w:rsidRPr="00C8232D">
        <w:rPr>
          <w:color w:val="000000"/>
          <w:sz w:val="22"/>
          <w:szCs w:val="22"/>
          <w:u w:val="single"/>
        </w:rPr>
        <w:t xml:space="preserve">Osobitné </w:t>
      </w:r>
      <w:r w:rsidRPr="00C60F0C">
        <w:rPr>
          <w:bCs/>
          <w:sz w:val="22"/>
          <w:szCs w:val="22"/>
          <w:u w:val="single"/>
        </w:rPr>
        <w:t>upozornenia</w:t>
      </w:r>
    </w:p>
    <w:p w14:paraId="05B6023A" w14:textId="77777777" w:rsidR="00CA47A6" w:rsidRDefault="00CA47A6" w:rsidP="009A5032">
      <w:pPr>
        <w:widowControl w:val="0"/>
        <w:suppressAutoHyphens/>
        <w:spacing w:line="200" w:lineRule="atLeast"/>
        <w:ind w:right="-566"/>
        <w:jc w:val="both"/>
        <w:rPr>
          <w:color w:val="000000"/>
          <w:sz w:val="22"/>
          <w:szCs w:val="22"/>
        </w:rPr>
      </w:pPr>
      <w:r>
        <w:rPr>
          <w:color w:val="000000"/>
          <w:sz w:val="22"/>
          <w:szCs w:val="22"/>
        </w:rPr>
        <w:t>Môže dôjsť k ojedinelému prichyteniu kliešťa</w:t>
      </w:r>
      <w:r w:rsidRPr="00627675">
        <w:rPr>
          <w:sz w:val="22"/>
          <w:szCs w:val="22"/>
        </w:rPr>
        <w:t xml:space="preserve"> </w:t>
      </w:r>
      <w:r w:rsidRPr="000E760E">
        <w:rPr>
          <w:sz w:val="22"/>
          <w:szCs w:val="22"/>
        </w:rPr>
        <w:t xml:space="preserve">alebo poštípaniu </w:t>
      </w:r>
      <w:proofErr w:type="spellStart"/>
      <w:r w:rsidRPr="000E760E">
        <w:rPr>
          <w:sz w:val="22"/>
          <w:szCs w:val="22"/>
        </w:rPr>
        <w:t>kútovk</w:t>
      </w:r>
      <w:r>
        <w:rPr>
          <w:sz w:val="22"/>
          <w:szCs w:val="22"/>
        </w:rPr>
        <w:t>ou</w:t>
      </w:r>
      <w:proofErr w:type="spellEnd"/>
      <w:r w:rsidRPr="000E760E">
        <w:rPr>
          <w:sz w:val="22"/>
          <w:szCs w:val="22"/>
        </w:rPr>
        <w:t xml:space="preserve"> alebo komár</w:t>
      </w:r>
      <w:r>
        <w:rPr>
          <w:sz w:val="22"/>
          <w:szCs w:val="22"/>
        </w:rPr>
        <w:t>o</w:t>
      </w:r>
      <w:r w:rsidRPr="000E760E">
        <w:rPr>
          <w:sz w:val="22"/>
          <w:szCs w:val="22"/>
        </w:rPr>
        <w:t>m</w:t>
      </w:r>
      <w:r w:rsidRPr="00BC5627">
        <w:rPr>
          <w:i/>
          <w:iCs/>
          <w:sz w:val="22"/>
          <w:szCs w:val="22"/>
        </w:rPr>
        <w:t xml:space="preserve"> </w:t>
      </w:r>
      <w:proofErr w:type="spellStart"/>
      <w:r w:rsidRPr="000E760E">
        <w:rPr>
          <w:i/>
          <w:iCs/>
          <w:sz w:val="22"/>
          <w:szCs w:val="22"/>
        </w:rPr>
        <w:t>Aedes</w:t>
      </w:r>
      <w:proofErr w:type="spellEnd"/>
      <w:r w:rsidRPr="000E760E">
        <w:rPr>
          <w:i/>
          <w:iCs/>
          <w:sz w:val="22"/>
          <w:szCs w:val="22"/>
        </w:rPr>
        <w:t xml:space="preserve"> </w:t>
      </w:r>
      <w:proofErr w:type="spellStart"/>
      <w:r w:rsidRPr="000E760E">
        <w:rPr>
          <w:i/>
          <w:iCs/>
          <w:sz w:val="22"/>
          <w:szCs w:val="22"/>
        </w:rPr>
        <w:t>aegypti</w:t>
      </w:r>
      <w:proofErr w:type="spellEnd"/>
      <w:r>
        <w:rPr>
          <w:color w:val="000000"/>
          <w:sz w:val="22"/>
          <w:szCs w:val="22"/>
        </w:rPr>
        <w:t xml:space="preserve">. Z tohto dôvodu nemôže byť v prípade nepriaznivých podmienok prenos infekčných chorôb úplne vylúčený. </w:t>
      </w:r>
    </w:p>
    <w:p w14:paraId="32801E2C" w14:textId="77777777" w:rsidR="00CA47A6" w:rsidRDefault="00CA47A6" w:rsidP="009A5032">
      <w:pPr>
        <w:widowControl w:val="0"/>
        <w:suppressAutoHyphens/>
        <w:spacing w:line="200" w:lineRule="atLeast"/>
        <w:ind w:right="-283"/>
        <w:jc w:val="both"/>
        <w:rPr>
          <w:color w:val="000000"/>
          <w:sz w:val="22"/>
          <w:szCs w:val="22"/>
        </w:rPr>
      </w:pPr>
      <w:r w:rsidRPr="003B59B8">
        <w:rPr>
          <w:color w:val="000000"/>
          <w:sz w:val="22"/>
          <w:szCs w:val="22"/>
        </w:rPr>
        <w:t xml:space="preserve">Pretože produkt vykazuje </w:t>
      </w:r>
      <w:proofErr w:type="spellStart"/>
      <w:r w:rsidRPr="003B59B8">
        <w:rPr>
          <w:color w:val="000000"/>
          <w:sz w:val="22"/>
          <w:szCs w:val="22"/>
        </w:rPr>
        <w:t>repelentnú</w:t>
      </w:r>
      <w:proofErr w:type="spellEnd"/>
      <w:r w:rsidRPr="003B59B8">
        <w:rPr>
          <w:color w:val="000000"/>
          <w:sz w:val="22"/>
          <w:szCs w:val="22"/>
        </w:rPr>
        <w:t xml:space="preserve"> </w:t>
      </w:r>
      <w:r>
        <w:rPr>
          <w:color w:val="000000"/>
          <w:sz w:val="22"/>
          <w:szCs w:val="22"/>
        </w:rPr>
        <w:t xml:space="preserve">účinnosť </w:t>
      </w:r>
      <w:r w:rsidRPr="003B59B8">
        <w:rPr>
          <w:color w:val="000000"/>
          <w:sz w:val="22"/>
          <w:szCs w:val="22"/>
        </w:rPr>
        <w:t>(</w:t>
      </w:r>
      <w:r>
        <w:rPr>
          <w:color w:val="000000"/>
          <w:sz w:val="22"/>
          <w:szCs w:val="22"/>
        </w:rPr>
        <w:t>zabraňuje</w:t>
      </w:r>
      <w:r w:rsidRPr="003B59B8">
        <w:rPr>
          <w:color w:val="000000"/>
          <w:sz w:val="22"/>
          <w:szCs w:val="22"/>
        </w:rPr>
        <w:t xml:space="preserve"> </w:t>
      </w:r>
      <w:r>
        <w:rPr>
          <w:color w:val="000000"/>
          <w:sz w:val="22"/>
          <w:szCs w:val="22"/>
        </w:rPr>
        <w:t>satiu krvi</w:t>
      </w:r>
      <w:r w:rsidRPr="003B59B8">
        <w:rPr>
          <w:color w:val="000000"/>
          <w:sz w:val="22"/>
          <w:szCs w:val="22"/>
        </w:rPr>
        <w:t xml:space="preserve">) proti komárom </w:t>
      </w:r>
      <w:proofErr w:type="spellStart"/>
      <w:r w:rsidRPr="000E760E">
        <w:rPr>
          <w:i/>
          <w:iCs/>
          <w:sz w:val="22"/>
          <w:szCs w:val="22"/>
        </w:rPr>
        <w:t>Aedes</w:t>
      </w:r>
      <w:proofErr w:type="spellEnd"/>
      <w:r w:rsidRPr="000E760E">
        <w:rPr>
          <w:i/>
          <w:iCs/>
          <w:sz w:val="22"/>
          <w:szCs w:val="22"/>
        </w:rPr>
        <w:t xml:space="preserve"> </w:t>
      </w:r>
      <w:proofErr w:type="spellStart"/>
      <w:r w:rsidRPr="000E760E">
        <w:rPr>
          <w:i/>
          <w:iCs/>
          <w:sz w:val="22"/>
          <w:szCs w:val="22"/>
        </w:rPr>
        <w:t>aegypti</w:t>
      </w:r>
      <w:proofErr w:type="spellEnd"/>
      <w:r w:rsidRPr="003B59B8">
        <w:rPr>
          <w:color w:val="000000"/>
          <w:sz w:val="22"/>
          <w:szCs w:val="22"/>
        </w:rPr>
        <w:t xml:space="preserve"> 7</w:t>
      </w:r>
      <w:r>
        <w:rPr>
          <w:color w:val="000000"/>
          <w:sz w:val="22"/>
          <w:szCs w:val="22"/>
        </w:rPr>
        <w:t> </w:t>
      </w:r>
      <w:r w:rsidRPr="003B59B8">
        <w:rPr>
          <w:color w:val="000000"/>
          <w:sz w:val="22"/>
          <w:szCs w:val="22"/>
        </w:rPr>
        <w:t xml:space="preserve">dní po ošetrení, </w:t>
      </w:r>
      <w:r>
        <w:rPr>
          <w:color w:val="000000"/>
          <w:sz w:val="22"/>
          <w:szCs w:val="22"/>
        </w:rPr>
        <w:t>má</w:t>
      </w:r>
      <w:r w:rsidRPr="003B59B8">
        <w:rPr>
          <w:color w:val="000000"/>
          <w:sz w:val="22"/>
          <w:szCs w:val="22"/>
        </w:rPr>
        <w:t xml:space="preserve"> byť </w:t>
      </w:r>
      <w:r>
        <w:rPr>
          <w:color w:val="000000"/>
          <w:sz w:val="22"/>
          <w:szCs w:val="22"/>
        </w:rPr>
        <w:t xml:space="preserve">tento veterinárny liek </w:t>
      </w:r>
      <w:r w:rsidRPr="003B59B8">
        <w:rPr>
          <w:color w:val="000000"/>
          <w:sz w:val="22"/>
          <w:szCs w:val="22"/>
        </w:rPr>
        <w:t>pred</w:t>
      </w:r>
      <w:r>
        <w:rPr>
          <w:color w:val="000000"/>
          <w:sz w:val="22"/>
          <w:szCs w:val="22"/>
        </w:rPr>
        <w:t>nostne aplikovaný 1 týždeň pred</w:t>
      </w:r>
      <w:r w:rsidRPr="003B59B8">
        <w:rPr>
          <w:color w:val="000000"/>
          <w:sz w:val="22"/>
          <w:szCs w:val="22"/>
        </w:rPr>
        <w:t xml:space="preserve"> </w:t>
      </w:r>
      <w:r>
        <w:rPr>
          <w:color w:val="000000"/>
          <w:sz w:val="22"/>
          <w:szCs w:val="22"/>
        </w:rPr>
        <w:t xml:space="preserve">očakávanou expozíciou týmto </w:t>
      </w:r>
      <w:r w:rsidRPr="003B59B8">
        <w:rPr>
          <w:color w:val="000000"/>
          <w:sz w:val="22"/>
          <w:szCs w:val="22"/>
        </w:rPr>
        <w:t>komárom.</w:t>
      </w:r>
    </w:p>
    <w:p w14:paraId="720DD357" w14:textId="38236546" w:rsidR="00CA47A6" w:rsidRDefault="00CA47A6" w:rsidP="009A5032">
      <w:pPr>
        <w:widowControl w:val="0"/>
        <w:suppressAutoHyphens/>
        <w:spacing w:line="200" w:lineRule="atLeast"/>
        <w:ind w:right="-425"/>
        <w:jc w:val="both"/>
        <w:rPr>
          <w:color w:val="000000"/>
          <w:sz w:val="22"/>
          <w:szCs w:val="22"/>
        </w:rPr>
      </w:pPr>
      <w:r>
        <w:rPr>
          <w:color w:val="000000"/>
          <w:sz w:val="22"/>
          <w:szCs w:val="22"/>
        </w:rPr>
        <w:t xml:space="preserve">Veterinárny liek ostáva účinný proti blchám, aj keď sa zviera namočí. Po namáčaní do vody na jednu minútu týždenne nebola pretrvávajúca insekticídna účinnosť proti blchám znížená. Avšak je potrebné vyhnúť sa predĺženému intenzívnemu pôsobeniu vody. V prípade častého a/alebo dlhodobého pôsobenia vody môže byť </w:t>
      </w:r>
      <w:proofErr w:type="spellStart"/>
      <w:r>
        <w:rPr>
          <w:color w:val="000000"/>
          <w:sz w:val="22"/>
          <w:szCs w:val="22"/>
        </w:rPr>
        <w:t>perzistentná</w:t>
      </w:r>
      <w:proofErr w:type="spellEnd"/>
      <w:r>
        <w:rPr>
          <w:color w:val="000000"/>
          <w:sz w:val="22"/>
          <w:szCs w:val="22"/>
        </w:rPr>
        <w:t xml:space="preserve"> účinnosť znížená. V týchto prípadoch sa nemá ošetrenie opakovať častejšie </w:t>
      </w:r>
      <w:r>
        <w:rPr>
          <w:color w:val="000000"/>
          <w:sz w:val="22"/>
          <w:szCs w:val="22"/>
        </w:rPr>
        <w:lastRenderedPageBreak/>
        <w:t xml:space="preserve">ako raz týždenne. Ak pes potrebuje šampón, má sa použiť pred aplikovaním veterinárneho lieku alebo najmenej </w:t>
      </w:r>
      <w:r w:rsidR="00C8232D">
        <w:rPr>
          <w:color w:val="000000"/>
          <w:sz w:val="22"/>
          <w:szCs w:val="22"/>
        </w:rPr>
        <w:t>2</w:t>
      </w:r>
      <w:r>
        <w:rPr>
          <w:color w:val="000000"/>
          <w:sz w:val="22"/>
          <w:szCs w:val="22"/>
        </w:rPr>
        <w:t xml:space="preserve"> týždne po aplikácii, aby sa zabezpečila optimálna účinnosť veterinárneho lieku.</w:t>
      </w:r>
    </w:p>
    <w:p w14:paraId="1771A353" w14:textId="77777777" w:rsidR="00CA47A6" w:rsidRDefault="00CA47A6" w:rsidP="009A5032">
      <w:pPr>
        <w:widowControl w:val="0"/>
        <w:suppressAutoHyphens/>
        <w:spacing w:line="200" w:lineRule="atLeast"/>
        <w:jc w:val="both"/>
        <w:rPr>
          <w:color w:val="000000"/>
          <w:sz w:val="22"/>
          <w:szCs w:val="22"/>
        </w:rPr>
      </w:pPr>
      <w:r>
        <w:rPr>
          <w:color w:val="000000"/>
          <w:sz w:val="22"/>
          <w:szCs w:val="22"/>
        </w:rPr>
        <w:t>Účinnosť tohto veterinárneho lieku proti kliešťom po kúpaní alebo šampónovaní nebola skúmaná.</w:t>
      </w:r>
    </w:p>
    <w:p w14:paraId="7D935E39" w14:textId="77777777" w:rsidR="00CA47A6" w:rsidRPr="000E760E" w:rsidRDefault="00CA47A6" w:rsidP="009A5032">
      <w:pPr>
        <w:widowControl w:val="0"/>
        <w:suppressAutoHyphens/>
        <w:ind w:right="-425"/>
        <w:jc w:val="both"/>
        <w:rPr>
          <w:rFonts w:eastAsia="Arial Unicode MS"/>
          <w:kern w:val="2"/>
          <w:sz w:val="22"/>
          <w:szCs w:val="22"/>
        </w:rPr>
      </w:pPr>
      <w:r w:rsidRPr="009071DB">
        <w:rPr>
          <w:rFonts w:eastAsia="Arial Unicode MS"/>
          <w:kern w:val="2"/>
          <w:sz w:val="22"/>
          <w:szCs w:val="22"/>
        </w:rPr>
        <w:t xml:space="preserve">Okamžitá ochrana pred uhryznutím </w:t>
      </w:r>
      <w:proofErr w:type="spellStart"/>
      <w:r w:rsidRPr="009071DB">
        <w:rPr>
          <w:rFonts w:eastAsia="Arial Unicode MS"/>
          <w:kern w:val="2"/>
          <w:sz w:val="22"/>
          <w:szCs w:val="22"/>
        </w:rPr>
        <w:t>kútovk</w:t>
      </w:r>
      <w:r>
        <w:rPr>
          <w:rFonts w:eastAsia="Arial Unicode MS"/>
          <w:kern w:val="2"/>
          <w:sz w:val="22"/>
          <w:szCs w:val="22"/>
        </w:rPr>
        <w:t>ou</w:t>
      </w:r>
      <w:proofErr w:type="spellEnd"/>
      <w:r w:rsidRPr="009071DB">
        <w:rPr>
          <w:rFonts w:eastAsia="Arial Unicode MS"/>
          <w:kern w:val="2"/>
          <w:sz w:val="22"/>
          <w:szCs w:val="22"/>
        </w:rPr>
        <w:t xml:space="preserve"> nie je zdokumentovaná. Aby sa znížilo riziko infekcie </w:t>
      </w:r>
      <w:proofErr w:type="spellStart"/>
      <w:r w:rsidRPr="0033598A">
        <w:rPr>
          <w:rFonts w:eastAsia="Arial Unicode MS"/>
          <w:i/>
          <w:kern w:val="2"/>
          <w:sz w:val="22"/>
          <w:szCs w:val="22"/>
        </w:rPr>
        <w:t>Leishmania</w:t>
      </w:r>
      <w:proofErr w:type="spellEnd"/>
      <w:r w:rsidRPr="0033598A">
        <w:rPr>
          <w:rFonts w:eastAsia="Arial Unicode MS"/>
          <w:i/>
          <w:kern w:val="2"/>
          <w:sz w:val="22"/>
          <w:szCs w:val="22"/>
        </w:rPr>
        <w:t xml:space="preserve"> </w:t>
      </w:r>
      <w:proofErr w:type="spellStart"/>
      <w:r w:rsidRPr="0033598A">
        <w:rPr>
          <w:rFonts w:eastAsia="Arial Unicode MS"/>
          <w:i/>
          <w:kern w:val="2"/>
          <w:sz w:val="22"/>
          <w:szCs w:val="22"/>
        </w:rPr>
        <w:t>infantum</w:t>
      </w:r>
      <w:proofErr w:type="spellEnd"/>
      <w:r w:rsidRPr="009071DB">
        <w:rPr>
          <w:rFonts w:eastAsia="Arial Unicode MS"/>
          <w:kern w:val="2"/>
          <w:sz w:val="22"/>
          <w:szCs w:val="22"/>
        </w:rPr>
        <w:t xml:space="preserve"> prenosom </w:t>
      </w:r>
      <w:proofErr w:type="spellStart"/>
      <w:r w:rsidRPr="009071DB">
        <w:rPr>
          <w:rFonts w:eastAsia="Arial Unicode MS"/>
          <w:kern w:val="2"/>
          <w:sz w:val="22"/>
          <w:szCs w:val="22"/>
        </w:rPr>
        <w:t>kútovk</w:t>
      </w:r>
      <w:r>
        <w:rPr>
          <w:rFonts w:eastAsia="Arial Unicode MS"/>
          <w:kern w:val="2"/>
          <w:sz w:val="22"/>
          <w:szCs w:val="22"/>
        </w:rPr>
        <w:t>ou</w:t>
      </w:r>
      <w:proofErr w:type="spellEnd"/>
      <w:r w:rsidRPr="009071DB">
        <w:rPr>
          <w:rFonts w:eastAsia="Arial Unicode MS"/>
          <w:kern w:val="2"/>
          <w:sz w:val="22"/>
          <w:szCs w:val="22"/>
        </w:rPr>
        <w:t xml:space="preserve"> </w:t>
      </w:r>
      <w:r w:rsidRPr="0033598A">
        <w:rPr>
          <w:rFonts w:eastAsia="Arial Unicode MS"/>
          <w:i/>
          <w:kern w:val="2"/>
          <w:sz w:val="22"/>
          <w:szCs w:val="22"/>
        </w:rPr>
        <w:t xml:space="preserve">P. </w:t>
      </w:r>
      <w:proofErr w:type="spellStart"/>
      <w:r w:rsidRPr="0033598A">
        <w:rPr>
          <w:rFonts w:eastAsia="Arial Unicode MS"/>
          <w:i/>
          <w:kern w:val="2"/>
          <w:sz w:val="22"/>
          <w:szCs w:val="22"/>
        </w:rPr>
        <w:t>perniciosus</w:t>
      </w:r>
      <w:proofErr w:type="spellEnd"/>
      <w:r w:rsidRPr="009071DB">
        <w:rPr>
          <w:rFonts w:eastAsia="Arial Unicode MS"/>
          <w:kern w:val="2"/>
          <w:sz w:val="22"/>
          <w:szCs w:val="22"/>
        </w:rPr>
        <w:t>, ma</w:t>
      </w:r>
      <w:r>
        <w:rPr>
          <w:rFonts w:eastAsia="Arial Unicode MS"/>
          <w:kern w:val="2"/>
          <w:sz w:val="22"/>
          <w:szCs w:val="22"/>
        </w:rPr>
        <w:t>jú</w:t>
      </w:r>
      <w:r w:rsidRPr="009071DB">
        <w:rPr>
          <w:rFonts w:eastAsia="Arial Unicode MS"/>
          <w:kern w:val="2"/>
          <w:sz w:val="22"/>
          <w:szCs w:val="22"/>
        </w:rPr>
        <w:t xml:space="preserve"> </w:t>
      </w:r>
      <w:r>
        <w:rPr>
          <w:rFonts w:eastAsia="Arial Unicode MS"/>
          <w:kern w:val="2"/>
          <w:sz w:val="22"/>
          <w:szCs w:val="22"/>
        </w:rPr>
        <w:t>sa</w:t>
      </w:r>
      <w:r w:rsidRPr="009071DB">
        <w:rPr>
          <w:rFonts w:eastAsia="Arial Unicode MS"/>
          <w:kern w:val="2"/>
          <w:sz w:val="22"/>
          <w:szCs w:val="22"/>
        </w:rPr>
        <w:t xml:space="preserve"> ošetrovan</w:t>
      </w:r>
      <w:r>
        <w:rPr>
          <w:rFonts w:eastAsia="Arial Unicode MS"/>
          <w:kern w:val="2"/>
          <w:sz w:val="22"/>
          <w:szCs w:val="22"/>
        </w:rPr>
        <w:t>é</w:t>
      </w:r>
      <w:r w:rsidRPr="009071DB">
        <w:rPr>
          <w:rFonts w:eastAsia="Arial Unicode MS"/>
          <w:kern w:val="2"/>
          <w:sz w:val="22"/>
          <w:szCs w:val="22"/>
        </w:rPr>
        <w:t xml:space="preserve"> ps</w:t>
      </w:r>
      <w:r>
        <w:rPr>
          <w:rFonts w:eastAsia="Arial Unicode MS"/>
          <w:kern w:val="2"/>
          <w:sz w:val="22"/>
          <w:szCs w:val="22"/>
        </w:rPr>
        <w:t>y</w:t>
      </w:r>
      <w:r w:rsidRPr="009071DB">
        <w:rPr>
          <w:rFonts w:eastAsia="Arial Unicode MS"/>
          <w:kern w:val="2"/>
          <w:sz w:val="22"/>
          <w:szCs w:val="22"/>
        </w:rPr>
        <w:t xml:space="preserve"> </w:t>
      </w:r>
      <w:r>
        <w:rPr>
          <w:rFonts w:eastAsia="Arial Unicode MS"/>
          <w:kern w:val="2"/>
          <w:sz w:val="22"/>
          <w:szCs w:val="22"/>
        </w:rPr>
        <w:t>držať</w:t>
      </w:r>
      <w:r w:rsidRPr="009071DB">
        <w:rPr>
          <w:rFonts w:eastAsia="Arial Unicode MS"/>
          <w:kern w:val="2"/>
          <w:sz w:val="22"/>
          <w:szCs w:val="22"/>
        </w:rPr>
        <w:t xml:space="preserve"> v chránenom prostredí počas prvých 24 hodín </w:t>
      </w:r>
      <w:r>
        <w:rPr>
          <w:rFonts w:eastAsia="Arial Unicode MS"/>
          <w:kern w:val="2"/>
          <w:sz w:val="22"/>
          <w:szCs w:val="22"/>
        </w:rPr>
        <w:t>od</w:t>
      </w:r>
      <w:r w:rsidRPr="009071DB">
        <w:rPr>
          <w:rFonts w:eastAsia="Arial Unicode MS"/>
          <w:kern w:val="2"/>
          <w:sz w:val="22"/>
          <w:szCs w:val="22"/>
        </w:rPr>
        <w:t xml:space="preserve"> </w:t>
      </w:r>
      <w:r>
        <w:rPr>
          <w:rFonts w:eastAsia="Arial Unicode MS"/>
          <w:kern w:val="2"/>
          <w:sz w:val="22"/>
          <w:szCs w:val="22"/>
        </w:rPr>
        <w:t>prvej</w:t>
      </w:r>
      <w:r w:rsidRPr="009071DB">
        <w:rPr>
          <w:rFonts w:eastAsia="Arial Unicode MS"/>
          <w:kern w:val="2"/>
          <w:sz w:val="22"/>
          <w:szCs w:val="22"/>
        </w:rPr>
        <w:t xml:space="preserve"> aplikáci</w:t>
      </w:r>
      <w:r>
        <w:rPr>
          <w:rFonts w:eastAsia="Arial Unicode MS"/>
          <w:kern w:val="2"/>
          <w:sz w:val="22"/>
          <w:szCs w:val="22"/>
        </w:rPr>
        <w:t>e</w:t>
      </w:r>
      <w:r w:rsidRPr="009071DB">
        <w:rPr>
          <w:rFonts w:eastAsia="Arial Unicode MS"/>
          <w:kern w:val="2"/>
          <w:sz w:val="22"/>
          <w:szCs w:val="22"/>
        </w:rPr>
        <w:t xml:space="preserve"> liečby.</w:t>
      </w:r>
    </w:p>
    <w:p w14:paraId="309D6ED2" w14:textId="47729D27" w:rsidR="009C38B8" w:rsidRDefault="009C38B8" w:rsidP="009A5032">
      <w:pPr>
        <w:jc w:val="both"/>
        <w:rPr>
          <w:color w:val="000000"/>
          <w:sz w:val="22"/>
          <w:szCs w:val="22"/>
          <w:u w:val="single"/>
        </w:rPr>
      </w:pPr>
    </w:p>
    <w:p w14:paraId="592CB1C4" w14:textId="77777777" w:rsidR="00C8232D" w:rsidRDefault="00C8232D" w:rsidP="009A5032">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Osobitné opatrenia na bezpečné používanie u cieľových druhov</w:t>
      </w:r>
    </w:p>
    <w:p w14:paraId="22AC7FC0" w14:textId="77777777" w:rsidR="00C8232D" w:rsidRDefault="00C8232D" w:rsidP="009A5032">
      <w:pPr>
        <w:widowControl w:val="0"/>
        <w:suppressAutoHyphens/>
        <w:jc w:val="both"/>
        <w:rPr>
          <w:rFonts w:eastAsia="Arial Unicode MS"/>
          <w:color w:val="000000"/>
          <w:kern w:val="2"/>
          <w:sz w:val="22"/>
          <w:szCs w:val="22"/>
        </w:rPr>
      </w:pPr>
      <w:r>
        <w:rPr>
          <w:color w:val="000000"/>
          <w:sz w:val="22"/>
          <w:szCs w:val="22"/>
        </w:rPr>
        <w:t>Zabráňte kontaktu obsahu pipety s očami alebo ústnou dutinou ošetrovaného psa.</w:t>
      </w:r>
    </w:p>
    <w:p w14:paraId="4EADB088" w14:textId="77777777" w:rsidR="00C8232D" w:rsidRDefault="00C8232D" w:rsidP="009A5032">
      <w:pPr>
        <w:widowControl w:val="0"/>
        <w:suppressAutoHyphens/>
        <w:jc w:val="both"/>
        <w:rPr>
          <w:color w:val="000000"/>
          <w:sz w:val="22"/>
          <w:szCs w:val="22"/>
        </w:rPr>
      </w:pPr>
    </w:p>
    <w:p w14:paraId="785A2BB1" w14:textId="65D73052" w:rsidR="00C8232D" w:rsidRDefault="00C8232D" w:rsidP="009A5032">
      <w:pPr>
        <w:widowControl w:val="0"/>
        <w:suppressAutoHyphens/>
        <w:ind w:right="143"/>
        <w:jc w:val="both"/>
        <w:rPr>
          <w:rFonts w:eastAsia="Arial Unicode MS"/>
          <w:bCs/>
          <w:color w:val="000000"/>
          <w:kern w:val="2"/>
          <w:sz w:val="22"/>
          <w:szCs w:val="22"/>
        </w:rPr>
      </w:pPr>
      <w:r>
        <w:rPr>
          <w:color w:val="000000"/>
          <w:sz w:val="22"/>
          <w:szCs w:val="22"/>
        </w:rPr>
        <w:t xml:space="preserve">Veterinárny liek aplikujte presne podľa postupu uvedeného v časti </w:t>
      </w:r>
      <w:r w:rsidR="00101B2A">
        <w:rPr>
          <w:color w:val="000000"/>
          <w:sz w:val="22"/>
          <w:szCs w:val="22"/>
        </w:rPr>
        <w:t>8</w:t>
      </w:r>
      <w:r>
        <w:rPr>
          <w:bCs/>
          <w:color w:val="000000"/>
          <w:sz w:val="22"/>
          <w:szCs w:val="22"/>
        </w:rPr>
        <w:t>. Predovšetkým zabráňte perorálnemu požitiu lieku olizovaním miesta aplikácie ošetreným zvieraťom alebo zvieratami v jeho blízkosti.</w:t>
      </w:r>
    </w:p>
    <w:p w14:paraId="364B20C9" w14:textId="77777777" w:rsidR="00C8232D" w:rsidRDefault="00C8232D" w:rsidP="009A5032">
      <w:pPr>
        <w:widowControl w:val="0"/>
        <w:suppressAutoHyphens/>
        <w:spacing w:line="200" w:lineRule="atLeast"/>
        <w:jc w:val="both"/>
        <w:rPr>
          <w:color w:val="000000"/>
          <w:sz w:val="22"/>
          <w:szCs w:val="22"/>
        </w:rPr>
      </w:pPr>
    </w:p>
    <w:p w14:paraId="7B357FAE" w14:textId="77777777" w:rsidR="00C8232D" w:rsidRDefault="00C8232D" w:rsidP="009A5032">
      <w:pPr>
        <w:widowControl w:val="0"/>
        <w:suppressAutoHyphens/>
        <w:spacing w:line="200" w:lineRule="atLeast"/>
        <w:jc w:val="both"/>
        <w:rPr>
          <w:color w:val="000000"/>
          <w:sz w:val="22"/>
          <w:szCs w:val="22"/>
        </w:rPr>
      </w:pPr>
      <w:r>
        <w:rPr>
          <w:color w:val="000000"/>
          <w:sz w:val="22"/>
          <w:szCs w:val="22"/>
        </w:rPr>
        <w:t>Neaplikujte mačkám.</w:t>
      </w:r>
    </w:p>
    <w:p w14:paraId="4E702D0C" w14:textId="77777777" w:rsidR="00C8232D" w:rsidRDefault="00C8232D" w:rsidP="009A5032">
      <w:pPr>
        <w:widowControl w:val="0"/>
        <w:suppressAutoHyphens/>
        <w:spacing w:line="200" w:lineRule="atLeast"/>
        <w:jc w:val="both"/>
        <w:rPr>
          <w:rFonts w:eastAsia="Arial Unicode MS"/>
          <w:color w:val="000000"/>
          <w:kern w:val="2"/>
          <w:sz w:val="22"/>
          <w:szCs w:val="22"/>
        </w:rPr>
      </w:pPr>
    </w:p>
    <w:p w14:paraId="407D027F" w14:textId="5D5EBAB8" w:rsidR="00C8232D" w:rsidRDefault="002830CA" w:rsidP="009A5032">
      <w:pPr>
        <w:widowControl w:val="0"/>
        <w:suppressAutoHyphens/>
        <w:spacing w:line="200" w:lineRule="atLeast"/>
        <w:jc w:val="both"/>
        <w:rPr>
          <w:sz w:val="22"/>
          <w:szCs w:val="22"/>
          <w:lang w:eastAsia="sl-SI"/>
        </w:rPr>
      </w:pPr>
      <w:r>
        <w:rPr>
          <w:noProof/>
          <w:sz w:val="22"/>
          <w:szCs w:val="22"/>
        </w:rPr>
        <w:drawing>
          <wp:inline distT="0" distB="0" distL="0" distR="0" wp14:anchorId="4D76F1BD" wp14:editId="6724B1DB">
            <wp:extent cx="782955" cy="723900"/>
            <wp:effectExtent l="0" t="0" r="0" b="0"/>
            <wp:docPr id="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16D59383" w14:textId="77777777" w:rsidR="00C8232D" w:rsidRDefault="00C8232D" w:rsidP="009A5032">
      <w:pPr>
        <w:widowControl w:val="0"/>
        <w:suppressAutoHyphens/>
        <w:spacing w:line="200" w:lineRule="atLeast"/>
        <w:jc w:val="both"/>
        <w:rPr>
          <w:rFonts w:eastAsia="Arial Unicode MS"/>
          <w:color w:val="000000"/>
          <w:kern w:val="2"/>
          <w:sz w:val="22"/>
          <w:szCs w:val="22"/>
        </w:rPr>
      </w:pPr>
    </w:p>
    <w:p w14:paraId="240F2349" w14:textId="77777777" w:rsidR="00C91043" w:rsidRDefault="00C91043" w:rsidP="009A5032">
      <w:pPr>
        <w:widowControl w:val="0"/>
        <w:suppressAutoHyphens/>
        <w:spacing w:line="200" w:lineRule="atLeast"/>
        <w:jc w:val="both"/>
        <w:rPr>
          <w:rFonts w:eastAsia="Arial Unicode MS"/>
          <w:color w:val="000000"/>
          <w:kern w:val="2"/>
          <w:sz w:val="22"/>
          <w:szCs w:val="22"/>
        </w:rPr>
      </w:pPr>
    </w:p>
    <w:p w14:paraId="73C95EBD" w14:textId="77777777" w:rsidR="00C91043" w:rsidRDefault="00C91043" w:rsidP="009A5032">
      <w:pPr>
        <w:widowControl w:val="0"/>
        <w:suppressAutoHyphens/>
        <w:spacing w:line="200" w:lineRule="atLeast"/>
        <w:jc w:val="both"/>
        <w:rPr>
          <w:rFonts w:eastAsia="Arial Unicode MS"/>
          <w:color w:val="000000"/>
          <w:kern w:val="2"/>
          <w:sz w:val="22"/>
          <w:szCs w:val="22"/>
        </w:rPr>
      </w:pPr>
    </w:p>
    <w:p w14:paraId="1A88C61C" w14:textId="3E5B3205" w:rsidR="00C8232D" w:rsidRDefault="00C8232D" w:rsidP="009A5032">
      <w:pPr>
        <w:widowControl w:val="0"/>
        <w:suppressAutoHyphens/>
        <w:spacing w:line="100" w:lineRule="atLeast"/>
        <w:ind w:right="-141"/>
        <w:jc w:val="both"/>
        <w:rPr>
          <w:color w:val="000000"/>
          <w:sz w:val="22"/>
          <w:szCs w:val="22"/>
        </w:rPr>
      </w:pPr>
      <w:r>
        <w:rPr>
          <w:color w:val="000000"/>
          <w:sz w:val="22"/>
          <w:szCs w:val="22"/>
        </w:rPr>
        <w:t xml:space="preserve">Tento veterinárny liek je pre mačky extrémne jedovatý a môže byť pre ne fatálny z dôvodu špecifickej fyziológie mačiek, ktoré nie sú schopné metabolizovať určité látky vrátane </w:t>
      </w:r>
      <w:proofErr w:type="spellStart"/>
      <w:r>
        <w:rPr>
          <w:color w:val="000000"/>
          <w:sz w:val="22"/>
          <w:szCs w:val="22"/>
        </w:rPr>
        <w:t>permetrínu</w:t>
      </w:r>
      <w:proofErr w:type="spellEnd"/>
      <w:r>
        <w:rPr>
          <w:color w:val="000000"/>
          <w:sz w:val="22"/>
          <w:szCs w:val="22"/>
        </w:rPr>
        <w:t>. Aby sa zabránilo náhodnému kontaktu mačiek s veterinárnym liekom, držte ošetrené psy oddelene od mačiek, pokiaľ nebude miesto aplikácie suché. Je dôležité zaistiť, aby mačky neolizovali miesto aplikácie na ošetrenom psovi. Ak sa to stane,</w:t>
      </w:r>
      <w:r w:rsidRPr="009F4554">
        <w:rPr>
          <w:color w:val="000000"/>
          <w:sz w:val="22"/>
          <w:szCs w:val="22"/>
        </w:rPr>
        <w:t xml:space="preserve"> </w:t>
      </w:r>
      <w:r>
        <w:rPr>
          <w:color w:val="000000"/>
          <w:sz w:val="22"/>
          <w:szCs w:val="22"/>
        </w:rPr>
        <w:t>okamžite vyhľadajte veterinárneho lekára.</w:t>
      </w:r>
    </w:p>
    <w:p w14:paraId="501CF09F" w14:textId="77777777" w:rsidR="00C91043" w:rsidRDefault="00C91043" w:rsidP="009A5032">
      <w:pPr>
        <w:widowControl w:val="0"/>
        <w:suppressAutoHyphens/>
        <w:spacing w:line="100" w:lineRule="atLeast"/>
        <w:ind w:right="-141"/>
        <w:jc w:val="both"/>
        <w:rPr>
          <w:color w:val="000000"/>
          <w:sz w:val="22"/>
          <w:szCs w:val="22"/>
        </w:rPr>
      </w:pPr>
    </w:p>
    <w:p w14:paraId="0C24D885" w14:textId="77777777" w:rsidR="00C8232D" w:rsidRDefault="00C8232D" w:rsidP="009A5032">
      <w:pPr>
        <w:widowControl w:val="0"/>
        <w:suppressAutoHyphens/>
        <w:spacing w:line="100" w:lineRule="atLeast"/>
        <w:jc w:val="both"/>
        <w:rPr>
          <w:rFonts w:eastAsia="Arial Unicode MS"/>
          <w:color w:val="000000"/>
          <w:kern w:val="2"/>
          <w:sz w:val="22"/>
          <w:szCs w:val="22"/>
        </w:rPr>
      </w:pPr>
    </w:p>
    <w:p w14:paraId="7C933091" w14:textId="77777777" w:rsidR="00C8232D" w:rsidRDefault="00C8232D" w:rsidP="009A5032">
      <w:pPr>
        <w:widowControl w:val="0"/>
        <w:suppressAutoHyphens/>
        <w:jc w:val="both"/>
        <w:rPr>
          <w:rFonts w:eastAsia="Arial Unicode MS"/>
          <w:color w:val="000000"/>
          <w:kern w:val="2"/>
          <w:sz w:val="22"/>
          <w:szCs w:val="22"/>
        </w:rPr>
      </w:pPr>
      <w:r>
        <w:rPr>
          <w:color w:val="000000"/>
          <w:sz w:val="22"/>
          <w:szCs w:val="22"/>
        </w:rPr>
        <w:t>Použitie tohto veterinárneho lieku u chorých a oslabených psov konzultujte s veterinárnym lekárom.</w:t>
      </w:r>
    </w:p>
    <w:p w14:paraId="1303C87F" w14:textId="1753A77E" w:rsidR="009C38B8" w:rsidRDefault="009C38B8" w:rsidP="009A5032">
      <w:pPr>
        <w:jc w:val="both"/>
        <w:rPr>
          <w:color w:val="000000"/>
          <w:sz w:val="22"/>
          <w:szCs w:val="22"/>
          <w:u w:val="single"/>
        </w:rPr>
      </w:pPr>
    </w:p>
    <w:p w14:paraId="0F4473D8" w14:textId="77777777" w:rsidR="00C91043" w:rsidRDefault="00C91043" w:rsidP="009A5032">
      <w:pPr>
        <w:jc w:val="both"/>
        <w:rPr>
          <w:color w:val="000000"/>
          <w:sz w:val="22"/>
          <w:szCs w:val="22"/>
          <w:u w:val="single"/>
        </w:rPr>
      </w:pPr>
    </w:p>
    <w:p w14:paraId="7FA220A3" w14:textId="77777777" w:rsidR="00101B2A" w:rsidRDefault="00101B2A" w:rsidP="009A5032">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Osobitné opatrenia, ktoré má urobiť osoba podávajúca liek zvieratám</w:t>
      </w:r>
    </w:p>
    <w:p w14:paraId="09CB0EFF" w14:textId="77777777" w:rsidR="00101B2A" w:rsidRDefault="00101B2A" w:rsidP="009A5032">
      <w:pPr>
        <w:widowControl w:val="0"/>
        <w:suppressAutoHyphens/>
        <w:jc w:val="both"/>
        <w:rPr>
          <w:rFonts w:eastAsia="Arial Unicode MS"/>
          <w:color w:val="000000"/>
          <w:kern w:val="2"/>
          <w:sz w:val="22"/>
          <w:szCs w:val="22"/>
        </w:rPr>
      </w:pPr>
      <w:r>
        <w:rPr>
          <w:color w:val="000000"/>
          <w:sz w:val="22"/>
          <w:szCs w:val="22"/>
        </w:rPr>
        <w:t>Zabrániť kontaktu veterinárneho lieku s kožou, očami alebo ústami.</w:t>
      </w:r>
    </w:p>
    <w:p w14:paraId="4E0AF0D4" w14:textId="77777777" w:rsidR="00101B2A" w:rsidRDefault="00101B2A" w:rsidP="009A5032">
      <w:pPr>
        <w:widowControl w:val="0"/>
        <w:suppressAutoHyphens/>
        <w:jc w:val="both"/>
        <w:rPr>
          <w:rFonts w:eastAsia="Arial Unicode MS"/>
          <w:color w:val="000000"/>
          <w:kern w:val="2"/>
          <w:sz w:val="22"/>
          <w:szCs w:val="22"/>
        </w:rPr>
      </w:pPr>
      <w:r>
        <w:rPr>
          <w:color w:val="000000"/>
          <w:sz w:val="22"/>
          <w:szCs w:val="22"/>
        </w:rPr>
        <w:t>Počas aplikácie nejesť, nepiť a nefajčiť.</w:t>
      </w:r>
    </w:p>
    <w:p w14:paraId="14C5C498" w14:textId="77777777" w:rsidR="00101B2A" w:rsidRDefault="00101B2A" w:rsidP="009A5032">
      <w:pPr>
        <w:widowControl w:val="0"/>
        <w:suppressAutoHyphens/>
        <w:jc w:val="both"/>
        <w:rPr>
          <w:rFonts w:eastAsia="Arial Unicode MS"/>
          <w:color w:val="000000"/>
          <w:kern w:val="2"/>
          <w:sz w:val="22"/>
          <w:szCs w:val="22"/>
        </w:rPr>
      </w:pPr>
      <w:r>
        <w:rPr>
          <w:color w:val="000000"/>
          <w:sz w:val="22"/>
          <w:szCs w:val="22"/>
        </w:rPr>
        <w:t>Po aplikácii je potrebné dôkladne si umyť ruky.</w:t>
      </w:r>
    </w:p>
    <w:p w14:paraId="0213AAF4" w14:textId="77777777" w:rsidR="00101B2A" w:rsidRDefault="00101B2A" w:rsidP="009A5032">
      <w:pPr>
        <w:widowControl w:val="0"/>
        <w:suppressAutoHyphens/>
        <w:jc w:val="both"/>
        <w:rPr>
          <w:rFonts w:eastAsia="Arial Unicode MS"/>
          <w:color w:val="000000"/>
          <w:kern w:val="2"/>
          <w:sz w:val="22"/>
          <w:szCs w:val="22"/>
        </w:rPr>
      </w:pPr>
      <w:r>
        <w:rPr>
          <w:color w:val="000000"/>
          <w:sz w:val="22"/>
          <w:szCs w:val="22"/>
        </w:rPr>
        <w:t>V prípade náhodného poliatia kože, postihnuté miesto okamžite umyť mydlom a vodou.</w:t>
      </w:r>
    </w:p>
    <w:p w14:paraId="4791FACD" w14:textId="77777777" w:rsidR="00101B2A" w:rsidRDefault="00101B2A" w:rsidP="009A5032">
      <w:pPr>
        <w:pStyle w:val="Zkladntext2"/>
        <w:jc w:val="both"/>
        <w:rPr>
          <w:color w:val="000000"/>
        </w:rPr>
      </w:pPr>
      <w:r>
        <w:rPr>
          <w:color w:val="000000"/>
        </w:rPr>
        <w:t>Osoby so známou kožnou precitlivenosťou, môžu byť obzvlášť citlivé na tento veterinárny liek.</w:t>
      </w:r>
    </w:p>
    <w:p w14:paraId="464F721A" w14:textId="77777777" w:rsidR="00101B2A" w:rsidRDefault="00101B2A" w:rsidP="009A5032">
      <w:pPr>
        <w:widowControl w:val="0"/>
        <w:suppressAutoHyphens/>
        <w:jc w:val="both"/>
        <w:rPr>
          <w:rFonts w:eastAsia="Arial Unicode MS"/>
          <w:color w:val="000000"/>
          <w:kern w:val="2"/>
          <w:sz w:val="22"/>
          <w:szCs w:val="22"/>
        </w:rPr>
      </w:pPr>
      <w:r>
        <w:rPr>
          <w:color w:val="000000"/>
          <w:sz w:val="22"/>
          <w:szCs w:val="22"/>
        </w:rPr>
        <w:t>Hlavné klinické príznaky, ktoré sa prejavujú vo veľmi zriedkavých prípadoch, sú prechodná zmyslová iritácia kože ako štípanie, pocit pálenia, alebo znecitlivenie.</w:t>
      </w:r>
    </w:p>
    <w:p w14:paraId="70D921F0" w14:textId="77777777" w:rsidR="00101B2A" w:rsidRDefault="00101B2A" w:rsidP="009A5032">
      <w:pPr>
        <w:widowControl w:val="0"/>
        <w:suppressAutoHyphens/>
        <w:ind w:right="-566"/>
        <w:jc w:val="both"/>
        <w:rPr>
          <w:rFonts w:eastAsia="Arial Unicode MS"/>
          <w:color w:val="000000"/>
          <w:kern w:val="2"/>
          <w:sz w:val="22"/>
          <w:szCs w:val="22"/>
        </w:rPr>
      </w:pPr>
      <w:r>
        <w:rPr>
          <w:color w:val="000000"/>
          <w:sz w:val="22"/>
          <w:szCs w:val="22"/>
        </w:rPr>
        <w:t>V prípade náhodného zasiahnutia očí veterinárnym liekom, dôkladne vypláchnuť oči vodou. Ak podráždenie kože alebo očí pretrváva, je potrebné okamžite vyhľadať lekársku pomoc a ukázať písomnú informáciu alebo obal lekárovi.</w:t>
      </w:r>
    </w:p>
    <w:p w14:paraId="54F7F3DD" w14:textId="77777777" w:rsidR="00101B2A" w:rsidRDefault="00101B2A" w:rsidP="009A5032">
      <w:pPr>
        <w:widowControl w:val="0"/>
        <w:suppressAutoHyphens/>
        <w:jc w:val="both"/>
        <w:rPr>
          <w:rFonts w:eastAsia="Arial Unicode MS"/>
          <w:color w:val="000000"/>
          <w:kern w:val="2"/>
          <w:sz w:val="22"/>
          <w:szCs w:val="22"/>
        </w:rPr>
      </w:pPr>
      <w:r>
        <w:rPr>
          <w:color w:val="000000"/>
          <w:sz w:val="22"/>
          <w:szCs w:val="22"/>
        </w:rPr>
        <w:t>Nepožívať liek. V prípade náhodného požitia je potrebné okamžite vyhľadať lekársku pomoc a ukázať písomnú informáciu alebo obal lekárovi.</w:t>
      </w:r>
    </w:p>
    <w:p w14:paraId="475352E8" w14:textId="77777777" w:rsidR="00101B2A" w:rsidRDefault="00101B2A" w:rsidP="009A5032">
      <w:pPr>
        <w:widowControl w:val="0"/>
        <w:suppressAutoHyphens/>
        <w:jc w:val="both"/>
        <w:rPr>
          <w:color w:val="000000"/>
          <w:sz w:val="22"/>
          <w:szCs w:val="22"/>
        </w:rPr>
      </w:pPr>
      <w:r>
        <w:rPr>
          <w:color w:val="000000"/>
          <w:sz w:val="22"/>
          <w:szCs w:val="22"/>
        </w:rPr>
        <w:t>S ošetrenými psami nemajú manipulovať hlavne deti, pokiaľ miesto aplikácie nevyschne. To je možné zabezpečiť ošetrením psa večer. Nedávno ošetreným psom nedovoliť spať so svojimi majiteľmi, hlavne nie s deťmi.</w:t>
      </w:r>
    </w:p>
    <w:p w14:paraId="62A05E27" w14:textId="77777777" w:rsidR="00101B2A" w:rsidRDefault="00101B2A" w:rsidP="009A5032">
      <w:pPr>
        <w:widowControl w:val="0"/>
        <w:suppressAutoHyphens/>
        <w:jc w:val="both"/>
        <w:rPr>
          <w:rFonts w:eastAsia="Arial Unicode MS"/>
          <w:color w:val="000000"/>
          <w:kern w:val="2"/>
          <w:sz w:val="22"/>
          <w:szCs w:val="22"/>
        </w:rPr>
      </w:pPr>
      <w:r>
        <w:rPr>
          <w:color w:val="000000"/>
          <w:sz w:val="22"/>
          <w:szCs w:val="22"/>
        </w:rPr>
        <w:t>Aby sa zabránilo kontaktu detí s pipetami, uchovávajte pipety v pôvodnom obale, kým sa nepoužijú a použitú pipetu okamžite zlikvidujte.</w:t>
      </w:r>
    </w:p>
    <w:p w14:paraId="6DBEBD96" w14:textId="4FEFE9BF" w:rsidR="001C62AC" w:rsidRPr="00B60002" w:rsidRDefault="001C62AC" w:rsidP="00B60002">
      <w:pPr>
        <w:rPr>
          <w:b/>
        </w:rPr>
      </w:pPr>
      <w:proofErr w:type="spellStart"/>
      <w:r w:rsidRPr="00B60002">
        <w:rPr>
          <w:b/>
          <w:sz w:val="22"/>
          <w:szCs w:val="22"/>
        </w:rPr>
        <w:t>Ataxxa</w:t>
      </w:r>
      <w:proofErr w:type="spellEnd"/>
      <w:r w:rsidRPr="001C62AC">
        <w:rPr>
          <w:b/>
          <w:sz w:val="22"/>
          <w:szCs w:val="22"/>
        </w:rPr>
        <w:t xml:space="preserve"> </w:t>
      </w:r>
      <w:r w:rsidRPr="00B60002">
        <w:rPr>
          <w:b/>
          <w:sz w:val="22"/>
          <w:szCs w:val="22"/>
        </w:rPr>
        <w:t xml:space="preserve">2 000 mg/400 mg </w:t>
      </w:r>
      <w:r w:rsidRPr="00B60002">
        <w:rPr>
          <w:b/>
          <w:color w:val="000000"/>
          <w:sz w:val="22"/>
          <w:szCs w:val="22"/>
        </w:rPr>
        <w:t>roztok na kvapkanie na kožu pre psy nad 25 kg:</w:t>
      </w:r>
      <w:r>
        <w:rPr>
          <w:b/>
        </w:rPr>
        <w:t xml:space="preserve"> </w:t>
      </w:r>
      <w:r w:rsidRPr="002F7AF3">
        <w:rPr>
          <w:color w:val="000000"/>
          <w:sz w:val="22"/>
          <w:szCs w:val="22"/>
        </w:rPr>
        <w:t xml:space="preserve">V laboratórnych štúdiách u králikov a potkanov s pomocnou látkou </w:t>
      </w:r>
      <w:proofErr w:type="spellStart"/>
      <w:r w:rsidRPr="002F7AF3">
        <w:rPr>
          <w:i/>
          <w:color w:val="000000"/>
          <w:sz w:val="22"/>
          <w:szCs w:val="22"/>
        </w:rPr>
        <w:t>N</w:t>
      </w:r>
      <w:r w:rsidRPr="002F7AF3">
        <w:rPr>
          <w:color w:val="000000"/>
          <w:sz w:val="22"/>
          <w:szCs w:val="22"/>
        </w:rPr>
        <w:t>-metylpyrolidón</w:t>
      </w:r>
      <w:proofErr w:type="spellEnd"/>
      <w:r w:rsidRPr="002F7AF3">
        <w:rPr>
          <w:color w:val="000000"/>
          <w:sz w:val="22"/>
          <w:szCs w:val="22"/>
        </w:rPr>
        <w:t xml:space="preserve"> sa preukázali </w:t>
      </w:r>
      <w:proofErr w:type="spellStart"/>
      <w:r w:rsidRPr="002F7AF3">
        <w:rPr>
          <w:color w:val="000000"/>
          <w:sz w:val="22"/>
          <w:szCs w:val="22"/>
        </w:rPr>
        <w:t>fetotoxické</w:t>
      </w:r>
      <w:proofErr w:type="spellEnd"/>
      <w:r>
        <w:rPr>
          <w:color w:val="000000"/>
          <w:sz w:val="22"/>
          <w:szCs w:val="22"/>
        </w:rPr>
        <w:t xml:space="preserve"> </w:t>
      </w:r>
      <w:r w:rsidRPr="002F7AF3">
        <w:rPr>
          <w:color w:val="000000"/>
          <w:sz w:val="22"/>
          <w:szCs w:val="22"/>
        </w:rPr>
        <w:t>účinky. Veterinárny liek nemajú podávať tehotné ženy a ženy, ktoré môžu byť tehotné. Ženy</w:t>
      </w:r>
      <w:r>
        <w:rPr>
          <w:color w:val="000000"/>
          <w:sz w:val="22"/>
          <w:szCs w:val="22"/>
        </w:rPr>
        <w:t xml:space="preserve"> </w:t>
      </w:r>
      <w:r w:rsidRPr="002F7AF3">
        <w:rPr>
          <w:color w:val="000000"/>
          <w:sz w:val="22"/>
          <w:szCs w:val="22"/>
        </w:rPr>
        <w:t>v plodnom veku majú pri manipulácii s veterinárnym liekom používať osobné ochranné prostriedky pozostávajúce</w:t>
      </w:r>
      <w:r>
        <w:rPr>
          <w:color w:val="000000"/>
          <w:sz w:val="22"/>
          <w:szCs w:val="22"/>
        </w:rPr>
        <w:t xml:space="preserve"> </w:t>
      </w:r>
      <w:r w:rsidRPr="002F7AF3">
        <w:rPr>
          <w:color w:val="000000"/>
          <w:sz w:val="22"/>
          <w:szCs w:val="22"/>
        </w:rPr>
        <w:t>z rukavíc.</w:t>
      </w:r>
      <w:r w:rsidRPr="00B9339A">
        <w:rPr>
          <w:color w:val="000000"/>
          <w:sz w:val="22"/>
          <w:szCs w:val="22"/>
        </w:rPr>
        <w:t xml:space="preserve"> </w:t>
      </w:r>
    </w:p>
    <w:p w14:paraId="3D48F022" w14:textId="77777777" w:rsidR="00101B2A" w:rsidRDefault="00101B2A" w:rsidP="009A5032">
      <w:pPr>
        <w:widowControl w:val="0"/>
        <w:suppressAutoHyphens/>
        <w:spacing w:line="200" w:lineRule="atLeast"/>
        <w:jc w:val="both"/>
        <w:rPr>
          <w:rFonts w:eastAsia="Arial Unicode MS"/>
          <w:color w:val="000000"/>
          <w:kern w:val="2"/>
          <w:sz w:val="22"/>
          <w:szCs w:val="22"/>
        </w:rPr>
      </w:pPr>
    </w:p>
    <w:p w14:paraId="32312CC2" w14:textId="77777777" w:rsidR="00101B2A" w:rsidRPr="0033598A" w:rsidRDefault="00101B2A" w:rsidP="009A5032">
      <w:pPr>
        <w:widowControl w:val="0"/>
        <w:suppressAutoHyphens/>
        <w:spacing w:line="200" w:lineRule="atLeast"/>
        <w:jc w:val="both"/>
        <w:rPr>
          <w:color w:val="000000"/>
          <w:sz w:val="22"/>
          <w:szCs w:val="22"/>
          <w:u w:val="single"/>
        </w:rPr>
      </w:pPr>
      <w:r w:rsidRPr="0033598A">
        <w:rPr>
          <w:color w:val="000000"/>
          <w:sz w:val="22"/>
          <w:szCs w:val="22"/>
          <w:u w:val="single"/>
        </w:rPr>
        <w:lastRenderedPageBreak/>
        <w:t>Osobitné opatrenia na ochranu životného prostredia</w:t>
      </w:r>
    </w:p>
    <w:p w14:paraId="238ED13D" w14:textId="77777777" w:rsidR="00101B2A" w:rsidRDefault="00101B2A" w:rsidP="009A5032">
      <w:pPr>
        <w:widowControl w:val="0"/>
        <w:suppressAutoHyphens/>
        <w:spacing w:line="200" w:lineRule="atLeast"/>
        <w:ind w:right="-425"/>
        <w:jc w:val="both"/>
        <w:rPr>
          <w:rFonts w:eastAsia="Arial Unicode MS"/>
          <w:color w:val="000000"/>
          <w:kern w:val="2"/>
          <w:sz w:val="22"/>
          <w:szCs w:val="22"/>
        </w:rPr>
      </w:pPr>
      <w:r>
        <w:rPr>
          <w:rFonts w:eastAsia="Arial Unicode MS"/>
          <w:color w:val="000000"/>
          <w:kern w:val="2"/>
          <w:sz w:val="22"/>
          <w:szCs w:val="22"/>
        </w:rPr>
        <w:t xml:space="preserve">Tento veterinárny liek je toxický pre vodné organizmy. </w:t>
      </w:r>
      <w:r w:rsidRPr="0033598A">
        <w:rPr>
          <w:rFonts w:eastAsia="Arial Unicode MS"/>
          <w:color w:val="000000"/>
          <w:kern w:val="2"/>
          <w:sz w:val="22"/>
          <w:szCs w:val="22"/>
        </w:rPr>
        <w:t xml:space="preserve">Ošetreným psom </w:t>
      </w:r>
      <w:r>
        <w:rPr>
          <w:rFonts w:eastAsia="Arial Unicode MS"/>
          <w:color w:val="000000"/>
          <w:kern w:val="2"/>
          <w:sz w:val="22"/>
          <w:szCs w:val="22"/>
        </w:rPr>
        <w:t>nesmie</w:t>
      </w:r>
      <w:r w:rsidRPr="0033598A">
        <w:rPr>
          <w:rFonts w:eastAsia="Arial Unicode MS"/>
          <w:color w:val="000000"/>
          <w:kern w:val="2"/>
          <w:sz w:val="22"/>
          <w:szCs w:val="22"/>
        </w:rPr>
        <w:t xml:space="preserve"> byť </w:t>
      </w:r>
      <w:r>
        <w:rPr>
          <w:rFonts w:eastAsia="Arial Unicode MS"/>
          <w:color w:val="000000"/>
          <w:kern w:val="2"/>
          <w:sz w:val="22"/>
          <w:szCs w:val="22"/>
        </w:rPr>
        <w:t>dovolené</w:t>
      </w:r>
      <w:r w:rsidRPr="0033598A">
        <w:rPr>
          <w:rFonts w:eastAsia="Arial Unicode MS"/>
          <w:color w:val="000000"/>
          <w:kern w:val="2"/>
          <w:sz w:val="22"/>
          <w:szCs w:val="22"/>
        </w:rPr>
        <w:t xml:space="preserve"> vst</w:t>
      </w:r>
      <w:r>
        <w:rPr>
          <w:rFonts w:eastAsia="Arial Unicode MS"/>
          <w:color w:val="000000"/>
          <w:kern w:val="2"/>
          <w:sz w:val="22"/>
          <w:szCs w:val="22"/>
        </w:rPr>
        <w:t>ú</w:t>
      </w:r>
      <w:r w:rsidRPr="0033598A">
        <w:rPr>
          <w:rFonts w:eastAsia="Arial Unicode MS"/>
          <w:color w:val="000000"/>
          <w:kern w:val="2"/>
          <w:sz w:val="22"/>
          <w:szCs w:val="22"/>
        </w:rPr>
        <w:t>p</w:t>
      </w:r>
      <w:r>
        <w:rPr>
          <w:rFonts w:eastAsia="Arial Unicode MS"/>
          <w:color w:val="000000"/>
          <w:kern w:val="2"/>
          <w:sz w:val="22"/>
          <w:szCs w:val="22"/>
        </w:rPr>
        <w:t>iť</w:t>
      </w:r>
      <w:r w:rsidRPr="0033598A">
        <w:rPr>
          <w:rFonts w:eastAsia="Arial Unicode MS"/>
          <w:color w:val="000000"/>
          <w:kern w:val="2"/>
          <w:sz w:val="22"/>
          <w:szCs w:val="22"/>
        </w:rPr>
        <w:t xml:space="preserve"> do povrchových vôd </w:t>
      </w:r>
      <w:r>
        <w:rPr>
          <w:rFonts w:eastAsia="Arial Unicode MS"/>
          <w:color w:val="000000"/>
          <w:kern w:val="2"/>
          <w:sz w:val="22"/>
          <w:szCs w:val="22"/>
        </w:rPr>
        <w:t xml:space="preserve">počas </w:t>
      </w:r>
      <w:r w:rsidRPr="0033598A">
        <w:rPr>
          <w:rFonts w:eastAsia="Arial Unicode MS"/>
          <w:color w:val="000000"/>
          <w:kern w:val="2"/>
          <w:sz w:val="22"/>
          <w:szCs w:val="22"/>
        </w:rPr>
        <w:t>48 hodín o</w:t>
      </w:r>
      <w:r>
        <w:rPr>
          <w:rFonts w:eastAsia="Arial Unicode MS"/>
          <w:color w:val="000000"/>
          <w:kern w:val="2"/>
          <w:sz w:val="22"/>
          <w:szCs w:val="22"/>
        </w:rPr>
        <w:t>d</w:t>
      </w:r>
      <w:r w:rsidRPr="0033598A">
        <w:rPr>
          <w:rFonts w:eastAsia="Arial Unicode MS"/>
          <w:color w:val="000000"/>
          <w:kern w:val="2"/>
          <w:sz w:val="22"/>
          <w:szCs w:val="22"/>
        </w:rPr>
        <w:t xml:space="preserve"> </w:t>
      </w:r>
      <w:r>
        <w:rPr>
          <w:rFonts w:eastAsia="Arial Unicode MS"/>
          <w:color w:val="000000"/>
          <w:kern w:val="2"/>
          <w:sz w:val="22"/>
          <w:szCs w:val="22"/>
        </w:rPr>
        <w:t>aplikácie</w:t>
      </w:r>
      <w:r w:rsidRPr="0033598A">
        <w:rPr>
          <w:rFonts w:eastAsia="Arial Unicode MS"/>
          <w:color w:val="000000"/>
          <w:kern w:val="2"/>
          <w:sz w:val="22"/>
          <w:szCs w:val="22"/>
        </w:rPr>
        <w:t>, aby sa predišlo ne</w:t>
      </w:r>
      <w:r>
        <w:rPr>
          <w:rFonts w:eastAsia="Arial Unicode MS"/>
          <w:color w:val="000000"/>
          <w:kern w:val="2"/>
          <w:sz w:val="22"/>
          <w:szCs w:val="22"/>
        </w:rPr>
        <w:t>žiaducim</w:t>
      </w:r>
      <w:r w:rsidRPr="0033598A">
        <w:rPr>
          <w:rFonts w:eastAsia="Arial Unicode MS"/>
          <w:color w:val="000000"/>
          <w:kern w:val="2"/>
          <w:sz w:val="22"/>
          <w:szCs w:val="22"/>
        </w:rPr>
        <w:t xml:space="preserve"> účinkom na vodné organizmy.</w:t>
      </w:r>
    </w:p>
    <w:p w14:paraId="38FDE4EE" w14:textId="77777777" w:rsidR="00101B2A" w:rsidRDefault="00101B2A" w:rsidP="009A5032">
      <w:pPr>
        <w:widowControl w:val="0"/>
        <w:suppressAutoHyphens/>
        <w:spacing w:line="200" w:lineRule="atLeast"/>
        <w:jc w:val="both"/>
        <w:rPr>
          <w:rFonts w:eastAsia="Arial Unicode MS"/>
          <w:color w:val="000000"/>
          <w:kern w:val="2"/>
          <w:sz w:val="22"/>
          <w:szCs w:val="22"/>
        </w:rPr>
      </w:pPr>
    </w:p>
    <w:p w14:paraId="7F445B25" w14:textId="77777777" w:rsidR="00101B2A" w:rsidRDefault="00101B2A" w:rsidP="009A5032">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Ďalšie opatrenia</w:t>
      </w:r>
    </w:p>
    <w:p w14:paraId="7C698EBA" w14:textId="438EDFC5" w:rsidR="00101B2A" w:rsidRDefault="00101B2A" w:rsidP="009A5032">
      <w:pPr>
        <w:widowControl w:val="0"/>
        <w:suppressAutoHyphens/>
        <w:spacing w:line="200" w:lineRule="atLeast"/>
        <w:ind w:right="-566"/>
        <w:jc w:val="both"/>
        <w:rPr>
          <w:color w:val="000000"/>
          <w:sz w:val="22"/>
          <w:szCs w:val="22"/>
        </w:rPr>
      </w:pPr>
      <w:r>
        <w:rPr>
          <w:color w:val="000000"/>
          <w:sz w:val="22"/>
          <w:szCs w:val="22"/>
        </w:rPr>
        <w:t>Rozpúšťadlo v tomto veterinárnom lieku môže znečistiť určité materiály ako kožu, tkaniny, plasty a vonkajšie povrchy. Zabráňte kontaktu s týmito materiálmi pred vyschnutím miesta aplikácie.</w:t>
      </w:r>
    </w:p>
    <w:p w14:paraId="5B2B6540" w14:textId="2CD4FA23" w:rsidR="00FD64ED" w:rsidRDefault="00FD64ED" w:rsidP="009A5032">
      <w:pPr>
        <w:widowControl w:val="0"/>
        <w:suppressAutoHyphens/>
        <w:spacing w:line="200" w:lineRule="atLeast"/>
        <w:ind w:right="-566"/>
        <w:jc w:val="both"/>
        <w:rPr>
          <w:color w:val="000000"/>
          <w:sz w:val="22"/>
          <w:szCs w:val="22"/>
        </w:rPr>
      </w:pPr>
    </w:p>
    <w:p w14:paraId="300E2247" w14:textId="343C047F" w:rsidR="00FD64ED" w:rsidRDefault="00FD64ED" w:rsidP="00DF7A61">
      <w:pPr>
        <w:keepNext/>
        <w:rPr>
          <w:sz w:val="22"/>
          <w:szCs w:val="22"/>
        </w:rPr>
      </w:pPr>
      <w:r w:rsidRPr="00CA498F">
        <w:rPr>
          <w:sz w:val="22"/>
          <w:szCs w:val="22"/>
          <w:u w:val="single"/>
        </w:rPr>
        <w:t>Gravidita a laktácia</w:t>
      </w:r>
    </w:p>
    <w:p w14:paraId="76CA5AE4" w14:textId="2C55A8EE" w:rsidR="00FD64ED" w:rsidRDefault="00B417F0" w:rsidP="00DF7A61">
      <w:pPr>
        <w:keepNext/>
        <w:ind w:right="-283"/>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proofErr w:type="spellStart"/>
      <w:r w:rsidRPr="00222DF9">
        <w:rPr>
          <w:i/>
          <w:sz w:val="22"/>
          <w:szCs w:val="22"/>
        </w:rPr>
        <w:t>N</w:t>
      </w:r>
      <w:r w:rsidRPr="00222DF9">
        <w:rPr>
          <w:sz w:val="22"/>
          <w:szCs w:val="22"/>
        </w:rPr>
        <w:t>-metylpyrolidón</w:t>
      </w:r>
      <w:proofErr w:type="spellEnd"/>
      <w:r w:rsidRPr="00222DF9">
        <w:rPr>
          <w:sz w:val="22"/>
          <w:szCs w:val="22"/>
        </w:rPr>
        <w:t xml:space="preserve"> sa preukázali </w:t>
      </w:r>
      <w:proofErr w:type="spellStart"/>
      <w:r w:rsidRPr="00222DF9">
        <w:rPr>
          <w:sz w:val="22"/>
          <w:szCs w:val="22"/>
        </w:rPr>
        <w:t>fetotoxické</w:t>
      </w:r>
      <w:proofErr w:type="spellEnd"/>
      <w:r w:rsidRPr="00222DF9">
        <w:rPr>
          <w:sz w:val="22"/>
          <w:szCs w:val="22"/>
        </w:rPr>
        <w:t xml:space="preserve"> účinky. Použiť len po zhodnotení prínosu/rizika</w:t>
      </w:r>
      <w:r>
        <w:rPr>
          <w:sz w:val="22"/>
          <w:szCs w:val="22"/>
        </w:rPr>
        <w:t xml:space="preserve"> </w:t>
      </w:r>
      <w:r w:rsidRPr="00222DF9">
        <w:rPr>
          <w:sz w:val="22"/>
          <w:szCs w:val="22"/>
        </w:rPr>
        <w:t>zodpovedným veterinárnym lekárom.</w:t>
      </w:r>
    </w:p>
    <w:p w14:paraId="018CE05E" w14:textId="77777777" w:rsidR="00FD64ED" w:rsidRPr="009070ED" w:rsidRDefault="00FD64ED" w:rsidP="009A5032">
      <w:pPr>
        <w:widowControl w:val="0"/>
        <w:suppressAutoHyphens/>
        <w:spacing w:line="200" w:lineRule="atLeast"/>
        <w:ind w:right="-566"/>
        <w:jc w:val="both"/>
        <w:rPr>
          <w:color w:val="000000"/>
          <w:sz w:val="22"/>
          <w:szCs w:val="22"/>
        </w:rPr>
      </w:pPr>
    </w:p>
    <w:p w14:paraId="7F4D52E7" w14:textId="45462F7D" w:rsidR="009C38B8" w:rsidRPr="007C300E" w:rsidRDefault="00FD64ED" w:rsidP="009A5032">
      <w:pPr>
        <w:jc w:val="both"/>
        <w:rPr>
          <w:sz w:val="22"/>
          <w:szCs w:val="22"/>
          <w:u w:val="single"/>
        </w:rPr>
      </w:pPr>
      <w:r>
        <w:rPr>
          <w:sz w:val="22"/>
          <w:szCs w:val="22"/>
          <w:u w:val="single"/>
        </w:rPr>
        <w:t>I</w:t>
      </w:r>
      <w:r w:rsidRPr="007C300E">
        <w:rPr>
          <w:sz w:val="22"/>
          <w:szCs w:val="22"/>
          <w:u w:val="single"/>
        </w:rPr>
        <w:t xml:space="preserve">nterakcie </w:t>
      </w:r>
      <w:r>
        <w:rPr>
          <w:sz w:val="22"/>
          <w:szCs w:val="22"/>
          <w:u w:val="single"/>
        </w:rPr>
        <w:t>s inými liekmi a ďalšie</w:t>
      </w:r>
      <w:r w:rsidRPr="007C300E">
        <w:rPr>
          <w:sz w:val="22"/>
          <w:szCs w:val="22"/>
          <w:u w:val="single"/>
        </w:rPr>
        <w:t xml:space="preserve"> formy </w:t>
      </w:r>
      <w:r>
        <w:rPr>
          <w:sz w:val="22"/>
          <w:szCs w:val="22"/>
          <w:u w:val="single"/>
        </w:rPr>
        <w:t>interakcií</w:t>
      </w:r>
    </w:p>
    <w:p w14:paraId="557AC9D4" w14:textId="11E1D666" w:rsidR="00FD64ED" w:rsidRPr="007C300E" w:rsidRDefault="00FD64ED" w:rsidP="009A5032">
      <w:pPr>
        <w:widowControl w:val="0"/>
        <w:suppressAutoHyphens/>
        <w:spacing w:line="200" w:lineRule="atLeast"/>
        <w:jc w:val="both"/>
        <w:rPr>
          <w:rFonts w:eastAsia="Arial Unicode MS"/>
          <w:color w:val="000000"/>
          <w:kern w:val="2"/>
          <w:sz w:val="22"/>
          <w:szCs w:val="22"/>
        </w:rPr>
      </w:pPr>
      <w:r>
        <w:rPr>
          <w:color w:val="000000"/>
          <w:sz w:val="22"/>
          <w:szCs w:val="22"/>
        </w:rPr>
        <w:t>Nie sú známe.</w:t>
      </w:r>
    </w:p>
    <w:p w14:paraId="6837F36A" w14:textId="48C5347C" w:rsidR="00FD64ED" w:rsidRPr="007C300E" w:rsidRDefault="00FD64ED" w:rsidP="009A5032">
      <w:pPr>
        <w:jc w:val="both"/>
        <w:rPr>
          <w:sz w:val="22"/>
          <w:szCs w:val="22"/>
          <w:u w:val="single"/>
        </w:rPr>
      </w:pPr>
    </w:p>
    <w:p w14:paraId="507B66D1" w14:textId="529DF445" w:rsidR="00FD64ED" w:rsidRPr="007C300E" w:rsidRDefault="00FD64ED" w:rsidP="009A5032">
      <w:pPr>
        <w:jc w:val="both"/>
        <w:rPr>
          <w:bCs/>
          <w:sz w:val="22"/>
          <w:szCs w:val="22"/>
          <w:u w:val="single"/>
        </w:rPr>
      </w:pPr>
      <w:r w:rsidRPr="007C300E">
        <w:rPr>
          <w:bCs/>
          <w:sz w:val="22"/>
          <w:szCs w:val="22"/>
          <w:u w:val="single"/>
        </w:rPr>
        <w:t>Predávkovanie</w:t>
      </w:r>
    </w:p>
    <w:p w14:paraId="54B8BD94" w14:textId="77777777" w:rsidR="00C632FD" w:rsidRDefault="00C632FD" w:rsidP="009A5032">
      <w:pPr>
        <w:pStyle w:val="Normlnysozarkami1"/>
        <w:spacing w:after="0" w:line="200" w:lineRule="atLeast"/>
        <w:ind w:left="0" w:right="-425" w:firstLine="0"/>
        <w:rPr>
          <w:rFonts w:ascii="Times New Roman" w:hAnsi="Times New Roman"/>
          <w:color w:val="000000"/>
          <w:sz w:val="22"/>
          <w:szCs w:val="22"/>
          <w:lang w:val="sk-SK"/>
        </w:rPr>
      </w:pPr>
      <w:r>
        <w:rPr>
          <w:rFonts w:ascii="Times New Roman" w:hAnsi="Times New Roman"/>
          <w:color w:val="000000"/>
          <w:sz w:val="22"/>
          <w:lang w:val="sk-SK"/>
        </w:rPr>
        <w:t>Žiadne nežiaduce klinické príznaky neboli zaznamenané u zdravých šteniat alebo dospelých psov</w:t>
      </w:r>
      <w:r>
        <w:rPr>
          <w:rFonts w:ascii="Times New Roman" w:hAnsi="Times New Roman"/>
          <w:color w:val="000000"/>
          <w:sz w:val="22"/>
          <w:szCs w:val="22"/>
          <w:lang w:val="sk-SK"/>
        </w:rPr>
        <w:t xml:space="preserve"> vystavených 5-násobnému predávkovaniu a ani u šteniat, ktorých matky boli ošetrené 3-násobnou dávkou kombinácie </w:t>
      </w:r>
      <w:proofErr w:type="spellStart"/>
      <w:r>
        <w:rPr>
          <w:rFonts w:ascii="Times New Roman" w:hAnsi="Times New Roman"/>
          <w:color w:val="000000"/>
          <w:sz w:val="22"/>
          <w:szCs w:val="22"/>
          <w:lang w:val="sk-SK"/>
        </w:rPr>
        <w:t>imidaklopridu</w:t>
      </w:r>
      <w:proofErr w:type="spellEnd"/>
      <w:r>
        <w:rPr>
          <w:rFonts w:ascii="Times New Roman" w:hAnsi="Times New Roman"/>
          <w:color w:val="000000"/>
          <w:sz w:val="22"/>
          <w:szCs w:val="22"/>
          <w:lang w:val="sk-SK"/>
        </w:rPr>
        <w:t xml:space="preserve"> a </w:t>
      </w:r>
      <w:proofErr w:type="spellStart"/>
      <w:r>
        <w:rPr>
          <w:rFonts w:ascii="Times New Roman" w:hAnsi="Times New Roman"/>
          <w:color w:val="000000"/>
          <w:sz w:val="22"/>
          <w:szCs w:val="22"/>
          <w:lang w:val="sk-SK"/>
        </w:rPr>
        <w:t>permetrínu</w:t>
      </w:r>
      <w:proofErr w:type="spellEnd"/>
      <w:r>
        <w:rPr>
          <w:rFonts w:ascii="Times New Roman" w:hAnsi="Times New Roman"/>
          <w:color w:val="000000"/>
          <w:sz w:val="22"/>
          <w:szCs w:val="22"/>
          <w:lang w:val="sk-SK"/>
        </w:rPr>
        <w:t xml:space="preserve">. Závažnosť </w:t>
      </w:r>
      <w:proofErr w:type="spellStart"/>
      <w:r>
        <w:rPr>
          <w:rFonts w:ascii="Times New Roman" w:hAnsi="Times New Roman"/>
          <w:color w:val="000000"/>
          <w:sz w:val="22"/>
          <w:szCs w:val="22"/>
          <w:lang w:val="sk-SK"/>
        </w:rPr>
        <w:t>erytému</w:t>
      </w:r>
      <w:proofErr w:type="spellEnd"/>
      <w:r>
        <w:rPr>
          <w:rFonts w:ascii="Times New Roman" w:hAnsi="Times New Roman"/>
          <w:color w:val="000000"/>
          <w:sz w:val="22"/>
          <w:szCs w:val="22"/>
          <w:lang w:val="sk-SK"/>
        </w:rPr>
        <w:t>, ktorý sa môže vyskytnúť v mieste aplikácie, narastá s predávkovaním.</w:t>
      </w:r>
    </w:p>
    <w:p w14:paraId="10B0E41E" w14:textId="14EC3F3D" w:rsidR="00FD64ED" w:rsidRDefault="00FD64ED" w:rsidP="009A5032">
      <w:pPr>
        <w:jc w:val="both"/>
        <w:rPr>
          <w:b/>
          <w:bCs/>
          <w:sz w:val="22"/>
          <w:szCs w:val="22"/>
        </w:rPr>
      </w:pPr>
    </w:p>
    <w:p w14:paraId="4642BA69" w14:textId="7A31D8D6" w:rsidR="00C632FD" w:rsidRPr="007C300E" w:rsidRDefault="00C632FD" w:rsidP="009A5032">
      <w:pPr>
        <w:jc w:val="both"/>
        <w:rPr>
          <w:bCs/>
          <w:sz w:val="22"/>
          <w:szCs w:val="22"/>
          <w:u w:val="single"/>
        </w:rPr>
      </w:pPr>
      <w:r w:rsidRPr="007C300E">
        <w:rPr>
          <w:sz w:val="22"/>
          <w:szCs w:val="22"/>
          <w:u w:val="single"/>
        </w:rPr>
        <w:t>Závažné inkompatibility</w:t>
      </w:r>
    </w:p>
    <w:p w14:paraId="765BC47E" w14:textId="77777777" w:rsidR="00C632FD" w:rsidRDefault="00C632FD" w:rsidP="009A5032">
      <w:pPr>
        <w:widowControl w:val="0"/>
        <w:suppressAutoHyphens/>
        <w:spacing w:line="200" w:lineRule="atLeast"/>
        <w:jc w:val="both"/>
        <w:rPr>
          <w:rFonts w:eastAsia="Arial Unicode MS"/>
          <w:color w:val="000000"/>
          <w:kern w:val="2"/>
          <w:sz w:val="22"/>
          <w:szCs w:val="22"/>
        </w:rPr>
      </w:pPr>
      <w:r w:rsidRPr="00A13904">
        <w:rPr>
          <w:color w:val="000000"/>
          <w:sz w:val="22"/>
          <w:szCs w:val="22"/>
        </w:rPr>
        <w:t>Nie sú známe</w:t>
      </w:r>
      <w:r>
        <w:rPr>
          <w:color w:val="000000"/>
          <w:sz w:val="22"/>
          <w:szCs w:val="22"/>
        </w:rPr>
        <w:t>.</w:t>
      </w:r>
    </w:p>
    <w:p w14:paraId="04290FD2" w14:textId="38F4B506" w:rsidR="00FD64ED" w:rsidRDefault="00FD64ED" w:rsidP="00C60F0C">
      <w:pPr>
        <w:jc w:val="both"/>
        <w:rPr>
          <w:b/>
          <w:bCs/>
          <w:sz w:val="22"/>
          <w:szCs w:val="22"/>
        </w:rPr>
      </w:pPr>
    </w:p>
    <w:p w14:paraId="75BAF30A" w14:textId="44EFC6A9" w:rsidR="004B747F" w:rsidRPr="007C300E" w:rsidRDefault="00C632FD" w:rsidP="007C300E">
      <w:pPr>
        <w:pStyle w:val="Odsekzoznamu"/>
        <w:numPr>
          <w:ilvl w:val="0"/>
          <w:numId w:val="27"/>
        </w:numPr>
        <w:ind w:left="567" w:hanging="567"/>
        <w:jc w:val="both"/>
        <w:rPr>
          <w:sz w:val="22"/>
          <w:szCs w:val="22"/>
        </w:rPr>
      </w:pPr>
      <w:r w:rsidRPr="007C300E">
        <w:rPr>
          <w:b/>
          <w:bCs/>
          <w:sz w:val="22"/>
          <w:szCs w:val="22"/>
        </w:rPr>
        <w:t>Nežiaduce účinky</w:t>
      </w:r>
    </w:p>
    <w:p w14:paraId="200ACD22" w14:textId="77777777" w:rsidR="004B747F" w:rsidRPr="00F9389B" w:rsidRDefault="004B747F" w:rsidP="004B747F">
      <w:pPr>
        <w:ind w:right="-2"/>
        <w:jc w:val="both"/>
        <w:rPr>
          <w:sz w:val="22"/>
          <w:szCs w:val="22"/>
        </w:rPr>
      </w:pPr>
    </w:p>
    <w:p w14:paraId="1AE44352" w14:textId="0429BF3A" w:rsidR="00C632FD" w:rsidRDefault="00C632FD" w:rsidP="00C632FD">
      <w:pPr>
        <w:widowControl w:val="0"/>
        <w:suppressAutoHyphens/>
        <w:rPr>
          <w:color w:val="000000"/>
          <w:sz w:val="22"/>
          <w:szCs w:val="22"/>
        </w:rPr>
      </w:pPr>
      <w:r>
        <w:rPr>
          <w:color w:val="000000"/>
          <w:sz w:val="22"/>
          <w:szCs w:val="22"/>
        </w:rPr>
        <w:t>Psy:</w:t>
      </w:r>
    </w:p>
    <w:p w14:paraId="41F760B4" w14:textId="77777777" w:rsidR="00C632FD" w:rsidRDefault="00C632FD" w:rsidP="00C632FD">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263"/>
      </w:tblGrid>
      <w:tr w:rsidR="00C632FD" w:rsidRPr="002830CA" w14:paraId="7AD2D45D" w14:textId="77777777" w:rsidTr="00CC5350">
        <w:tc>
          <w:tcPr>
            <w:tcW w:w="1322" w:type="pct"/>
            <w:tcBorders>
              <w:top w:val="single" w:sz="4" w:space="0" w:color="auto"/>
              <w:left w:val="single" w:sz="4" w:space="0" w:color="auto"/>
              <w:bottom w:val="single" w:sz="4" w:space="0" w:color="auto"/>
              <w:right w:val="single" w:sz="4" w:space="0" w:color="auto"/>
            </w:tcBorders>
            <w:hideMark/>
          </w:tcPr>
          <w:p w14:paraId="4A45B0E8" w14:textId="77777777" w:rsidR="00C632FD" w:rsidRPr="002830CA" w:rsidRDefault="00C632FD" w:rsidP="00CC5350">
            <w:pPr>
              <w:rPr>
                <w:sz w:val="22"/>
                <w:szCs w:val="22"/>
              </w:rPr>
            </w:pPr>
            <w:r w:rsidRPr="002830CA">
              <w:rPr>
                <w:sz w:val="22"/>
                <w:szCs w:val="22"/>
              </w:rPr>
              <w:t>Veľmi zriedkavé</w:t>
            </w:r>
          </w:p>
          <w:p w14:paraId="6EA0941D" w14:textId="77777777" w:rsidR="00C632FD" w:rsidRPr="002830CA" w:rsidRDefault="00C632FD" w:rsidP="00CC5350">
            <w:pPr>
              <w:tabs>
                <w:tab w:val="left" w:pos="708"/>
              </w:tabs>
              <w:rPr>
                <w:sz w:val="22"/>
                <w:szCs w:val="22"/>
              </w:rPr>
            </w:pPr>
            <w:r w:rsidRPr="002830CA">
              <w:rPr>
                <w:sz w:val="22"/>
                <w:szCs w:val="22"/>
              </w:rPr>
              <w:t>(u menej ako 1 z 10 000 liečených zvierat, vrátane ojedinelých hlásení):</w:t>
            </w:r>
          </w:p>
          <w:p w14:paraId="215F0297" w14:textId="77777777" w:rsidR="00C632FD" w:rsidRPr="002830CA" w:rsidRDefault="00C632FD" w:rsidP="00CC5350">
            <w:pPr>
              <w:tabs>
                <w:tab w:val="left" w:pos="708"/>
              </w:tabs>
              <w:rPr>
                <w:rFonts w:cs="Calibri"/>
                <w:color w:val="000000"/>
                <w:sz w:val="22"/>
                <w:szCs w:val="22"/>
              </w:rPr>
            </w:pPr>
          </w:p>
        </w:tc>
        <w:tc>
          <w:tcPr>
            <w:tcW w:w="3678" w:type="pct"/>
            <w:tcBorders>
              <w:top w:val="single" w:sz="4" w:space="0" w:color="auto"/>
              <w:left w:val="single" w:sz="4" w:space="0" w:color="auto"/>
              <w:bottom w:val="single" w:sz="4" w:space="0" w:color="auto"/>
              <w:right w:val="single" w:sz="4" w:space="0" w:color="auto"/>
            </w:tcBorders>
            <w:hideMark/>
          </w:tcPr>
          <w:p w14:paraId="54F31D9E" w14:textId="77777777" w:rsidR="00C632FD" w:rsidRPr="002830CA" w:rsidRDefault="00C632FD" w:rsidP="00CC5350">
            <w:pPr>
              <w:tabs>
                <w:tab w:val="left" w:pos="708"/>
              </w:tabs>
              <w:rPr>
                <w:rFonts w:cs="Calibri"/>
                <w:color w:val="000000"/>
                <w:sz w:val="22"/>
                <w:szCs w:val="22"/>
              </w:rPr>
            </w:pPr>
            <w:r w:rsidRPr="002830CA">
              <w:rPr>
                <w:rFonts w:cs="Calibri"/>
                <w:color w:val="000000"/>
                <w:sz w:val="22"/>
                <w:szCs w:val="22"/>
              </w:rPr>
              <w:t>Poruchy v mieste aplikácie (</w:t>
            </w:r>
            <w:proofErr w:type="spellStart"/>
            <w:r w:rsidRPr="002830CA">
              <w:rPr>
                <w:color w:val="000000"/>
                <w:sz w:val="22"/>
                <w:szCs w:val="22"/>
              </w:rPr>
              <w:t>pruritus</w:t>
            </w:r>
            <w:proofErr w:type="spellEnd"/>
            <w:r w:rsidRPr="002830CA">
              <w:rPr>
                <w:rFonts w:cs="Calibri"/>
                <w:color w:val="000000"/>
                <w:sz w:val="22"/>
                <w:szCs w:val="22"/>
              </w:rPr>
              <w:t xml:space="preserve"> v mieste aplikácie, </w:t>
            </w:r>
            <w:proofErr w:type="spellStart"/>
            <w:r w:rsidRPr="002830CA">
              <w:rPr>
                <w:rFonts w:cs="Calibri"/>
                <w:color w:val="000000"/>
                <w:sz w:val="22"/>
                <w:szCs w:val="22"/>
              </w:rPr>
              <w:t>alopécia</w:t>
            </w:r>
            <w:proofErr w:type="spellEnd"/>
            <w:r w:rsidRPr="002830CA">
              <w:rPr>
                <w:rFonts w:cs="Calibri"/>
                <w:color w:val="000000"/>
                <w:sz w:val="22"/>
                <w:szCs w:val="22"/>
              </w:rPr>
              <w:t xml:space="preserve"> v mieste aplikácie, </w:t>
            </w:r>
            <w:proofErr w:type="spellStart"/>
            <w:r w:rsidRPr="002830CA">
              <w:rPr>
                <w:rFonts w:cs="Calibri"/>
                <w:color w:val="000000"/>
                <w:sz w:val="22"/>
                <w:szCs w:val="22"/>
              </w:rPr>
              <w:t>erytém</w:t>
            </w:r>
            <w:proofErr w:type="spellEnd"/>
            <w:r w:rsidRPr="002830CA">
              <w:rPr>
                <w:rFonts w:cs="Calibri"/>
                <w:color w:val="000000"/>
                <w:sz w:val="22"/>
                <w:szCs w:val="22"/>
              </w:rPr>
              <w:t xml:space="preserve"> v mieste aplikácie, edém v mieste aplikácie a lézie v mieste aplikácie).</w:t>
            </w:r>
            <w:r w:rsidRPr="002830CA">
              <w:rPr>
                <w:rFonts w:cs="Calibri"/>
                <w:color w:val="000000"/>
                <w:sz w:val="22"/>
                <w:szCs w:val="22"/>
                <w:vertAlign w:val="superscript"/>
              </w:rPr>
              <w:t>1</w:t>
            </w:r>
          </w:p>
          <w:p w14:paraId="0DC40A2C" w14:textId="77777777" w:rsidR="00C632FD" w:rsidRPr="002830CA" w:rsidRDefault="00C632FD" w:rsidP="00CC5350">
            <w:pPr>
              <w:tabs>
                <w:tab w:val="left" w:pos="708"/>
              </w:tabs>
              <w:rPr>
                <w:rFonts w:cs="Calibri"/>
                <w:color w:val="000000"/>
                <w:sz w:val="22"/>
                <w:szCs w:val="22"/>
                <w:vertAlign w:val="superscript"/>
              </w:rPr>
            </w:pPr>
            <w:r w:rsidRPr="002830CA">
              <w:rPr>
                <w:rFonts w:cs="Calibri"/>
                <w:color w:val="000000"/>
                <w:sz w:val="22"/>
                <w:szCs w:val="22"/>
              </w:rPr>
              <w:t>Poruchy správania (</w:t>
            </w:r>
            <w:r w:rsidRPr="002830CA">
              <w:rPr>
                <w:bCs/>
                <w:color w:val="000000"/>
                <w:sz w:val="22"/>
                <w:szCs w:val="22"/>
              </w:rPr>
              <w:t>nepokoj, triaška, kňučanie alebo váľanie</w:t>
            </w:r>
            <w:r w:rsidRPr="002830CA">
              <w:rPr>
                <w:rFonts w:cs="Calibri"/>
                <w:color w:val="000000"/>
                <w:sz w:val="22"/>
                <w:szCs w:val="22"/>
              </w:rPr>
              <w:t>).</w:t>
            </w:r>
            <w:r w:rsidRPr="002830CA">
              <w:rPr>
                <w:rFonts w:cs="Calibri"/>
                <w:color w:val="000000"/>
                <w:sz w:val="22"/>
                <w:szCs w:val="22"/>
                <w:vertAlign w:val="superscript"/>
              </w:rPr>
              <w:t>2</w:t>
            </w:r>
          </w:p>
          <w:p w14:paraId="34C6F04F" w14:textId="77777777" w:rsidR="00C632FD" w:rsidRPr="002830CA" w:rsidRDefault="00C632FD" w:rsidP="00CC5350">
            <w:pPr>
              <w:tabs>
                <w:tab w:val="left" w:pos="708"/>
              </w:tabs>
              <w:rPr>
                <w:rFonts w:cs="Calibri"/>
                <w:color w:val="000000"/>
                <w:sz w:val="22"/>
                <w:szCs w:val="22"/>
                <w:vertAlign w:val="superscript"/>
              </w:rPr>
            </w:pPr>
            <w:proofErr w:type="spellStart"/>
            <w:r w:rsidRPr="002830CA">
              <w:rPr>
                <w:bCs/>
                <w:color w:val="000000"/>
                <w:sz w:val="22"/>
                <w:szCs w:val="22"/>
              </w:rPr>
              <w:t>Gastrointestinálne</w:t>
            </w:r>
            <w:proofErr w:type="spellEnd"/>
            <w:r w:rsidRPr="002830CA">
              <w:rPr>
                <w:rFonts w:cs="Calibri"/>
                <w:color w:val="000000"/>
                <w:sz w:val="22"/>
                <w:szCs w:val="22"/>
              </w:rPr>
              <w:t xml:space="preserve"> poruchy (</w:t>
            </w:r>
            <w:r w:rsidRPr="002830CA">
              <w:rPr>
                <w:bCs/>
                <w:color w:val="000000"/>
                <w:sz w:val="22"/>
                <w:szCs w:val="22"/>
              </w:rPr>
              <w:t xml:space="preserve">vracanie, hnačka, </w:t>
            </w:r>
            <w:proofErr w:type="spellStart"/>
            <w:r w:rsidRPr="002830CA">
              <w:rPr>
                <w:bCs/>
                <w:color w:val="000000"/>
                <w:sz w:val="22"/>
                <w:szCs w:val="22"/>
              </w:rPr>
              <w:t>hypersalivácia</w:t>
            </w:r>
            <w:proofErr w:type="spellEnd"/>
            <w:r w:rsidRPr="002830CA">
              <w:rPr>
                <w:bCs/>
                <w:color w:val="000000"/>
                <w:sz w:val="22"/>
                <w:szCs w:val="22"/>
              </w:rPr>
              <w:t>, strata apetítu</w:t>
            </w:r>
            <w:r w:rsidRPr="002830CA">
              <w:rPr>
                <w:rFonts w:cs="Calibri"/>
                <w:color w:val="000000"/>
                <w:sz w:val="22"/>
                <w:szCs w:val="22"/>
              </w:rPr>
              <w:t>).</w:t>
            </w:r>
            <w:r w:rsidRPr="002830CA">
              <w:rPr>
                <w:rFonts w:cs="Calibri"/>
                <w:color w:val="000000"/>
                <w:sz w:val="22"/>
                <w:szCs w:val="22"/>
                <w:vertAlign w:val="superscript"/>
              </w:rPr>
              <w:t>2</w:t>
            </w:r>
          </w:p>
          <w:p w14:paraId="4EFDD4A0" w14:textId="68B09E62" w:rsidR="00C632FD" w:rsidRPr="002830CA" w:rsidRDefault="00906D57" w:rsidP="00CC5350">
            <w:pPr>
              <w:tabs>
                <w:tab w:val="left" w:pos="708"/>
              </w:tabs>
              <w:rPr>
                <w:rFonts w:cs="Calibri"/>
                <w:color w:val="000000"/>
                <w:sz w:val="22"/>
                <w:szCs w:val="22"/>
              </w:rPr>
            </w:pPr>
            <w:r w:rsidRPr="002830CA">
              <w:rPr>
                <w:bCs/>
                <w:color w:val="000000"/>
                <w:sz w:val="22"/>
                <w:szCs w:val="22"/>
              </w:rPr>
              <w:t>N</w:t>
            </w:r>
            <w:r w:rsidR="00C632FD" w:rsidRPr="002830CA">
              <w:rPr>
                <w:bCs/>
                <w:color w:val="000000"/>
                <w:sz w:val="22"/>
                <w:szCs w:val="22"/>
              </w:rPr>
              <w:t>eurologické</w:t>
            </w:r>
            <w:r w:rsidR="00C632FD" w:rsidRPr="002830CA">
              <w:rPr>
                <w:rFonts w:cs="Calibri"/>
                <w:color w:val="000000"/>
                <w:sz w:val="22"/>
                <w:szCs w:val="22"/>
              </w:rPr>
              <w:t xml:space="preserve"> poruchy (</w:t>
            </w:r>
            <w:r w:rsidR="00BB7C29" w:rsidRPr="002830CA">
              <w:rPr>
                <w:rFonts w:cs="Calibri"/>
                <w:color w:val="000000"/>
                <w:sz w:val="22"/>
                <w:szCs w:val="22"/>
              </w:rPr>
              <w:t xml:space="preserve">napr. </w:t>
            </w:r>
            <w:r w:rsidR="00C632FD" w:rsidRPr="002830CA">
              <w:rPr>
                <w:bCs/>
                <w:color w:val="000000"/>
                <w:sz w:val="22"/>
                <w:szCs w:val="22"/>
              </w:rPr>
              <w:t>potácavý pohyb, šklbnutia, letargia</w:t>
            </w:r>
            <w:r w:rsidR="00C632FD" w:rsidRPr="002830CA">
              <w:rPr>
                <w:rFonts w:cs="Calibri"/>
                <w:color w:val="000000"/>
                <w:sz w:val="22"/>
                <w:szCs w:val="22"/>
              </w:rPr>
              <w:t>).</w:t>
            </w:r>
            <w:r w:rsidR="00C632FD" w:rsidRPr="002830CA">
              <w:rPr>
                <w:rFonts w:cs="Calibri"/>
                <w:color w:val="000000"/>
                <w:sz w:val="22"/>
                <w:szCs w:val="22"/>
                <w:vertAlign w:val="superscript"/>
              </w:rPr>
              <w:t>2,3</w:t>
            </w:r>
            <w:r w:rsidR="00C632FD" w:rsidRPr="002830CA">
              <w:rPr>
                <w:rFonts w:cs="Calibri"/>
                <w:color w:val="000000"/>
                <w:sz w:val="22"/>
                <w:szCs w:val="22"/>
              </w:rPr>
              <w:t xml:space="preserve"> </w:t>
            </w:r>
          </w:p>
        </w:tc>
      </w:tr>
    </w:tbl>
    <w:p w14:paraId="0529F69D" w14:textId="77777777" w:rsidR="00C632FD" w:rsidRPr="003F0F7C" w:rsidRDefault="00C632FD" w:rsidP="00C632FD">
      <w:pPr>
        <w:tabs>
          <w:tab w:val="left" w:pos="708"/>
        </w:tabs>
        <w:rPr>
          <w:rFonts w:cs="Calibri"/>
          <w:color w:val="000000"/>
          <w:sz w:val="22"/>
          <w:szCs w:val="22"/>
          <w:lang w:val="en-GB"/>
        </w:rPr>
      </w:pPr>
      <w:r w:rsidRPr="003F0F7C">
        <w:rPr>
          <w:rFonts w:cs="Calibri"/>
          <w:color w:val="000000"/>
          <w:sz w:val="22"/>
          <w:szCs w:val="22"/>
          <w:vertAlign w:val="superscript"/>
          <w:lang w:val="en-GB"/>
        </w:rPr>
        <w:t>1</w:t>
      </w:r>
      <w:r>
        <w:rPr>
          <w:color w:val="000000"/>
          <w:sz w:val="22"/>
          <w:szCs w:val="22"/>
        </w:rPr>
        <w:t>obvykle spontánne odznievajú</w:t>
      </w:r>
    </w:p>
    <w:p w14:paraId="35E69E35" w14:textId="77777777" w:rsidR="00C632FD" w:rsidRPr="003F0F7C" w:rsidRDefault="00C632FD" w:rsidP="00C632FD">
      <w:pPr>
        <w:tabs>
          <w:tab w:val="left" w:pos="708"/>
        </w:tabs>
        <w:rPr>
          <w:rFonts w:cs="Calibri"/>
          <w:color w:val="000000"/>
          <w:sz w:val="22"/>
          <w:szCs w:val="22"/>
          <w:lang w:val="en-GB"/>
        </w:rPr>
      </w:pPr>
      <w:r w:rsidRPr="003F0F7C">
        <w:rPr>
          <w:rFonts w:cs="Calibri"/>
          <w:color w:val="000000"/>
          <w:sz w:val="22"/>
          <w:szCs w:val="22"/>
          <w:vertAlign w:val="superscript"/>
          <w:lang w:val="en-GB"/>
        </w:rPr>
        <w:t>2</w:t>
      </w:r>
      <w:r>
        <w:rPr>
          <w:bCs/>
          <w:color w:val="000000"/>
          <w:sz w:val="22"/>
          <w:szCs w:val="22"/>
        </w:rPr>
        <w:t>obvykle prechodné a spontánne odznievajú</w:t>
      </w:r>
    </w:p>
    <w:p w14:paraId="6B50216E" w14:textId="77777777" w:rsidR="00C632FD" w:rsidRPr="003F0F7C" w:rsidRDefault="00C632FD" w:rsidP="00C632FD">
      <w:pPr>
        <w:tabs>
          <w:tab w:val="left" w:pos="708"/>
        </w:tabs>
        <w:rPr>
          <w:rFonts w:cs="Calibri"/>
          <w:color w:val="000000"/>
          <w:sz w:val="22"/>
          <w:szCs w:val="22"/>
          <w:lang w:val="en-GB"/>
        </w:rPr>
      </w:pPr>
      <w:r w:rsidRPr="003F0F7C">
        <w:rPr>
          <w:rFonts w:cs="Calibri"/>
          <w:color w:val="000000"/>
          <w:sz w:val="22"/>
          <w:szCs w:val="22"/>
          <w:vertAlign w:val="superscript"/>
          <w:lang w:val="en-GB"/>
        </w:rPr>
        <w:t>3</w:t>
      </w:r>
      <w:r>
        <w:rPr>
          <w:bCs/>
          <w:color w:val="000000"/>
          <w:sz w:val="22"/>
          <w:szCs w:val="22"/>
        </w:rPr>
        <w:t xml:space="preserve">u psov citlivých </w:t>
      </w:r>
      <w:proofErr w:type="gramStart"/>
      <w:r>
        <w:rPr>
          <w:bCs/>
          <w:color w:val="000000"/>
          <w:sz w:val="22"/>
          <w:szCs w:val="22"/>
        </w:rPr>
        <w:t>na</w:t>
      </w:r>
      <w:proofErr w:type="gramEnd"/>
      <w:r>
        <w:rPr>
          <w:bCs/>
          <w:color w:val="000000"/>
          <w:sz w:val="22"/>
          <w:szCs w:val="22"/>
        </w:rPr>
        <w:t xml:space="preserve"> zložku </w:t>
      </w:r>
      <w:proofErr w:type="spellStart"/>
      <w:r>
        <w:rPr>
          <w:bCs/>
          <w:color w:val="000000"/>
          <w:sz w:val="22"/>
          <w:szCs w:val="22"/>
        </w:rPr>
        <w:t>permetrínu</w:t>
      </w:r>
      <w:proofErr w:type="spellEnd"/>
      <w:r w:rsidRPr="003F0F7C">
        <w:rPr>
          <w:rFonts w:cs="Calibri"/>
          <w:color w:val="000000"/>
          <w:sz w:val="22"/>
          <w:szCs w:val="22"/>
          <w:lang w:val="en-GB"/>
        </w:rPr>
        <w:t xml:space="preserve"> </w:t>
      </w:r>
    </w:p>
    <w:p w14:paraId="7C1F726B" w14:textId="77777777" w:rsidR="00C632FD" w:rsidRDefault="00C632FD" w:rsidP="00C632FD">
      <w:pPr>
        <w:widowControl w:val="0"/>
        <w:suppressAutoHyphens/>
        <w:rPr>
          <w:color w:val="000000"/>
          <w:sz w:val="22"/>
          <w:szCs w:val="22"/>
        </w:rPr>
      </w:pPr>
    </w:p>
    <w:p w14:paraId="5D755DA4" w14:textId="77777777" w:rsidR="00C632FD" w:rsidRDefault="00C632FD" w:rsidP="009A5032">
      <w:pPr>
        <w:pStyle w:val="Zkladntext"/>
        <w:spacing w:after="0" w:line="200" w:lineRule="atLeast"/>
        <w:jc w:val="both"/>
        <w:rPr>
          <w:bCs/>
          <w:color w:val="000000"/>
          <w:sz w:val="22"/>
          <w:szCs w:val="22"/>
        </w:rPr>
      </w:pPr>
      <w:r>
        <w:rPr>
          <w:bCs/>
          <w:color w:val="000000"/>
          <w:sz w:val="22"/>
          <w:szCs w:val="22"/>
        </w:rPr>
        <w:t xml:space="preserve">Náhodné perorálne požitie môže mať za následok prechodné vracanie a neurologické poruchy ako triaška a poruchy koordinácie. Liečba má byť symptomatická. Nie je známe špecifické </w:t>
      </w:r>
      <w:proofErr w:type="spellStart"/>
      <w:r>
        <w:rPr>
          <w:bCs/>
          <w:color w:val="000000"/>
          <w:sz w:val="22"/>
          <w:szCs w:val="22"/>
        </w:rPr>
        <w:t>antidotum</w:t>
      </w:r>
      <w:proofErr w:type="spellEnd"/>
      <w:r>
        <w:rPr>
          <w:bCs/>
          <w:color w:val="000000"/>
          <w:sz w:val="22"/>
          <w:szCs w:val="22"/>
        </w:rPr>
        <w:t>.</w:t>
      </w:r>
    </w:p>
    <w:p w14:paraId="7A9656A2" w14:textId="77777777" w:rsidR="00C632FD" w:rsidRPr="009070ED" w:rsidRDefault="00C632FD" w:rsidP="009A5032">
      <w:pPr>
        <w:pStyle w:val="Zkladntext"/>
        <w:spacing w:after="0" w:line="200" w:lineRule="atLeast"/>
        <w:jc w:val="both"/>
        <w:rPr>
          <w:rFonts w:eastAsia="Times New Roman"/>
          <w:bCs/>
          <w:color w:val="000000"/>
          <w:kern w:val="0"/>
          <w:sz w:val="22"/>
          <w:szCs w:val="22"/>
        </w:rPr>
      </w:pPr>
    </w:p>
    <w:p w14:paraId="26C26D3B" w14:textId="52587195" w:rsidR="00223D4A" w:rsidRDefault="00C632FD" w:rsidP="009A5032">
      <w:pPr>
        <w:jc w:val="both"/>
        <w:rPr>
          <w:sz w:val="22"/>
          <w:szCs w:val="22"/>
        </w:rPr>
      </w:pPr>
      <w:r w:rsidRPr="007C300E">
        <w:rPr>
          <w:sz w:val="22"/>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w:t>
      </w:r>
      <w:r w:rsidR="00BB7C29">
        <w:rPr>
          <w:sz w:val="22"/>
          <w:szCs w:val="22"/>
        </w:rPr>
        <w:t>, alebo miestnemu zástupcovi držiteľa rozhodnutia o registrácii</w:t>
      </w:r>
      <w:r w:rsidRPr="007C300E">
        <w:rPr>
          <w:sz w:val="22"/>
          <w:szCs w:val="22"/>
        </w:rPr>
        <w:t xml:space="preserve"> prostredníctvom kontaktných údajov na konci tejto písomnej informácie alebo prostredníct</w:t>
      </w:r>
      <w:r w:rsidRPr="009070ED">
        <w:rPr>
          <w:sz w:val="22"/>
          <w:szCs w:val="22"/>
        </w:rPr>
        <w:t xml:space="preserve">vom národného systému hlásenia: </w:t>
      </w:r>
      <w:r w:rsidRPr="007C300E">
        <w:rPr>
          <w:sz w:val="22"/>
          <w:szCs w:val="22"/>
        </w:rPr>
        <w:t>{</w:t>
      </w:r>
      <w:proofErr w:type="spellStart"/>
      <w:r w:rsidR="00223D4A" w:rsidRPr="007C300E">
        <w:rPr>
          <w:sz w:val="22"/>
          <w:szCs w:val="22"/>
        </w:rPr>
        <w:t>www.uskvbl.sk</w:t>
      </w:r>
      <w:proofErr w:type="spellEnd"/>
      <w:r w:rsidR="00223D4A" w:rsidRPr="007C300E">
        <w:rPr>
          <w:sz w:val="22"/>
          <w:szCs w:val="22"/>
        </w:rPr>
        <w:t>}.</w:t>
      </w:r>
    </w:p>
    <w:p w14:paraId="0147E4B9" w14:textId="77777777" w:rsidR="00C91043" w:rsidRDefault="00C91043" w:rsidP="009A5032">
      <w:pPr>
        <w:jc w:val="both"/>
        <w:rPr>
          <w:sz w:val="22"/>
          <w:szCs w:val="22"/>
        </w:rPr>
      </w:pPr>
    </w:p>
    <w:p w14:paraId="3E1E4255" w14:textId="77777777" w:rsidR="00C91043" w:rsidRPr="009070ED" w:rsidRDefault="00C91043" w:rsidP="009A5032">
      <w:pPr>
        <w:jc w:val="both"/>
        <w:rPr>
          <w:sz w:val="22"/>
          <w:szCs w:val="22"/>
        </w:rPr>
      </w:pPr>
    </w:p>
    <w:p w14:paraId="5DB3755D" w14:textId="77777777" w:rsidR="004B747F" w:rsidRPr="00F9389B" w:rsidRDefault="004B747F" w:rsidP="004B747F">
      <w:pPr>
        <w:jc w:val="both"/>
        <w:rPr>
          <w:sz w:val="22"/>
          <w:szCs w:val="22"/>
        </w:rPr>
      </w:pPr>
    </w:p>
    <w:p w14:paraId="48AA49E0" w14:textId="582ABB88" w:rsidR="004B747F" w:rsidRPr="007C300E" w:rsidRDefault="00763DBA" w:rsidP="007C300E">
      <w:pPr>
        <w:pStyle w:val="Odsekzoznamu"/>
        <w:numPr>
          <w:ilvl w:val="0"/>
          <w:numId w:val="27"/>
        </w:numPr>
        <w:ind w:left="567" w:hanging="567"/>
        <w:jc w:val="both"/>
        <w:rPr>
          <w:sz w:val="22"/>
          <w:szCs w:val="22"/>
        </w:rPr>
      </w:pPr>
      <w:r w:rsidRPr="007C300E">
        <w:rPr>
          <w:b/>
          <w:bCs/>
          <w:sz w:val="22"/>
          <w:szCs w:val="22"/>
        </w:rPr>
        <w:t>Dávkovanie pre každý druh, cesty a</w:t>
      </w:r>
      <w:r w:rsidR="00683666" w:rsidRPr="007C300E">
        <w:rPr>
          <w:b/>
          <w:bCs/>
          <w:sz w:val="22"/>
          <w:szCs w:val="22"/>
        </w:rPr>
        <w:t xml:space="preserve"> </w:t>
      </w:r>
      <w:r w:rsidRPr="007C300E">
        <w:rPr>
          <w:b/>
          <w:bCs/>
          <w:sz w:val="22"/>
          <w:szCs w:val="22"/>
        </w:rPr>
        <w:t>spôsob podania lieku</w:t>
      </w:r>
    </w:p>
    <w:p w14:paraId="47E0EF17" w14:textId="77777777" w:rsidR="004B747F" w:rsidRPr="00F9389B" w:rsidRDefault="004B747F" w:rsidP="004B747F">
      <w:pPr>
        <w:jc w:val="both"/>
        <w:rPr>
          <w:sz w:val="22"/>
          <w:szCs w:val="22"/>
          <w:u w:val="single"/>
        </w:rPr>
      </w:pPr>
    </w:p>
    <w:p w14:paraId="1B412198" w14:textId="77777777" w:rsidR="004B747F" w:rsidRPr="008E383F" w:rsidRDefault="004B747F" w:rsidP="004B747F">
      <w:pPr>
        <w:widowControl w:val="0"/>
        <w:suppressAutoHyphens/>
        <w:rPr>
          <w:color w:val="000000"/>
          <w:sz w:val="22"/>
          <w:szCs w:val="22"/>
        </w:rPr>
      </w:pPr>
      <w:r>
        <w:rPr>
          <w:color w:val="000000"/>
          <w:sz w:val="22"/>
          <w:szCs w:val="22"/>
          <w:u w:val="single"/>
        </w:rPr>
        <w:t xml:space="preserve">Spôsob </w:t>
      </w:r>
      <w:r w:rsidRPr="00F9389B">
        <w:rPr>
          <w:color w:val="000000"/>
          <w:sz w:val="22"/>
          <w:szCs w:val="22"/>
          <w:u w:val="single"/>
        </w:rPr>
        <w:t>podania a dávka</w:t>
      </w:r>
      <w:r w:rsidRPr="008E383F">
        <w:rPr>
          <w:color w:val="000000"/>
          <w:sz w:val="22"/>
          <w:szCs w:val="22"/>
        </w:rPr>
        <w:t>:</w:t>
      </w:r>
    </w:p>
    <w:p w14:paraId="2CB28EB3" w14:textId="56CD6FD9" w:rsidR="004B747F" w:rsidRPr="00F9389B" w:rsidRDefault="00763DBA" w:rsidP="004B747F">
      <w:pPr>
        <w:widowControl w:val="0"/>
        <w:suppressAutoHyphens/>
        <w:rPr>
          <w:color w:val="000000"/>
          <w:sz w:val="22"/>
          <w:szCs w:val="22"/>
        </w:rPr>
      </w:pPr>
      <w:r>
        <w:rPr>
          <w:color w:val="000000"/>
          <w:sz w:val="22"/>
          <w:szCs w:val="22"/>
        </w:rPr>
        <w:t xml:space="preserve">Výlučne </w:t>
      </w:r>
      <w:r w:rsidRPr="00F9389B">
        <w:rPr>
          <w:color w:val="000000"/>
          <w:sz w:val="22"/>
          <w:szCs w:val="22"/>
        </w:rPr>
        <w:t>k</w:t>
      </w:r>
      <w:r w:rsidR="004B747F" w:rsidRPr="00F9389B">
        <w:rPr>
          <w:color w:val="000000"/>
          <w:sz w:val="22"/>
          <w:szCs w:val="22"/>
        </w:rPr>
        <w:t>vapkaním na kožu. Aplikujte iba na nepoškodenú kožu.</w:t>
      </w:r>
    </w:p>
    <w:p w14:paraId="591931A2" w14:textId="77777777" w:rsidR="004B747F" w:rsidRPr="00F9389B" w:rsidRDefault="004B747F" w:rsidP="004B747F">
      <w:pPr>
        <w:widowControl w:val="0"/>
        <w:suppressAutoHyphens/>
        <w:rPr>
          <w:color w:val="000000"/>
          <w:sz w:val="22"/>
          <w:szCs w:val="22"/>
        </w:rPr>
      </w:pPr>
    </w:p>
    <w:p w14:paraId="3691EE11" w14:textId="77777777" w:rsidR="004B747F" w:rsidRPr="00F9389B" w:rsidRDefault="004B747F" w:rsidP="004B747F">
      <w:pPr>
        <w:widowControl w:val="0"/>
        <w:suppressAutoHyphens/>
        <w:rPr>
          <w:color w:val="000000"/>
          <w:sz w:val="22"/>
          <w:szCs w:val="22"/>
        </w:rPr>
      </w:pPr>
      <w:r w:rsidRPr="00F9389B">
        <w:rPr>
          <w:color w:val="000000"/>
          <w:sz w:val="22"/>
          <w:szCs w:val="22"/>
        </w:rPr>
        <w:lastRenderedPageBreak/>
        <w:t>Odporúčaná minimálna dávka je:</w:t>
      </w:r>
    </w:p>
    <w:p w14:paraId="1766D054" w14:textId="77777777" w:rsidR="004B747F" w:rsidRPr="00F9389B" w:rsidRDefault="004B747F" w:rsidP="004B747F">
      <w:pPr>
        <w:widowControl w:val="0"/>
        <w:suppressAutoHyphens/>
        <w:rPr>
          <w:rFonts w:eastAsia="Arial Unicode MS"/>
          <w:i/>
          <w:color w:val="000000"/>
          <w:kern w:val="2"/>
          <w:sz w:val="22"/>
          <w:szCs w:val="22"/>
        </w:rPr>
      </w:pPr>
      <w:r w:rsidRPr="00F9389B">
        <w:rPr>
          <w:color w:val="000000"/>
          <w:sz w:val="22"/>
          <w:szCs w:val="22"/>
        </w:rPr>
        <w:t>10 mg/kg živej hmotnosti (</w:t>
      </w:r>
      <w:proofErr w:type="spellStart"/>
      <w:r w:rsidRPr="00F9389B">
        <w:rPr>
          <w:color w:val="000000"/>
          <w:sz w:val="22"/>
          <w:szCs w:val="22"/>
        </w:rPr>
        <w:t>ž.hm</w:t>
      </w:r>
      <w:proofErr w:type="spellEnd"/>
      <w:r w:rsidRPr="00F9389B">
        <w:rPr>
          <w:color w:val="000000"/>
          <w:sz w:val="22"/>
          <w:szCs w:val="22"/>
        </w:rPr>
        <w:t xml:space="preserve">.) </w:t>
      </w:r>
      <w:proofErr w:type="spellStart"/>
      <w:r w:rsidRPr="00F9389B">
        <w:rPr>
          <w:color w:val="000000"/>
          <w:sz w:val="22"/>
          <w:szCs w:val="22"/>
        </w:rPr>
        <w:t>imidaklopridu</w:t>
      </w:r>
      <w:proofErr w:type="spellEnd"/>
      <w:r w:rsidRPr="00F9389B">
        <w:rPr>
          <w:color w:val="000000"/>
          <w:sz w:val="22"/>
          <w:szCs w:val="22"/>
        </w:rPr>
        <w:t xml:space="preserve"> a 50 mg/kg živej hmotnosti (</w:t>
      </w:r>
      <w:proofErr w:type="spellStart"/>
      <w:r w:rsidRPr="00F9389B">
        <w:rPr>
          <w:color w:val="000000"/>
          <w:sz w:val="22"/>
          <w:szCs w:val="22"/>
        </w:rPr>
        <w:t>ž.hm</w:t>
      </w:r>
      <w:proofErr w:type="spellEnd"/>
      <w:r w:rsidRPr="00F9389B">
        <w:rPr>
          <w:color w:val="000000"/>
          <w:sz w:val="22"/>
          <w:szCs w:val="22"/>
        </w:rPr>
        <w:t xml:space="preserve">.) </w:t>
      </w:r>
      <w:proofErr w:type="spellStart"/>
      <w:r w:rsidRPr="00F9389B">
        <w:rPr>
          <w:color w:val="000000"/>
          <w:sz w:val="22"/>
          <w:szCs w:val="22"/>
        </w:rPr>
        <w:t>permetrínu</w:t>
      </w:r>
      <w:proofErr w:type="spellEnd"/>
      <w:r w:rsidRPr="00F9389B">
        <w:rPr>
          <w:color w:val="000000"/>
          <w:sz w:val="22"/>
          <w:szCs w:val="22"/>
        </w:rPr>
        <w:t>.</w:t>
      </w:r>
    </w:p>
    <w:p w14:paraId="5E52EB4C" w14:textId="77777777" w:rsidR="004B747F" w:rsidRPr="00F9389B" w:rsidRDefault="004B747F" w:rsidP="004B747F">
      <w:pPr>
        <w:widowControl w:val="0"/>
        <w:suppressAutoHyphens/>
        <w:rPr>
          <w:rFonts w:eastAsia="Arial Unicode MS"/>
          <w:i/>
          <w:color w:val="000000"/>
          <w:kern w:val="2"/>
          <w:sz w:val="22"/>
          <w:szCs w:val="22"/>
        </w:rPr>
      </w:pPr>
    </w:p>
    <w:p w14:paraId="2E19B913" w14:textId="2F92040B" w:rsidR="004B747F" w:rsidRPr="00F9389B" w:rsidRDefault="004B747F" w:rsidP="004B747F">
      <w:pPr>
        <w:widowControl w:val="0"/>
        <w:suppressAutoHyphens/>
        <w:rPr>
          <w:sz w:val="22"/>
          <w:szCs w:val="22"/>
        </w:rPr>
      </w:pPr>
      <w:r w:rsidRPr="00F9389B">
        <w:rPr>
          <w:sz w:val="22"/>
          <w:szCs w:val="22"/>
        </w:rPr>
        <w:t xml:space="preserve">Aplikovať lokálne na kožu v závislosti </w:t>
      </w:r>
      <w:r>
        <w:rPr>
          <w:sz w:val="22"/>
          <w:szCs w:val="22"/>
        </w:rPr>
        <w:t>od</w:t>
      </w:r>
      <w:r w:rsidRPr="00F9389B">
        <w:rPr>
          <w:sz w:val="22"/>
          <w:szCs w:val="22"/>
        </w:rPr>
        <w:t xml:space="preserve"> hmotnosti zvieraťa:</w:t>
      </w:r>
    </w:p>
    <w:p w14:paraId="2BDDC80C" w14:textId="77777777" w:rsidR="004B747F" w:rsidRPr="00F9389B" w:rsidRDefault="004B747F" w:rsidP="004B747F">
      <w:pPr>
        <w:widowControl w:val="0"/>
        <w:suppressAutoHyphens/>
        <w:rPr>
          <w:sz w:val="22"/>
          <w:szCs w:val="22"/>
        </w:rPr>
      </w:pPr>
    </w:p>
    <w:tbl>
      <w:tblPr>
        <w:tblW w:w="8647" w:type="dxa"/>
        <w:tblInd w:w="-5" w:type="dxa"/>
        <w:tblLayout w:type="fixed"/>
        <w:tblCellMar>
          <w:left w:w="70" w:type="dxa"/>
          <w:right w:w="70" w:type="dxa"/>
        </w:tblCellMar>
        <w:tblLook w:val="04A0" w:firstRow="1" w:lastRow="0" w:firstColumn="1" w:lastColumn="0" w:noHBand="0" w:noVBand="1"/>
      </w:tblPr>
      <w:tblGrid>
        <w:gridCol w:w="1642"/>
        <w:gridCol w:w="2894"/>
        <w:gridCol w:w="993"/>
        <w:gridCol w:w="1559"/>
        <w:gridCol w:w="1559"/>
      </w:tblGrid>
      <w:tr w:rsidR="004B747F" w:rsidRPr="00F9389B" w14:paraId="49821ED9" w14:textId="77777777" w:rsidTr="007C300E">
        <w:tc>
          <w:tcPr>
            <w:tcW w:w="1642" w:type="dxa"/>
            <w:tcBorders>
              <w:top w:val="single" w:sz="4" w:space="0" w:color="000000"/>
              <w:left w:val="single" w:sz="4" w:space="0" w:color="000000"/>
              <w:bottom w:val="single" w:sz="4" w:space="0" w:color="000000"/>
              <w:right w:val="nil"/>
            </w:tcBorders>
            <w:hideMark/>
          </w:tcPr>
          <w:p w14:paraId="76504C66" w14:textId="77777777" w:rsidR="004B747F" w:rsidRPr="00F9389B" w:rsidRDefault="004B747F" w:rsidP="00627675">
            <w:pPr>
              <w:widowControl w:val="0"/>
              <w:suppressAutoHyphens/>
              <w:snapToGrid w:val="0"/>
              <w:jc w:val="both"/>
              <w:rPr>
                <w:b/>
                <w:bCs/>
                <w:color w:val="000000"/>
                <w:kern w:val="2"/>
                <w:sz w:val="22"/>
                <w:szCs w:val="22"/>
              </w:rPr>
            </w:pPr>
            <w:r w:rsidRPr="00F9389B">
              <w:rPr>
                <w:b/>
                <w:bCs/>
                <w:color w:val="000000"/>
                <w:sz w:val="22"/>
                <w:szCs w:val="22"/>
              </w:rPr>
              <w:t>P</w:t>
            </w:r>
            <w:r>
              <w:rPr>
                <w:b/>
                <w:bCs/>
                <w:color w:val="000000"/>
                <w:sz w:val="22"/>
                <w:szCs w:val="22"/>
              </w:rPr>
              <w:t>sy</w:t>
            </w:r>
          </w:p>
          <w:p w14:paraId="018FCF4F" w14:textId="0FB1E30E" w:rsidR="00877B40" w:rsidRPr="00F9389B" w:rsidRDefault="004B747F" w:rsidP="00627675">
            <w:pPr>
              <w:widowControl w:val="0"/>
              <w:suppressAutoHyphens/>
              <w:snapToGrid w:val="0"/>
              <w:jc w:val="both"/>
              <w:rPr>
                <w:rFonts w:eastAsia="Arial Unicode MS"/>
                <w:b/>
                <w:bCs/>
                <w:color w:val="000000"/>
                <w:kern w:val="2"/>
                <w:sz w:val="22"/>
                <w:szCs w:val="22"/>
              </w:rPr>
            </w:pPr>
            <w:r w:rsidRPr="00F9389B">
              <w:rPr>
                <w:b/>
                <w:bCs/>
                <w:color w:val="000000"/>
                <w:sz w:val="22"/>
                <w:szCs w:val="22"/>
              </w:rPr>
              <w:t xml:space="preserve">(kg </w:t>
            </w:r>
            <w:proofErr w:type="spellStart"/>
            <w:r w:rsidRPr="00F9389B">
              <w:rPr>
                <w:b/>
                <w:bCs/>
                <w:color w:val="000000"/>
                <w:sz w:val="22"/>
                <w:szCs w:val="22"/>
              </w:rPr>
              <w:t>ž.hm</w:t>
            </w:r>
            <w:proofErr w:type="spellEnd"/>
            <w:r w:rsidRPr="00F9389B">
              <w:rPr>
                <w:b/>
                <w:bCs/>
                <w:color w:val="000000"/>
                <w:sz w:val="22"/>
                <w:szCs w:val="22"/>
              </w:rPr>
              <w:t>.)</w:t>
            </w:r>
          </w:p>
        </w:tc>
        <w:tc>
          <w:tcPr>
            <w:tcW w:w="2894" w:type="dxa"/>
            <w:tcBorders>
              <w:top w:val="single" w:sz="4" w:space="0" w:color="000000"/>
              <w:left w:val="single" w:sz="4" w:space="0" w:color="000000"/>
              <w:bottom w:val="single" w:sz="4" w:space="0" w:color="000000"/>
              <w:right w:val="nil"/>
            </w:tcBorders>
            <w:hideMark/>
          </w:tcPr>
          <w:p w14:paraId="0510ACB2" w14:textId="77777777" w:rsidR="004B747F" w:rsidRPr="00F9389B" w:rsidRDefault="004B747F" w:rsidP="00627675">
            <w:pPr>
              <w:widowControl w:val="0"/>
              <w:suppressAutoHyphens/>
              <w:snapToGrid w:val="0"/>
              <w:jc w:val="both"/>
              <w:rPr>
                <w:rFonts w:eastAsia="Arial Unicode MS"/>
                <w:b/>
                <w:bCs/>
                <w:color w:val="000000"/>
                <w:kern w:val="2"/>
                <w:sz w:val="22"/>
                <w:szCs w:val="22"/>
              </w:rPr>
            </w:pPr>
            <w:r w:rsidRPr="00F9389B">
              <w:rPr>
                <w:b/>
                <w:bCs/>
                <w:color w:val="000000"/>
                <w:sz w:val="22"/>
                <w:szCs w:val="22"/>
              </w:rPr>
              <w:t xml:space="preserve">Názov </w:t>
            </w:r>
            <w:r>
              <w:rPr>
                <w:b/>
                <w:bCs/>
                <w:color w:val="000000"/>
                <w:sz w:val="22"/>
                <w:szCs w:val="22"/>
              </w:rPr>
              <w:t>lieku</w:t>
            </w:r>
          </w:p>
        </w:tc>
        <w:tc>
          <w:tcPr>
            <w:tcW w:w="993" w:type="dxa"/>
            <w:tcBorders>
              <w:top w:val="single" w:sz="4" w:space="0" w:color="000000"/>
              <w:left w:val="single" w:sz="4" w:space="0" w:color="000000"/>
              <w:bottom w:val="single" w:sz="4" w:space="0" w:color="000000"/>
              <w:right w:val="nil"/>
            </w:tcBorders>
            <w:hideMark/>
          </w:tcPr>
          <w:p w14:paraId="6BBDD578" w14:textId="36604762" w:rsidR="004B747F" w:rsidRPr="00F9389B" w:rsidRDefault="00763DBA" w:rsidP="00627675">
            <w:pPr>
              <w:widowControl w:val="0"/>
              <w:suppressAutoHyphens/>
              <w:snapToGrid w:val="0"/>
              <w:jc w:val="both"/>
              <w:rPr>
                <w:b/>
                <w:bCs/>
                <w:color w:val="000000"/>
                <w:kern w:val="2"/>
                <w:sz w:val="22"/>
                <w:szCs w:val="22"/>
              </w:rPr>
            </w:pPr>
            <w:r>
              <w:rPr>
                <w:b/>
                <w:bCs/>
                <w:color w:val="000000"/>
                <w:sz w:val="22"/>
                <w:szCs w:val="22"/>
              </w:rPr>
              <w:t>Objem</w:t>
            </w:r>
          </w:p>
          <w:p w14:paraId="6CB359C1" w14:textId="77777777" w:rsidR="004B747F" w:rsidRPr="00F9389B" w:rsidRDefault="004B747F" w:rsidP="00627675">
            <w:pPr>
              <w:widowControl w:val="0"/>
              <w:suppressAutoHyphens/>
              <w:snapToGrid w:val="0"/>
              <w:jc w:val="both"/>
              <w:rPr>
                <w:rFonts w:eastAsia="Arial Unicode MS"/>
                <w:b/>
                <w:bCs/>
                <w:color w:val="000000"/>
                <w:kern w:val="2"/>
                <w:sz w:val="22"/>
                <w:szCs w:val="22"/>
              </w:rPr>
            </w:pPr>
            <w:r w:rsidRPr="00F9389B">
              <w:rPr>
                <w:b/>
                <w:bCs/>
                <w:color w:val="000000"/>
                <w:sz w:val="22"/>
                <w:szCs w:val="22"/>
              </w:rPr>
              <w:t>(ml)</w:t>
            </w:r>
          </w:p>
        </w:tc>
        <w:tc>
          <w:tcPr>
            <w:tcW w:w="1559" w:type="dxa"/>
            <w:tcBorders>
              <w:top w:val="single" w:sz="4" w:space="0" w:color="000000"/>
              <w:left w:val="single" w:sz="4" w:space="0" w:color="000000"/>
              <w:bottom w:val="single" w:sz="4" w:space="0" w:color="000000"/>
              <w:right w:val="nil"/>
            </w:tcBorders>
            <w:hideMark/>
          </w:tcPr>
          <w:p w14:paraId="37873720" w14:textId="77777777" w:rsidR="004B747F" w:rsidRPr="00F9389B" w:rsidRDefault="004B747F" w:rsidP="00627675">
            <w:pPr>
              <w:widowControl w:val="0"/>
              <w:suppressAutoHyphens/>
              <w:snapToGrid w:val="0"/>
              <w:jc w:val="both"/>
              <w:rPr>
                <w:b/>
                <w:bCs/>
                <w:color w:val="000000"/>
                <w:kern w:val="2"/>
                <w:sz w:val="22"/>
                <w:szCs w:val="22"/>
              </w:rPr>
            </w:pPr>
            <w:proofErr w:type="spellStart"/>
            <w:r w:rsidRPr="00F9389B">
              <w:rPr>
                <w:b/>
                <w:bCs/>
                <w:color w:val="000000"/>
                <w:sz w:val="22"/>
                <w:szCs w:val="22"/>
              </w:rPr>
              <w:t>Imida</w:t>
            </w:r>
            <w:r>
              <w:rPr>
                <w:b/>
                <w:bCs/>
                <w:color w:val="000000"/>
                <w:sz w:val="22"/>
                <w:szCs w:val="22"/>
              </w:rPr>
              <w:t>k</w:t>
            </w:r>
            <w:r w:rsidRPr="00F9389B">
              <w:rPr>
                <w:b/>
                <w:bCs/>
                <w:color w:val="000000"/>
                <w:sz w:val="22"/>
                <w:szCs w:val="22"/>
              </w:rPr>
              <w:t>loprid</w:t>
            </w:r>
            <w:proofErr w:type="spellEnd"/>
          </w:p>
          <w:p w14:paraId="595AA3C2" w14:textId="77777777" w:rsidR="004B747F" w:rsidRPr="00F9389B" w:rsidRDefault="004B747F" w:rsidP="00FA019E">
            <w:pPr>
              <w:widowControl w:val="0"/>
              <w:suppressAutoHyphens/>
              <w:snapToGrid w:val="0"/>
              <w:ind w:right="-71"/>
              <w:jc w:val="both"/>
              <w:rPr>
                <w:rFonts w:eastAsia="Arial Unicode MS"/>
                <w:b/>
                <w:bCs/>
                <w:color w:val="000000"/>
                <w:kern w:val="2"/>
                <w:sz w:val="22"/>
                <w:szCs w:val="22"/>
              </w:rPr>
            </w:pPr>
            <w:r w:rsidRPr="00F9389B">
              <w:rPr>
                <w:b/>
                <w:bCs/>
                <w:color w:val="000000"/>
                <w:sz w:val="22"/>
                <w:szCs w:val="22"/>
              </w:rPr>
              <w:t xml:space="preserve">(mg/kg </w:t>
            </w:r>
            <w:proofErr w:type="spellStart"/>
            <w:r w:rsidRPr="00F9389B">
              <w:rPr>
                <w:b/>
                <w:bCs/>
                <w:color w:val="000000"/>
                <w:sz w:val="22"/>
                <w:szCs w:val="22"/>
              </w:rPr>
              <w:t>ž.hm</w:t>
            </w:r>
            <w:proofErr w:type="spellEnd"/>
            <w:r w:rsidRPr="00F9389B">
              <w:rPr>
                <w:b/>
                <w:bCs/>
                <w:color w:val="000000"/>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05494137" w14:textId="77777777" w:rsidR="004B747F" w:rsidRPr="00F9389B" w:rsidRDefault="004B747F" w:rsidP="00627675">
            <w:pPr>
              <w:widowControl w:val="0"/>
              <w:suppressAutoHyphens/>
              <w:snapToGrid w:val="0"/>
              <w:jc w:val="both"/>
              <w:rPr>
                <w:b/>
                <w:bCs/>
                <w:color w:val="000000"/>
                <w:kern w:val="2"/>
                <w:sz w:val="22"/>
                <w:szCs w:val="22"/>
              </w:rPr>
            </w:pPr>
            <w:proofErr w:type="spellStart"/>
            <w:r w:rsidRPr="00F9389B">
              <w:rPr>
                <w:b/>
                <w:bCs/>
                <w:color w:val="000000"/>
                <w:sz w:val="22"/>
                <w:szCs w:val="22"/>
              </w:rPr>
              <w:t>Permetrín</w:t>
            </w:r>
            <w:proofErr w:type="spellEnd"/>
          </w:p>
          <w:p w14:paraId="6657987F" w14:textId="77777777" w:rsidR="004B747F" w:rsidRPr="00F9389B" w:rsidRDefault="004B747F" w:rsidP="003F47A6">
            <w:pPr>
              <w:widowControl w:val="0"/>
              <w:suppressAutoHyphens/>
              <w:snapToGrid w:val="0"/>
              <w:ind w:right="-73"/>
              <w:jc w:val="both"/>
              <w:rPr>
                <w:rFonts w:eastAsia="Arial Unicode MS"/>
                <w:b/>
                <w:bCs/>
                <w:color w:val="000000"/>
                <w:kern w:val="2"/>
                <w:sz w:val="22"/>
                <w:szCs w:val="22"/>
              </w:rPr>
            </w:pPr>
            <w:r w:rsidRPr="00F9389B">
              <w:rPr>
                <w:b/>
                <w:bCs/>
                <w:color w:val="000000"/>
                <w:sz w:val="22"/>
                <w:szCs w:val="22"/>
              </w:rPr>
              <w:t xml:space="preserve">(mg/kg </w:t>
            </w:r>
            <w:proofErr w:type="spellStart"/>
            <w:r w:rsidRPr="00F9389B">
              <w:rPr>
                <w:b/>
                <w:bCs/>
                <w:color w:val="000000"/>
                <w:sz w:val="22"/>
                <w:szCs w:val="22"/>
              </w:rPr>
              <w:t>ž.hm</w:t>
            </w:r>
            <w:proofErr w:type="spellEnd"/>
            <w:r w:rsidRPr="00F9389B">
              <w:rPr>
                <w:b/>
                <w:bCs/>
                <w:color w:val="000000"/>
                <w:sz w:val="22"/>
                <w:szCs w:val="22"/>
              </w:rPr>
              <w:t>.)</w:t>
            </w:r>
          </w:p>
        </w:tc>
      </w:tr>
      <w:tr w:rsidR="004B747F" w:rsidRPr="00F9389B" w14:paraId="1D9B5D11" w14:textId="77777777" w:rsidTr="007C300E">
        <w:tc>
          <w:tcPr>
            <w:tcW w:w="1642" w:type="dxa"/>
            <w:tcBorders>
              <w:top w:val="nil"/>
              <w:left w:val="single" w:sz="4" w:space="0" w:color="000000"/>
              <w:bottom w:val="single" w:sz="4" w:space="0" w:color="000000"/>
              <w:right w:val="nil"/>
            </w:tcBorders>
            <w:hideMark/>
          </w:tcPr>
          <w:p w14:paraId="1FE63517"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b/>
                <w:bCs/>
                <w:color w:val="000000"/>
                <w:sz w:val="22"/>
                <w:szCs w:val="22"/>
              </w:rPr>
              <w:t>≤</w:t>
            </w:r>
            <w:r w:rsidRPr="00F9389B">
              <w:rPr>
                <w:color w:val="000000"/>
                <w:sz w:val="22"/>
                <w:szCs w:val="22"/>
              </w:rPr>
              <w:t xml:space="preserve"> 4 kg</w:t>
            </w:r>
          </w:p>
        </w:tc>
        <w:tc>
          <w:tcPr>
            <w:tcW w:w="2894" w:type="dxa"/>
            <w:tcBorders>
              <w:top w:val="nil"/>
              <w:left w:val="single" w:sz="4" w:space="0" w:color="000000"/>
              <w:bottom w:val="single" w:sz="4" w:space="0" w:color="000000"/>
              <w:right w:val="nil"/>
            </w:tcBorders>
            <w:hideMark/>
          </w:tcPr>
          <w:p w14:paraId="13CB4565" w14:textId="77777777" w:rsidR="00877B40" w:rsidRDefault="004B747F" w:rsidP="00627675">
            <w:pPr>
              <w:widowControl w:val="0"/>
              <w:suppressAutoHyphens/>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200 mg/40 mg</w:t>
            </w:r>
            <w:r w:rsidRPr="009F4554">
              <w:rPr>
                <w:color w:val="000000"/>
                <w:sz w:val="22"/>
                <w:szCs w:val="22"/>
              </w:rPr>
              <w:t xml:space="preserve"> </w:t>
            </w:r>
          </w:p>
          <w:p w14:paraId="038CEC57" w14:textId="2174DB8A" w:rsidR="00877B40" w:rsidRDefault="004B747F" w:rsidP="007A17F8">
            <w:pPr>
              <w:widowControl w:val="0"/>
              <w:suppressAutoHyphens/>
              <w:rPr>
                <w:color w:val="000000"/>
                <w:sz w:val="22"/>
                <w:szCs w:val="22"/>
              </w:rPr>
            </w:pPr>
            <w:r w:rsidRPr="00F9389B">
              <w:rPr>
                <w:color w:val="000000"/>
                <w:sz w:val="22"/>
                <w:szCs w:val="22"/>
              </w:rPr>
              <w:t xml:space="preserve">roztok na kvapkanie na kožu </w:t>
            </w:r>
          </w:p>
          <w:p w14:paraId="61716AA9" w14:textId="64C563A7" w:rsidR="004B747F" w:rsidRPr="00F9389B" w:rsidRDefault="004B747F" w:rsidP="007A17F8">
            <w:pPr>
              <w:widowControl w:val="0"/>
              <w:suppressAutoHyphens/>
              <w:rPr>
                <w:rFonts w:eastAsia="Arial Unicode MS"/>
                <w:color w:val="000000"/>
                <w:kern w:val="2"/>
                <w:sz w:val="22"/>
                <w:szCs w:val="22"/>
              </w:rPr>
            </w:pPr>
            <w:r w:rsidRPr="00F9389B">
              <w:rPr>
                <w:color w:val="000000"/>
                <w:sz w:val="22"/>
                <w:szCs w:val="22"/>
              </w:rPr>
              <w:t>pre psy do 4 kg</w:t>
            </w:r>
          </w:p>
        </w:tc>
        <w:tc>
          <w:tcPr>
            <w:tcW w:w="993" w:type="dxa"/>
            <w:tcBorders>
              <w:top w:val="nil"/>
              <w:left w:val="single" w:sz="4" w:space="0" w:color="000000"/>
              <w:bottom w:val="single" w:sz="4" w:space="0" w:color="000000"/>
              <w:right w:val="nil"/>
            </w:tcBorders>
            <w:hideMark/>
          </w:tcPr>
          <w:p w14:paraId="5715C8C8"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0,4 ml</w:t>
            </w:r>
          </w:p>
        </w:tc>
        <w:tc>
          <w:tcPr>
            <w:tcW w:w="1559" w:type="dxa"/>
            <w:tcBorders>
              <w:top w:val="nil"/>
              <w:left w:val="single" w:sz="4" w:space="0" w:color="000000"/>
              <w:bottom w:val="single" w:sz="4" w:space="0" w:color="000000"/>
              <w:right w:val="nil"/>
            </w:tcBorders>
            <w:hideMark/>
          </w:tcPr>
          <w:p w14:paraId="79C4965E"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minimum 10</w:t>
            </w:r>
          </w:p>
        </w:tc>
        <w:tc>
          <w:tcPr>
            <w:tcW w:w="1559" w:type="dxa"/>
            <w:tcBorders>
              <w:top w:val="nil"/>
              <w:left w:val="single" w:sz="4" w:space="0" w:color="000000"/>
              <w:bottom w:val="single" w:sz="4" w:space="0" w:color="000000"/>
              <w:right w:val="single" w:sz="4" w:space="0" w:color="000000"/>
            </w:tcBorders>
            <w:hideMark/>
          </w:tcPr>
          <w:p w14:paraId="05C97BB4"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minimum 50</w:t>
            </w:r>
          </w:p>
        </w:tc>
      </w:tr>
      <w:tr w:rsidR="004B747F" w:rsidRPr="00F9389B" w14:paraId="2191B3AD" w14:textId="77777777" w:rsidTr="007C300E">
        <w:tc>
          <w:tcPr>
            <w:tcW w:w="1642" w:type="dxa"/>
            <w:tcBorders>
              <w:top w:val="nil"/>
              <w:left w:val="single" w:sz="4" w:space="0" w:color="000000"/>
              <w:bottom w:val="single" w:sz="4" w:space="0" w:color="000000"/>
              <w:right w:val="nil"/>
            </w:tcBorders>
            <w:hideMark/>
          </w:tcPr>
          <w:p w14:paraId="6C4E2340" w14:textId="77777777" w:rsidR="004B747F" w:rsidRPr="00F9389B" w:rsidRDefault="004B747F" w:rsidP="00DF7A61">
            <w:pPr>
              <w:keepNext/>
              <w:widowControl w:val="0"/>
              <w:suppressAutoHyphens/>
              <w:snapToGrid w:val="0"/>
              <w:jc w:val="both"/>
              <w:rPr>
                <w:rFonts w:eastAsia="Arial Unicode MS"/>
                <w:color w:val="000000"/>
                <w:kern w:val="2"/>
                <w:sz w:val="22"/>
                <w:szCs w:val="22"/>
              </w:rPr>
            </w:pPr>
            <w:r w:rsidRPr="00F9389B">
              <w:rPr>
                <w:color w:val="000000"/>
                <w:sz w:val="22"/>
                <w:szCs w:val="22"/>
              </w:rPr>
              <w:t xml:space="preserve">&gt; 4 kg </w:t>
            </w:r>
            <w:r w:rsidRPr="00F9389B">
              <w:rPr>
                <w:b/>
                <w:bCs/>
                <w:color w:val="000000"/>
                <w:sz w:val="22"/>
                <w:szCs w:val="22"/>
              </w:rPr>
              <w:t>≤</w:t>
            </w:r>
            <w:r w:rsidRPr="00F9389B">
              <w:rPr>
                <w:color w:val="000000"/>
                <w:sz w:val="22"/>
                <w:szCs w:val="22"/>
              </w:rPr>
              <w:t xml:space="preserve"> 10 kg</w:t>
            </w:r>
          </w:p>
        </w:tc>
        <w:tc>
          <w:tcPr>
            <w:tcW w:w="2894" w:type="dxa"/>
            <w:tcBorders>
              <w:top w:val="nil"/>
              <w:left w:val="single" w:sz="4" w:space="0" w:color="000000"/>
              <w:bottom w:val="single" w:sz="4" w:space="0" w:color="000000"/>
              <w:right w:val="nil"/>
            </w:tcBorders>
            <w:hideMark/>
          </w:tcPr>
          <w:p w14:paraId="43D3F72F" w14:textId="77777777" w:rsidR="00877B40" w:rsidRDefault="004B747F" w:rsidP="00DF7A61">
            <w:pPr>
              <w:keepNext/>
              <w:widowControl w:val="0"/>
              <w:suppressAutoHyphens/>
              <w:ind w:right="-65"/>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500 mg/100 mg</w:t>
            </w:r>
            <w:r>
              <w:rPr>
                <w:color w:val="000000"/>
                <w:sz w:val="22"/>
                <w:szCs w:val="22"/>
              </w:rPr>
              <w:t xml:space="preserve"> </w:t>
            </w:r>
          </w:p>
          <w:p w14:paraId="11851AB3" w14:textId="77777777" w:rsidR="00877B40" w:rsidRDefault="004B747F" w:rsidP="00DF7A61">
            <w:pPr>
              <w:keepNext/>
              <w:widowControl w:val="0"/>
              <w:suppressAutoHyphens/>
              <w:ind w:right="-65"/>
              <w:rPr>
                <w:color w:val="000000"/>
                <w:sz w:val="22"/>
                <w:szCs w:val="22"/>
              </w:rPr>
            </w:pPr>
            <w:r w:rsidRPr="00F9389B">
              <w:rPr>
                <w:color w:val="000000"/>
                <w:sz w:val="22"/>
                <w:szCs w:val="22"/>
              </w:rPr>
              <w:t xml:space="preserve">roztok na kvapkanie na kožu </w:t>
            </w:r>
          </w:p>
          <w:p w14:paraId="0CAB326F" w14:textId="3ED8781F" w:rsidR="004B747F" w:rsidRPr="00F9389B" w:rsidRDefault="004B747F" w:rsidP="00DF7A61">
            <w:pPr>
              <w:keepNext/>
              <w:widowControl w:val="0"/>
              <w:suppressAutoHyphens/>
              <w:ind w:right="-65"/>
              <w:rPr>
                <w:rFonts w:eastAsia="Arial Unicode MS"/>
                <w:color w:val="000000"/>
                <w:kern w:val="2"/>
                <w:sz w:val="22"/>
                <w:szCs w:val="22"/>
              </w:rPr>
            </w:pPr>
            <w:r w:rsidRPr="00F9389B">
              <w:rPr>
                <w:color w:val="000000"/>
                <w:sz w:val="22"/>
                <w:szCs w:val="22"/>
              </w:rPr>
              <w:t>pre psy od 4 do 10 kg</w:t>
            </w:r>
          </w:p>
        </w:tc>
        <w:tc>
          <w:tcPr>
            <w:tcW w:w="993" w:type="dxa"/>
            <w:tcBorders>
              <w:top w:val="nil"/>
              <w:left w:val="single" w:sz="4" w:space="0" w:color="000000"/>
              <w:bottom w:val="single" w:sz="4" w:space="0" w:color="000000"/>
              <w:right w:val="nil"/>
            </w:tcBorders>
            <w:hideMark/>
          </w:tcPr>
          <w:p w14:paraId="1EBA7A42"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1,0 ml</w:t>
            </w:r>
          </w:p>
        </w:tc>
        <w:tc>
          <w:tcPr>
            <w:tcW w:w="1559" w:type="dxa"/>
            <w:tcBorders>
              <w:top w:val="nil"/>
              <w:left w:val="single" w:sz="4" w:space="0" w:color="000000"/>
              <w:bottom w:val="single" w:sz="4" w:space="0" w:color="000000"/>
              <w:right w:val="nil"/>
            </w:tcBorders>
            <w:hideMark/>
          </w:tcPr>
          <w:p w14:paraId="72F0F6B6"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2135A1ED"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50 – 125</w:t>
            </w:r>
          </w:p>
        </w:tc>
      </w:tr>
      <w:tr w:rsidR="004B747F" w:rsidRPr="00F9389B" w14:paraId="08776907" w14:textId="77777777" w:rsidTr="007C300E">
        <w:tc>
          <w:tcPr>
            <w:tcW w:w="1642" w:type="dxa"/>
            <w:tcBorders>
              <w:top w:val="nil"/>
              <w:left w:val="single" w:sz="4" w:space="0" w:color="000000"/>
              <w:bottom w:val="single" w:sz="4" w:space="0" w:color="000000"/>
              <w:right w:val="nil"/>
            </w:tcBorders>
            <w:hideMark/>
          </w:tcPr>
          <w:p w14:paraId="6DA6BEA0" w14:textId="6665D43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&gt;</w:t>
            </w:r>
            <w:r w:rsidR="00AF638E">
              <w:rPr>
                <w:color w:val="000000"/>
                <w:sz w:val="22"/>
                <w:szCs w:val="22"/>
              </w:rPr>
              <w:t xml:space="preserve"> </w:t>
            </w:r>
            <w:r w:rsidRPr="00F9389B">
              <w:rPr>
                <w:color w:val="000000"/>
                <w:sz w:val="22"/>
                <w:szCs w:val="22"/>
              </w:rPr>
              <w:t xml:space="preserve">10 kg </w:t>
            </w:r>
            <w:r w:rsidRPr="00F9389B">
              <w:rPr>
                <w:b/>
                <w:bCs/>
                <w:color w:val="000000"/>
                <w:sz w:val="22"/>
                <w:szCs w:val="22"/>
              </w:rPr>
              <w:t>≤</w:t>
            </w:r>
            <w:r w:rsidRPr="00F9389B">
              <w:rPr>
                <w:color w:val="000000"/>
                <w:sz w:val="22"/>
                <w:szCs w:val="22"/>
              </w:rPr>
              <w:t xml:space="preserve"> 25 kg</w:t>
            </w:r>
          </w:p>
        </w:tc>
        <w:tc>
          <w:tcPr>
            <w:tcW w:w="2894" w:type="dxa"/>
            <w:tcBorders>
              <w:top w:val="nil"/>
              <w:left w:val="single" w:sz="4" w:space="0" w:color="000000"/>
              <w:bottom w:val="single" w:sz="4" w:space="0" w:color="000000"/>
              <w:right w:val="nil"/>
            </w:tcBorders>
            <w:hideMark/>
          </w:tcPr>
          <w:p w14:paraId="565637AE" w14:textId="77777777" w:rsidR="00877B40" w:rsidRDefault="004B747F" w:rsidP="00FA019E">
            <w:pPr>
              <w:widowControl w:val="0"/>
              <w:suppressAutoHyphens/>
              <w:ind w:right="-65"/>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1</w:t>
            </w:r>
            <w:r>
              <w:rPr>
                <w:color w:val="000000"/>
                <w:sz w:val="22"/>
                <w:szCs w:val="22"/>
              </w:rPr>
              <w:t xml:space="preserve"> </w:t>
            </w:r>
            <w:r w:rsidRPr="008C4378">
              <w:rPr>
                <w:color w:val="000000"/>
                <w:sz w:val="22"/>
                <w:szCs w:val="22"/>
              </w:rPr>
              <w:t>250 mg/250 mg</w:t>
            </w:r>
            <w:r w:rsidRPr="009F4554">
              <w:rPr>
                <w:color w:val="000000"/>
                <w:sz w:val="22"/>
                <w:szCs w:val="22"/>
              </w:rPr>
              <w:t xml:space="preserve"> </w:t>
            </w:r>
          </w:p>
          <w:p w14:paraId="5C6AF457" w14:textId="77777777" w:rsidR="00877B40" w:rsidRDefault="004B747F" w:rsidP="00FA019E">
            <w:pPr>
              <w:widowControl w:val="0"/>
              <w:suppressAutoHyphens/>
              <w:ind w:right="-65"/>
              <w:rPr>
                <w:color w:val="000000"/>
                <w:sz w:val="22"/>
                <w:szCs w:val="22"/>
              </w:rPr>
            </w:pPr>
            <w:r w:rsidRPr="00F9389B">
              <w:rPr>
                <w:color w:val="000000"/>
                <w:sz w:val="22"/>
                <w:szCs w:val="22"/>
              </w:rPr>
              <w:t xml:space="preserve">roztok na kvapkanie na kožu </w:t>
            </w:r>
          </w:p>
          <w:p w14:paraId="30EBE49B" w14:textId="255B2325" w:rsidR="004B747F" w:rsidRPr="00F9389B" w:rsidRDefault="004B747F" w:rsidP="00FA019E">
            <w:pPr>
              <w:widowControl w:val="0"/>
              <w:suppressAutoHyphens/>
              <w:ind w:right="-65"/>
              <w:rPr>
                <w:rFonts w:eastAsia="Arial Unicode MS"/>
                <w:color w:val="000000"/>
                <w:kern w:val="2"/>
                <w:sz w:val="22"/>
                <w:szCs w:val="22"/>
              </w:rPr>
            </w:pPr>
            <w:r w:rsidRPr="00F9389B">
              <w:rPr>
                <w:color w:val="000000"/>
                <w:sz w:val="22"/>
                <w:szCs w:val="22"/>
              </w:rPr>
              <w:t>pre psy od 10 do 25</w:t>
            </w:r>
            <w:r w:rsidR="001C2F45">
              <w:rPr>
                <w:color w:val="000000"/>
                <w:sz w:val="22"/>
                <w:szCs w:val="22"/>
              </w:rPr>
              <w:t xml:space="preserve"> </w:t>
            </w:r>
            <w:r w:rsidRPr="00F9389B">
              <w:rPr>
                <w:color w:val="000000"/>
                <w:sz w:val="22"/>
                <w:szCs w:val="22"/>
              </w:rPr>
              <w:t>kg</w:t>
            </w:r>
          </w:p>
        </w:tc>
        <w:tc>
          <w:tcPr>
            <w:tcW w:w="993" w:type="dxa"/>
            <w:tcBorders>
              <w:top w:val="nil"/>
              <w:left w:val="single" w:sz="4" w:space="0" w:color="000000"/>
              <w:bottom w:val="single" w:sz="4" w:space="0" w:color="000000"/>
              <w:right w:val="nil"/>
            </w:tcBorders>
            <w:hideMark/>
          </w:tcPr>
          <w:p w14:paraId="64ADD81C"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2,5 ml</w:t>
            </w:r>
          </w:p>
        </w:tc>
        <w:tc>
          <w:tcPr>
            <w:tcW w:w="1559" w:type="dxa"/>
            <w:tcBorders>
              <w:top w:val="nil"/>
              <w:left w:val="single" w:sz="4" w:space="0" w:color="000000"/>
              <w:bottom w:val="single" w:sz="4" w:space="0" w:color="000000"/>
              <w:right w:val="nil"/>
            </w:tcBorders>
            <w:hideMark/>
          </w:tcPr>
          <w:p w14:paraId="7C48A726"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0A415C1D"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50 – 125</w:t>
            </w:r>
          </w:p>
        </w:tc>
      </w:tr>
      <w:tr w:rsidR="004B747F" w:rsidRPr="00F9389B" w14:paraId="265911A6" w14:textId="77777777" w:rsidTr="007C300E">
        <w:tc>
          <w:tcPr>
            <w:tcW w:w="1642" w:type="dxa"/>
            <w:tcBorders>
              <w:top w:val="nil"/>
              <w:left w:val="single" w:sz="4" w:space="0" w:color="000000"/>
              <w:bottom w:val="single" w:sz="4" w:space="0" w:color="000000"/>
              <w:right w:val="nil"/>
            </w:tcBorders>
            <w:hideMark/>
          </w:tcPr>
          <w:p w14:paraId="6804F6A0" w14:textId="725B46F2"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&gt;</w:t>
            </w:r>
            <w:r w:rsidR="00AF638E">
              <w:rPr>
                <w:color w:val="000000"/>
                <w:sz w:val="22"/>
                <w:szCs w:val="22"/>
              </w:rPr>
              <w:t xml:space="preserve"> </w:t>
            </w:r>
            <w:r w:rsidRPr="00F9389B">
              <w:rPr>
                <w:color w:val="000000"/>
                <w:sz w:val="22"/>
                <w:szCs w:val="22"/>
              </w:rPr>
              <w:t xml:space="preserve">25 kg </w:t>
            </w:r>
            <w:r w:rsidRPr="00F9389B">
              <w:rPr>
                <w:b/>
                <w:bCs/>
                <w:color w:val="000000"/>
                <w:sz w:val="22"/>
                <w:szCs w:val="22"/>
              </w:rPr>
              <w:t>≤</w:t>
            </w:r>
            <w:r w:rsidRPr="00F9389B">
              <w:rPr>
                <w:color w:val="000000"/>
                <w:sz w:val="22"/>
                <w:szCs w:val="22"/>
              </w:rPr>
              <w:t xml:space="preserve"> 40 kg</w:t>
            </w:r>
          </w:p>
        </w:tc>
        <w:tc>
          <w:tcPr>
            <w:tcW w:w="2894" w:type="dxa"/>
            <w:tcBorders>
              <w:top w:val="nil"/>
              <w:left w:val="single" w:sz="4" w:space="0" w:color="000000"/>
              <w:bottom w:val="single" w:sz="4" w:space="0" w:color="000000"/>
              <w:right w:val="nil"/>
            </w:tcBorders>
            <w:hideMark/>
          </w:tcPr>
          <w:p w14:paraId="18939F2E" w14:textId="77777777" w:rsidR="00877B40" w:rsidRDefault="004B747F" w:rsidP="00627675">
            <w:pPr>
              <w:widowControl w:val="0"/>
              <w:suppressAutoHyphens/>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2</w:t>
            </w:r>
            <w:r>
              <w:rPr>
                <w:color w:val="000000"/>
                <w:sz w:val="22"/>
                <w:szCs w:val="22"/>
              </w:rPr>
              <w:t xml:space="preserve"> </w:t>
            </w:r>
            <w:r w:rsidRPr="008C4378">
              <w:rPr>
                <w:color w:val="000000"/>
                <w:sz w:val="22"/>
                <w:szCs w:val="22"/>
              </w:rPr>
              <w:t>000 mg/400 mg</w:t>
            </w:r>
            <w:r w:rsidRPr="009F4554">
              <w:rPr>
                <w:color w:val="000000"/>
                <w:sz w:val="22"/>
                <w:szCs w:val="22"/>
              </w:rPr>
              <w:t xml:space="preserve"> </w:t>
            </w:r>
          </w:p>
          <w:p w14:paraId="2D3C0215" w14:textId="77777777" w:rsidR="00877B40" w:rsidRDefault="004B747F" w:rsidP="00627675">
            <w:pPr>
              <w:widowControl w:val="0"/>
              <w:suppressAutoHyphens/>
              <w:rPr>
                <w:color w:val="000000"/>
                <w:sz w:val="22"/>
                <w:szCs w:val="22"/>
              </w:rPr>
            </w:pPr>
            <w:r w:rsidRPr="00F9389B">
              <w:rPr>
                <w:color w:val="000000"/>
                <w:sz w:val="22"/>
                <w:szCs w:val="22"/>
              </w:rPr>
              <w:t xml:space="preserve">roztok na kvapkanie na kožu </w:t>
            </w:r>
          </w:p>
          <w:p w14:paraId="21764419" w14:textId="6B3D6441" w:rsidR="004B747F" w:rsidRPr="00F9389B" w:rsidRDefault="004B747F" w:rsidP="00627675">
            <w:pPr>
              <w:widowControl w:val="0"/>
              <w:suppressAutoHyphens/>
              <w:rPr>
                <w:rFonts w:eastAsia="Arial Unicode MS"/>
                <w:color w:val="000000"/>
                <w:kern w:val="2"/>
                <w:sz w:val="22"/>
                <w:szCs w:val="22"/>
              </w:rPr>
            </w:pPr>
            <w:r w:rsidRPr="00F9389B">
              <w:rPr>
                <w:color w:val="000000"/>
                <w:sz w:val="22"/>
                <w:szCs w:val="22"/>
              </w:rPr>
              <w:t>pre psy nad 25 kg</w:t>
            </w:r>
          </w:p>
        </w:tc>
        <w:tc>
          <w:tcPr>
            <w:tcW w:w="993" w:type="dxa"/>
            <w:tcBorders>
              <w:top w:val="nil"/>
              <w:left w:val="single" w:sz="4" w:space="0" w:color="000000"/>
              <w:bottom w:val="single" w:sz="4" w:space="0" w:color="000000"/>
              <w:right w:val="nil"/>
            </w:tcBorders>
            <w:hideMark/>
          </w:tcPr>
          <w:p w14:paraId="511F431B"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4,0 ml</w:t>
            </w:r>
          </w:p>
        </w:tc>
        <w:tc>
          <w:tcPr>
            <w:tcW w:w="1559" w:type="dxa"/>
            <w:tcBorders>
              <w:top w:val="nil"/>
              <w:left w:val="single" w:sz="4" w:space="0" w:color="000000"/>
              <w:bottom w:val="single" w:sz="4" w:space="0" w:color="000000"/>
              <w:right w:val="nil"/>
            </w:tcBorders>
            <w:hideMark/>
          </w:tcPr>
          <w:p w14:paraId="375E3C59"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10 – 16</w:t>
            </w:r>
          </w:p>
        </w:tc>
        <w:tc>
          <w:tcPr>
            <w:tcW w:w="1559" w:type="dxa"/>
            <w:tcBorders>
              <w:top w:val="nil"/>
              <w:left w:val="single" w:sz="4" w:space="0" w:color="000000"/>
              <w:bottom w:val="single" w:sz="4" w:space="0" w:color="000000"/>
              <w:right w:val="single" w:sz="4" w:space="0" w:color="000000"/>
            </w:tcBorders>
            <w:hideMark/>
          </w:tcPr>
          <w:p w14:paraId="353DFE7F" w14:textId="77777777" w:rsidR="004B747F" w:rsidRPr="00F9389B" w:rsidRDefault="004B747F" w:rsidP="00627675">
            <w:pPr>
              <w:widowControl w:val="0"/>
              <w:suppressAutoHyphens/>
              <w:snapToGrid w:val="0"/>
              <w:jc w:val="both"/>
              <w:rPr>
                <w:rFonts w:eastAsia="Arial Unicode MS"/>
                <w:color w:val="000000"/>
                <w:kern w:val="2"/>
                <w:sz w:val="22"/>
                <w:szCs w:val="22"/>
              </w:rPr>
            </w:pPr>
            <w:r w:rsidRPr="00F9389B">
              <w:rPr>
                <w:color w:val="000000"/>
                <w:sz w:val="22"/>
                <w:szCs w:val="22"/>
              </w:rPr>
              <w:t>50 – 80</w:t>
            </w:r>
          </w:p>
        </w:tc>
      </w:tr>
    </w:tbl>
    <w:p w14:paraId="1BE73EBF" w14:textId="32BB07C1" w:rsidR="004B747F" w:rsidRPr="00F9389B" w:rsidRDefault="004B747F" w:rsidP="004B747F">
      <w:pPr>
        <w:widowControl w:val="0"/>
        <w:suppressAutoHyphens/>
        <w:rPr>
          <w:rFonts w:eastAsia="Arial Unicode MS"/>
          <w:color w:val="000000"/>
          <w:kern w:val="2"/>
          <w:sz w:val="22"/>
          <w:szCs w:val="22"/>
        </w:rPr>
      </w:pPr>
      <w:r w:rsidRPr="00F9389B">
        <w:rPr>
          <w:color w:val="000000"/>
          <w:sz w:val="22"/>
          <w:szCs w:val="22"/>
        </w:rPr>
        <w:t xml:space="preserve">Pre psy &gt; 40 kg </w:t>
      </w:r>
      <w:r w:rsidR="00BF42E3">
        <w:rPr>
          <w:color w:val="000000"/>
          <w:sz w:val="22"/>
          <w:szCs w:val="22"/>
        </w:rPr>
        <w:t>sa</w:t>
      </w:r>
      <w:r w:rsidR="00BF42E3" w:rsidRPr="00F9389B">
        <w:rPr>
          <w:color w:val="000000"/>
          <w:sz w:val="22"/>
          <w:szCs w:val="22"/>
        </w:rPr>
        <w:t xml:space="preserve"> </w:t>
      </w:r>
      <w:r w:rsidRPr="00F9389B">
        <w:rPr>
          <w:color w:val="000000"/>
          <w:sz w:val="22"/>
          <w:szCs w:val="22"/>
        </w:rPr>
        <w:t>m</w:t>
      </w:r>
      <w:r w:rsidR="00BF42E3">
        <w:rPr>
          <w:color w:val="000000"/>
          <w:sz w:val="22"/>
          <w:szCs w:val="22"/>
        </w:rPr>
        <w:t>á</w:t>
      </w:r>
      <w:r w:rsidRPr="00F9389B">
        <w:rPr>
          <w:color w:val="000000"/>
          <w:sz w:val="22"/>
          <w:szCs w:val="22"/>
        </w:rPr>
        <w:t xml:space="preserve"> použi</w:t>
      </w:r>
      <w:r w:rsidR="00BF42E3">
        <w:rPr>
          <w:color w:val="000000"/>
          <w:sz w:val="22"/>
          <w:szCs w:val="22"/>
        </w:rPr>
        <w:t>ť</w:t>
      </w:r>
      <w:r w:rsidRPr="00F9389B">
        <w:rPr>
          <w:color w:val="000000"/>
          <w:sz w:val="22"/>
          <w:szCs w:val="22"/>
        </w:rPr>
        <w:t xml:space="preserve"> vhodná kombinácia pipiet.</w:t>
      </w:r>
    </w:p>
    <w:p w14:paraId="115EF710" w14:textId="77777777" w:rsidR="004B747F" w:rsidRPr="00F9389B" w:rsidRDefault="004B747F" w:rsidP="004B747F">
      <w:pPr>
        <w:widowControl w:val="0"/>
        <w:suppressAutoHyphens/>
        <w:rPr>
          <w:rFonts w:eastAsia="Arial Unicode MS"/>
          <w:color w:val="000000"/>
          <w:kern w:val="2"/>
          <w:sz w:val="22"/>
          <w:szCs w:val="22"/>
        </w:rPr>
      </w:pPr>
    </w:p>
    <w:p w14:paraId="0338D3D8" w14:textId="4E57958C" w:rsidR="004B747F" w:rsidRPr="00F9389B" w:rsidRDefault="004B747F" w:rsidP="004B747F">
      <w:pPr>
        <w:rPr>
          <w:sz w:val="22"/>
          <w:szCs w:val="22"/>
          <w:lang w:eastAsia="en-US"/>
        </w:rPr>
      </w:pPr>
      <w:r w:rsidRPr="00F9389B">
        <w:rPr>
          <w:sz w:val="22"/>
          <w:szCs w:val="22"/>
          <w:lang w:eastAsia="en-US"/>
        </w:rPr>
        <w:t xml:space="preserve">Na zaistenie podania správnej dávky </w:t>
      </w:r>
      <w:r w:rsidR="005C6405">
        <w:rPr>
          <w:sz w:val="22"/>
          <w:szCs w:val="22"/>
          <w:lang w:eastAsia="en-US"/>
        </w:rPr>
        <w:t>je potrebné čo najpresnejšie stanoviť</w:t>
      </w:r>
      <w:r w:rsidRPr="00F9389B">
        <w:rPr>
          <w:sz w:val="22"/>
          <w:szCs w:val="22"/>
          <w:lang w:eastAsia="en-US"/>
        </w:rPr>
        <w:t xml:space="preserve"> živú hmotnosť</w:t>
      </w:r>
      <w:r w:rsidR="005C6405">
        <w:rPr>
          <w:sz w:val="22"/>
          <w:szCs w:val="22"/>
          <w:lang w:eastAsia="en-US"/>
        </w:rPr>
        <w:t xml:space="preserve"> zvieraťa</w:t>
      </w:r>
      <w:r w:rsidRPr="00F9389B">
        <w:rPr>
          <w:sz w:val="22"/>
          <w:szCs w:val="22"/>
          <w:lang w:eastAsia="en-US"/>
        </w:rPr>
        <w:t>.</w:t>
      </w:r>
    </w:p>
    <w:p w14:paraId="3623AD55" w14:textId="77777777" w:rsidR="004B747F" w:rsidRPr="00F9389B" w:rsidRDefault="004B747F" w:rsidP="004B747F">
      <w:pPr>
        <w:widowControl w:val="0"/>
        <w:tabs>
          <w:tab w:val="left" w:pos="5082"/>
          <w:tab w:val="left" w:pos="10418"/>
          <w:tab w:val="left" w:pos="15500"/>
        </w:tabs>
        <w:suppressAutoHyphens/>
        <w:rPr>
          <w:color w:val="000000"/>
          <w:sz w:val="22"/>
          <w:szCs w:val="22"/>
        </w:rPr>
      </w:pPr>
    </w:p>
    <w:p w14:paraId="11BD61A3" w14:textId="2B368E3C" w:rsidR="004B747F" w:rsidRPr="00F9389B" w:rsidRDefault="00257840" w:rsidP="004B747F">
      <w:pPr>
        <w:rPr>
          <w:sz w:val="22"/>
          <w:szCs w:val="22"/>
          <w:lang w:eastAsia="en-GB"/>
        </w:rPr>
      </w:pPr>
      <w:r w:rsidRPr="00F9389B">
        <w:rPr>
          <w:color w:val="000000"/>
          <w:sz w:val="22"/>
          <w:szCs w:val="22"/>
        </w:rPr>
        <w:t>V</w:t>
      </w:r>
      <w:r w:rsidR="005C6405" w:rsidRPr="00F9389B">
        <w:rPr>
          <w:color w:val="000000"/>
          <w:sz w:val="22"/>
          <w:szCs w:val="22"/>
        </w:rPr>
        <w:t xml:space="preserve"> mieste aplikácie </w:t>
      </w:r>
      <w:r w:rsidR="005C6405">
        <w:rPr>
          <w:color w:val="000000"/>
          <w:sz w:val="22"/>
          <w:szCs w:val="22"/>
        </w:rPr>
        <w:t xml:space="preserve">sa </w:t>
      </w:r>
      <w:r w:rsidR="005C6405" w:rsidRPr="00F9389B">
        <w:rPr>
          <w:color w:val="000000"/>
          <w:sz w:val="22"/>
          <w:szCs w:val="22"/>
        </w:rPr>
        <w:t>m</w:t>
      </w:r>
      <w:r w:rsidR="004B747F" w:rsidRPr="00F9389B">
        <w:rPr>
          <w:color w:val="000000"/>
          <w:sz w:val="22"/>
          <w:szCs w:val="22"/>
        </w:rPr>
        <w:t xml:space="preserve">ôžu </w:t>
      </w:r>
      <w:r w:rsidR="005C6405">
        <w:rPr>
          <w:color w:val="000000"/>
          <w:sz w:val="22"/>
          <w:szCs w:val="22"/>
        </w:rPr>
        <w:t>pozorovať</w:t>
      </w:r>
      <w:r w:rsidR="004B747F" w:rsidRPr="00F9389B">
        <w:rPr>
          <w:color w:val="000000"/>
          <w:sz w:val="22"/>
          <w:szCs w:val="22"/>
        </w:rPr>
        <w:t xml:space="preserve"> prechodné kozmetické zmeny (napr. </w:t>
      </w:r>
      <w:r w:rsidR="00872F6E">
        <w:rPr>
          <w:color w:val="000000"/>
          <w:sz w:val="22"/>
          <w:szCs w:val="22"/>
        </w:rPr>
        <w:t>šupinatá</w:t>
      </w:r>
      <w:r w:rsidR="00872F6E" w:rsidRPr="00F9389B" w:rsidDel="00872F6E">
        <w:rPr>
          <w:color w:val="000000"/>
          <w:sz w:val="22"/>
          <w:szCs w:val="22"/>
        </w:rPr>
        <w:t xml:space="preserve"> </w:t>
      </w:r>
      <w:r w:rsidR="004B747F" w:rsidRPr="00F9389B">
        <w:rPr>
          <w:color w:val="000000"/>
          <w:sz w:val="22"/>
          <w:szCs w:val="22"/>
        </w:rPr>
        <w:t>koža, biele miesta na koži a naježené chlpy).</w:t>
      </w:r>
      <w:r w:rsidR="004B747F" w:rsidRPr="00F9389B">
        <w:rPr>
          <w:sz w:val="22"/>
          <w:szCs w:val="22"/>
          <w:lang w:eastAsia="en-GB"/>
        </w:rPr>
        <w:t xml:space="preserve"> </w:t>
      </w:r>
    </w:p>
    <w:p w14:paraId="295766D5" w14:textId="77777777" w:rsidR="004B747F" w:rsidRPr="00F9389B" w:rsidRDefault="004B747F" w:rsidP="004B747F">
      <w:pPr>
        <w:rPr>
          <w:sz w:val="22"/>
          <w:szCs w:val="22"/>
        </w:rPr>
      </w:pPr>
    </w:p>
    <w:p w14:paraId="1910D133" w14:textId="77777777" w:rsidR="004B747F" w:rsidRPr="00F9389B" w:rsidRDefault="004B747F" w:rsidP="004B747F">
      <w:pPr>
        <w:rPr>
          <w:sz w:val="22"/>
          <w:szCs w:val="22"/>
          <w:u w:val="single"/>
        </w:rPr>
      </w:pPr>
      <w:r w:rsidRPr="00F9389B">
        <w:rPr>
          <w:sz w:val="22"/>
          <w:szCs w:val="22"/>
          <w:u w:val="single"/>
        </w:rPr>
        <w:t>Spôsob podania</w:t>
      </w:r>
      <w:r w:rsidRPr="008E383F">
        <w:rPr>
          <w:sz w:val="22"/>
          <w:szCs w:val="22"/>
        </w:rPr>
        <w:t>:</w:t>
      </w:r>
    </w:p>
    <w:p w14:paraId="7D5590CB" w14:textId="56733A58" w:rsidR="004B747F" w:rsidRPr="00F9389B" w:rsidRDefault="004B747F" w:rsidP="009A5032">
      <w:pPr>
        <w:widowControl w:val="0"/>
        <w:tabs>
          <w:tab w:val="left" w:pos="5082"/>
          <w:tab w:val="left" w:pos="10418"/>
          <w:tab w:val="left" w:pos="15500"/>
        </w:tabs>
        <w:suppressAutoHyphens/>
        <w:jc w:val="both"/>
        <w:rPr>
          <w:color w:val="000000"/>
          <w:sz w:val="22"/>
          <w:szCs w:val="22"/>
        </w:rPr>
      </w:pPr>
      <w:r w:rsidRPr="00F9389B">
        <w:rPr>
          <w:color w:val="000000"/>
          <w:sz w:val="22"/>
          <w:szCs w:val="22"/>
        </w:rPr>
        <w:t xml:space="preserve">Vyberte jednu pipetu z balenia. Držte aplikátor pipety vzpriamene. Poklepte po </w:t>
      </w:r>
      <w:r w:rsidR="00872F6E">
        <w:rPr>
          <w:color w:val="000000"/>
          <w:sz w:val="22"/>
          <w:szCs w:val="22"/>
        </w:rPr>
        <w:t>úzk</w:t>
      </w:r>
      <w:r w:rsidRPr="00F9389B">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872F6E">
        <w:rPr>
          <w:color w:val="000000"/>
          <w:sz w:val="22"/>
          <w:szCs w:val="22"/>
        </w:rPr>
        <w:t>odstráň</w:t>
      </w:r>
      <w:r w:rsidRPr="00F9389B">
        <w:rPr>
          <w:color w:val="000000"/>
          <w:sz w:val="22"/>
          <w:szCs w:val="22"/>
        </w:rPr>
        <w:t>te z pipety.</w:t>
      </w:r>
    </w:p>
    <w:p w14:paraId="56A0A638" w14:textId="77777777" w:rsidR="004B747F" w:rsidRPr="00F9389B" w:rsidRDefault="004B747F" w:rsidP="004B747F">
      <w:pPr>
        <w:jc w:val="both"/>
        <w:rPr>
          <w:sz w:val="22"/>
          <w:szCs w:val="22"/>
        </w:rPr>
      </w:pPr>
    </w:p>
    <w:p w14:paraId="12567140" w14:textId="1B170BE3" w:rsidR="004B747F" w:rsidRPr="00F9389B" w:rsidRDefault="004B747F" w:rsidP="00FA019E">
      <w:pPr>
        <w:jc w:val="both"/>
        <w:rPr>
          <w:sz w:val="22"/>
          <w:szCs w:val="22"/>
          <w:highlight w:val="yellow"/>
        </w:rPr>
      </w:pPr>
      <w:r>
        <w:rPr>
          <w:noProof/>
        </w:rPr>
        <w:drawing>
          <wp:inline distT="0" distB="0" distL="0" distR="0" wp14:anchorId="3377D700" wp14:editId="177FF67E">
            <wp:extent cx="2257425" cy="1162050"/>
            <wp:effectExtent l="0" t="0" r="9525" b="0"/>
            <wp:docPr id="14" name="Obrázok 14" descr="cid:image006.jpg@01D062FA.AAA9D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6.jpg@01D062FA.AAA9D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162050"/>
                    </a:xfrm>
                    <a:prstGeom prst="rect">
                      <a:avLst/>
                    </a:prstGeom>
                    <a:noFill/>
                    <a:ln>
                      <a:noFill/>
                    </a:ln>
                  </pic:spPr>
                </pic:pic>
              </a:graphicData>
            </a:graphic>
          </wp:inline>
        </w:drawing>
      </w:r>
    </w:p>
    <w:p w14:paraId="19434E70" w14:textId="77777777" w:rsidR="004B747F" w:rsidRPr="00F9389B" w:rsidRDefault="004B747F" w:rsidP="004B747F">
      <w:pPr>
        <w:widowControl w:val="0"/>
        <w:tabs>
          <w:tab w:val="left" w:pos="5082"/>
          <w:tab w:val="left" w:pos="10418"/>
          <w:tab w:val="left" w:pos="15500"/>
        </w:tabs>
        <w:suppressAutoHyphens/>
        <w:rPr>
          <w:rFonts w:eastAsia="Arial Unicode MS"/>
          <w:color w:val="000000"/>
          <w:kern w:val="2"/>
          <w:sz w:val="22"/>
          <w:szCs w:val="22"/>
          <w:u w:val="single"/>
        </w:rPr>
      </w:pPr>
      <w:r w:rsidRPr="00F9389B">
        <w:rPr>
          <w:color w:val="000000"/>
          <w:sz w:val="22"/>
          <w:szCs w:val="22"/>
          <w:u w:val="single"/>
        </w:rPr>
        <w:t>Psom vážiacim 10 kg alebo menej</w:t>
      </w:r>
      <w:r w:rsidRPr="007C300E">
        <w:rPr>
          <w:color w:val="000000"/>
          <w:sz w:val="22"/>
          <w:szCs w:val="22"/>
        </w:rPr>
        <w:t>:</w:t>
      </w:r>
    </w:p>
    <w:p w14:paraId="0F237579" w14:textId="1D921CEF" w:rsidR="004B747F" w:rsidRPr="00F9389B" w:rsidRDefault="004B747F" w:rsidP="004B747F">
      <w:pPr>
        <w:pStyle w:val="Normlnysozarkami1"/>
        <w:spacing w:after="0"/>
        <w:ind w:left="0" w:firstLine="0"/>
        <w:jc w:val="left"/>
        <w:rPr>
          <w:rFonts w:ascii="Times New Roman" w:hAnsi="Times New Roman"/>
          <w:color w:val="000000"/>
          <w:sz w:val="22"/>
          <w:szCs w:val="22"/>
          <w:lang w:val="sk-SK"/>
        </w:rPr>
      </w:pPr>
      <w:r w:rsidRPr="00F9389B">
        <w:rPr>
          <w:rFonts w:ascii="Times New Roman" w:hAnsi="Times New Roman"/>
          <w:color w:val="000000"/>
          <w:sz w:val="22"/>
          <w:szCs w:val="22"/>
          <w:lang w:val="sk-SK"/>
        </w:rPr>
        <w:t>Na stojacom psovi rozhrňte srsť medzi lopatkami tak</w:t>
      </w:r>
      <w:r w:rsidR="00872F6E">
        <w:rPr>
          <w:rFonts w:ascii="Times New Roman" w:hAnsi="Times New Roman"/>
          <w:color w:val="000000"/>
          <w:sz w:val="22"/>
          <w:szCs w:val="22"/>
          <w:lang w:val="sk-SK"/>
        </w:rPr>
        <w:t>,</w:t>
      </w:r>
      <w:r w:rsidRPr="00F9389B">
        <w:rPr>
          <w:rFonts w:ascii="Times New Roman" w:hAnsi="Times New Roman"/>
          <w:color w:val="000000"/>
          <w:sz w:val="22"/>
          <w:szCs w:val="22"/>
          <w:lang w:val="sk-SK"/>
        </w:rPr>
        <w:t xml:space="preserve"> aby bola viditeľná koža. Priložte ústie pipety priamo na kožu a pevným opakovaným stl</w:t>
      </w:r>
      <w:r>
        <w:rPr>
          <w:rFonts w:ascii="Times New Roman" w:hAnsi="Times New Roman"/>
          <w:color w:val="000000"/>
          <w:sz w:val="22"/>
          <w:szCs w:val="22"/>
          <w:lang w:val="sk-SK"/>
        </w:rPr>
        <w:t>á</w:t>
      </w:r>
      <w:r w:rsidRPr="00F9389B">
        <w:rPr>
          <w:rFonts w:ascii="Times New Roman" w:hAnsi="Times New Roman"/>
          <w:color w:val="000000"/>
          <w:sz w:val="22"/>
          <w:szCs w:val="22"/>
          <w:lang w:val="sk-SK"/>
        </w:rPr>
        <w:t>č</w:t>
      </w:r>
      <w:r>
        <w:rPr>
          <w:rFonts w:ascii="Times New Roman" w:hAnsi="Times New Roman"/>
          <w:color w:val="000000"/>
          <w:sz w:val="22"/>
          <w:szCs w:val="22"/>
          <w:lang w:val="sk-SK"/>
        </w:rPr>
        <w:t>a</w:t>
      </w:r>
      <w:r w:rsidRPr="00F9389B">
        <w:rPr>
          <w:rFonts w:ascii="Times New Roman" w:hAnsi="Times New Roman"/>
          <w:color w:val="000000"/>
          <w:sz w:val="22"/>
          <w:szCs w:val="22"/>
          <w:lang w:val="sk-SK"/>
        </w:rPr>
        <w:t xml:space="preserve">ním vyprázdnite celý jej obsah priamo na kožu. </w:t>
      </w:r>
    </w:p>
    <w:p w14:paraId="5E5E6917" w14:textId="77777777" w:rsidR="004B747F" w:rsidRPr="00F9389B" w:rsidRDefault="004B747F" w:rsidP="004B747F">
      <w:pPr>
        <w:widowControl w:val="0"/>
        <w:suppressAutoHyphens/>
        <w:jc w:val="both"/>
        <w:rPr>
          <w:rFonts w:eastAsia="Arial Unicode MS"/>
          <w:color w:val="000000"/>
          <w:kern w:val="2"/>
          <w:sz w:val="22"/>
          <w:szCs w:val="22"/>
          <w:u w:val="single"/>
        </w:rPr>
      </w:pPr>
    </w:p>
    <w:p w14:paraId="66F271CB" w14:textId="77777777" w:rsidR="004B747F" w:rsidRDefault="004B747F" w:rsidP="004B747F">
      <w:pPr>
        <w:widowControl w:val="0"/>
        <w:suppressAutoHyphens/>
        <w:jc w:val="both"/>
        <w:rPr>
          <w:noProof/>
        </w:rPr>
      </w:pP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sidR="00683666">
        <w:rPr>
          <w:noProof/>
        </w:rPr>
        <w:fldChar w:fldCharType="begin"/>
      </w:r>
      <w:r w:rsidR="00683666">
        <w:rPr>
          <w:noProof/>
        </w:rPr>
        <w:instrText xml:space="preserve"> INCLUDEPICTURE  "cid:image012.png@01D5CD2A.F5DF24A0" \* MERGEFORMATINET </w:instrText>
      </w:r>
      <w:r w:rsidR="00683666">
        <w:rPr>
          <w:noProof/>
        </w:rPr>
        <w:fldChar w:fldCharType="separate"/>
      </w:r>
      <w:r w:rsidR="00627675">
        <w:rPr>
          <w:noProof/>
        </w:rPr>
        <w:fldChar w:fldCharType="begin"/>
      </w:r>
      <w:r w:rsidR="00627675">
        <w:rPr>
          <w:noProof/>
        </w:rPr>
        <w:instrText xml:space="preserve"> INCLUDEPICTURE  "cid:image012.png@01D5CD2A.F5DF24A0" \* MERGEFORMATINET </w:instrText>
      </w:r>
      <w:r w:rsidR="00627675">
        <w:rPr>
          <w:noProof/>
        </w:rPr>
        <w:fldChar w:fldCharType="separate"/>
      </w:r>
      <w:r w:rsidR="007462B1">
        <w:rPr>
          <w:noProof/>
        </w:rPr>
        <w:fldChar w:fldCharType="begin"/>
      </w:r>
      <w:r w:rsidR="007462B1">
        <w:rPr>
          <w:noProof/>
        </w:rPr>
        <w:instrText xml:space="preserve"> INCLUDEPICTURE  "cid:image012.png@01D5CD2A.F5DF24A0" \* MERGEFORMATINET </w:instrText>
      </w:r>
      <w:r w:rsidR="007462B1">
        <w:rPr>
          <w:noProof/>
        </w:rPr>
        <w:fldChar w:fldCharType="separate"/>
      </w:r>
      <w:r w:rsidR="00BC5627">
        <w:rPr>
          <w:noProof/>
        </w:rPr>
        <w:fldChar w:fldCharType="begin"/>
      </w:r>
      <w:r w:rsidR="00BC5627">
        <w:rPr>
          <w:noProof/>
        </w:rPr>
        <w:instrText xml:space="preserve"> INCLUDEPICTURE  "cid:image012.png@01D5CD2A.F5DF24A0" \* MERGEFORMATINET </w:instrText>
      </w:r>
      <w:r w:rsidR="00BC5627">
        <w:rPr>
          <w:noProof/>
        </w:rPr>
        <w:fldChar w:fldCharType="separate"/>
      </w:r>
      <w:r w:rsidR="00516896">
        <w:rPr>
          <w:noProof/>
        </w:rPr>
        <w:fldChar w:fldCharType="begin"/>
      </w:r>
      <w:r w:rsidR="00516896">
        <w:rPr>
          <w:noProof/>
        </w:rPr>
        <w:instrText xml:space="preserve"> INCLUDEPICTURE  "cid:image012.png@01D5CD2A.F5DF24A0" \* MERGEFORMATINET </w:instrText>
      </w:r>
      <w:r w:rsidR="00516896">
        <w:rPr>
          <w:noProof/>
        </w:rPr>
        <w:fldChar w:fldCharType="separate"/>
      </w:r>
      <w:r w:rsidR="008E74C4">
        <w:rPr>
          <w:noProof/>
        </w:rPr>
        <w:fldChar w:fldCharType="begin"/>
      </w:r>
      <w:r w:rsidR="008E74C4">
        <w:rPr>
          <w:noProof/>
        </w:rPr>
        <w:instrText xml:space="preserve"> INCLUDEPICTURE  "cid:image012.png@01D5CD2A.F5DF24A0" \* MERGEFORMATINET </w:instrText>
      </w:r>
      <w:r w:rsidR="008E74C4">
        <w:rPr>
          <w:noProof/>
        </w:rPr>
        <w:fldChar w:fldCharType="separate"/>
      </w:r>
      <w:r w:rsidR="00E04FD6">
        <w:rPr>
          <w:noProof/>
        </w:rPr>
        <w:fldChar w:fldCharType="begin"/>
      </w:r>
      <w:r w:rsidR="00E04FD6">
        <w:rPr>
          <w:noProof/>
        </w:rPr>
        <w:instrText xml:space="preserve"> INCLUDEPICTURE  "cid:image012.png@01D5CD2A.F5DF24A0" \* MERGEFORMATINET </w:instrText>
      </w:r>
      <w:r w:rsidR="00E04FD6">
        <w:rPr>
          <w:noProof/>
        </w:rPr>
        <w:fldChar w:fldCharType="separate"/>
      </w:r>
      <w:r w:rsidR="00B010AF">
        <w:rPr>
          <w:noProof/>
        </w:rPr>
        <w:fldChar w:fldCharType="begin"/>
      </w:r>
      <w:r w:rsidR="00B010AF">
        <w:rPr>
          <w:noProof/>
        </w:rPr>
        <w:instrText xml:space="preserve"> INCLUDEPICTURE  "cid:image012.png@01D5CD2A.F5DF24A0" \* MERGEFORMATINET </w:instrText>
      </w:r>
      <w:r w:rsidR="00B010AF">
        <w:rPr>
          <w:noProof/>
        </w:rPr>
        <w:fldChar w:fldCharType="separate"/>
      </w:r>
      <w:r w:rsidR="00AF638E">
        <w:rPr>
          <w:noProof/>
        </w:rPr>
        <w:fldChar w:fldCharType="begin"/>
      </w:r>
      <w:r w:rsidR="00AF638E">
        <w:rPr>
          <w:noProof/>
        </w:rPr>
        <w:instrText xml:space="preserve"> INCLUDEPICTURE  "cid:image012.png@01D5CD2A.F5DF24A0" \* MERGEFORMATINET </w:instrText>
      </w:r>
      <w:r w:rsidR="00AF638E">
        <w:rPr>
          <w:noProof/>
        </w:rPr>
        <w:fldChar w:fldCharType="separate"/>
      </w:r>
      <w:r w:rsidR="00EA0CBA">
        <w:rPr>
          <w:noProof/>
        </w:rPr>
        <w:fldChar w:fldCharType="begin"/>
      </w:r>
      <w:r w:rsidR="00EA0CBA">
        <w:rPr>
          <w:noProof/>
        </w:rPr>
        <w:instrText xml:space="preserve"> INCLUDEPICTURE  "cid:image012.png@01D5CD2A.F5DF24A0" \* MERGEFORMATINET </w:instrText>
      </w:r>
      <w:r w:rsidR="00EA0CBA">
        <w:rPr>
          <w:noProof/>
        </w:rPr>
        <w:fldChar w:fldCharType="separate"/>
      </w:r>
      <w:r w:rsidR="005C7B68">
        <w:rPr>
          <w:noProof/>
        </w:rPr>
        <w:fldChar w:fldCharType="begin"/>
      </w:r>
      <w:r w:rsidR="005C7B68">
        <w:rPr>
          <w:noProof/>
        </w:rPr>
        <w:instrText xml:space="preserve"> INCLUDEPICTURE  "cid:image012.png@01D5CD2A.F5DF24A0" \* MERGEFORMATINET </w:instrText>
      </w:r>
      <w:r w:rsidR="005C7B68">
        <w:rPr>
          <w:noProof/>
        </w:rPr>
        <w:fldChar w:fldCharType="separate"/>
      </w:r>
      <w:r w:rsidR="00B11D88">
        <w:rPr>
          <w:noProof/>
        </w:rPr>
        <w:fldChar w:fldCharType="begin"/>
      </w:r>
      <w:r w:rsidR="00B11D88">
        <w:rPr>
          <w:noProof/>
        </w:rPr>
        <w:instrText xml:space="preserve"> INCLUDEPICTURE  "cid:image012.png@01D5CD2A.F5DF24A0" \* MERGEFORMATINET </w:instrText>
      </w:r>
      <w:r w:rsidR="00B11D88">
        <w:rPr>
          <w:noProof/>
        </w:rPr>
        <w:fldChar w:fldCharType="separate"/>
      </w:r>
      <w:r w:rsidR="009C38B8">
        <w:rPr>
          <w:noProof/>
        </w:rPr>
        <w:fldChar w:fldCharType="begin"/>
      </w:r>
      <w:r w:rsidR="009C38B8">
        <w:rPr>
          <w:noProof/>
        </w:rPr>
        <w:instrText xml:space="preserve"> INCLUDEPICTURE  "cid:image012.png@01D5CD2A.F5DF24A0" \* MERGEFORMATINET </w:instrText>
      </w:r>
      <w:r w:rsidR="009C38B8">
        <w:rPr>
          <w:noProof/>
        </w:rPr>
        <w:fldChar w:fldCharType="separate"/>
      </w:r>
      <w:r w:rsidR="00CC5350">
        <w:rPr>
          <w:noProof/>
        </w:rPr>
        <w:fldChar w:fldCharType="begin"/>
      </w:r>
      <w:r w:rsidR="00CC5350">
        <w:rPr>
          <w:noProof/>
        </w:rPr>
        <w:instrText xml:space="preserve"> INCLUDEPICTURE  "cid:image012.png@01D5CD2A.F5DF24A0" \* MERGEFORMATINET </w:instrText>
      </w:r>
      <w:r w:rsidR="00CC5350">
        <w:rPr>
          <w:noProof/>
        </w:rPr>
        <w:fldChar w:fldCharType="separate"/>
      </w:r>
      <w:r w:rsidR="00287F25">
        <w:rPr>
          <w:noProof/>
        </w:rPr>
        <w:fldChar w:fldCharType="begin"/>
      </w:r>
      <w:r w:rsidR="00287F25">
        <w:rPr>
          <w:noProof/>
        </w:rPr>
        <w:instrText xml:space="preserve"> INCLUDEPICTURE  "cid:image012.png@01D5CD2A.F5DF24A0" \* MERGEFORMATINET </w:instrText>
      </w:r>
      <w:r w:rsidR="00287F25">
        <w:rPr>
          <w:noProof/>
        </w:rPr>
        <w:fldChar w:fldCharType="separate"/>
      </w:r>
      <w:r w:rsidR="00BB7C29">
        <w:rPr>
          <w:noProof/>
        </w:rPr>
        <w:fldChar w:fldCharType="begin"/>
      </w:r>
      <w:r w:rsidR="00BB7C29">
        <w:rPr>
          <w:noProof/>
        </w:rPr>
        <w:instrText xml:space="preserve"> INCLUDEPICTURE  "cid:image012.png@01D5CD2A.F5DF24A0" \* MERGEFORMATINET </w:instrText>
      </w:r>
      <w:r w:rsidR="00BB7C29">
        <w:rPr>
          <w:noProof/>
        </w:rPr>
        <w:fldChar w:fldCharType="separate"/>
      </w:r>
      <w:r w:rsidR="00B87766">
        <w:rPr>
          <w:noProof/>
        </w:rPr>
        <w:fldChar w:fldCharType="begin"/>
      </w:r>
      <w:r w:rsidR="00B87766">
        <w:rPr>
          <w:noProof/>
        </w:rPr>
        <w:instrText xml:space="preserve"> INCLUDEPICTURE  "cid:image012.png@01D5CD2A.F5DF24A0" \* MERGEFORMATINET </w:instrText>
      </w:r>
      <w:r w:rsidR="00B87766">
        <w:rPr>
          <w:noProof/>
        </w:rPr>
        <w:fldChar w:fldCharType="separate"/>
      </w:r>
      <w:r w:rsidR="00ED6B48">
        <w:rPr>
          <w:noProof/>
        </w:rPr>
        <w:fldChar w:fldCharType="begin"/>
      </w:r>
      <w:r w:rsidR="00ED6B48">
        <w:rPr>
          <w:noProof/>
        </w:rPr>
        <w:instrText xml:space="preserve"> INCLUDEPICTURE  "cid:image012.png@01D5CD2A.F5DF24A0" \* MERGEFORMATINET </w:instrText>
      </w:r>
      <w:r w:rsidR="00ED6B48">
        <w:rPr>
          <w:noProof/>
        </w:rPr>
        <w:fldChar w:fldCharType="separate"/>
      </w:r>
      <w:r w:rsidR="00387A9B">
        <w:rPr>
          <w:noProof/>
        </w:rPr>
        <w:fldChar w:fldCharType="begin"/>
      </w:r>
      <w:r w:rsidR="00387A9B">
        <w:rPr>
          <w:noProof/>
        </w:rPr>
        <w:instrText xml:space="preserve"> INCLUDEPICTURE  "cid:image012.png@01D5CD2A.F5DF24A0" \* MERGEFORMATINET </w:instrText>
      </w:r>
      <w:r w:rsidR="00387A9B">
        <w:rPr>
          <w:noProof/>
        </w:rPr>
        <w:fldChar w:fldCharType="separate"/>
      </w:r>
      <w:r w:rsidR="00CD027C">
        <w:rPr>
          <w:noProof/>
        </w:rPr>
        <w:fldChar w:fldCharType="begin"/>
      </w:r>
      <w:r w:rsidR="00CD027C">
        <w:rPr>
          <w:noProof/>
        </w:rPr>
        <w:instrText xml:space="preserve"> INCLUDEPICTURE  "cid:image012.png@01D5CD2A.F5DF24A0" \* MERGEFORMATINET </w:instrText>
      </w:r>
      <w:r w:rsidR="00CD027C">
        <w:rPr>
          <w:noProof/>
        </w:rPr>
        <w:fldChar w:fldCharType="separate"/>
      </w:r>
      <w:r w:rsidR="00502F61">
        <w:rPr>
          <w:noProof/>
        </w:rPr>
        <w:fldChar w:fldCharType="begin"/>
      </w:r>
      <w:r w:rsidR="00502F61">
        <w:rPr>
          <w:noProof/>
        </w:rPr>
        <w:instrText xml:space="preserve"> INCLUDEPICTURE  "cid:image012.png@01D5CD2A.F5DF24A0" \* MERGEFORMATINET </w:instrText>
      </w:r>
      <w:r w:rsidR="00502F61">
        <w:rPr>
          <w:noProof/>
        </w:rPr>
        <w:fldChar w:fldCharType="separate"/>
      </w:r>
      <w:r w:rsidR="002830CA">
        <w:rPr>
          <w:noProof/>
        </w:rPr>
        <w:fldChar w:fldCharType="begin"/>
      </w:r>
      <w:r w:rsidR="002830CA">
        <w:rPr>
          <w:noProof/>
        </w:rPr>
        <w:instrText xml:space="preserve"> INCLUDEPICTURE  "cid:image012.png@01D5CD2A.F5DF24A0" \* MERGEFORMATINET </w:instrText>
      </w:r>
      <w:r w:rsidR="002830CA">
        <w:rPr>
          <w:noProof/>
        </w:rPr>
        <w:fldChar w:fldCharType="separate"/>
      </w:r>
      <w:r w:rsidR="00FB6B7C">
        <w:rPr>
          <w:noProof/>
        </w:rPr>
        <w:fldChar w:fldCharType="begin"/>
      </w:r>
      <w:r w:rsidR="00FB6B7C">
        <w:rPr>
          <w:noProof/>
        </w:rPr>
        <w:instrText xml:space="preserve"> INCLUDEPICTURE  "cid:image012.png@01D5CD2A.F5DF24A0" \* MERGEFORMATINET </w:instrText>
      </w:r>
      <w:r w:rsidR="00FB6B7C">
        <w:rPr>
          <w:noProof/>
        </w:rPr>
        <w:fldChar w:fldCharType="separate"/>
      </w:r>
      <w:r w:rsidR="005B7A4F">
        <w:rPr>
          <w:noProof/>
        </w:rPr>
        <w:fldChar w:fldCharType="begin"/>
      </w:r>
      <w:r w:rsidR="005B7A4F">
        <w:rPr>
          <w:noProof/>
        </w:rPr>
        <w:instrText xml:space="preserve"> INCLUDEPICTURE  "cid:image012.png@01D5CD2A.F5DF24A0" \* MERGEFORMATINET </w:instrText>
      </w:r>
      <w:r w:rsidR="005B7A4F">
        <w:rPr>
          <w:noProof/>
        </w:rPr>
        <w:fldChar w:fldCharType="separate"/>
      </w:r>
      <w:r w:rsidR="00B967B5">
        <w:rPr>
          <w:noProof/>
        </w:rPr>
        <w:fldChar w:fldCharType="begin"/>
      </w:r>
      <w:r w:rsidR="00B967B5">
        <w:rPr>
          <w:noProof/>
        </w:rPr>
        <w:instrText xml:space="preserve"> INCLUDEPICTURE  "cid:image012.png@01D5CD2A.F5DF24A0" \* MERGEFORMATINET </w:instrText>
      </w:r>
      <w:r w:rsidR="00B967B5">
        <w:rPr>
          <w:noProof/>
        </w:rPr>
        <w:fldChar w:fldCharType="separate"/>
      </w:r>
      <w:r w:rsidR="00B417F0">
        <w:rPr>
          <w:noProof/>
        </w:rPr>
        <w:fldChar w:fldCharType="begin"/>
      </w:r>
      <w:r w:rsidR="00B417F0">
        <w:rPr>
          <w:noProof/>
        </w:rPr>
        <w:instrText xml:space="preserve"> INCLUDEPICTURE  "cid:image012.png@01D5CD2A.F5DF24A0" \* MERGEFORMATINET </w:instrText>
      </w:r>
      <w:r w:rsidR="00B417F0">
        <w:rPr>
          <w:noProof/>
        </w:rPr>
        <w:fldChar w:fldCharType="separate"/>
      </w:r>
      <w:r w:rsidR="001C62AC">
        <w:rPr>
          <w:noProof/>
        </w:rPr>
        <w:fldChar w:fldCharType="begin"/>
      </w:r>
      <w:r w:rsidR="001C62AC">
        <w:rPr>
          <w:noProof/>
        </w:rPr>
        <w:instrText xml:space="preserve"> INCLUDEPICTURE  "cid:image012.png@01D5CD2A.F5DF24A0" \* MERGEFORMATINET </w:instrText>
      </w:r>
      <w:r w:rsidR="001C62AC">
        <w:rPr>
          <w:noProof/>
        </w:rPr>
        <w:fldChar w:fldCharType="separate"/>
      </w:r>
      <w:r w:rsidR="001B2B7D">
        <w:rPr>
          <w:noProof/>
        </w:rPr>
        <w:fldChar w:fldCharType="begin"/>
      </w:r>
      <w:r w:rsidR="001B2B7D">
        <w:rPr>
          <w:noProof/>
        </w:rPr>
        <w:instrText xml:space="preserve"> INCLUDEPICTURE  "cid:image012.png@01D5CD2A.F5DF24A0" \* MERGEFORMATINET </w:instrText>
      </w:r>
      <w:r w:rsidR="001B2B7D">
        <w:rPr>
          <w:noProof/>
        </w:rPr>
        <w:fldChar w:fldCharType="separate"/>
      </w:r>
      <w:r w:rsidR="00DF4372">
        <w:rPr>
          <w:noProof/>
        </w:rPr>
        <w:fldChar w:fldCharType="begin"/>
      </w:r>
      <w:r w:rsidR="00DF4372">
        <w:rPr>
          <w:noProof/>
        </w:rPr>
        <w:instrText xml:space="preserve"> INCLUDEPICTURE  "cid:image012.png@01D5CD2A.F5DF24A0" \* MERGEFORMATINET </w:instrText>
      </w:r>
      <w:r w:rsidR="00DF4372">
        <w:rPr>
          <w:noProof/>
        </w:rPr>
        <w:fldChar w:fldCharType="separate"/>
      </w:r>
      <w:r w:rsidR="00B60002">
        <w:rPr>
          <w:noProof/>
        </w:rPr>
        <w:fldChar w:fldCharType="begin"/>
      </w:r>
      <w:r w:rsidR="00B60002">
        <w:rPr>
          <w:noProof/>
        </w:rPr>
        <w:instrText xml:space="preserve"> INCLUDEPICTURE  "cid:image012.png@01D5CD2A.F5DF24A0" \* MERGEFORMATINET </w:instrText>
      </w:r>
      <w:r w:rsidR="00B60002">
        <w:rPr>
          <w:noProof/>
        </w:rPr>
        <w:fldChar w:fldCharType="separate"/>
      </w:r>
      <w:r w:rsidR="003C256C">
        <w:rPr>
          <w:noProof/>
        </w:rPr>
        <w:fldChar w:fldCharType="begin"/>
      </w:r>
      <w:r w:rsidR="003C256C">
        <w:rPr>
          <w:noProof/>
        </w:rPr>
        <w:instrText xml:space="preserve"> INCLUDEPICTURE  "cid:image012.png@01D5CD2A.F5DF24A0" \* MERGEFORMATINET </w:instrText>
      </w:r>
      <w:r w:rsidR="003C256C">
        <w:rPr>
          <w:noProof/>
        </w:rPr>
        <w:fldChar w:fldCharType="separate"/>
      </w:r>
      <w:r w:rsidR="007302B9">
        <w:rPr>
          <w:noProof/>
        </w:rPr>
        <w:fldChar w:fldCharType="begin"/>
      </w:r>
      <w:r w:rsidR="007302B9">
        <w:rPr>
          <w:noProof/>
        </w:rPr>
        <w:instrText xml:space="preserve"> INCLUDEPICTURE  "cid:image012.png@01D5CD2A.F5DF24A0" \* MERGEFORMATINET </w:instrText>
      </w:r>
      <w:r w:rsidR="007302B9">
        <w:rPr>
          <w:noProof/>
        </w:rPr>
        <w:fldChar w:fldCharType="separate"/>
      </w:r>
      <w:r w:rsidR="00C91043">
        <w:rPr>
          <w:noProof/>
        </w:rPr>
        <w:fldChar w:fldCharType="begin"/>
      </w:r>
      <w:r w:rsidR="00C91043">
        <w:rPr>
          <w:noProof/>
        </w:rPr>
        <w:instrText xml:space="preserve"> </w:instrText>
      </w:r>
      <w:r w:rsidR="00C91043">
        <w:rPr>
          <w:noProof/>
        </w:rPr>
        <w:instrText>INCLUDEPICTURE  "cid:image012.png@01D5CD2A.F5DF24A0" \* MERGEFORMATINET</w:instrText>
      </w:r>
      <w:r w:rsidR="00C91043">
        <w:rPr>
          <w:noProof/>
        </w:rPr>
        <w:instrText xml:space="preserve"> </w:instrText>
      </w:r>
      <w:r w:rsidR="00C91043">
        <w:rPr>
          <w:noProof/>
        </w:rPr>
        <w:fldChar w:fldCharType="separate"/>
      </w:r>
      <w:r w:rsidR="00C91043">
        <w:rPr>
          <w:noProof/>
        </w:rPr>
        <w:pict w14:anchorId="231FEAEF">
          <v:shape id="_x0000_i1032" type="#_x0000_t75" style="width:84pt;height:84pt;visibility:visible">
            <v:imagedata r:id="rId10" r:href="rId29"/>
          </v:shape>
        </w:pict>
      </w:r>
      <w:r w:rsidR="00C91043">
        <w:rPr>
          <w:noProof/>
        </w:rPr>
        <w:fldChar w:fldCharType="end"/>
      </w:r>
      <w:r w:rsidR="007302B9">
        <w:rPr>
          <w:noProof/>
        </w:rPr>
        <w:fldChar w:fldCharType="end"/>
      </w:r>
      <w:r w:rsidR="003C256C">
        <w:rPr>
          <w:noProof/>
        </w:rPr>
        <w:fldChar w:fldCharType="end"/>
      </w:r>
      <w:r w:rsidR="00B60002">
        <w:rPr>
          <w:noProof/>
        </w:rPr>
        <w:fldChar w:fldCharType="end"/>
      </w:r>
      <w:r w:rsidR="00DF4372">
        <w:rPr>
          <w:noProof/>
        </w:rPr>
        <w:fldChar w:fldCharType="end"/>
      </w:r>
      <w:r w:rsidR="001B2B7D">
        <w:rPr>
          <w:noProof/>
        </w:rPr>
        <w:fldChar w:fldCharType="end"/>
      </w:r>
      <w:r w:rsidR="001C62AC">
        <w:rPr>
          <w:noProof/>
        </w:rPr>
        <w:fldChar w:fldCharType="end"/>
      </w:r>
      <w:r w:rsidR="00B417F0">
        <w:rPr>
          <w:noProof/>
        </w:rPr>
        <w:fldChar w:fldCharType="end"/>
      </w:r>
      <w:r w:rsidR="00B967B5">
        <w:rPr>
          <w:noProof/>
        </w:rPr>
        <w:fldChar w:fldCharType="end"/>
      </w:r>
      <w:r w:rsidR="005B7A4F">
        <w:rPr>
          <w:noProof/>
        </w:rPr>
        <w:fldChar w:fldCharType="end"/>
      </w:r>
      <w:r w:rsidR="00FB6B7C">
        <w:rPr>
          <w:noProof/>
        </w:rPr>
        <w:fldChar w:fldCharType="end"/>
      </w:r>
      <w:r w:rsidR="002830CA">
        <w:rPr>
          <w:noProof/>
        </w:rPr>
        <w:fldChar w:fldCharType="end"/>
      </w:r>
      <w:r w:rsidR="00502F61">
        <w:rPr>
          <w:noProof/>
        </w:rPr>
        <w:fldChar w:fldCharType="end"/>
      </w:r>
      <w:r w:rsidR="00CD027C">
        <w:rPr>
          <w:noProof/>
        </w:rPr>
        <w:fldChar w:fldCharType="end"/>
      </w:r>
      <w:r w:rsidR="00387A9B">
        <w:rPr>
          <w:noProof/>
        </w:rPr>
        <w:fldChar w:fldCharType="end"/>
      </w:r>
      <w:r w:rsidR="00ED6B48">
        <w:rPr>
          <w:noProof/>
        </w:rPr>
        <w:fldChar w:fldCharType="end"/>
      </w:r>
      <w:r w:rsidR="00B87766">
        <w:rPr>
          <w:noProof/>
        </w:rPr>
        <w:fldChar w:fldCharType="end"/>
      </w:r>
      <w:r w:rsidR="00BB7C29">
        <w:rPr>
          <w:noProof/>
        </w:rPr>
        <w:fldChar w:fldCharType="end"/>
      </w:r>
      <w:r w:rsidR="00287F25">
        <w:rPr>
          <w:noProof/>
        </w:rPr>
        <w:fldChar w:fldCharType="end"/>
      </w:r>
      <w:r w:rsidR="00CC5350">
        <w:rPr>
          <w:noProof/>
        </w:rPr>
        <w:fldChar w:fldCharType="end"/>
      </w:r>
      <w:r w:rsidR="009C38B8">
        <w:rPr>
          <w:noProof/>
        </w:rPr>
        <w:fldChar w:fldCharType="end"/>
      </w:r>
      <w:r w:rsidR="00B11D88">
        <w:rPr>
          <w:noProof/>
        </w:rPr>
        <w:fldChar w:fldCharType="end"/>
      </w:r>
      <w:r w:rsidR="005C7B68">
        <w:rPr>
          <w:noProof/>
        </w:rPr>
        <w:fldChar w:fldCharType="end"/>
      </w:r>
      <w:r w:rsidR="00EA0CBA">
        <w:rPr>
          <w:noProof/>
        </w:rPr>
        <w:fldChar w:fldCharType="end"/>
      </w:r>
      <w:r w:rsidR="00AF638E">
        <w:rPr>
          <w:noProof/>
        </w:rPr>
        <w:fldChar w:fldCharType="end"/>
      </w:r>
      <w:r w:rsidR="00B010AF">
        <w:rPr>
          <w:noProof/>
        </w:rPr>
        <w:fldChar w:fldCharType="end"/>
      </w:r>
      <w:r w:rsidR="00E04FD6">
        <w:rPr>
          <w:noProof/>
        </w:rPr>
        <w:fldChar w:fldCharType="end"/>
      </w:r>
      <w:r w:rsidR="008E74C4">
        <w:rPr>
          <w:noProof/>
        </w:rPr>
        <w:fldChar w:fldCharType="end"/>
      </w:r>
      <w:r w:rsidR="00516896">
        <w:rPr>
          <w:noProof/>
        </w:rPr>
        <w:fldChar w:fldCharType="end"/>
      </w:r>
      <w:r w:rsidR="00BC5627">
        <w:rPr>
          <w:noProof/>
        </w:rPr>
        <w:fldChar w:fldCharType="end"/>
      </w:r>
      <w:r w:rsidR="007462B1">
        <w:rPr>
          <w:noProof/>
        </w:rPr>
        <w:fldChar w:fldCharType="end"/>
      </w:r>
      <w:r w:rsidR="00627675">
        <w:rPr>
          <w:noProof/>
        </w:rPr>
        <w:fldChar w:fldCharType="end"/>
      </w:r>
      <w:r w:rsidR="00683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29E38867" w14:textId="77777777" w:rsidR="00C91043" w:rsidRDefault="00C91043" w:rsidP="004B747F">
      <w:pPr>
        <w:widowControl w:val="0"/>
        <w:suppressAutoHyphens/>
        <w:jc w:val="both"/>
        <w:rPr>
          <w:noProof/>
        </w:rPr>
      </w:pPr>
    </w:p>
    <w:p w14:paraId="18F4AE56" w14:textId="77777777" w:rsidR="00C91043" w:rsidRDefault="00C91043" w:rsidP="004B747F">
      <w:pPr>
        <w:widowControl w:val="0"/>
        <w:suppressAutoHyphens/>
        <w:jc w:val="both"/>
        <w:rPr>
          <w:noProof/>
        </w:rPr>
      </w:pPr>
    </w:p>
    <w:p w14:paraId="7DD0E7B0" w14:textId="77777777" w:rsidR="00C91043" w:rsidRDefault="00C91043" w:rsidP="004B747F">
      <w:pPr>
        <w:widowControl w:val="0"/>
        <w:suppressAutoHyphens/>
        <w:jc w:val="both"/>
        <w:rPr>
          <w:noProof/>
        </w:rPr>
      </w:pPr>
    </w:p>
    <w:p w14:paraId="525551F5" w14:textId="77777777" w:rsidR="00C91043" w:rsidRDefault="00C91043" w:rsidP="004B747F">
      <w:pPr>
        <w:widowControl w:val="0"/>
        <w:suppressAutoHyphens/>
        <w:jc w:val="both"/>
        <w:rPr>
          <w:noProof/>
        </w:rPr>
      </w:pPr>
    </w:p>
    <w:p w14:paraId="2E360A22" w14:textId="77777777" w:rsidR="00C91043" w:rsidRDefault="00C91043" w:rsidP="004B747F">
      <w:pPr>
        <w:widowControl w:val="0"/>
        <w:suppressAutoHyphens/>
        <w:jc w:val="both"/>
        <w:rPr>
          <w:noProof/>
        </w:rPr>
      </w:pPr>
    </w:p>
    <w:p w14:paraId="6A2F83EE" w14:textId="77777777" w:rsidR="00C91043" w:rsidRPr="00F9389B" w:rsidRDefault="00C91043" w:rsidP="004B747F">
      <w:pPr>
        <w:widowControl w:val="0"/>
        <w:suppressAutoHyphens/>
        <w:jc w:val="both"/>
      </w:pPr>
    </w:p>
    <w:p w14:paraId="7E045BCC" w14:textId="77777777" w:rsidR="004B747F" w:rsidRPr="00F9389B" w:rsidRDefault="004B747F" w:rsidP="004B747F">
      <w:pPr>
        <w:widowControl w:val="0"/>
        <w:suppressAutoHyphens/>
        <w:jc w:val="both"/>
        <w:rPr>
          <w:rFonts w:eastAsia="Arial Unicode MS"/>
          <w:color w:val="000000"/>
          <w:kern w:val="2"/>
          <w:sz w:val="22"/>
          <w:szCs w:val="22"/>
          <w:u w:val="single"/>
        </w:rPr>
      </w:pPr>
    </w:p>
    <w:p w14:paraId="0842A643" w14:textId="77777777" w:rsidR="004B747F" w:rsidRPr="00F9389B" w:rsidRDefault="004B747F" w:rsidP="004B747F">
      <w:pPr>
        <w:widowControl w:val="0"/>
        <w:suppressAutoHyphens/>
        <w:rPr>
          <w:rFonts w:eastAsia="Arial Unicode MS"/>
          <w:color w:val="000000"/>
          <w:kern w:val="2"/>
          <w:sz w:val="22"/>
          <w:szCs w:val="22"/>
          <w:u w:val="single"/>
        </w:rPr>
      </w:pPr>
      <w:r w:rsidRPr="00F9389B">
        <w:rPr>
          <w:color w:val="000000"/>
          <w:sz w:val="22"/>
          <w:szCs w:val="22"/>
          <w:u w:val="single"/>
        </w:rPr>
        <w:lastRenderedPageBreak/>
        <w:t xml:space="preserve">Psom vážiacim viac </w:t>
      </w:r>
      <w:r w:rsidRPr="00F9389B">
        <w:rPr>
          <w:color w:val="000000"/>
          <w:sz w:val="22"/>
          <w:szCs w:val="22"/>
          <w:u w:val="single"/>
          <w:lang w:eastAsia="ar-SA"/>
        </w:rPr>
        <w:t>ako</w:t>
      </w:r>
      <w:r w:rsidRPr="00F9389B">
        <w:rPr>
          <w:color w:val="000000"/>
          <w:sz w:val="22"/>
          <w:szCs w:val="22"/>
          <w:u w:val="single"/>
        </w:rPr>
        <w:t xml:space="preserve"> 10 kg</w:t>
      </w:r>
      <w:r w:rsidRPr="007C300E">
        <w:rPr>
          <w:color w:val="000000"/>
          <w:sz w:val="22"/>
          <w:szCs w:val="22"/>
        </w:rPr>
        <w:t>:</w:t>
      </w:r>
    </w:p>
    <w:p w14:paraId="7FF10345" w14:textId="3DBBA33D" w:rsidR="004B747F" w:rsidRPr="00F9389B" w:rsidRDefault="004B747F" w:rsidP="009A5032">
      <w:pPr>
        <w:pStyle w:val="Normlnysozarkami1"/>
        <w:spacing w:after="0"/>
        <w:ind w:left="0" w:firstLine="0"/>
        <w:rPr>
          <w:rFonts w:ascii="Times New Roman" w:hAnsi="Times New Roman"/>
          <w:color w:val="000000"/>
          <w:sz w:val="22"/>
          <w:szCs w:val="22"/>
          <w:lang w:val="sk-SK"/>
        </w:rPr>
      </w:pPr>
      <w:r w:rsidRPr="00F9389B">
        <w:rPr>
          <w:rFonts w:ascii="Times New Roman" w:hAnsi="Times New Roman"/>
          <w:color w:val="000000"/>
          <w:sz w:val="22"/>
          <w:szCs w:val="22"/>
          <w:lang w:val="sk-SK"/>
        </w:rPr>
        <w:t xml:space="preserve">Na stojaceho psa rovnomerne aplikujete celý obsah pipety na štyri miesta na chrbte od </w:t>
      </w:r>
      <w:r w:rsidR="00683666">
        <w:rPr>
          <w:rFonts w:ascii="Times New Roman" w:hAnsi="Times New Roman"/>
          <w:color w:val="000000"/>
          <w:sz w:val="22"/>
          <w:szCs w:val="22"/>
          <w:lang w:val="sk-SK"/>
        </w:rPr>
        <w:t>kohútika</w:t>
      </w:r>
      <w:r w:rsidR="00683666" w:rsidRPr="00F9389B">
        <w:rPr>
          <w:rFonts w:ascii="Times New Roman" w:hAnsi="Times New Roman"/>
          <w:color w:val="000000"/>
          <w:sz w:val="22"/>
          <w:szCs w:val="22"/>
          <w:lang w:val="sk-SK"/>
        </w:rPr>
        <w:t xml:space="preserve"> </w:t>
      </w:r>
      <w:r w:rsidRPr="00F9389B">
        <w:rPr>
          <w:rFonts w:ascii="Times New Roman" w:hAnsi="Times New Roman"/>
          <w:color w:val="000000"/>
          <w:sz w:val="22"/>
          <w:szCs w:val="22"/>
          <w:lang w:val="sk-SK"/>
        </w:rPr>
        <w:t xml:space="preserve">až po koreň chvosta. Pri každom kvapkaní rozhrňte srsť tak, aby bola viditeľná koža. Priložte ústie pipety priamo na kožu a jemným stlačením nakvapkajte časť roztoku na </w:t>
      </w:r>
      <w:r>
        <w:rPr>
          <w:rFonts w:ascii="Times New Roman" w:hAnsi="Times New Roman"/>
          <w:color w:val="000000"/>
          <w:sz w:val="22"/>
          <w:szCs w:val="22"/>
          <w:lang w:val="sk-SK"/>
        </w:rPr>
        <w:t>kož</w:t>
      </w:r>
      <w:r w:rsidR="00872F6E">
        <w:rPr>
          <w:rFonts w:ascii="Times New Roman" w:hAnsi="Times New Roman"/>
          <w:color w:val="000000"/>
          <w:sz w:val="22"/>
          <w:szCs w:val="22"/>
          <w:lang w:val="sk-SK"/>
        </w:rPr>
        <w:t>u</w:t>
      </w:r>
      <w:r w:rsidRPr="00F9389B">
        <w:rPr>
          <w:rFonts w:ascii="Times New Roman" w:hAnsi="Times New Roman"/>
          <w:color w:val="000000"/>
          <w:sz w:val="22"/>
          <w:szCs w:val="22"/>
          <w:lang w:val="sk-SK"/>
        </w:rPr>
        <w:t>. Neaplikujte príliš veľké množstvo roztoku na jedno miesto, aby nedošlo k jeho stekaniu po bokoch psa.</w:t>
      </w:r>
    </w:p>
    <w:p w14:paraId="5C177157" w14:textId="77777777" w:rsidR="004B747F" w:rsidRPr="00F9389B" w:rsidRDefault="004B747F" w:rsidP="004B747F">
      <w:pPr>
        <w:pStyle w:val="Normlnysozarkami1"/>
        <w:spacing w:after="0"/>
        <w:ind w:left="0" w:firstLine="0"/>
        <w:rPr>
          <w:rFonts w:ascii="Times New Roman" w:hAnsi="Times New Roman"/>
          <w:color w:val="000000"/>
          <w:sz w:val="22"/>
          <w:szCs w:val="22"/>
          <w:lang w:val="sk-SK"/>
        </w:rPr>
      </w:pPr>
    </w:p>
    <w:p w14:paraId="0A63F971" w14:textId="77777777" w:rsidR="004B747F" w:rsidRPr="00A87F30" w:rsidRDefault="004B747F" w:rsidP="004B747F">
      <w:pPr>
        <w:pStyle w:val="Normlnysozarkami1"/>
        <w:spacing w:after="0"/>
        <w:ind w:left="0" w:firstLine="0"/>
        <w:rPr>
          <w:rFonts w:ascii="Times New Roman" w:hAnsi="Times New Roman"/>
          <w:b/>
          <w:color w:val="000000"/>
          <w:sz w:val="22"/>
          <w:szCs w:val="22"/>
          <w:lang w:val="sk-SK"/>
        </w:rPr>
      </w:pP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sidR="00683666">
        <w:rPr>
          <w:noProof/>
        </w:rPr>
        <w:fldChar w:fldCharType="begin"/>
      </w:r>
      <w:r w:rsidR="00683666">
        <w:rPr>
          <w:noProof/>
        </w:rPr>
        <w:instrText xml:space="preserve"> INCLUDEPICTURE  "cid:image013.png@01D5CD2A.F5DF24A0" \* MERGEFORMATINET </w:instrText>
      </w:r>
      <w:r w:rsidR="00683666">
        <w:rPr>
          <w:noProof/>
        </w:rPr>
        <w:fldChar w:fldCharType="separate"/>
      </w:r>
      <w:r w:rsidR="00627675">
        <w:rPr>
          <w:noProof/>
        </w:rPr>
        <w:fldChar w:fldCharType="begin"/>
      </w:r>
      <w:r w:rsidR="00627675">
        <w:rPr>
          <w:noProof/>
        </w:rPr>
        <w:instrText xml:space="preserve"> INCLUDEPICTURE  "cid:image013.png@01D5CD2A.F5DF24A0" \* MERGEFORMATINET </w:instrText>
      </w:r>
      <w:r w:rsidR="00627675">
        <w:rPr>
          <w:noProof/>
        </w:rPr>
        <w:fldChar w:fldCharType="separate"/>
      </w:r>
      <w:r w:rsidR="007462B1">
        <w:rPr>
          <w:noProof/>
        </w:rPr>
        <w:fldChar w:fldCharType="begin"/>
      </w:r>
      <w:r w:rsidR="007462B1">
        <w:rPr>
          <w:noProof/>
        </w:rPr>
        <w:instrText xml:space="preserve"> INCLUDEPICTURE  "cid:image013.png@01D5CD2A.F5DF24A0" \* MERGEFORMATINET </w:instrText>
      </w:r>
      <w:r w:rsidR="007462B1">
        <w:rPr>
          <w:noProof/>
        </w:rPr>
        <w:fldChar w:fldCharType="separate"/>
      </w:r>
      <w:r w:rsidR="00BC5627">
        <w:rPr>
          <w:noProof/>
        </w:rPr>
        <w:fldChar w:fldCharType="begin"/>
      </w:r>
      <w:r w:rsidR="00BC5627">
        <w:rPr>
          <w:noProof/>
        </w:rPr>
        <w:instrText xml:space="preserve"> INCLUDEPICTURE  "cid:image013.png@01D5CD2A.F5DF24A0" \* MERGEFORMATINET </w:instrText>
      </w:r>
      <w:r w:rsidR="00BC5627">
        <w:rPr>
          <w:noProof/>
        </w:rPr>
        <w:fldChar w:fldCharType="separate"/>
      </w:r>
      <w:r w:rsidR="00516896">
        <w:rPr>
          <w:noProof/>
        </w:rPr>
        <w:fldChar w:fldCharType="begin"/>
      </w:r>
      <w:r w:rsidR="00516896">
        <w:rPr>
          <w:noProof/>
        </w:rPr>
        <w:instrText xml:space="preserve"> INCLUDEPICTURE  "cid:image013.png@01D5CD2A.F5DF24A0" \* MERGEFORMATINET </w:instrText>
      </w:r>
      <w:r w:rsidR="00516896">
        <w:rPr>
          <w:noProof/>
        </w:rPr>
        <w:fldChar w:fldCharType="separate"/>
      </w:r>
      <w:r w:rsidR="008E74C4">
        <w:rPr>
          <w:noProof/>
        </w:rPr>
        <w:fldChar w:fldCharType="begin"/>
      </w:r>
      <w:r w:rsidR="008E74C4">
        <w:rPr>
          <w:noProof/>
        </w:rPr>
        <w:instrText xml:space="preserve"> INCLUDEPICTURE  "cid:image013.png@01D5CD2A.F5DF24A0" \* MERGEFORMATINET </w:instrText>
      </w:r>
      <w:r w:rsidR="008E74C4">
        <w:rPr>
          <w:noProof/>
        </w:rPr>
        <w:fldChar w:fldCharType="separate"/>
      </w:r>
      <w:r w:rsidR="00E04FD6">
        <w:rPr>
          <w:noProof/>
        </w:rPr>
        <w:fldChar w:fldCharType="begin"/>
      </w:r>
      <w:r w:rsidR="00E04FD6">
        <w:rPr>
          <w:noProof/>
        </w:rPr>
        <w:instrText xml:space="preserve"> INCLUDEPICTURE  "cid:image013.png@01D5CD2A.F5DF24A0" \* MERGEFORMATINET </w:instrText>
      </w:r>
      <w:r w:rsidR="00E04FD6">
        <w:rPr>
          <w:noProof/>
        </w:rPr>
        <w:fldChar w:fldCharType="separate"/>
      </w:r>
      <w:r w:rsidR="00B010AF">
        <w:rPr>
          <w:noProof/>
        </w:rPr>
        <w:fldChar w:fldCharType="begin"/>
      </w:r>
      <w:r w:rsidR="00B010AF">
        <w:rPr>
          <w:noProof/>
        </w:rPr>
        <w:instrText xml:space="preserve"> INCLUDEPICTURE  "cid:image013.png@01D5CD2A.F5DF24A0" \* MERGEFORMATINET </w:instrText>
      </w:r>
      <w:r w:rsidR="00B010AF">
        <w:rPr>
          <w:noProof/>
        </w:rPr>
        <w:fldChar w:fldCharType="separate"/>
      </w:r>
      <w:r w:rsidR="00AF638E">
        <w:rPr>
          <w:noProof/>
        </w:rPr>
        <w:fldChar w:fldCharType="begin"/>
      </w:r>
      <w:r w:rsidR="00AF638E">
        <w:rPr>
          <w:noProof/>
        </w:rPr>
        <w:instrText xml:space="preserve"> INCLUDEPICTURE  "cid:image013.png@01D5CD2A.F5DF24A0" \* MERGEFORMATINET </w:instrText>
      </w:r>
      <w:r w:rsidR="00AF638E">
        <w:rPr>
          <w:noProof/>
        </w:rPr>
        <w:fldChar w:fldCharType="separate"/>
      </w:r>
      <w:r w:rsidR="00EA0CBA">
        <w:rPr>
          <w:noProof/>
        </w:rPr>
        <w:fldChar w:fldCharType="begin"/>
      </w:r>
      <w:r w:rsidR="00EA0CBA">
        <w:rPr>
          <w:noProof/>
        </w:rPr>
        <w:instrText xml:space="preserve"> INCLUDEPICTURE  "cid:image013.png@01D5CD2A.F5DF24A0" \* MERGEFORMATINET </w:instrText>
      </w:r>
      <w:r w:rsidR="00EA0CBA">
        <w:rPr>
          <w:noProof/>
        </w:rPr>
        <w:fldChar w:fldCharType="separate"/>
      </w:r>
      <w:r w:rsidR="005C7B68">
        <w:rPr>
          <w:noProof/>
        </w:rPr>
        <w:fldChar w:fldCharType="begin"/>
      </w:r>
      <w:r w:rsidR="005C7B68">
        <w:rPr>
          <w:noProof/>
        </w:rPr>
        <w:instrText xml:space="preserve"> INCLUDEPICTURE  "cid:image013.png@01D5CD2A.F5DF24A0" \* MERGEFORMATINET </w:instrText>
      </w:r>
      <w:r w:rsidR="005C7B68">
        <w:rPr>
          <w:noProof/>
        </w:rPr>
        <w:fldChar w:fldCharType="separate"/>
      </w:r>
      <w:r w:rsidR="00B11D88">
        <w:rPr>
          <w:noProof/>
        </w:rPr>
        <w:fldChar w:fldCharType="begin"/>
      </w:r>
      <w:r w:rsidR="00B11D88">
        <w:rPr>
          <w:noProof/>
        </w:rPr>
        <w:instrText xml:space="preserve"> INCLUDEPICTURE  "cid:image013.png@01D5CD2A.F5DF24A0" \* MERGEFORMATINET </w:instrText>
      </w:r>
      <w:r w:rsidR="00B11D88">
        <w:rPr>
          <w:noProof/>
        </w:rPr>
        <w:fldChar w:fldCharType="separate"/>
      </w:r>
      <w:r w:rsidR="009C38B8">
        <w:rPr>
          <w:noProof/>
        </w:rPr>
        <w:fldChar w:fldCharType="begin"/>
      </w:r>
      <w:r w:rsidR="009C38B8">
        <w:rPr>
          <w:noProof/>
        </w:rPr>
        <w:instrText xml:space="preserve"> INCLUDEPICTURE  "cid:image013.png@01D5CD2A.F5DF24A0" \* MERGEFORMATINET </w:instrText>
      </w:r>
      <w:r w:rsidR="009C38B8">
        <w:rPr>
          <w:noProof/>
        </w:rPr>
        <w:fldChar w:fldCharType="separate"/>
      </w:r>
      <w:r w:rsidR="00CC5350">
        <w:rPr>
          <w:noProof/>
        </w:rPr>
        <w:fldChar w:fldCharType="begin"/>
      </w:r>
      <w:r w:rsidR="00CC5350">
        <w:rPr>
          <w:noProof/>
        </w:rPr>
        <w:instrText xml:space="preserve"> INCLUDEPICTURE  "cid:image013.png@01D5CD2A.F5DF24A0" \* MERGEFORMATINET </w:instrText>
      </w:r>
      <w:r w:rsidR="00CC5350">
        <w:rPr>
          <w:noProof/>
        </w:rPr>
        <w:fldChar w:fldCharType="separate"/>
      </w:r>
      <w:r w:rsidR="00287F25">
        <w:rPr>
          <w:noProof/>
        </w:rPr>
        <w:fldChar w:fldCharType="begin"/>
      </w:r>
      <w:r w:rsidR="00287F25">
        <w:rPr>
          <w:noProof/>
        </w:rPr>
        <w:instrText xml:space="preserve"> INCLUDEPICTURE  "cid:image013.png@01D5CD2A.F5DF24A0" \* MERGEFORMATINET </w:instrText>
      </w:r>
      <w:r w:rsidR="00287F25">
        <w:rPr>
          <w:noProof/>
        </w:rPr>
        <w:fldChar w:fldCharType="separate"/>
      </w:r>
      <w:r w:rsidR="00BB7C29">
        <w:rPr>
          <w:noProof/>
        </w:rPr>
        <w:fldChar w:fldCharType="begin"/>
      </w:r>
      <w:r w:rsidR="00BB7C29">
        <w:rPr>
          <w:noProof/>
        </w:rPr>
        <w:instrText xml:space="preserve"> INCLUDEPICTURE  "cid:image013.png@01D5CD2A.F5DF24A0" \* MERGEFORMATINET </w:instrText>
      </w:r>
      <w:r w:rsidR="00BB7C29">
        <w:rPr>
          <w:noProof/>
        </w:rPr>
        <w:fldChar w:fldCharType="separate"/>
      </w:r>
      <w:r w:rsidR="00B87766">
        <w:rPr>
          <w:noProof/>
        </w:rPr>
        <w:fldChar w:fldCharType="begin"/>
      </w:r>
      <w:r w:rsidR="00B87766">
        <w:rPr>
          <w:noProof/>
        </w:rPr>
        <w:instrText xml:space="preserve"> INCLUDEPICTURE  "cid:image013.png@01D5CD2A.F5DF24A0" \* MERGEFORMATINET </w:instrText>
      </w:r>
      <w:r w:rsidR="00B87766">
        <w:rPr>
          <w:noProof/>
        </w:rPr>
        <w:fldChar w:fldCharType="separate"/>
      </w:r>
      <w:r w:rsidR="00ED6B48">
        <w:rPr>
          <w:noProof/>
        </w:rPr>
        <w:fldChar w:fldCharType="begin"/>
      </w:r>
      <w:r w:rsidR="00ED6B48">
        <w:rPr>
          <w:noProof/>
        </w:rPr>
        <w:instrText xml:space="preserve"> INCLUDEPICTURE  "cid:image013.png@01D5CD2A.F5DF24A0" \* MERGEFORMATINET </w:instrText>
      </w:r>
      <w:r w:rsidR="00ED6B48">
        <w:rPr>
          <w:noProof/>
        </w:rPr>
        <w:fldChar w:fldCharType="separate"/>
      </w:r>
      <w:r w:rsidR="00387A9B">
        <w:rPr>
          <w:noProof/>
        </w:rPr>
        <w:fldChar w:fldCharType="begin"/>
      </w:r>
      <w:r w:rsidR="00387A9B">
        <w:rPr>
          <w:noProof/>
        </w:rPr>
        <w:instrText xml:space="preserve"> INCLUDEPICTURE  "cid:image013.png@01D5CD2A.F5DF24A0" \* MERGEFORMATINET </w:instrText>
      </w:r>
      <w:r w:rsidR="00387A9B">
        <w:rPr>
          <w:noProof/>
        </w:rPr>
        <w:fldChar w:fldCharType="separate"/>
      </w:r>
      <w:r w:rsidR="00CD027C">
        <w:rPr>
          <w:noProof/>
        </w:rPr>
        <w:fldChar w:fldCharType="begin"/>
      </w:r>
      <w:r w:rsidR="00CD027C">
        <w:rPr>
          <w:noProof/>
        </w:rPr>
        <w:instrText xml:space="preserve"> INCLUDEPICTURE  "cid:image013.png@01D5CD2A.F5DF24A0" \* MERGEFORMATINET </w:instrText>
      </w:r>
      <w:r w:rsidR="00CD027C">
        <w:rPr>
          <w:noProof/>
        </w:rPr>
        <w:fldChar w:fldCharType="separate"/>
      </w:r>
      <w:r w:rsidR="00502F61">
        <w:rPr>
          <w:noProof/>
        </w:rPr>
        <w:fldChar w:fldCharType="begin"/>
      </w:r>
      <w:r w:rsidR="00502F61">
        <w:rPr>
          <w:noProof/>
        </w:rPr>
        <w:instrText xml:space="preserve"> INCLUDEPICTURE  "cid:image013.png@01D5CD2A.F5DF24A0" \* MERGEFORMATINET </w:instrText>
      </w:r>
      <w:r w:rsidR="00502F61">
        <w:rPr>
          <w:noProof/>
        </w:rPr>
        <w:fldChar w:fldCharType="separate"/>
      </w:r>
      <w:r w:rsidR="002830CA">
        <w:rPr>
          <w:noProof/>
        </w:rPr>
        <w:fldChar w:fldCharType="begin"/>
      </w:r>
      <w:r w:rsidR="002830CA">
        <w:rPr>
          <w:noProof/>
        </w:rPr>
        <w:instrText xml:space="preserve"> INCLUDEPICTURE  "cid:image013.png@01D5CD2A.F5DF24A0" \* MERGEFORMATINET </w:instrText>
      </w:r>
      <w:r w:rsidR="002830CA">
        <w:rPr>
          <w:noProof/>
        </w:rPr>
        <w:fldChar w:fldCharType="separate"/>
      </w:r>
      <w:r w:rsidR="00FB6B7C">
        <w:rPr>
          <w:noProof/>
        </w:rPr>
        <w:fldChar w:fldCharType="begin"/>
      </w:r>
      <w:r w:rsidR="00FB6B7C">
        <w:rPr>
          <w:noProof/>
        </w:rPr>
        <w:instrText xml:space="preserve"> INCLUDEPICTURE  "cid:image013.png@01D5CD2A.F5DF24A0" \* MERGEFORMATINET </w:instrText>
      </w:r>
      <w:r w:rsidR="00FB6B7C">
        <w:rPr>
          <w:noProof/>
        </w:rPr>
        <w:fldChar w:fldCharType="separate"/>
      </w:r>
      <w:r w:rsidR="005B7A4F">
        <w:rPr>
          <w:noProof/>
        </w:rPr>
        <w:fldChar w:fldCharType="begin"/>
      </w:r>
      <w:r w:rsidR="005B7A4F">
        <w:rPr>
          <w:noProof/>
        </w:rPr>
        <w:instrText xml:space="preserve"> INCLUDEPICTURE  "cid:image013.png@01D5CD2A.F5DF24A0" \* MERGEFORMATINET </w:instrText>
      </w:r>
      <w:r w:rsidR="005B7A4F">
        <w:rPr>
          <w:noProof/>
        </w:rPr>
        <w:fldChar w:fldCharType="separate"/>
      </w:r>
      <w:r w:rsidR="00B967B5">
        <w:rPr>
          <w:noProof/>
        </w:rPr>
        <w:fldChar w:fldCharType="begin"/>
      </w:r>
      <w:r w:rsidR="00B967B5">
        <w:rPr>
          <w:noProof/>
        </w:rPr>
        <w:instrText xml:space="preserve"> INCLUDEPICTURE  "cid:image013.png@01D5CD2A.F5DF24A0" \* MERGEFORMATINET </w:instrText>
      </w:r>
      <w:r w:rsidR="00B967B5">
        <w:rPr>
          <w:noProof/>
        </w:rPr>
        <w:fldChar w:fldCharType="separate"/>
      </w:r>
      <w:r w:rsidR="00B417F0">
        <w:rPr>
          <w:noProof/>
        </w:rPr>
        <w:fldChar w:fldCharType="begin"/>
      </w:r>
      <w:r w:rsidR="00B417F0">
        <w:rPr>
          <w:noProof/>
        </w:rPr>
        <w:instrText xml:space="preserve"> INCLUDEPICTURE  "cid:image013.png@01D5CD2A.F5DF24A0" \* MERGEFORMATINET </w:instrText>
      </w:r>
      <w:r w:rsidR="00B417F0">
        <w:rPr>
          <w:noProof/>
        </w:rPr>
        <w:fldChar w:fldCharType="separate"/>
      </w:r>
      <w:r w:rsidR="001C62AC">
        <w:rPr>
          <w:noProof/>
        </w:rPr>
        <w:fldChar w:fldCharType="begin"/>
      </w:r>
      <w:r w:rsidR="001C62AC">
        <w:rPr>
          <w:noProof/>
        </w:rPr>
        <w:instrText xml:space="preserve"> INCLUDEPICTURE  "cid:image013.png@01D5CD2A.F5DF24A0" \* MERGEFORMATINET </w:instrText>
      </w:r>
      <w:r w:rsidR="001C62AC">
        <w:rPr>
          <w:noProof/>
        </w:rPr>
        <w:fldChar w:fldCharType="separate"/>
      </w:r>
      <w:r w:rsidR="001B2B7D">
        <w:rPr>
          <w:noProof/>
        </w:rPr>
        <w:fldChar w:fldCharType="begin"/>
      </w:r>
      <w:r w:rsidR="001B2B7D">
        <w:rPr>
          <w:noProof/>
        </w:rPr>
        <w:instrText xml:space="preserve"> INCLUDEPICTURE  "cid:image013.png@01D5CD2A.F5DF24A0" \* MERGEFORMATINET </w:instrText>
      </w:r>
      <w:r w:rsidR="001B2B7D">
        <w:rPr>
          <w:noProof/>
        </w:rPr>
        <w:fldChar w:fldCharType="separate"/>
      </w:r>
      <w:r w:rsidR="00DF4372">
        <w:rPr>
          <w:noProof/>
        </w:rPr>
        <w:fldChar w:fldCharType="begin"/>
      </w:r>
      <w:r w:rsidR="00DF4372">
        <w:rPr>
          <w:noProof/>
        </w:rPr>
        <w:instrText xml:space="preserve"> INCLUDEPICTURE  "cid:image013.png@01D5CD2A.F5DF24A0" \* MERGEFORMATINET </w:instrText>
      </w:r>
      <w:r w:rsidR="00DF4372">
        <w:rPr>
          <w:noProof/>
        </w:rPr>
        <w:fldChar w:fldCharType="separate"/>
      </w:r>
      <w:r w:rsidR="00B60002">
        <w:rPr>
          <w:noProof/>
        </w:rPr>
        <w:fldChar w:fldCharType="begin"/>
      </w:r>
      <w:r w:rsidR="00B60002">
        <w:rPr>
          <w:noProof/>
        </w:rPr>
        <w:instrText xml:space="preserve"> INCLUDEPICTURE  "cid:image013.png@01D5CD2A.F5DF24A0" \* MERGEFORMATINET </w:instrText>
      </w:r>
      <w:r w:rsidR="00B60002">
        <w:rPr>
          <w:noProof/>
        </w:rPr>
        <w:fldChar w:fldCharType="separate"/>
      </w:r>
      <w:r w:rsidR="003C256C">
        <w:rPr>
          <w:noProof/>
        </w:rPr>
        <w:fldChar w:fldCharType="begin"/>
      </w:r>
      <w:r w:rsidR="003C256C">
        <w:rPr>
          <w:noProof/>
        </w:rPr>
        <w:instrText xml:space="preserve"> INCLUDEPICTURE  "cid:image013.png@01D5CD2A.F5DF24A0" \* MERGEFORMATINET </w:instrText>
      </w:r>
      <w:r w:rsidR="003C256C">
        <w:rPr>
          <w:noProof/>
        </w:rPr>
        <w:fldChar w:fldCharType="separate"/>
      </w:r>
      <w:r w:rsidR="007302B9">
        <w:rPr>
          <w:noProof/>
        </w:rPr>
        <w:fldChar w:fldCharType="begin"/>
      </w:r>
      <w:r w:rsidR="007302B9">
        <w:rPr>
          <w:noProof/>
        </w:rPr>
        <w:instrText xml:space="preserve"> INCLUDEPICTURE  "cid:image013.png@01D5CD2A.F5DF24A0" \* MERGEFORMATINET </w:instrText>
      </w:r>
      <w:r w:rsidR="007302B9">
        <w:rPr>
          <w:noProof/>
        </w:rPr>
        <w:fldChar w:fldCharType="separate"/>
      </w:r>
      <w:r w:rsidR="00C91043">
        <w:rPr>
          <w:noProof/>
        </w:rPr>
        <w:fldChar w:fldCharType="begin"/>
      </w:r>
      <w:r w:rsidR="00C91043">
        <w:rPr>
          <w:noProof/>
        </w:rPr>
        <w:instrText xml:space="preserve"> </w:instrText>
      </w:r>
      <w:r w:rsidR="00C91043">
        <w:rPr>
          <w:noProof/>
        </w:rPr>
        <w:instrText>INCLUDEPICTURE  "cid:image013.png@01D5</w:instrText>
      </w:r>
      <w:r w:rsidR="00C91043">
        <w:rPr>
          <w:noProof/>
        </w:rPr>
        <w:instrText>CD2A.F5DF24A0" \* MERGEFORMATINET</w:instrText>
      </w:r>
      <w:r w:rsidR="00C91043">
        <w:rPr>
          <w:noProof/>
        </w:rPr>
        <w:instrText xml:space="preserve"> </w:instrText>
      </w:r>
      <w:r w:rsidR="00C91043">
        <w:rPr>
          <w:noProof/>
        </w:rPr>
        <w:fldChar w:fldCharType="separate"/>
      </w:r>
      <w:r w:rsidR="00C91043">
        <w:rPr>
          <w:noProof/>
        </w:rPr>
        <w:pict w14:anchorId="1A849E48">
          <v:shape id="_x0000_i1033" type="#_x0000_t75" style="width:88.5pt;height:81pt;visibility:visible">
            <v:imagedata r:id="rId12" r:href="rId30"/>
          </v:shape>
        </w:pict>
      </w:r>
      <w:r w:rsidR="00C91043">
        <w:rPr>
          <w:noProof/>
        </w:rPr>
        <w:fldChar w:fldCharType="end"/>
      </w:r>
      <w:r w:rsidR="007302B9">
        <w:rPr>
          <w:noProof/>
        </w:rPr>
        <w:fldChar w:fldCharType="end"/>
      </w:r>
      <w:r w:rsidR="003C256C">
        <w:rPr>
          <w:noProof/>
        </w:rPr>
        <w:fldChar w:fldCharType="end"/>
      </w:r>
      <w:r w:rsidR="00B60002">
        <w:rPr>
          <w:noProof/>
        </w:rPr>
        <w:fldChar w:fldCharType="end"/>
      </w:r>
      <w:r w:rsidR="00DF4372">
        <w:rPr>
          <w:noProof/>
        </w:rPr>
        <w:fldChar w:fldCharType="end"/>
      </w:r>
      <w:r w:rsidR="001B2B7D">
        <w:rPr>
          <w:noProof/>
        </w:rPr>
        <w:fldChar w:fldCharType="end"/>
      </w:r>
      <w:r w:rsidR="001C62AC">
        <w:rPr>
          <w:noProof/>
        </w:rPr>
        <w:fldChar w:fldCharType="end"/>
      </w:r>
      <w:r w:rsidR="00B417F0">
        <w:rPr>
          <w:noProof/>
        </w:rPr>
        <w:fldChar w:fldCharType="end"/>
      </w:r>
      <w:r w:rsidR="00B967B5">
        <w:rPr>
          <w:noProof/>
        </w:rPr>
        <w:fldChar w:fldCharType="end"/>
      </w:r>
      <w:r w:rsidR="005B7A4F">
        <w:rPr>
          <w:noProof/>
        </w:rPr>
        <w:fldChar w:fldCharType="end"/>
      </w:r>
      <w:r w:rsidR="00FB6B7C">
        <w:rPr>
          <w:noProof/>
        </w:rPr>
        <w:fldChar w:fldCharType="end"/>
      </w:r>
      <w:r w:rsidR="002830CA">
        <w:rPr>
          <w:noProof/>
        </w:rPr>
        <w:fldChar w:fldCharType="end"/>
      </w:r>
      <w:r w:rsidR="00502F61">
        <w:rPr>
          <w:noProof/>
        </w:rPr>
        <w:fldChar w:fldCharType="end"/>
      </w:r>
      <w:r w:rsidR="00CD027C">
        <w:rPr>
          <w:noProof/>
        </w:rPr>
        <w:fldChar w:fldCharType="end"/>
      </w:r>
      <w:r w:rsidR="00387A9B">
        <w:rPr>
          <w:noProof/>
        </w:rPr>
        <w:fldChar w:fldCharType="end"/>
      </w:r>
      <w:r w:rsidR="00ED6B48">
        <w:rPr>
          <w:noProof/>
        </w:rPr>
        <w:fldChar w:fldCharType="end"/>
      </w:r>
      <w:r w:rsidR="00B87766">
        <w:rPr>
          <w:noProof/>
        </w:rPr>
        <w:fldChar w:fldCharType="end"/>
      </w:r>
      <w:r w:rsidR="00BB7C29">
        <w:rPr>
          <w:noProof/>
        </w:rPr>
        <w:fldChar w:fldCharType="end"/>
      </w:r>
      <w:r w:rsidR="00287F25">
        <w:rPr>
          <w:noProof/>
        </w:rPr>
        <w:fldChar w:fldCharType="end"/>
      </w:r>
      <w:r w:rsidR="00CC5350">
        <w:rPr>
          <w:noProof/>
        </w:rPr>
        <w:fldChar w:fldCharType="end"/>
      </w:r>
      <w:r w:rsidR="009C38B8">
        <w:rPr>
          <w:noProof/>
        </w:rPr>
        <w:fldChar w:fldCharType="end"/>
      </w:r>
      <w:r w:rsidR="00B11D88">
        <w:rPr>
          <w:noProof/>
        </w:rPr>
        <w:fldChar w:fldCharType="end"/>
      </w:r>
      <w:r w:rsidR="005C7B68">
        <w:rPr>
          <w:noProof/>
        </w:rPr>
        <w:fldChar w:fldCharType="end"/>
      </w:r>
      <w:r w:rsidR="00EA0CBA">
        <w:rPr>
          <w:noProof/>
        </w:rPr>
        <w:fldChar w:fldCharType="end"/>
      </w:r>
      <w:r w:rsidR="00AF638E">
        <w:rPr>
          <w:noProof/>
        </w:rPr>
        <w:fldChar w:fldCharType="end"/>
      </w:r>
      <w:r w:rsidR="00B010AF">
        <w:rPr>
          <w:noProof/>
        </w:rPr>
        <w:fldChar w:fldCharType="end"/>
      </w:r>
      <w:r w:rsidR="00E04FD6">
        <w:rPr>
          <w:noProof/>
        </w:rPr>
        <w:fldChar w:fldCharType="end"/>
      </w:r>
      <w:r w:rsidR="008E74C4">
        <w:rPr>
          <w:noProof/>
        </w:rPr>
        <w:fldChar w:fldCharType="end"/>
      </w:r>
      <w:r w:rsidR="00516896">
        <w:rPr>
          <w:noProof/>
        </w:rPr>
        <w:fldChar w:fldCharType="end"/>
      </w:r>
      <w:r w:rsidR="00BC5627">
        <w:rPr>
          <w:noProof/>
        </w:rPr>
        <w:fldChar w:fldCharType="end"/>
      </w:r>
      <w:r w:rsidR="007462B1">
        <w:rPr>
          <w:noProof/>
        </w:rPr>
        <w:fldChar w:fldCharType="end"/>
      </w:r>
      <w:r w:rsidR="00627675">
        <w:rPr>
          <w:noProof/>
        </w:rPr>
        <w:fldChar w:fldCharType="end"/>
      </w:r>
      <w:r w:rsidR="00683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38650791" w14:textId="77777777" w:rsidR="004B747F" w:rsidRDefault="004B747F" w:rsidP="004B747F">
      <w:pPr>
        <w:jc w:val="both"/>
        <w:rPr>
          <w:iCs/>
          <w:sz w:val="22"/>
          <w:szCs w:val="22"/>
          <w:highlight w:val="yellow"/>
        </w:rPr>
      </w:pPr>
    </w:p>
    <w:p w14:paraId="3BE52989" w14:textId="77777777" w:rsidR="00C91043" w:rsidRDefault="00C91043" w:rsidP="004B747F">
      <w:pPr>
        <w:jc w:val="both"/>
        <w:rPr>
          <w:iCs/>
          <w:sz w:val="22"/>
          <w:szCs w:val="22"/>
          <w:highlight w:val="yellow"/>
        </w:rPr>
      </w:pPr>
    </w:p>
    <w:p w14:paraId="61775212" w14:textId="77777777" w:rsidR="00C91043" w:rsidRPr="00F9389B" w:rsidRDefault="00C91043" w:rsidP="004B747F">
      <w:pPr>
        <w:jc w:val="both"/>
        <w:rPr>
          <w:iCs/>
          <w:sz w:val="22"/>
          <w:szCs w:val="22"/>
          <w:highlight w:val="yellow"/>
        </w:rPr>
      </w:pPr>
    </w:p>
    <w:p w14:paraId="16E02344" w14:textId="12BC900B" w:rsidR="004B747F" w:rsidRPr="007C300E" w:rsidRDefault="00872F6E" w:rsidP="007C300E">
      <w:pPr>
        <w:pStyle w:val="Odsekzoznamu"/>
        <w:numPr>
          <w:ilvl w:val="0"/>
          <w:numId w:val="27"/>
        </w:numPr>
        <w:ind w:left="567" w:hanging="567"/>
        <w:jc w:val="both"/>
        <w:rPr>
          <w:sz w:val="22"/>
          <w:szCs w:val="22"/>
        </w:rPr>
      </w:pPr>
      <w:r w:rsidRPr="007C300E">
        <w:rPr>
          <w:b/>
          <w:bCs/>
          <w:sz w:val="22"/>
          <w:szCs w:val="22"/>
        </w:rPr>
        <w:t>Pokyn o</w:t>
      </w:r>
      <w:r w:rsidR="00683666" w:rsidRPr="007C300E">
        <w:rPr>
          <w:b/>
          <w:bCs/>
          <w:sz w:val="22"/>
          <w:szCs w:val="22"/>
        </w:rPr>
        <w:t xml:space="preserve"> </w:t>
      </w:r>
      <w:r w:rsidRPr="007C300E">
        <w:rPr>
          <w:b/>
          <w:bCs/>
          <w:sz w:val="22"/>
          <w:szCs w:val="22"/>
        </w:rPr>
        <w:t>správnom podaní</w:t>
      </w:r>
    </w:p>
    <w:p w14:paraId="2FB59629" w14:textId="77777777" w:rsidR="004B747F" w:rsidRPr="00F9389B" w:rsidRDefault="004B747F" w:rsidP="004B747F">
      <w:pPr>
        <w:jc w:val="both"/>
        <w:rPr>
          <w:sz w:val="22"/>
          <w:szCs w:val="22"/>
        </w:rPr>
      </w:pPr>
    </w:p>
    <w:p w14:paraId="644E6E0C" w14:textId="1C73C0A2" w:rsidR="004B747F" w:rsidRPr="00F9389B" w:rsidRDefault="00CE3A6D" w:rsidP="009A5032">
      <w:pPr>
        <w:widowControl w:val="0"/>
        <w:tabs>
          <w:tab w:val="left" w:pos="5082"/>
          <w:tab w:val="left" w:pos="10418"/>
          <w:tab w:val="left" w:pos="15500"/>
        </w:tabs>
        <w:suppressAutoHyphens/>
        <w:jc w:val="both"/>
        <w:rPr>
          <w:rFonts w:eastAsia="Arial Unicode MS"/>
          <w:color w:val="000000"/>
          <w:kern w:val="2"/>
          <w:sz w:val="22"/>
          <w:szCs w:val="22"/>
        </w:rPr>
      </w:pPr>
      <w:r>
        <w:rPr>
          <w:color w:val="000000"/>
          <w:sz w:val="22"/>
          <w:szCs w:val="22"/>
        </w:rPr>
        <w:t>Na</w:t>
      </w:r>
      <w:r w:rsidRPr="00F9389B">
        <w:rPr>
          <w:color w:val="000000"/>
          <w:sz w:val="22"/>
          <w:szCs w:val="22"/>
        </w:rPr>
        <w:t> </w:t>
      </w:r>
      <w:r w:rsidR="004B747F" w:rsidRPr="00F9389B">
        <w:rPr>
          <w:color w:val="000000"/>
          <w:sz w:val="22"/>
          <w:szCs w:val="22"/>
        </w:rPr>
        <w:t>zníženi</w:t>
      </w:r>
      <w:r>
        <w:rPr>
          <w:color w:val="000000"/>
          <w:sz w:val="22"/>
          <w:szCs w:val="22"/>
        </w:rPr>
        <w:t>e</w:t>
      </w:r>
      <w:r w:rsidR="004B747F" w:rsidRPr="00F9389B">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sidR="00872F6E">
        <w:rPr>
          <w:color w:val="000000"/>
          <w:sz w:val="22"/>
          <w:szCs w:val="22"/>
        </w:rPr>
        <w:t xml:space="preserve">veterinárnym </w:t>
      </w:r>
      <w:r w:rsidR="004B747F" w:rsidRPr="00F9389B">
        <w:rPr>
          <w:color w:val="000000"/>
          <w:sz w:val="22"/>
          <w:szCs w:val="22"/>
        </w:rPr>
        <w:t xml:space="preserve">prípravkom. </w:t>
      </w:r>
      <w:r w:rsidR="00872F6E">
        <w:rPr>
          <w:color w:val="000000"/>
          <w:sz w:val="22"/>
          <w:szCs w:val="22"/>
        </w:rPr>
        <w:t>Aby sa</w:t>
      </w:r>
      <w:r w:rsidR="004B747F" w:rsidRPr="00F9389B">
        <w:rPr>
          <w:color w:val="000000"/>
          <w:sz w:val="22"/>
          <w:szCs w:val="22"/>
        </w:rPr>
        <w:t xml:space="preserve"> zníži</w:t>
      </w:r>
      <w:r w:rsidR="00872F6E">
        <w:rPr>
          <w:color w:val="000000"/>
          <w:sz w:val="22"/>
          <w:szCs w:val="22"/>
        </w:rPr>
        <w:t>lo</w:t>
      </w:r>
      <w:r w:rsidR="004B747F" w:rsidRPr="00F9389B">
        <w:rPr>
          <w:color w:val="000000"/>
          <w:sz w:val="22"/>
          <w:szCs w:val="22"/>
        </w:rPr>
        <w:t xml:space="preserve"> možné rizik</w:t>
      </w:r>
      <w:r w:rsidR="00872F6E">
        <w:rPr>
          <w:color w:val="000000"/>
          <w:sz w:val="22"/>
          <w:szCs w:val="22"/>
        </w:rPr>
        <w:t>o</w:t>
      </w:r>
      <w:r w:rsidR="004B747F" w:rsidRPr="00F9389B">
        <w:rPr>
          <w:color w:val="000000"/>
          <w:sz w:val="22"/>
          <w:szCs w:val="22"/>
        </w:rPr>
        <w:t xml:space="preserve"> </w:t>
      </w:r>
      <w:r w:rsidR="00872F6E">
        <w:rPr>
          <w:color w:val="000000"/>
          <w:sz w:val="22"/>
          <w:szCs w:val="22"/>
        </w:rPr>
        <w:t>napadnutia</w:t>
      </w:r>
      <w:r w:rsidR="00872F6E" w:rsidRPr="00F9389B">
        <w:rPr>
          <w:color w:val="000000"/>
          <w:sz w:val="22"/>
          <w:szCs w:val="22"/>
        </w:rPr>
        <w:t xml:space="preserve"> </w:t>
      </w:r>
      <w:r w:rsidR="004B747F" w:rsidRPr="00F9389B">
        <w:rPr>
          <w:color w:val="000000"/>
          <w:sz w:val="22"/>
          <w:szCs w:val="22"/>
        </w:rPr>
        <w:t>blchami z</w:t>
      </w:r>
      <w:r w:rsidR="00872F6E">
        <w:rPr>
          <w:color w:val="000000"/>
          <w:sz w:val="22"/>
          <w:szCs w:val="22"/>
        </w:rPr>
        <w:t> </w:t>
      </w:r>
      <w:r w:rsidR="004B747F" w:rsidRPr="00F9389B">
        <w:rPr>
          <w:color w:val="000000"/>
          <w:sz w:val="22"/>
          <w:szCs w:val="22"/>
        </w:rPr>
        <w:t>prostredia</w:t>
      </w:r>
      <w:r w:rsidR="00872F6E">
        <w:rPr>
          <w:color w:val="000000"/>
          <w:sz w:val="22"/>
          <w:szCs w:val="22"/>
        </w:rPr>
        <w:t>,</w:t>
      </w:r>
      <w:r w:rsidR="004B747F" w:rsidRPr="00F9389B">
        <w:rPr>
          <w:color w:val="000000"/>
          <w:sz w:val="22"/>
          <w:szCs w:val="22"/>
        </w:rPr>
        <w:t xml:space="preserve"> odporúča </w:t>
      </w:r>
      <w:r w:rsidR="00872F6E">
        <w:rPr>
          <w:color w:val="000000"/>
          <w:sz w:val="22"/>
          <w:szCs w:val="22"/>
        </w:rPr>
        <w:t xml:space="preserve">sa v prostredí zvieraťa </w:t>
      </w:r>
      <w:r w:rsidR="004B747F" w:rsidRPr="00F9389B">
        <w:rPr>
          <w:color w:val="000000"/>
          <w:sz w:val="22"/>
          <w:szCs w:val="22"/>
        </w:rPr>
        <w:t xml:space="preserve">použiť </w:t>
      </w:r>
      <w:r w:rsidR="00872F6E">
        <w:rPr>
          <w:color w:val="000000"/>
          <w:sz w:val="22"/>
          <w:szCs w:val="22"/>
        </w:rPr>
        <w:t xml:space="preserve">ďalšie </w:t>
      </w:r>
      <w:r w:rsidR="004B747F" w:rsidRPr="00F9389B">
        <w:rPr>
          <w:color w:val="000000"/>
          <w:sz w:val="22"/>
          <w:szCs w:val="22"/>
        </w:rPr>
        <w:t>vhodné prípravky proti dospelým blchám a ich vývojovým štádiám.</w:t>
      </w:r>
    </w:p>
    <w:p w14:paraId="2FE0A351" w14:textId="77777777" w:rsidR="004B747F" w:rsidRPr="00F9389B" w:rsidRDefault="004B747F" w:rsidP="009A5032">
      <w:pPr>
        <w:widowControl w:val="0"/>
        <w:tabs>
          <w:tab w:val="left" w:pos="5082"/>
          <w:tab w:val="left" w:pos="10418"/>
          <w:tab w:val="left" w:pos="15500"/>
        </w:tabs>
        <w:suppressAutoHyphens/>
        <w:jc w:val="both"/>
        <w:rPr>
          <w:color w:val="000000"/>
          <w:sz w:val="22"/>
          <w:szCs w:val="22"/>
        </w:rPr>
      </w:pPr>
    </w:p>
    <w:p w14:paraId="57E635E9" w14:textId="2FF4444C" w:rsidR="004B747F" w:rsidRDefault="004B747F" w:rsidP="009A5032">
      <w:pPr>
        <w:widowControl w:val="0"/>
        <w:tabs>
          <w:tab w:val="left" w:pos="5082"/>
          <w:tab w:val="left" w:pos="10418"/>
          <w:tab w:val="left" w:pos="15500"/>
        </w:tabs>
        <w:suppressAutoHyphens/>
        <w:jc w:val="both"/>
        <w:rPr>
          <w:color w:val="000000"/>
          <w:sz w:val="22"/>
          <w:szCs w:val="22"/>
        </w:rPr>
      </w:pPr>
      <w:r w:rsidRPr="00F9389B">
        <w:rPr>
          <w:color w:val="000000"/>
          <w:sz w:val="22"/>
          <w:szCs w:val="22"/>
        </w:rPr>
        <w:t xml:space="preserve">V závislosti od zamorenia </w:t>
      </w:r>
      <w:proofErr w:type="spellStart"/>
      <w:r>
        <w:rPr>
          <w:color w:val="000000"/>
          <w:sz w:val="22"/>
          <w:szCs w:val="22"/>
        </w:rPr>
        <w:t>ektoparazitmi</w:t>
      </w:r>
      <w:proofErr w:type="spellEnd"/>
      <w:r w:rsidRPr="00F9389B">
        <w:rPr>
          <w:color w:val="000000"/>
          <w:sz w:val="22"/>
          <w:szCs w:val="22"/>
        </w:rPr>
        <w:t xml:space="preserve"> môže byť potrebné liečbu opakovať. Interval medzi dvoma aplikáciami </w:t>
      </w:r>
      <w:r>
        <w:rPr>
          <w:color w:val="000000"/>
          <w:sz w:val="22"/>
          <w:szCs w:val="22"/>
        </w:rPr>
        <w:t>má</w:t>
      </w:r>
      <w:r w:rsidRPr="00F9389B">
        <w:rPr>
          <w:color w:val="000000"/>
          <w:sz w:val="22"/>
          <w:szCs w:val="22"/>
        </w:rPr>
        <w:t xml:space="preserve"> byť 4 týždne. </w:t>
      </w:r>
      <w:r w:rsidRPr="009F4554">
        <w:rPr>
          <w:color w:val="000000"/>
          <w:sz w:val="22"/>
          <w:szCs w:val="22"/>
        </w:rPr>
        <w:t xml:space="preserve">V prípadoch častého a/alebo predĺženého </w:t>
      </w:r>
      <w:r>
        <w:rPr>
          <w:color w:val="000000"/>
          <w:sz w:val="22"/>
          <w:szCs w:val="22"/>
        </w:rPr>
        <w:t xml:space="preserve">pôsobenia vody </w:t>
      </w:r>
      <w:r w:rsidRPr="009F4554">
        <w:rPr>
          <w:color w:val="000000"/>
          <w:sz w:val="22"/>
          <w:szCs w:val="22"/>
        </w:rPr>
        <w:t xml:space="preserve">môže byť </w:t>
      </w:r>
      <w:r>
        <w:rPr>
          <w:color w:val="000000"/>
          <w:sz w:val="22"/>
          <w:szCs w:val="22"/>
        </w:rPr>
        <w:t>pretrvávajúca účinnosť</w:t>
      </w:r>
      <w:r w:rsidRPr="009F4554">
        <w:rPr>
          <w:color w:val="000000"/>
          <w:sz w:val="22"/>
          <w:szCs w:val="22"/>
        </w:rPr>
        <w:t xml:space="preserve"> redukovaná. V týchto prípadoch ne</w:t>
      </w:r>
      <w:r w:rsidR="00872F6E">
        <w:rPr>
          <w:color w:val="000000"/>
          <w:sz w:val="22"/>
          <w:szCs w:val="22"/>
        </w:rPr>
        <w:t>o</w:t>
      </w:r>
      <w:r w:rsidRPr="009F4554">
        <w:rPr>
          <w:color w:val="000000"/>
          <w:sz w:val="22"/>
          <w:szCs w:val="22"/>
        </w:rPr>
        <w:t>p</w:t>
      </w:r>
      <w:r w:rsidR="00872F6E">
        <w:rPr>
          <w:color w:val="000000"/>
          <w:sz w:val="22"/>
          <w:szCs w:val="22"/>
        </w:rPr>
        <w:t>a</w:t>
      </w:r>
      <w:r w:rsidRPr="009F4554">
        <w:rPr>
          <w:color w:val="000000"/>
          <w:sz w:val="22"/>
          <w:szCs w:val="22"/>
        </w:rPr>
        <w:t xml:space="preserve">kovať </w:t>
      </w:r>
      <w:r w:rsidR="00872F6E">
        <w:rPr>
          <w:color w:val="000000"/>
          <w:sz w:val="22"/>
          <w:szCs w:val="22"/>
        </w:rPr>
        <w:t>ošetrenie</w:t>
      </w:r>
      <w:r w:rsidRPr="009F4554">
        <w:rPr>
          <w:color w:val="000000"/>
          <w:sz w:val="22"/>
          <w:szCs w:val="22"/>
        </w:rPr>
        <w:t xml:space="preserve"> </w:t>
      </w:r>
      <w:r w:rsidR="00E97DDA">
        <w:rPr>
          <w:color w:val="000000"/>
          <w:sz w:val="22"/>
          <w:szCs w:val="22"/>
        </w:rPr>
        <w:t>č</w:t>
      </w:r>
      <w:r w:rsidR="00872F6E">
        <w:rPr>
          <w:color w:val="000000"/>
          <w:sz w:val="22"/>
          <w:szCs w:val="22"/>
        </w:rPr>
        <w:t>astejšie</w:t>
      </w:r>
      <w:r w:rsidRPr="009F4554">
        <w:rPr>
          <w:color w:val="000000"/>
          <w:sz w:val="22"/>
          <w:szCs w:val="22"/>
        </w:rPr>
        <w:t xml:space="preserve"> ako jedenkrát za týždeň. </w:t>
      </w:r>
    </w:p>
    <w:p w14:paraId="2B8096B5" w14:textId="3E0DC49E" w:rsidR="00E97DDA" w:rsidRDefault="00E97DDA" w:rsidP="009A5032">
      <w:pPr>
        <w:widowControl w:val="0"/>
        <w:tabs>
          <w:tab w:val="left" w:pos="5082"/>
          <w:tab w:val="left" w:pos="10418"/>
          <w:tab w:val="left" w:pos="15500"/>
        </w:tabs>
        <w:suppressAutoHyphens/>
        <w:jc w:val="both"/>
        <w:rPr>
          <w:color w:val="000000"/>
          <w:sz w:val="22"/>
          <w:szCs w:val="22"/>
        </w:rPr>
      </w:pPr>
    </w:p>
    <w:p w14:paraId="67DB6BAB" w14:textId="77777777" w:rsidR="00C91043" w:rsidRDefault="00C91043" w:rsidP="009A5032">
      <w:pPr>
        <w:widowControl w:val="0"/>
        <w:tabs>
          <w:tab w:val="left" w:pos="5082"/>
          <w:tab w:val="left" w:pos="10418"/>
          <w:tab w:val="left" w:pos="15500"/>
        </w:tabs>
        <w:suppressAutoHyphens/>
        <w:jc w:val="both"/>
        <w:rPr>
          <w:color w:val="000000"/>
          <w:sz w:val="22"/>
          <w:szCs w:val="22"/>
        </w:rPr>
      </w:pPr>
    </w:p>
    <w:p w14:paraId="313CA67C" w14:textId="77B9D068" w:rsidR="00E97DDA" w:rsidRPr="00F9389B" w:rsidRDefault="00E97DDA" w:rsidP="009A5032">
      <w:pPr>
        <w:widowControl w:val="0"/>
        <w:tabs>
          <w:tab w:val="left" w:pos="5082"/>
          <w:tab w:val="left" w:pos="10418"/>
          <w:tab w:val="left" w:pos="15500"/>
        </w:tabs>
        <w:suppressAutoHyphens/>
        <w:jc w:val="both"/>
        <w:rPr>
          <w:color w:val="000000"/>
          <w:sz w:val="22"/>
          <w:szCs w:val="22"/>
        </w:rPr>
      </w:pPr>
      <w:r w:rsidRPr="00E97DDA">
        <w:rPr>
          <w:color w:val="000000"/>
          <w:sz w:val="22"/>
          <w:szCs w:val="22"/>
        </w:rPr>
        <w:t xml:space="preserve">Aby </w:t>
      </w:r>
      <w:r>
        <w:rPr>
          <w:color w:val="000000"/>
          <w:sz w:val="22"/>
          <w:szCs w:val="22"/>
        </w:rPr>
        <w:t>bol</w:t>
      </w:r>
      <w:r w:rsidRPr="00E97DDA">
        <w:rPr>
          <w:color w:val="000000"/>
          <w:sz w:val="22"/>
          <w:szCs w:val="22"/>
        </w:rPr>
        <w:t xml:space="preserve"> pes chrán</w:t>
      </w:r>
      <w:r>
        <w:rPr>
          <w:color w:val="000000"/>
          <w:sz w:val="22"/>
          <w:szCs w:val="22"/>
        </w:rPr>
        <w:t>ený</w:t>
      </w:r>
      <w:r w:rsidRPr="00E97DDA">
        <w:rPr>
          <w:color w:val="000000"/>
          <w:sz w:val="22"/>
          <w:szCs w:val="22"/>
        </w:rPr>
        <w:t xml:space="preserve"> počas celej sezóny </w:t>
      </w:r>
      <w:proofErr w:type="spellStart"/>
      <w:r>
        <w:rPr>
          <w:color w:val="000000"/>
          <w:sz w:val="22"/>
          <w:szCs w:val="22"/>
        </w:rPr>
        <w:t>kútoviek</w:t>
      </w:r>
      <w:proofErr w:type="spellEnd"/>
      <w:r w:rsidRPr="00E97DDA">
        <w:rPr>
          <w:color w:val="000000"/>
          <w:sz w:val="22"/>
          <w:szCs w:val="22"/>
        </w:rPr>
        <w:t xml:space="preserve">, liečba </w:t>
      </w:r>
      <w:r>
        <w:rPr>
          <w:color w:val="000000"/>
          <w:sz w:val="22"/>
          <w:szCs w:val="22"/>
        </w:rPr>
        <w:t>má</w:t>
      </w:r>
      <w:r w:rsidRPr="00E97DDA">
        <w:rPr>
          <w:color w:val="000000"/>
          <w:sz w:val="22"/>
          <w:szCs w:val="22"/>
        </w:rPr>
        <w:t xml:space="preserve"> dôsledne pokračovať počas celej sezóny.</w:t>
      </w:r>
    </w:p>
    <w:p w14:paraId="35AF2388" w14:textId="77777777" w:rsidR="004B747F" w:rsidRPr="00F9389B" w:rsidRDefault="004B747F" w:rsidP="009A5032">
      <w:pPr>
        <w:jc w:val="both"/>
        <w:rPr>
          <w:sz w:val="22"/>
          <w:szCs w:val="22"/>
          <w:highlight w:val="yellow"/>
        </w:rPr>
      </w:pPr>
    </w:p>
    <w:p w14:paraId="1AF2E3DD" w14:textId="41A7A09A" w:rsidR="004B747F" w:rsidRPr="007C300E" w:rsidRDefault="00E97DDA" w:rsidP="007C300E">
      <w:pPr>
        <w:pStyle w:val="Odsekzoznamu"/>
        <w:numPr>
          <w:ilvl w:val="0"/>
          <w:numId w:val="27"/>
        </w:numPr>
        <w:ind w:left="567" w:hanging="567"/>
        <w:jc w:val="both"/>
        <w:rPr>
          <w:sz w:val="22"/>
          <w:szCs w:val="22"/>
        </w:rPr>
      </w:pPr>
      <w:r w:rsidRPr="007C300E">
        <w:rPr>
          <w:b/>
          <w:bCs/>
          <w:sz w:val="22"/>
          <w:szCs w:val="22"/>
        </w:rPr>
        <w:t>Ochranné lehoty</w:t>
      </w:r>
    </w:p>
    <w:p w14:paraId="731C4563" w14:textId="77777777" w:rsidR="004B747F" w:rsidRPr="00F9389B" w:rsidRDefault="004B747F" w:rsidP="004B747F">
      <w:pPr>
        <w:jc w:val="both"/>
        <w:rPr>
          <w:iCs/>
          <w:sz w:val="22"/>
          <w:szCs w:val="22"/>
        </w:rPr>
      </w:pPr>
    </w:p>
    <w:p w14:paraId="1E9ED855" w14:textId="56C9016C" w:rsidR="004B747F" w:rsidRPr="00F9389B" w:rsidRDefault="004B747F" w:rsidP="004B747F">
      <w:pPr>
        <w:jc w:val="both"/>
        <w:rPr>
          <w:iCs/>
          <w:sz w:val="22"/>
          <w:szCs w:val="22"/>
        </w:rPr>
      </w:pPr>
      <w:r w:rsidRPr="00F9389B">
        <w:rPr>
          <w:sz w:val="22"/>
          <w:szCs w:val="22"/>
        </w:rPr>
        <w:t>Ne</w:t>
      </w:r>
      <w:r w:rsidR="00E97DDA">
        <w:rPr>
          <w:sz w:val="22"/>
          <w:szCs w:val="22"/>
        </w:rPr>
        <w:t xml:space="preserve">týka </w:t>
      </w:r>
      <w:r w:rsidRPr="00F9389B">
        <w:rPr>
          <w:sz w:val="22"/>
          <w:szCs w:val="22"/>
        </w:rPr>
        <w:t>sa.</w:t>
      </w:r>
    </w:p>
    <w:p w14:paraId="4EDE07F9" w14:textId="77777777" w:rsidR="004B747F" w:rsidRPr="00F9389B" w:rsidRDefault="004B747F" w:rsidP="004B747F">
      <w:pPr>
        <w:jc w:val="both"/>
        <w:rPr>
          <w:iCs/>
          <w:sz w:val="22"/>
          <w:szCs w:val="22"/>
          <w:highlight w:val="yellow"/>
        </w:rPr>
      </w:pPr>
    </w:p>
    <w:p w14:paraId="36E4C628" w14:textId="78485F07" w:rsidR="004B747F" w:rsidRPr="007C300E" w:rsidRDefault="00E97DDA" w:rsidP="007C300E">
      <w:pPr>
        <w:pStyle w:val="Odsekzoznamu"/>
        <w:numPr>
          <w:ilvl w:val="0"/>
          <w:numId w:val="27"/>
        </w:numPr>
        <w:ind w:left="567" w:hanging="567"/>
        <w:jc w:val="both"/>
        <w:rPr>
          <w:sz w:val="22"/>
          <w:szCs w:val="22"/>
        </w:rPr>
      </w:pPr>
      <w:r w:rsidRPr="007C300E">
        <w:rPr>
          <w:b/>
          <w:bCs/>
          <w:sz w:val="22"/>
          <w:szCs w:val="22"/>
        </w:rPr>
        <w:t>Osobitné opatrenia na uchovávanie</w:t>
      </w:r>
    </w:p>
    <w:p w14:paraId="0192B930" w14:textId="77777777" w:rsidR="004B747F" w:rsidRPr="00F9389B" w:rsidRDefault="004B747F" w:rsidP="004B747F">
      <w:pPr>
        <w:numPr>
          <w:ilvl w:val="12"/>
          <w:numId w:val="0"/>
        </w:numPr>
        <w:ind w:right="-2"/>
        <w:jc w:val="both"/>
        <w:rPr>
          <w:noProof/>
          <w:sz w:val="22"/>
          <w:szCs w:val="22"/>
        </w:rPr>
      </w:pPr>
    </w:p>
    <w:p w14:paraId="74D712F1" w14:textId="77777777" w:rsidR="004B747F" w:rsidRPr="00F9389B" w:rsidRDefault="004B747F" w:rsidP="004B747F">
      <w:pPr>
        <w:rPr>
          <w:sz w:val="22"/>
          <w:szCs w:val="22"/>
        </w:rPr>
      </w:pPr>
      <w:r w:rsidRPr="00F9389B">
        <w:rPr>
          <w:sz w:val="22"/>
          <w:szCs w:val="22"/>
        </w:rPr>
        <w:t xml:space="preserve">Uchovávať mimo dohľadu </w:t>
      </w:r>
      <w:r>
        <w:rPr>
          <w:sz w:val="22"/>
          <w:szCs w:val="22"/>
        </w:rPr>
        <w:t xml:space="preserve">a dosahu </w:t>
      </w:r>
      <w:r w:rsidRPr="00F9389B">
        <w:rPr>
          <w:sz w:val="22"/>
          <w:szCs w:val="22"/>
        </w:rPr>
        <w:t>detí.</w:t>
      </w:r>
    </w:p>
    <w:p w14:paraId="79FEA3B4" w14:textId="0B7284BC" w:rsidR="004B747F" w:rsidRPr="00F9389B" w:rsidRDefault="004B747F" w:rsidP="004B747F">
      <w:pPr>
        <w:widowControl w:val="0"/>
        <w:suppressAutoHyphens/>
        <w:rPr>
          <w:color w:val="000000"/>
          <w:sz w:val="22"/>
          <w:szCs w:val="22"/>
        </w:rPr>
      </w:pPr>
      <w:r w:rsidRPr="00F9389B">
        <w:rPr>
          <w:color w:val="000000"/>
          <w:sz w:val="22"/>
          <w:szCs w:val="22"/>
        </w:rPr>
        <w:t>Uchovávať v pôvodnom obale</w:t>
      </w:r>
      <w:r>
        <w:rPr>
          <w:color w:val="000000"/>
          <w:sz w:val="22"/>
          <w:szCs w:val="22"/>
        </w:rPr>
        <w:t>,</w:t>
      </w:r>
      <w:r w:rsidRPr="00F9389B">
        <w:rPr>
          <w:color w:val="000000"/>
          <w:sz w:val="22"/>
          <w:szCs w:val="22"/>
        </w:rPr>
        <w:t xml:space="preserve"> </w:t>
      </w:r>
      <w:r w:rsidR="00E97DDA">
        <w:rPr>
          <w:color w:val="000000"/>
          <w:sz w:val="22"/>
          <w:szCs w:val="22"/>
        </w:rPr>
        <w:t xml:space="preserve">aby bol </w:t>
      </w:r>
      <w:r>
        <w:rPr>
          <w:color w:val="000000"/>
          <w:sz w:val="22"/>
          <w:szCs w:val="22"/>
        </w:rPr>
        <w:t>chrán</w:t>
      </w:r>
      <w:r w:rsidR="00E97DDA">
        <w:rPr>
          <w:color w:val="000000"/>
          <w:sz w:val="22"/>
          <w:szCs w:val="22"/>
        </w:rPr>
        <w:t>ený</w:t>
      </w:r>
      <w:r>
        <w:rPr>
          <w:color w:val="000000"/>
          <w:sz w:val="22"/>
          <w:szCs w:val="22"/>
        </w:rPr>
        <w:t xml:space="preserve"> </w:t>
      </w:r>
      <w:r w:rsidRPr="00F9389B">
        <w:rPr>
          <w:color w:val="000000"/>
          <w:sz w:val="22"/>
          <w:szCs w:val="22"/>
        </w:rPr>
        <w:t>pred svetlom a vlhkosťou.</w:t>
      </w:r>
    </w:p>
    <w:p w14:paraId="38DB3B62" w14:textId="77777777" w:rsidR="004B747F" w:rsidRPr="00F9389B" w:rsidRDefault="004B747F" w:rsidP="004B747F">
      <w:pPr>
        <w:widowControl w:val="0"/>
        <w:suppressAutoHyphens/>
        <w:rPr>
          <w:color w:val="000000"/>
          <w:sz w:val="22"/>
          <w:szCs w:val="22"/>
        </w:rPr>
      </w:pPr>
    </w:p>
    <w:p w14:paraId="6852BA44" w14:textId="0EF99EEA" w:rsidR="00E97DDA" w:rsidRDefault="004B747F" w:rsidP="004B747F">
      <w:pPr>
        <w:widowControl w:val="0"/>
        <w:suppressAutoHyphens/>
        <w:rPr>
          <w:color w:val="000000"/>
          <w:sz w:val="22"/>
          <w:szCs w:val="22"/>
        </w:rPr>
      </w:pPr>
      <w:r w:rsidRPr="00F9389B">
        <w:rPr>
          <w:color w:val="000000"/>
          <w:sz w:val="22"/>
          <w:szCs w:val="22"/>
        </w:rPr>
        <w:t>Nepoužívať tento veterinárny liek po dátume exspirácie uveden</w:t>
      </w:r>
      <w:r w:rsidR="00E97DDA">
        <w:rPr>
          <w:color w:val="000000"/>
          <w:sz w:val="22"/>
          <w:szCs w:val="22"/>
        </w:rPr>
        <w:t>om</w:t>
      </w:r>
      <w:r w:rsidRPr="00F9389B">
        <w:rPr>
          <w:color w:val="000000"/>
          <w:sz w:val="22"/>
          <w:szCs w:val="22"/>
        </w:rPr>
        <w:t xml:space="preserve"> na </w:t>
      </w:r>
      <w:r>
        <w:rPr>
          <w:color w:val="000000"/>
          <w:sz w:val="22"/>
          <w:szCs w:val="22"/>
        </w:rPr>
        <w:t>obale</w:t>
      </w:r>
      <w:r w:rsidRPr="00F9389B">
        <w:rPr>
          <w:color w:val="000000"/>
          <w:sz w:val="22"/>
          <w:szCs w:val="22"/>
        </w:rPr>
        <w:t xml:space="preserve"> </w:t>
      </w:r>
      <w:r w:rsidR="00E97DDA">
        <w:rPr>
          <w:color w:val="000000"/>
          <w:sz w:val="22"/>
          <w:szCs w:val="22"/>
        </w:rPr>
        <w:t xml:space="preserve">a škatuľke </w:t>
      </w:r>
      <w:r w:rsidRPr="00F9389B">
        <w:rPr>
          <w:color w:val="000000"/>
          <w:sz w:val="22"/>
          <w:szCs w:val="22"/>
        </w:rPr>
        <w:t xml:space="preserve">po </w:t>
      </w:r>
      <w:proofErr w:type="spellStart"/>
      <w:r w:rsidRPr="00F9389B">
        <w:rPr>
          <w:color w:val="000000"/>
          <w:sz w:val="22"/>
          <w:szCs w:val="22"/>
        </w:rPr>
        <w:t>E</w:t>
      </w:r>
      <w:r w:rsidR="00E97DDA" w:rsidRPr="00F9389B">
        <w:rPr>
          <w:color w:val="000000"/>
          <w:sz w:val="22"/>
          <w:szCs w:val="22"/>
        </w:rPr>
        <w:t>xp</w:t>
      </w:r>
      <w:proofErr w:type="spellEnd"/>
      <w:r w:rsidRPr="00F9389B">
        <w:rPr>
          <w:color w:val="000000"/>
          <w:sz w:val="22"/>
          <w:szCs w:val="22"/>
        </w:rPr>
        <w:t xml:space="preserve">. </w:t>
      </w:r>
    </w:p>
    <w:p w14:paraId="4D81F658" w14:textId="625AFA95" w:rsidR="004B747F" w:rsidRPr="00F9389B" w:rsidRDefault="004B747F" w:rsidP="004B747F">
      <w:pPr>
        <w:widowControl w:val="0"/>
        <w:suppressAutoHyphens/>
        <w:rPr>
          <w:color w:val="000000"/>
          <w:sz w:val="22"/>
          <w:szCs w:val="22"/>
        </w:rPr>
      </w:pPr>
      <w:r w:rsidRPr="00F9389B">
        <w:rPr>
          <w:color w:val="000000"/>
          <w:sz w:val="22"/>
          <w:szCs w:val="22"/>
        </w:rPr>
        <w:t>Dátum exspirácie sa vzťahuje na posledný deň v</w:t>
      </w:r>
      <w:r w:rsidR="00E97DDA">
        <w:rPr>
          <w:color w:val="000000"/>
          <w:sz w:val="22"/>
          <w:szCs w:val="22"/>
        </w:rPr>
        <w:t xml:space="preserve"> uvedenom</w:t>
      </w:r>
      <w:r w:rsidRPr="00F9389B">
        <w:rPr>
          <w:color w:val="000000"/>
          <w:sz w:val="22"/>
          <w:szCs w:val="22"/>
        </w:rPr>
        <w:t> mesiaci.</w:t>
      </w:r>
    </w:p>
    <w:p w14:paraId="0DD45C59" w14:textId="77777777" w:rsidR="004B747F" w:rsidRDefault="004B747F" w:rsidP="004B747F">
      <w:pPr>
        <w:jc w:val="both"/>
        <w:rPr>
          <w:b/>
          <w:sz w:val="22"/>
          <w:szCs w:val="22"/>
        </w:rPr>
      </w:pPr>
    </w:p>
    <w:p w14:paraId="39946C8F" w14:textId="77777777" w:rsidR="00C91043" w:rsidRPr="00FA019E" w:rsidRDefault="00C91043" w:rsidP="004B747F">
      <w:pPr>
        <w:jc w:val="both"/>
        <w:rPr>
          <w:b/>
          <w:sz w:val="22"/>
          <w:szCs w:val="22"/>
        </w:rPr>
      </w:pPr>
    </w:p>
    <w:p w14:paraId="6D81E523" w14:textId="6DE187AF" w:rsidR="004B747F" w:rsidRPr="007C300E" w:rsidRDefault="009070ED" w:rsidP="007C300E">
      <w:pPr>
        <w:pStyle w:val="Odsekzoznamu"/>
        <w:numPr>
          <w:ilvl w:val="0"/>
          <w:numId w:val="27"/>
        </w:numPr>
        <w:ind w:left="567" w:hanging="567"/>
        <w:rPr>
          <w:b/>
          <w:bCs/>
        </w:rPr>
      </w:pPr>
      <w:r>
        <w:rPr>
          <w:b/>
          <w:bCs/>
          <w:sz w:val="22"/>
          <w:szCs w:val="22"/>
        </w:rPr>
        <w:t>Špeciálne</w:t>
      </w:r>
      <w:r w:rsidR="00E97DDA" w:rsidRPr="007C300E">
        <w:rPr>
          <w:b/>
          <w:bCs/>
          <w:sz w:val="22"/>
          <w:szCs w:val="22"/>
        </w:rPr>
        <w:t xml:space="preserve"> opatrenia na </w:t>
      </w:r>
      <w:r>
        <w:rPr>
          <w:b/>
          <w:bCs/>
          <w:sz w:val="22"/>
          <w:szCs w:val="22"/>
        </w:rPr>
        <w:t>likvidáciu</w:t>
      </w:r>
    </w:p>
    <w:p w14:paraId="2B405ACA" w14:textId="77777777" w:rsidR="004B747F" w:rsidRDefault="004B747F" w:rsidP="004B747F">
      <w:pPr>
        <w:jc w:val="both"/>
        <w:rPr>
          <w:b/>
          <w:sz w:val="22"/>
          <w:szCs w:val="22"/>
        </w:rPr>
      </w:pPr>
    </w:p>
    <w:p w14:paraId="0E1572A2" w14:textId="77777777" w:rsidR="00C91043" w:rsidRPr="009070ED" w:rsidRDefault="00C91043" w:rsidP="004B747F">
      <w:pPr>
        <w:jc w:val="both"/>
        <w:rPr>
          <w:b/>
          <w:sz w:val="22"/>
          <w:szCs w:val="22"/>
        </w:rPr>
      </w:pPr>
    </w:p>
    <w:p w14:paraId="438A4DEB" w14:textId="4E9BF380" w:rsidR="009070ED" w:rsidRPr="007C300E" w:rsidRDefault="009070ED" w:rsidP="009A5032">
      <w:pPr>
        <w:pStyle w:val="Zkladntext"/>
        <w:spacing w:after="0" w:line="200" w:lineRule="atLeast"/>
        <w:jc w:val="both"/>
        <w:rPr>
          <w:sz w:val="22"/>
          <w:szCs w:val="22"/>
        </w:rPr>
      </w:pPr>
      <w:r w:rsidRPr="007C300E">
        <w:rPr>
          <w:sz w:val="22"/>
          <w:szCs w:val="22"/>
        </w:rPr>
        <w:t xml:space="preserve">Nelikvidujte lieky odpadovou vodou </w:t>
      </w:r>
      <w:r w:rsidR="00180BB5">
        <w:rPr>
          <w:sz w:val="22"/>
          <w:szCs w:val="22"/>
        </w:rPr>
        <w:t>alebo domovým odpadom</w:t>
      </w:r>
      <w:r w:rsidRPr="007C300E">
        <w:rPr>
          <w:sz w:val="22"/>
          <w:szCs w:val="22"/>
        </w:rPr>
        <w:t>.</w:t>
      </w:r>
    </w:p>
    <w:p w14:paraId="4D29F3EE" w14:textId="77777777" w:rsidR="009070ED" w:rsidRPr="007C300E" w:rsidRDefault="009070ED" w:rsidP="009A5032">
      <w:pPr>
        <w:pStyle w:val="Zkladntext"/>
        <w:spacing w:after="0" w:line="200" w:lineRule="atLeast"/>
        <w:jc w:val="both"/>
        <w:rPr>
          <w:sz w:val="22"/>
          <w:szCs w:val="22"/>
        </w:rPr>
      </w:pPr>
    </w:p>
    <w:p w14:paraId="5EE7C096" w14:textId="1A58E606" w:rsidR="004B747F" w:rsidRPr="00FC7D60" w:rsidRDefault="004B747F" w:rsidP="009A5032">
      <w:pPr>
        <w:pStyle w:val="Zkladntext"/>
        <w:spacing w:after="0" w:line="200" w:lineRule="atLeast"/>
        <w:jc w:val="both"/>
        <w:rPr>
          <w:color w:val="000000"/>
          <w:sz w:val="22"/>
          <w:szCs w:val="22"/>
        </w:rPr>
      </w:pPr>
      <w:r w:rsidRPr="00FC7D60">
        <w:rPr>
          <w:color w:val="000000"/>
          <w:sz w:val="22"/>
          <w:szCs w:val="22"/>
        </w:rPr>
        <w:t xml:space="preserve">Tento </w:t>
      </w:r>
      <w:r w:rsidR="009070ED">
        <w:rPr>
          <w:color w:val="000000"/>
          <w:sz w:val="22"/>
          <w:szCs w:val="22"/>
        </w:rPr>
        <w:t xml:space="preserve">veterinárny </w:t>
      </w:r>
      <w:r w:rsidRPr="00FC7D60">
        <w:rPr>
          <w:color w:val="000000"/>
          <w:sz w:val="22"/>
          <w:szCs w:val="22"/>
        </w:rPr>
        <w:t xml:space="preserve">liek nesmie kontaminovať vodné toky, pretože </w:t>
      </w:r>
      <w:proofErr w:type="spellStart"/>
      <w:r w:rsidR="00AA4EA2">
        <w:rPr>
          <w:bCs/>
          <w:color w:val="000000"/>
          <w:sz w:val="22"/>
          <w:szCs w:val="22"/>
        </w:rPr>
        <w:t>permetrín</w:t>
      </w:r>
      <w:proofErr w:type="spellEnd"/>
      <w:r w:rsidR="00AA4EA2">
        <w:rPr>
          <w:bCs/>
          <w:color w:val="000000"/>
          <w:sz w:val="22"/>
          <w:szCs w:val="22"/>
        </w:rPr>
        <w:t>/</w:t>
      </w:r>
      <w:proofErr w:type="spellStart"/>
      <w:r w:rsidR="00AA4EA2">
        <w:rPr>
          <w:bCs/>
          <w:color w:val="000000"/>
          <w:sz w:val="22"/>
          <w:szCs w:val="22"/>
        </w:rPr>
        <w:t>imidakloprid</w:t>
      </w:r>
      <w:proofErr w:type="spellEnd"/>
      <w:r w:rsidR="00AA4EA2">
        <w:rPr>
          <w:bCs/>
          <w:color w:val="000000"/>
          <w:sz w:val="22"/>
          <w:szCs w:val="22"/>
        </w:rPr>
        <w:t xml:space="preserve"> </w:t>
      </w:r>
      <w:r w:rsidRPr="00FC7D60">
        <w:rPr>
          <w:color w:val="000000"/>
          <w:sz w:val="22"/>
          <w:szCs w:val="22"/>
        </w:rPr>
        <w:t>môže byť nebezpečný pre ryby a</w:t>
      </w:r>
      <w:r>
        <w:rPr>
          <w:color w:val="000000"/>
          <w:sz w:val="22"/>
          <w:szCs w:val="22"/>
        </w:rPr>
        <w:t xml:space="preserve"> iné </w:t>
      </w:r>
      <w:r w:rsidRPr="00FC7D60">
        <w:rPr>
          <w:color w:val="000000"/>
          <w:sz w:val="22"/>
          <w:szCs w:val="22"/>
        </w:rPr>
        <w:t xml:space="preserve">vodné organizmy. </w:t>
      </w:r>
    </w:p>
    <w:p w14:paraId="5494E2BE" w14:textId="77777777" w:rsidR="00AA4EA2" w:rsidRDefault="00AA4EA2" w:rsidP="009A5032">
      <w:pPr>
        <w:jc w:val="both"/>
        <w:rPr>
          <w:sz w:val="22"/>
          <w:szCs w:val="22"/>
        </w:rPr>
      </w:pPr>
    </w:p>
    <w:p w14:paraId="5E37A438" w14:textId="5EC4A403" w:rsidR="00AA4EA2" w:rsidRPr="007C300E" w:rsidRDefault="00AA4EA2" w:rsidP="009A5032">
      <w:pPr>
        <w:jc w:val="both"/>
        <w:rPr>
          <w:sz w:val="22"/>
          <w:szCs w:val="22"/>
        </w:rPr>
      </w:pPr>
      <w:r w:rsidRPr="007C300E">
        <w:rPr>
          <w:sz w:val="22"/>
          <w:szCs w:val="22"/>
        </w:rPr>
        <w:t>Pri likvidácii nepoužitého veterinárneho lieku alebo jeho odpadového materiálu sa riaďte systémom spätného odberu v súlade s miestnymi požiadavkami a národnými zbernými systémami platnými pre daný veterinárny liek.</w:t>
      </w:r>
      <w:r>
        <w:rPr>
          <w:sz w:val="22"/>
          <w:szCs w:val="22"/>
        </w:rPr>
        <w:t xml:space="preserve"> </w:t>
      </w:r>
      <w:r w:rsidRPr="007C300E">
        <w:rPr>
          <w:sz w:val="22"/>
          <w:szCs w:val="22"/>
        </w:rPr>
        <w:t>Tieto opatrenia majú pom</w:t>
      </w:r>
      <w:r w:rsidRPr="006065BB">
        <w:rPr>
          <w:sz w:val="22"/>
          <w:szCs w:val="22"/>
        </w:rPr>
        <w:t>ôcť chrániť životné prostredie.</w:t>
      </w:r>
    </w:p>
    <w:p w14:paraId="17A3E179" w14:textId="77777777" w:rsidR="00AA4EA2" w:rsidRPr="007C300E" w:rsidRDefault="00AA4EA2" w:rsidP="009A5032">
      <w:pPr>
        <w:jc w:val="both"/>
        <w:rPr>
          <w:sz w:val="22"/>
          <w:szCs w:val="22"/>
        </w:rPr>
      </w:pPr>
    </w:p>
    <w:p w14:paraId="1D32BCC3" w14:textId="55F598EF" w:rsidR="00AA4EA2" w:rsidRPr="007C300E" w:rsidRDefault="00AA4EA2" w:rsidP="009A5032">
      <w:pPr>
        <w:ind w:right="-425"/>
        <w:jc w:val="both"/>
        <w:rPr>
          <w:sz w:val="22"/>
          <w:szCs w:val="22"/>
        </w:rPr>
      </w:pPr>
      <w:r w:rsidRPr="007C300E">
        <w:rPr>
          <w:sz w:val="22"/>
          <w:szCs w:val="22"/>
        </w:rPr>
        <w:t>O spôsobe likvidácie liekov, ktoré už nepotrebujete, sa poraďte s veterinárnym lekárom alebo lekárnikom.</w:t>
      </w:r>
    </w:p>
    <w:p w14:paraId="14C613E7" w14:textId="77777777" w:rsidR="004B747F" w:rsidRPr="007C300E" w:rsidRDefault="004B747F" w:rsidP="004B747F">
      <w:pPr>
        <w:ind w:right="-318"/>
        <w:jc w:val="both"/>
        <w:rPr>
          <w:sz w:val="22"/>
          <w:szCs w:val="22"/>
          <w:highlight w:val="yellow"/>
        </w:rPr>
      </w:pPr>
    </w:p>
    <w:p w14:paraId="63F50F04" w14:textId="13B1799C" w:rsidR="00AA4EA2" w:rsidRPr="006065BB" w:rsidRDefault="00AA4EA2" w:rsidP="007C300E">
      <w:pPr>
        <w:pStyle w:val="Odsekzoznamu"/>
        <w:numPr>
          <w:ilvl w:val="0"/>
          <w:numId w:val="27"/>
        </w:numPr>
        <w:ind w:left="567" w:hanging="567"/>
        <w:jc w:val="both"/>
        <w:rPr>
          <w:b/>
          <w:sz w:val="22"/>
          <w:szCs w:val="22"/>
        </w:rPr>
      </w:pPr>
      <w:r w:rsidRPr="007C300E">
        <w:rPr>
          <w:b/>
          <w:sz w:val="22"/>
          <w:szCs w:val="22"/>
        </w:rPr>
        <w:lastRenderedPageBreak/>
        <w:t>Klasifikácia veterinárnych liekov</w:t>
      </w:r>
    </w:p>
    <w:p w14:paraId="17A37E59" w14:textId="77777777" w:rsidR="00AA4EA2" w:rsidRPr="006065BB" w:rsidRDefault="00AA4EA2" w:rsidP="007C300E">
      <w:pPr>
        <w:jc w:val="both"/>
        <w:rPr>
          <w:b/>
          <w:sz w:val="22"/>
          <w:szCs w:val="22"/>
        </w:rPr>
      </w:pPr>
    </w:p>
    <w:p w14:paraId="38BCA39B" w14:textId="1DBA9E9F" w:rsidR="00AA4EA2" w:rsidRDefault="00AA4EA2" w:rsidP="007C300E">
      <w:pPr>
        <w:jc w:val="both"/>
        <w:rPr>
          <w:sz w:val="22"/>
          <w:szCs w:val="22"/>
        </w:rPr>
      </w:pPr>
      <w:r>
        <w:rPr>
          <w:sz w:val="22"/>
          <w:szCs w:val="22"/>
        </w:rPr>
        <w:t>Výdaj lieku nie je viazaný na veterinárny predpis.</w:t>
      </w:r>
    </w:p>
    <w:p w14:paraId="1B63EFCA" w14:textId="59687B54" w:rsidR="00AA4EA2" w:rsidRDefault="00AA4EA2" w:rsidP="007C300E">
      <w:pPr>
        <w:jc w:val="both"/>
        <w:rPr>
          <w:sz w:val="22"/>
          <w:szCs w:val="22"/>
        </w:rPr>
      </w:pPr>
    </w:p>
    <w:p w14:paraId="18502294" w14:textId="22E1C856" w:rsidR="00AA4EA2" w:rsidRPr="006065BB" w:rsidRDefault="00E9354E" w:rsidP="007C300E">
      <w:pPr>
        <w:pStyle w:val="Odsekzoznamu"/>
        <w:numPr>
          <w:ilvl w:val="0"/>
          <w:numId w:val="27"/>
        </w:numPr>
        <w:ind w:left="567" w:hanging="567"/>
        <w:jc w:val="both"/>
        <w:rPr>
          <w:b/>
          <w:sz w:val="22"/>
          <w:szCs w:val="22"/>
        </w:rPr>
      </w:pPr>
      <w:r w:rsidRPr="007C300E">
        <w:rPr>
          <w:b/>
          <w:sz w:val="22"/>
          <w:szCs w:val="22"/>
        </w:rPr>
        <w:t>Registračné čísla a veľkosti balenia</w:t>
      </w:r>
    </w:p>
    <w:p w14:paraId="14D47968" w14:textId="77777777" w:rsidR="00E9354E" w:rsidRPr="006065BB" w:rsidRDefault="00E9354E" w:rsidP="007C300E">
      <w:pPr>
        <w:jc w:val="both"/>
        <w:rPr>
          <w:b/>
          <w:sz w:val="22"/>
          <w:szCs w:val="22"/>
        </w:rPr>
      </w:pPr>
    </w:p>
    <w:p w14:paraId="0ACC7664" w14:textId="77777777" w:rsidR="00E9354E" w:rsidRDefault="00E9354E" w:rsidP="00E9354E">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r>
        <w:rPr>
          <w:rFonts w:ascii="Times New Roman" w:hAnsi="Times New Roman"/>
          <w:color w:val="000000"/>
          <w:sz w:val="22"/>
          <w:szCs w:val="22"/>
          <w:lang w:val="sk-SK"/>
        </w:rPr>
        <w:t>96/063/DC/15-S</w:t>
      </w:r>
    </w:p>
    <w:p w14:paraId="1AD0CC7B" w14:textId="77777777" w:rsidR="00E9354E" w:rsidRDefault="00E9354E" w:rsidP="007C300E">
      <w:pPr>
        <w:jc w:val="both"/>
        <w:rPr>
          <w:b/>
          <w:sz w:val="22"/>
          <w:szCs w:val="22"/>
        </w:rPr>
      </w:pPr>
    </w:p>
    <w:p w14:paraId="2535C420" w14:textId="77777777" w:rsidR="004B747F" w:rsidRPr="00F9389B" w:rsidRDefault="004B747F" w:rsidP="004B747F">
      <w:pPr>
        <w:widowControl w:val="0"/>
        <w:suppressAutoHyphens/>
        <w:spacing w:line="200" w:lineRule="atLeast"/>
        <w:rPr>
          <w:rFonts w:eastAsia="Arial Unicode MS"/>
          <w:kern w:val="2"/>
          <w:sz w:val="22"/>
        </w:rPr>
      </w:pPr>
      <w:r w:rsidRPr="00F9389B">
        <w:rPr>
          <w:rFonts w:eastAsia="Arial Unicode MS"/>
          <w:kern w:val="2"/>
          <w:sz w:val="22"/>
        </w:rPr>
        <w:t xml:space="preserve">Biele polypropylénové pipety s polyetylénovým alebo </w:t>
      </w:r>
      <w:proofErr w:type="spellStart"/>
      <w:r w:rsidRPr="00F9389B">
        <w:rPr>
          <w:rFonts w:eastAsia="Arial Unicode MS"/>
          <w:kern w:val="2"/>
          <w:sz w:val="22"/>
        </w:rPr>
        <w:t>polyoxymetylénovým</w:t>
      </w:r>
      <w:proofErr w:type="spellEnd"/>
      <w:r w:rsidRPr="00F9389B">
        <w:rPr>
          <w:rFonts w:eastAsia="Arial Unicode MS"/>
          <w:kern w:val="2"/>
          <w:sz w:val="22"/>
        </w:rPr>
        <w:t xml:space="preserve"> uzáverom.</w:t>
      </w:r>
    </w:p>
    <w:p w14:paraId="1AB1B3C8" w14:textId="77777777" w:rsidR="004B747F" w:rsidRDefault="004B747F" w:rsidP="004B747F">
      <w:pPr>
        <w:widowControl w:val="0"/>
        <w:suppressAutoHyphens/>
        <w:spacing w:line="200" w:lineRule="atLeast"/>
        <w:rPr>
          <w:rFonts w:eastAsia="Arial Unicode MS"/>
          <w:kern w:val="2"/>
          <w:sz w:val="22"/>
        </w:rPr>
      </w:pPr>
      <w:r w:rsidRPr="00793BE3">
        <w:rPr>
          <w:rFonts w:eastAsia="Arial Unicode MS"/>
          <w:kern w:val="2"/>
          <w:sz w:val="22"/>
        </w:rPr>
        <w:t xml:space="preserve">Každá pipeta je balená v trojvrstvovom vrecku z </w:t>
      </w:r>
      <w:proofErr w:type="spellStart"/>
      <w:r w:rsidRPr="00793BE3">
        <w:rPr>
          <w:rFonts w:eastAsia="Arial Unicode MS"/>
          <w:kern w:val="2"/>
          <w:sz w:val="22"/>
        </w:rPr>
        <w:t>polyetyléntereftalátu</w:t>
      </w:r>
      <w:proofErr w:type="spellEnd"/>
      <w:r w:rsidRPr="00793BE3">
        <w:rPr>
          <w:rFonts w:eastAsia="Arial Unicode MS"/>
          <w:kern w:val="2"/>
          <w:sz w:val="22"/>
        </w:rPr>
        <w:t>/hliníka/</w:t>
      </w:r>
      <w:proofErr w:type="spellStart"/>
      <w:r w:rsidRPr="00793BE3">
        <w:rPr>
          <w:rFonts w:eastAsia="Arial Unicode MS"/>
          <w:kern w:val="2"/>
          <w:sz w:val="22"/>
        </w:rPr>
        <w:t>nízkohustotného</w:t>
      </w:r>
      <w:proofErr w:type="spellEnd"/>
      <w:r w:rsidRPr="00793BE3">
        <w:rPr>
          <w:rFonts w:eastAsia="Arial Unicode MS"/>
          <w:kern w:val="2"/>
          <w:sz w:val="22"/>
        </w:rPr>
        <w:t xml:space="preserve"> polyetylénu.</w:t>
      </w:r>
    </w:p>
    <w:p w14:paraId="2E4AB3F5" w14:textId="77777777" w:rsidR="004B747F" w:rsidRPr="00F9389B" w:rsidRDefault="004B747F" w:rsidP="004B747F">
      <w:pPr>
        <w:widowControl w:val="0"/>
        <w:suppressAutoHyphens/>
        <w:spacing w:line="200" w:lineRule="atLeast"/>
        <w:rPr>
          <w:rFonts w:eastAsia="Arial Unicode MS"/>
          <w:kern w:val="2"/>
          <w:sz w:val="22"/>
        </w:rPr>
      </w:pPr>
      <w:r w:rsidRPr="00F9389B">
        <w:rPr>
          <w:rFonts w:eastAsia="Arial Unicode MS"/>
          <w:kern w:val="2"/>
          <w:sz w:val="22"/>
        </w:rPr>
        <w:t>1 ml pipeta s obsahom 0,4 ml roztoku</w:t>
      </w:r>
    </w:p>
    <w:p w14:paraId="02E68F9B" w14:textId="77777777" w:rsidR="004B747F" w:rsidRPr="00F9389B" w:rsidRDefault="004B747F" w:rsidP="004B747F">
      <w:pPr>
        <w:widowControl w:val="0"/>
        <w:suppressAutoHyphens/>
        <w:spacing w:line="200" w:lineRule="atLeast"/>
        <w:rPr>
          <w:rFonts w:eastAsia="Arial Unicode MS"/>
          <w:kern w:val="2"/>
          <w:sz w:val="22"/>
        </w:rPr>
      </w:pPr>
      <w:r w:rsidRPr="00F9389B">
        <w:rPr>
          <w:rFonts w:eastAsia="Arial Unicode MS"/>
          <w:kern w:val="2"/>
          <w:sz w:val="22"/>
        </w:rPr>
        <w:t>3 ml pipeta s obsahom 1</w:t>
      </w:r>
      <w:r>
        <w:rPr>
          <w:rFonts w:eastAsia="Arial Unicode MS"/>
          <w:kern w:val="2"/>
          <w:sz w:val="22"/>
        </w:rPr>
        <w:t>,0</w:t>
      </w:r>
      <w:r w:rsidRPr="00F9389B">
        <w:rPr>
          <w:rFonts w:eastAsia="Arial Unicode MS"/>
          <w:kern w:val="2"/>
          <w:sz w:val="22"/>
        </w:rPr>
        <w:t xml:space="preserve"> ml roztoku</w:t>
      </w:r>
    </w:p>
    <w:p w14:paraId="621FD95D" w14:textId="77777777" w:rsidR="004B747F" w:rsidRPr="00F9389B" w:rsidRDefault="004B747F" w:rsidP="004B747F">
      <w:pPr>
        <w:widowControl w:val="0"/>
        <w:suppressAutoHyphens/>
        <w:spacing w:line="200" w:lineRule="atLeast"/>
        <w:rPr>
          <w:rFonts w:eastAsia="Arial Unicode MS"/>
          <w:kern w:val="2"/>
          <w:sz w:val="22"/>
        </w:rPr>
      </w:pPr>
      <w:r w:rsidRPr="00F9389B">
        <w:rPr>
          <w:rFonts w:eastAsia="Arial Unicode MS"/>
          <w:kern w:val="2"/>
          <w:sz w:val="22"/>
        </w:rPr>
        <w:t>6 ml pipeta s obsahom 2,5 ml alebo 4</w:t>
      </w:r>
      <w:r>
        <w:rPr>
          <w:rFonts w:eastAsia="Arial Unicode MS"/>
          <w:kern w:val="2"/>
          <w:sz w:val="22"/>
        </w:rPr>
        <w:t>,0</w:t>
      </w:r>
      <w:r w:rsidRPr="00F9389B">
        <w:rPr>
          <w:rFonts w:eastAsia="Arial Unicode MS"/>
          <w:kern w:val="2"/>
          <w:sz w:val="22"/>
        </w:rPr>
        <w:t xml:space="preserve"> ml roztoku</w:t>
      </w:r>
    </w:p>
    <w:p w14:paraId="7AE2BD7E" w14:textId="77777777" w:rsidR="004B747F" w:rsidRPr="00F9389B" w:rsidRDefault="004B747F" w:rsidP="004B747F">
      <w:pPr>
        <w:widowControl w:val="0"/>
        <w:suppressAutoHyphens/>
        <w:spacing w:line="200" w:lineRule="atLeast"/>
        <w:rPr>
          <w:rFonts w:eastAsia="Arial Unicode MS"/>
          <w:kern w:val="2"/>
          <w:sz w:val="22"/>
        </w:rPr>
      </w:pPr>
    </w:p>
    <w:p w14:paraId="48CCF875" w14:textId="77777777" w:rsidR="006065BB" w:rsidRDefault="006065BB" w:rsidP="006065BB">
      <w:pPr>
        <w:widowControl w:val="0"/>
        <w:suppressAutoHyphens/>
        <w:spacing w:line="200" w:lineRule="atLeast"/>
        <w:rPr>
          <w:rFonts w:eastAsia="Arial Unicode MS"/>
          <w:kern w:val="2"/>
          <w:sz w:val="22"/>
        </w:rPr>
      </w:pPr>
      <w:r>
        <w:rPr>
          <w:rFonts w:eastAsia="Arial Unicode MS"/>
          <w:kern w:val="2"/>
          <w:sz w:val="22"/>
        </w:rPr>
        <w:t>Veľkosti balenia:</w:t>
      </w:r>
    </w:p>
    <w:p w14:paraId="678C9384" w14:textId="77777777" w:rsidR="004B747F" w:rsidRPr="00F9389B" w:rsidRDefault="004B747F" w:rsidP="004B747F">
      <w:pPr>
        <w:widowControl w:val="0"/>
        <w:suppressAutoHyphens/>
        <w:spacing w:line="200" w:lineRule="atLeast"/>
        <w:rPr>
          <w:rFonts w:eastAsia="Arial Unicode MS"/>
          <w:kern w:val="2"/>
          <w:sz w:val="22"/>
        </w:rPr>
      </w:pPr>
      <w:r w:rsidRPr="00F9389B">
        <w:rPr>
          <w:rFonts w:eastAsia="Arial Unicode MS"/>
          <w:kern w:val="2"/>
          <w:sz w:val="22"/>
        </w:rPr>
        <w:t xml:space="preserve">Škatuľka s obsahom 1, </w:t>
      </w:r>
      <w:r>
        <w:rPr>
          <w:rFonts w:eastAsia="Arial Unicode MS"/>
          <w:kern w:val="2"/>
          <w:sz w:val="22"/>
        </w:rPr>
        <w:t xml:space="preserve">3, </w:t>
      </w:r>
      <w:r w:rsidRPr="00F9389B">
        <w:rPr>
          <w:rFonts w:eastAsia="Arial Unicode MS"/>
          <w:kern w:val="2"/>
          <w:sz w:val="22"/>
        </w:rPr>
        <w:t>4, 6 a 10 pipiet.</w:t>
      </w:r>
    </w:p>
    <w:p w14:paraId="55572FA4" w14:textId="7E9A167B" w:rsidR="006065BB" w:rsidRPr="007C300E" w:rsidRDefault="006065BB" w:rsidP="004B747F">
      <w:pPr>
        <w:widowControl w:val="0"/>
        <w:suppressAutoHyphens/>
        <w:spacing w:line="200" w:lineRule="atLeast"/>
        <w:rPr>
          <w:rFonts w:eastAsia="Arial Unicode MS"/>
          <w:kern w:val="2"/>
          <w:sz w:val="22"/>
        </w:rPr>
      </w:pPr>
      <w:r>
        <w:rPr>
          <w:rFonts w:eastAsia="Arial Unicode MS"/>
          <w:kern w:val="2"/>
          <w:sz w:val="22"/>
        </w:rPr>
        <w:t xml:space="preserve">Na trh </w:t>
      </w:r>
      <w:r w:rsidRPr="007C300E">
        <w:rPr>
          <w:rFonts w:eastAsia="Arial Unicode MS"/>
          <w:kern w:val="2"/>
          <w:sz w:val="22"/>
        </w:rPr>
        <w:t>nemusia byť uvedené všetky veľkosti balenia.</w:t>
      </w:r>
    </w:p>
    <w:p w14:paraId="13AC4492" w14:textId="785D591A" w:rsidR="004B747F" w:rsidRPr="007C300E" w:rsidRDefault="004B747F" w:rsidP="004B747F">
      <w:pPr>
        <w:widowControl w:val="0"/>
        <w:suppressAutoHyphens/>
        <w:spacing w:line="200" w:lineRule="atLeast"/>
        <w:rPr>
          <w:rFonts w:eastAsia="Arial Unicode MS"/>
          <w:kern w:val="2"/>
          <w:sz w:val="22"/>
        </w:rPr>
      </w:pPr>
    </w:p>
    <w:p w14:paraId="54EF10F2" w14:textId="60D1DEBB" w:rsidR="006065BB" w:rsidRPr="007C300E" w:rsidRDefault="006065BB" w:rsidP="007C300E">
      <w:pPr>
        <w:pStyle w:val="Odsekzoznamu"/>
        <w:numPr>
          <w:ilvl w:val="0"/>
          <w:numId w:val="27"/>
        </w:numPr>
        <w:ind w:left="567" w:hanging="567"/>
        <w:jc w:val="both"/>
        <w:rPr>
          <w:b/>
          <w:sz w:val="22"/>
          <w:szCs w:val="22"/>
        </w:rPr>
      </w:pPr>
      <w:r w:rsidRPr="007C300E">
        <w:rPr>
          <w:b/>
          <w:sz w:val="22"/>
          <w:szCs w:val="22"/>
        </w:rPr>
        <w:t>Dátum poslednej revízie písomnej informácie pre používateľov</w:t>
      </w:r>
    </w:p>
    <w:p w14:paraId="755ED860" w14:textId="77777777" w:rsidR="00A43D2C" w:rsidRDefault="00A43D2C" w:rsidP="00B967B5">
      <w:pPr>
        <w:widowControl w:val="0"/>
        <w:suppressAutoHyphens/>
        <w:spacing w:line="200" w:lineRule="atLeast"/>
        <w:ind w:left="568"/>
        <w:jc w:val="both"/>
        <w:rPr>
          <w:rFonts w:eastAsia="Arial Unicode MS"/>
          <w:color w:val="000000"/>
          <w:kern w:val="2"/>
          <w:sz w:val="22"/>
          <w:szCs w:val="22"/>
        </w:rPr>
      </w:pPr>
    </w:p>
    <w:p w14:paraId="4BD90C21" w14:textId="67BE6F83" w:rsidR="00B967B5" w:rsidRPr="00B967B5" w:rsidRDefault="00C91043" w:rsidP="00B967B5">
      <w:pPr>
        <w:widowControl w:val="0"/>
        <w:suppressAutoHyphens/>
        <w:spacing w:line="200" w:lineRule="atLeast"/>
        <w:ind w:left="568"/>
        <w:jc w:val="both"/>
        <w:rPr>
          <w:rFonts w:eastAsia="Arial Unicode MS"/>
          <w:color w:val="000000"/>
          <w:kern w:val="2"/>
          <w:sz w:val="22"/>
          <w:szCs w:val="22"/>
        </w:rPr>
      </w:pPr>
      <w:r>
        <w:rPr>
          <w:rFonts w:eastAsia="Arial Unicode MS"/>
          <w:color w:val="000000"/>
          <w:kern w:val="2"/>
          <w:sz w:val="22"/>
          <w:szCs w:val="22"/>
        </w:rPr>
        <w:t>05/2023</w:t>
      </w:r>
      <w:bookmarkStart w:id="0" w:name="_GoBack"/>
      <w:bookmarkEnd w:id="0"/>
    </w:p>
    <w:p w14:paraId="33E8E9DE" w14:textId="77777777" w:rsidR="00B87766" w:rsidRDefault="00B87766" w:rsidP="00877B40">
      <w:pPr>
        <w:ind w:right="143"/>
        <w:rPr>
          <w:sz w:val="22"/>
          <w:szCs w:val="22"/>
        </w:rPr>
      </w:pPr>
    </w:p>
    <w:p w14:paraId="25CC63A8" w14:textId="3490D931" w:rsidR="006065BB" w:rsidRPr="007C300E" w:rsidRDefault="006065BB" w:rsidP="00877B40">
      <w:pPr>
        <w:ind w:right="143"/>
        <w:rPr>
          <w:sz w:val="22"/>
          <w:szCs w:val="22"/>
        </w:rPr>
      </w:pPr>
      <w:r w:rsidRPr="00CA498F">
        <w:rPr>
          <w:sz w:val="22"/>
          <w:szCs w:val="22"/>
        </w:rPr>
        <w:t xml:space="preserve">Podrobné informácie o veterinárnom lieku sú dostupné v databáze liekov </w:t>
      </w:r>
      <w:r>
        <w:rPr>
          <w:sz w:val="22"/>
          <w:szCs w:val="22"/>
        </w:rPr>
        <w:t>ú</w:t>
      </w:r>
      <w:r w:rsidRPr="00CA498F">
        <w:rPr>
          <w:sz w:val="22"/>
          <w:szCs w:val="22"/>
        </w:rPr>
        <w:t>nie: (</w:t>
      </w:r>
      <w:hyperlink r:id="rId31" w:history="1">
        <w:r w:rsidR="00656217" w:rsidRPr="00340630">
          <w:rPr>
            <w:rStyle w:val="Hypertextovprepojenie"/>
            <w:i/>
            <w:sz w:val="22"/>
            <w:szCs w:val="22"/>
          </w:rPr>
          <w:t>https://medicines.health.europa.eu/veterinary</w:t>
        </w:r>
      </w:hyperlink>
      <w:r w:rsidRPr="00CA498F">
        <w:rPr>
          <w:sz w:val="22"/>
          <w:szCs w:val="22"/>
        </w:rPr>
        <w:t>).</w:t>
      </w:r>
    </w:p>
    <w:p w14:paraId="7C5AE264" w14:textId="77777777" w:rsidR="006065BB" w:rsidRPr="007C300E" w:rsidRDefault="006065BB" w:rsidP="00877B40">
      <w:pPr>
        <w:ind w:right="143"/>
        <w:rPr>
          <w:sz w:val="22"/>
          <w:szCs w:val="22"/>
        </w:rPr>
      </w:pPr>
    </w:p>
    <w:p w14:paraId="42CB3F2C" w14:textId="77777777" w:rsidR="006065BB" w:rsidRPr="007C300E" w:rsidRDefault="006065BB" w:rsidP="007C300E">
      <w:pPr>
        <w:pStyle w:val="Odsekzoznamu"/>
        <w:numPr>
          <w:ilvl w:val="0"/>
          <w:numId w:val="27"/>
        </w:numPr>
        <w:ind w:left="567" w:right="143" w:hanging="567"/>
        <w:rPr>
          <w:b/>
          <w:sz w:val="22"/>
          <w:szCs w:val="22"/>
        </w:rPr>
      </w:pPr>
      <w:r w:rsidRPr="007C300E">
        <w:rPr>
          <w:b/>
          <w:sz w:val="22"/>
          <w:szCs w:val="22"/>
        </w:rPr>
        <w:t xml:space="preserve">Kontaktné údaje </w:t>
      </w:r>
    </w:p>
    <w:p w14:paraId="6BF7E445" w14:textId="77777777" w:rsidR="006065BB" w:rsidRPr="007C300E" w:rsidRDefault="006065BB" w:rsidP="00877B40">
      <w:pPr>
        <w:ind w:right="143"/>
        <w:rPr>
          <w:sz w:val="22"/>
          <w:szCs w:val="22"/>
        </w:rPr>
      </w:pPr>
    </w:p>
    <w:p w14:paraId="2744E496" w14:textId="7C086517" w:rsidR="006065BB" w:rsidRPr="007C300E" w:rsidRDefault="006065BB" w:rsidP="00877B40">
      <w:pPr>
        <w:ind w:right="143"/>
        <w:rPr>
          <w:sz w:val="22"/>
          <w:szCs w:val="22"/>
        </w:rPr>
      </w:pPr>
      <w:r w:rsidRPr="007C300E">
        <w:rPr>
          <w:iCs/>
          <w:sz w:val="22"/>
          <w:szCs w:val="22"/>
          <w:u w:val="single"/>
        </w:rPr>
        <w:t>Držiteľ rozhodnutia o registrácii a kontaktné údaje na hlásenie podozrenia na nežiaduce účinky</w:t>
      </w:r>
      <w:r w:rsidRPr="007C300E">
        <w:rPr>
          <w:iCs/>
          <w:sz w:val="22"/>
          <w:szCs w:val="22"/>
        </w:rPr>
        <w:t>:</w:t>
      </w:r>
      <w:r w:rsidRPr="007C300E">
        <w:rPr>
          <w:sz w:val="22"/>
          <w:szCs w:val="22"/>
        </w:rPr>
        <w:t xml:space="preserve"> </w:t>
      </w:r>
    </w:p>
    <w:p w14:paraId="61BBD18C" w14:textId="25A99897" w:rsidR="006065BB" w:rsidRPr="007C300E" w:rsidRDefault="006065BB" w:rsidP="006065BB">
      <w:pPr>
        <w:rPr>
          <w:color w:val="000000"/>
          <w:sz w:val="22"/>
          <w:szCs w:val="22"/>
        </w:rPr>
      </w:pPr>
      <w:r w:rsidRPr="007C300E">
        <w:rPr>
          <w:color w:val="000000"/>
          <w:sz w:val="22"/>
          <w:szCs w:val="22"/>
        </w:rPr>
        <w:t xml:space="preserve">KRKA, </w:t>
      </w:r>
      <w:proofErr w:type="spellStart"/>
      <w:r w:rsidRPr="007C300E">
        <w:rPr>
          <w:color w:val="000000"/>
          <w:sz w:val="22"/>
          <w:szCs w:val="22"/>
        </w:rPr>
        <w:t>d.d</w:t>
      </w:r>
      <w:proofErr w:type="spellEnd"/>
      <w:r w:rsidRPr="007C300E">
        <w:rPr>
          <w:color w:val="000000"/>
          <w:sz w:val="22"/>
          <w:szCs w:val="22"/>
        </w:rPr>
        <w:t>., Novo mesto</w:t>
      </w:r>
    </w:p>
    <w:p w14:paraId="7D62C9F0" w14:textId="77777777" w:rsidR="006065BB" w:rsidRPr="007C300E" w:rsidRDefault="006065BB" w:rsidP="006065BB">
      <w:pPr>
        <w:rPr>
          <w:color w:val="000000"/>
          <w:sz w:val="22"/>
          <w:szCs w:val="22"/>
        </w:rPr>
      </w:pPr>
      <w:proofErr w:type="spellStart"/>
      <w:r w:rsidRPr="007C300E">
        <w:rPr>
          <w:color w:val="000000"/>
          <w:sz w:val="22"/>
          <w:szCs w:val="22"/>
        </w:rPr>
        <w:t>Šmarješka</w:t>
      </w:r>
      <w:proofErr w:type="spellEnd"/>
      <w:r w:rsidRPr="007C300E">
        <w:rPr>
          <w:color w:val="000000"/>
          <w:sz w:val="22"/>
          <w:szCs w:val="22"/>
        </w:rPr>
        <w:t xml:space="preserve"> cesta 6</w:t>
      </w:r>
    </w:p>
    <w:p w14:paraId="51E9F379" w14:textId="77777777" w:rsidR="006065BB" w:rsidRPr="007C300E" w:rsidRDefault="006065BB" w:rsidP="006065BB">
      <w:pPr>
        <w:rPr>
          <w:color w:val="000000"/>
          <w:sz w:val="22"/>
          <w:szCs w:val="22"/>
        </w:rPr>
      </w:pPr>
      <w:r w:rsidRPr="007C300E">
        <w:rPr>
          <w:color w:val="000000"/>
          <w:sz w:val="22"/>
          <w:szCs w:val="22"/>
        </w:rPr>
        <w:t>8501 Novo mesto</w:t>
      </w:r>
    </w:p>
    <w:p w14:paraId="6C78B4AF" w14:textId="7C18ED39" w:rsidR="006065BB" w:rsidRPr="007C300E" w:rsidRDefault="006065BB" w:rsidP="006065BB">
      <w:pPr>
        <w:ind w:right="143"/>
        <w:rPr>
          <w:sz w:val="22"/>
          <w:szCs w:val="22"/>
        </w:rPr>
      </w:pPr>
      <w:r w:rsidRPr="007C300E">
        <w:rPr>
          <w:color w:val="000000"/>
          <w:sz w:val="22"/>
          <w:szCs w:val="22"/>
        </w:rPr>
        <w:t>Slovinsko</w:t>
      </w:r>
    </w:p>
    <w:p w14:paraId="08F6B523" w14:textId="15EFDD4C" w:rsidR="006065BB" w:rsidRDefault="006065BB" w:rsidP="00877B40">
      <w:pPr>
        <w:ind w:right="143"/>
        <w:rPr>
          <w:sz w:val="22"/>
          <w:szCs w:val="22"/>
        </w:rPr>
      </w:pPr>
    </w:p>
    <w:p w14:paraId="72AAD818" w14:textId="6515B7D7" w:rsidR="00A60AB9" w:rsidRDefault="00A60AB9" w:rsidP="00A60AB9">
      <w:pPr>
        <w:ind w:right="143"/>
        <w:rPr>
          <w:sz w:val="22"/>
          <w:szCs w:val="22"/>
        </w:rPr>
      </w:pPr>
      <w:r>
        <w:rPr>
          <w:sz w:val="22"/>
          <w:szCs w:val="22"/>
        </w:rPr>
        <w:t>Tel. č.: +421 2 571 04 501</w:t>
      </w:r>
    </w:p>
    <w:p w14:paraId="2E097118" w14:textId="77777777" w:rsidR="00A60AB9" w:rsidRPr="007C300E" w:rsidRDefault="00A60AB9" w:rsidP="00877B40">
      <w:pPr>
        <w:ind w:right="143"/>
        <w:rPr>
          <w:sz w:val="22"/>
          <w:szCs w:val="22"/>
        </w:rPr>
      </w:pPr>
    </w:p>
    <w:p w14:paraId="561EE06A" w14:textId="77777777" w:rsidR="006065BB" w:rsidRPr="007C300E" w:rsidRDefault="006065BB" w:rsidP="00877B40">
      <w:pPr>
        <w:ind w:right="143"/>
        <w:rPr>
          <w:sz w:val="22"/>
          <w:szCs w:val="22"/>
        </w:rPr>
      </w:pPr>
      <w:r w:rsidRPr="007C300E">
        <w:rPr>
          <w:bCs/>
          <w:sz w:val="22"/>
          <w:szCs w:val="22"/>
          <w:u w:val="single"/>
        </w:rPr>
        <w:t>Výrobca zodpovedný za uvoľnenie šarže</w:t>
      </w:r>
      <w:r w:rsidRPr="007C300E">
        <w:rPr>
          <w:sz w:val="22"/>
          <w:szCs w:val="22"/>
        </w:rPr>
        <w:t>:</w:t>
      </w:r>
    </w:p>
    <w:p w14:paraId="1A7FA619" w14:textId="3AB43FC9" w:rsidR="00D670F5" w:rsidRPr="007C300E" w:rsidRDefault="00D670F5" w:rsidP="00D670F5">
      <w:pPr>
        <w:rPr>
          <w:color w:val="000000"/>
          <w:sz w:val="22"/>
          <w:szCs w:val="22"/>
        </w:rPr>
      </w:pPr>
      <w:r w:rsidRPr="007C300E">
        <w:rPr>
          <w:color w:val="000000"/>
          <w:sz w:val="22"/>
          <w:szCs w:val="22"/>
        </w:rPr>
        <w:t xml:space="preserve">KRKA, </w:t>
      </w:r>
      <w:proofErr w:type="spellStart"/>
      <w:r w:rsidRPr="007C300E">
        <w:rPr>
          <w:color w:val="000000"/>
          <w:sz w:val="22"/>
          <w:szCs w:val="22"/>
        </w:rPr>
        <w:t>d.d</w:t>
      </w:r>
      <w:proofErr w:type="spellEnd"/>
      <w:r w:rsidRPr="007C300E">
        <w:rPr>
          <w:color w:val="000000"/>
          <w:sz w:val="22"/>
          <w:szCs w:val="22"/>
        </w:rPr>
        <w:t xml:space="preserve">., Novo mesto, </w:t>
      </w:r>
      <w:proofErr w:type="spellStart"/>
      <w:r w:rsidRPr="007C300E">
        <w:rPr>
          <w:color w:val="000000"/>
          <w:sz w:val="22"/>
          <w:szCs w:val="22"/>
        </w:rPr>
        <w:t>Šmarješka</w:t>
      </w:r>
      <w:proofErr w:type="spellEnd"/>
      <w:r w:rsidRPr="007C300E">
        <w:rPr>
          <w:color w:val="000000"/>
          <w:sz w:val="22"/>
          <w:szCs w:val="22"/>
        </w:rPr>
        <w:t xml:space="preserve"> cesta 6, 8501 Novo mesto, Slovinsko</w:t>
      </w:r>
    </w:p>
    <w:p w14:paraId="2DF82E76" w14:textId="325771F7" w:rsidR="00D670F5" w:rsidRPr="00866A23" w:rsidRDefault="00D670F5" w:rsidP="00D670F5">
      <w:pPr>
        <w:rPr>
          <w:color w:val="000000"/>
          <w:sz w:val="22"/>
          <w:szCs w:val="22"/>
        </w:rPr>
      </w:pPr>
      <w:r w:rsidRPr="00866A23">
        <w:rPr>
          <w:color w:val="000000"/>
          <w:sz w:val="22"/>
          <w:szCs w:val="22"/>
          <w:highlight w:val="lightGray"/>
          <w:lang w:val="en-GB"/>
        </w:rPr>
        <w:t>TAD Pharma GmbH, Heinz-</w:t>
      </w:r>
      <w:proofErr w:type="spellStart"/>
      <w:r w:rsidRPr="00866A23">
        <w:rPr>
          <w:color w:val="000000"/>
          <w:sz w:val="22"/>
          <w:szCs w:val="22"/>
          <w:highlight w:val="lightGray"/>
          <w:lang w:val="en-GB"/>
        </w:rPr>
        <w:t>Lohmann</w:t>
      </w:r>
      <w:proofErr w:type="spellEnd"/>
      <w:r w:rsidRPr="00866A23">
        <w:rPr>
          <w:color w:val="000000"/>
          <w:sz w:val="22"/>
          <w:szCs w:val="22"/>
          <w:highlight w:val="lightGray"/>
          <w:lang w:val="en-GB"/>
        </w:rPr>
        <w:t>-</w:t>
      </w:r>
      <w:proofErr w:type="spellStart"/>
      <w:r w:rsidRPr="00866A23">
        <w:rPr>
          <w:color w:val="000000"/>
          <w:sz w:val="22"/>
          <w:szCs w:val="22"/>
          <w:highlight w:val="lightGray"/>
          <w:lang w:val="en-GB"/>
        </w:rPr>
        <w:t>Straße</w:t>
      </w:r>
      <w:proofErr w:type="spellEnd"/>
      <w:r w:rsidRPr="00866A23">
        <w:rPr>
          <w:color w:val="000000"/>
          <w:sz w:val="22"/>
          <w:szCs w:val="22"/>
          <w:highlight w:val="lightGray"/>
          <w:lang w:val="en-GB"/>
        </w:rPr>
        <w:t xml:space="preserve"> 5, 27472 Cuxhaven, </w:t>
      </w:r>
      <w:r w:rsidRPr="007C300E">
        <w:rPr>
          <w:color w:val="000000"/>
          <w:sz w:val="22"/>
          <w:szCs w:val="22"/>
          <w:highlight w:val="lightGray"/>
        </w:rPr>
        <w:t>Nemecko</w:t>
      </w:r>
    </w:p>
    <w:p w14:paraId="7CFD8F3F" w14:textId="77777777" w:rsidR="005578FD" w:rsidRDefault="005578FD">
      <w:pPr>
        <w:ind w:right="143"/>
      </w:pPr>
    </w:p>
    <w:sectPr w:rsidR="005578FD" w:rsidSect="00A43D2C">
      <w:headerReference w:type="even" r:id="rId32"/>
      <w:headerReference w:type="default" r:id="rId33"/>
      <w:footerReference w:type="even" r:id="rId34"/>
      <w:footerReference w:type="default" r:id="rId35"/>
      <w:headerReference w:type="first" r:id="rId36"/>
      <w:footerReference w:type="first" r:id="rId37"/>
      <w:pgSz w:w="11906" w:h="16838"/>
      <w:pgMar w:top="851" w:right="1416"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4A3F5" w14:textId="77777777" w:rsidR="007302B9" w:rsidRDefault="007302B9" w:rsidP="004B747F">
      <w:r>
        <w:separator/>
      </w:r>
    </w:p>
  </w:endnote>
  <w:endnote w:type="continuationSeparator" w:id="0">
    <w:p w14:paraId="478F2A54" w14:textId="77777777" w:rsidR="007302B9" w:rsidRDefault="007302B9" w:rsidP="004B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5F09F" w14:textId="77777777" w:rsidR="003C256C" w:rsidRDefault="003C256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5837"/>
      <w:docPartObj>
        <w:docPartGallery w:val="Page Numbers (Bottom of Page)"/>
        <w:docPartUnique/>
      </w:docPartObj>
    </w:sdtPr>
    <w:sdtEndPr/>
    <w:sdtContent>
      <w:p w14:paraId="2EA90F64" w14:textId="6ECE7F63" w:rsidR="00B417F0" w:rsidRDefault="00B417F0">
        <w:pPr>
          <w:pStyle w:val="Pta"/>
          <w:jc w:val="right"/>
        </w:pPr>
        <w:r w:rsidRPr="00CA498F">
          <w:rPr>
            <w:sz w:val="22"/>
            <w:szCs w:val="22"/>
          </w:rPr>
          <w:fldChar w:fldCharType="begin"/>
        </w:r>
        <w:r w:rsidRPr="00CA498F">
          <w:rPr>
            <w:sz w:val="22"/>
            <w:szCs w:val="22"/>
          </w:rPr>
          <w:instrText>PAGE   \* MERGEFORMAT</w:instrText>
        </w:r>
        <w:r w:rsidRPr="00CA498F">
          <w:rPr>
            <w:sz w:val="22"/>
            <w:szCs w:val="22"/>
          </w:rPr>
          <w:fldChar w:fldCharType="separate"/>
        </w:r>
        <w:r w:rsidR="00C91043">
          <w:rPr>
            <w:noProof/>
            <w:sz w:val="22"/>
            <w:szCs w:val="22"/>
          </w:rPr>
          <w:t>18</w:t>
        </w:r>
        <w:r w:rsidRPr="00CA498F">
          <w:rPr>
            <w:sz w:val="22"/>
            <w:szCs w:val="22"/>
          </w:rPr>
          <w:fldChar w:fldCharType="end"/>
        </w:r>
      </w:p>
    </w:sdtContent>
  </w:sdt>
  <w:p w14:paraId="26C04B0B" w14:textId="77777777" w:rsidR="00B417F0" w:rsidRDefault="00B417F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4B3C" w14:textId="77777777" w:rsidR="003C256C" w:rsidRDefault="003C256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34DD7" w14:textId="77777777" w:rsidR="007302B9" w:rsidRDefault="007302B9" w:rsidP="004B747F">
      <w:r>
        <w:separator/>
      </w:r>
    </w:p>
  </w:footnote>
  <w:footnote w:type="continuationSeparator" w:id="0">
    <w:p w14:paraId="3C253418" w14:textId="77777777" w:rsidR="007302B9" w:rsidRDefault="007302B9" w:rsidP="004B7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8DDB" w14:textId="77777777" w:rsidR="003C256C" w:rsidRDefault="003C256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9387C" w14:textId="77777777" w:rsidR="003C256C" w:rsidRDefault="003C256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7B05C" w14:textId="77777777" w:rsidR="003C256C" w:rsidRDefault="003C256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4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A84588"/>
    <w:multiLevelType w:val="hybridMultilevel"/>
    <w:tmpl w:val="7B1A18A0"/>
    <w:lvl w:ilvl="0" w:tplc="DEC018B0">
      <w:start w:val="1"/>
      <w:numFmt w:val="decimal"/>
      <w:lvlText w:val="%1."/>
      <w:lvlJc w:val="left"/>
      <w:pPr>
        <w:ind w:left="1131" w:hanging="563"/>
      </w:pPr>
      <w:rPr>
        <w:rFonts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2CC68E2"/>
    <w:multiLevelType w:val="hybridMultilevel"/>
    <w:tmpl w:val="E572D3BA"/>
    <w:lvl w:ilvl="0" w:tplc="7D800C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754AEE"/>
    <w:multiLevelType w:val="hybridMultilevel"/>
    <w:tmpl w:val="8E12BA30"/>
    <w:lvl w:ilvl="0" w:tplc="05E47AC2">
      <w:start w:val="1"/>
      <w:numFmt w:val="decimal"/>
      <w:lvlText w:val="%1."/>
      <w:lvlJc w:val="left"/>
      <w:pPr>
        <w:ind w:left="1065" w:hanging="70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0012230"/>
    <w:multiLevelType w:val="multilevel"/>
    <w:tmpl w:val="8E12BA30"/>
    <w:lvl w:ilvl="0">
      <w:start w:val="1"/>
      <w:numFmt w:val="decimal"/>
      <w:lvlText w:val="%1."/>
      <w:lvlJc w:val="left"/>
      <w:pPr>
        <w:ind w:left="1065" w:hanging="705"/>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AE5A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9F01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347C9"/>
    <w:multiLevelType w:val="multilevel"/>
    <w:tmpl w:val="F3AA7462"/>
    <w:lvl w:ilvl="0">
      <w:start w:val="1"/>
      <w:numFmt w:val="decimal"/>
      <w:lvlText w:val="%1."/>
      <w:lvlJc w:val="left"/>
      <w:pPr>
        <w:ind w:left="720" w:hanging="360"/>
      </w:pPr>
      <w:rPr>
        <w:rFonts w:hint="default"/>
        <w:b/>
      </w:rPr>
    </w:lvl>
    <w:lvl w:ilvl="1">
      <w:start w:val="1"/>
      <w:numFmt w:val="decimal"/>
      <w:isLgl/>
      <w:lvlText w:val="%1.%2"/>
      <w:lvlJc w:val="left"/>
      <w:pPr>
        <w:ind w:left="709" w:hanging="567"/>
      </w:pPr>
      <w:rPr>
        <w:rFonts w:hint="default"/>
        <w:b/>
      </w:rPr>
    </w:lvl>
    <w:lvl w:ilvl="2">
      <w:start w:val="1"/>
      <w:numFmt w:val="decimal"/>
      <w:isLgl/>
      <w:lvlText w:val="%1.%2.%3"/>
      <w:lvlJc w:val="left"/>
      <w:pPr>
        <w:ind w:left="940" w:hanging="580"/>
      </w:pPr>
      <w:rPr>
        <w:rFonts w:hint="default"/>
      </w:rPr>
    </w:lvl>
    <w:lvl w:ilvl="3">
      <w:start w:val="1"/>
      <w:numFmt w:val="decimal"/>
      <w:isLgl/>
      <w:lvlText w:val="%1.%2.%3.%4"/>
      <w:lvlJc w:val="left"/>
      <w:pPr>
        <w:ind w:left="940" w:hanging="580"/>
      </w:pPr>
      <w:rPr>
        <w:rFonts w:hint="default"/>
      </w:rPr>
    </w:lvl>
    <w:lvl w:ilvl="4">
      <w:start w:val="1"/>
      <w:numFmt w:val="decimal"/>
      <w:isLgl/>
      <w:lvlText w:val="%1.%2.%3.%4.%5"/>
      <w:lvlJc w:val="left"/>
      <w:pPr>
        <w:ind w:left="1300" w:hanging="940"/>
      </w:pPr>
      <w:rPr>
        <w:rFonts w:hint="default"/>
      </w:rPr>
    </w:lvl>
    <w:lvl w:ilvl="5">
      <w:start w:val="1"/>
      <w:numFmt w:val="decimal"/>
      <w:isLgl/>
      <w:lvlText w:val="%1.%2.%3.%4.%5.%6"/>
      <w:lvlJc w:val="left"/>
      <w:pPr>
        <w:ind w:left="1300" w:hanging="940"/>
      </w:pPr>
      <w:rPr>
        <w:rFonts w:hint="default"/>
      </w:rPr>
    </w:lvl>
    <w:lvl w:ilvl="6">
      <w:start w:val="1"/>
      <w:numFmt w:val="decimal"/>
      <w:isLgl/>
      <w:lvlText w:val="%1.%2.%3.%4.%5.%6.%7"/>
      <w:lvlJc w:val="left"/>
      <w:pPr>
        <w:ind w:left="1660" w:hanging="1300"/>
      </w:pPr>
      <w:rPr>
        <w:rFonts w:hint="default"/>
      </w:rPr>
    </w:lvl>
    <w:lvl w:ilvl="7">
      <w:start w:val="1"/>
      <w:numFmt w:val="decimal"/>
      <w:isLgl/>
      <w:lvlText w:val="%1.%2.%3.%4.%5.%6.%7.%8"/>
      <w:lvlJc w:val="left"/>
      <w:pPr>
        <w:ind w:left="1660" w:hanging="1300"/>
      </w:pPr>
      <w:rPr>
        <w:rFonts w:hint="default"/>
      </w:rPr>
    </w:lvl>
    <w:lvl w:ilvl="8">
      <w:start w:val="1"/>
      <w:numFmt w:val="decimal"/>
      <w:isLgl/>
      <w:lvlText w:val="%1.%2.%3.%4.%5.%6.%7.%8.%9"/>
      <w:lvlJc w:val="left"/>
      <w:pPr>
        <w:ind w:left="1660" w:hanging="1300"/>
      </w:pPr>
      <w:rPr>
        <w:rFonts w:hint="default"/>
      </w:rPr>
    </w:lvl>
  </w:abstractNum>
  <w:abstractNum w:abstractNumId="8">
    <w:nsid w:val="18B933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FD5FED"/>
    <w:multiLevelType w:val="hybridMultilevel"/>
    <w:tmpl w:val="BBEA98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C05BCD"/>
    <w:multiLevelType w:val="multilevel"/>
    <w:tmpl w:val="1598C3BE"/>
    <w:lvl w:ilvl="0">
      <w:start w:val="1"/>
      <w:numFmt w:val="decimal"/>
      <w:lvlText w:val="%1."/>
      <w:lvlJc w:val="left"/>
      <w:pPr>
        <w:ind w:left="923" w:hanging="563"/>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621E89"/>
    <w:multiLevelType w:val="multilevel"/>
    <w:tmpl w:val="1598C3BE"/>
    <w:lvl w:ilvl="0">
      <w:start w:val="1"/>
      <w:numFmt w:val="decimal"/>
      <w:lvlText w:val="%1."/>
      <w:lvlJc w:val="left"/>
      <w:pPr>
        <w:ind w:left="923" w:hanging="563"/>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A71E73"/>
    <w:multiLevelType w:val="hybridMultilevel"/>
    <w:tmpl w:val="359ACE7E"/>
    <w:lvl w:ilvl="0" w:tplc="50147F54">
      <w:start w:val="10"/>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3A3E09E5"/>
    <w:multiLevelType w:val="hybridMultilevel"/>
    <w:tmpl w:val="7B5CF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AAA54AB"/>
    <w:multiLevelType w:val="hybridMultilevel"/>
    <w:tmpl w:val="F078F06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B555E7C"/>
    <w:multiLevelType w:val="hybridMultilevel"/>
    <w:tmpl w:val="FD5C37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12B5472"/>
    <w:multiLevelType w:val="multilevel"/>
    <w:tmpl w:val="F3AA7462"/>
    <w:lvl w:ilvl="0">
      <w:start w:val="1"/>
      <w:numFmt w:val="decimal"/>
      <w:lvlText w:val="%1."/>
      <w:lvlJc w:val="left"/>
      <w:pPr>
        <w:ind w:left="644" w:hanging="360"/>
      </w:pPr>
      <w:rPr>
        <w:rFonts w:hint="default"/>
        <w:b/>
      </w:rPr>
    </w:lvl>
    <w:lvl w:ilvl="1">
      <w:start w:val="1"/>
      <w:numFmt w:val="decimal"/>
      <w:isLgl/>
      <w:lvlText w:val="%1.%2"/>
      <w:lvlJc w:val="left"/>
      <w:pPr>
        <w:ind w:left="633" w:hanging="567"/>
      </w:pPr>
      <w:rPr>
        <w:rFonts w:hint="default"/>
        <w:b/>
      </w:rPr>
    </w:lvl>
    <w:lvl w:ilvl="2">
      <w:start w:val="1"/>
      <w:numFmt w:val="decimal"/>
      <w:isLgl/>
      <w:lvlText w:val="%1.%2.%3"/>
      <w:lvlJc w:val="left"/>
      <w:pPr>
        <w:ind w:left="864" w:hanging="580"/>
      </w:pPr>
      <w:rPr>
        <w:rFonts w:hint="default"/>
      </w:rPr>
    </w:lvl>
    <w:lvl w:ilvl="3">
      <w:start w:val="1"/>
      <w:numFmt w:val="decimal"/>
      <w:isLgl/>
      <w:lvlText w:val="%1.%2.%3.%4"/>
      <w:lvlJc w:val="left"/>
      <w:pPr>
        <w:ind w:left="864" w:hanging="580"/>
      </w:pPr>
      <w:rPr>
        <w:rFonts w:hint="default"/>
      </w:rPr>
    </w:lvl>
    <w:lvl w:ilvl="4">
      <w:start w:val="1"/>
      <w:numFmt w:val="decimal"/>
      <w:isLgl/>
      <w:lvlText w:val="%1.%2.%3.%4.%5"/>
      <w:lvlJc w:val="left"/>
      <w:pPr>
        <w:ind w:left="1224" w:hanging="940"/>
      </w:pPr>
      <w:rPr>
        <w:rFonts w:hint="default"/>
      </w:rPr>
    </w:lvl>
    <w:lvl w:ilvl="5">
      <w:start w:val="1"/>
      <w:numFmt w:val="decimal"/>
      <w:isLgl/>
      <w:lvlText w:val="%1.%2.%3.%4.%5.%6"/>
      <w:lvlJc w:val="left"/>
      <w:pPr>
        <w:ind w:left="1224" w:hanging="940"/>
      </w:pPr>
      <w:rPr>
        <w:rFonts w:hint="default"/>
      </w:rPr>
    </w:lvl>
    <w:lvl w:ilvl="6">
      <w:start w:val="1"/>
      <w:numFmt w:val="decimal"/>
      <w:isLgl/>
      <w:lvlText w:val="%1.%2.%3.%4.%5.%6.%7"/>
      <w:lvlJc w:val="left"/>
      <w:pPr>
        <w:ind w:left="1584" w:hanging="1300"/>
      </w:pPr>
      <w:rPr>
        <w:rFonts w:hint="default"/>
      </w:rPr>
    </w:lvl>
    <w:lvl w:ilvl="7">
      <w:start w:val="1"/>
      <w:numFmt w:val="decimal"/>
      <w:isLgl/>
      <w:lvlText w:val="%1.%2.%3.%4.%5.%6.%7.%8"/>
      <w:lvlJc w:val="left"/>
      <w:pPr>
        <w:ind w:left="1584" w:hanging="1300"/>
      </w:pPr>
      <w:rPr>
        <w:rFonts w:hint="default"/>
      </w:rPr>
    </w:lvl>
    <w:lvl w:ilvl="8">
      <w:start w:val="1"/>
      <w:numFmt w:val="decimal"/>
      <w:isLgl/>
      <w:lvlText w:val="%1.%2.%3.%4.%5.%6.%7.%8.%9"/>
      <w:lvlJc w:val="left"/>
      <w:pPr>
        <w:ind w:left="1584" w:hanging="1300"/>
      </w:pPr>
      <w:rPr>
        <w:rFonts w:hint="default"/>
      </w:rPr>
    </w:lvl>
  </w:abstractNum>
  <w:abstractNum w:abstractNumId="17">
    <w:nsid w:val="464462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F37A54"/>
    <w:multiLevelType w:val="hybridMultilevel"/>
    <w:tmpl w:val="9AAA1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5625A1F"/>
    <w:multiLevelType w:val="hybridMultilevel"/>
    <w:tmpl w:val="2AE2A9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C805CA9"/>
    <w:multiLevelType w:val="hybridMultilevel"/>
    <w:tmpl w:val="DCC61834"/>
    <w:lvl w:ilvl="0" w:tplc="330A4F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DC10E0F"/>
    <w:multiLevelType w:val="multilevel"/>
    <w:tmpl w:val="E572D3B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9E0D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2CE3E3F"/>
    <w:multiLevelType w:val="hybridMultilevel"/>
    <w:tmpl w:val="5DBA34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31D0B81"/>
    <w:multiLevelType w:val="hybridMultilevel"/>
    <w:tmpl w:val="2CD69066"/>
    <w:lvl w:ilvl="0" w:tplc="DEC018B0">
      <w:start w:val="1"/>
      <w:numFmt w:val="decimal"/>
      <w:lvlText w:val="%1."/>
      <w:lvlJc w:val="left"/>
      <w:pPr>
        <w:ind w:left="923" w:hanging="563"/>
      </w:pPr>
      <w:rPr>
        <w:rFonts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3C964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B11663"/>
    <w:multiLevelType w:val="hybridMultilevel"/>
    <w:tmpl w:val="32AE9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6F17B7C"/>
    <w:multiLevelType w:val="hybridMultilevel"/>
    <w:tmpl w:val="1C045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99E2FB1"/>
    <w:multiLevelType w:val="multilevel"/>
    <w:tmpl w:val="1C8EDB3C"/>
    <w:lvl w:ilvl="0">
      <w:start w:val="1"/>
      <w:numFmt w:val="decimal"/>
      <w:lvlText w:val="%1."/>
      <w:lvlJc w:val="left"/>
      <w:pPr>
        <w:ind w:left="720" w:hanging="360"/>
      </w:pPr>
      <w:rPr>
        <w:rFonts w:hint="default"/>
      </w:rPr>
    </w:lvl>
    <w:lvl w:ilvl="1">
      <w:start w:val="1"/>
      <w:numFmt w:val="decimal"/>
      <w:isLgl/>
      <w:lvlText w:val="%1.%2"/>
      <w:lvlJc w:val="left"/>
      <w:pPr>
        <w:ind w:left="709" w:hanging="567"/>
      </w:pPr>
      <w:rPr>
        <w:rFonts w:hint="default"/>
        <w:b/>
      </w:rPr>
    </w:lvl>
    <w:lvl w:ilvl="2">
      <w:start w:val="1"/>
      <w:numFmt w:val="decimal"/>
      <w:isLgl/>
      <w:lvlText w:val="%1.%2.%3"/>
      <w:lvlJc w:val="left"/>
      <w:pPr>
        <w:ind w:left="940" w:hanging="580"/>
      </w:pPr>
      <w:rPr>
        <w:rFonts w:hint="default"/>
      </w:rPr>
    </w:lvl>
    <w:lvl w:ilvl="3">
      <w:start w:val="1"/>
      <w:numFmt w:val="decimal"/>
      <w:isLgl/>
      <w:lvlText w:val="%1.%2.%3.%4"/>
      <w:lvlJc w:val="left"/>
      <w:pPr>
        <w:ind w:left="940" w:hanging="580"/>
      </w:pPr>
      <w:rPr>
        <w:rFonts w:hint="default"/>
      </w:rPr>
    </w:lvl>
    <w:lvl w:ilvl="4">
      <w:start w:val="1"/>
      <w:numFmt w:val="decimal"/>
      <w:isLgl/>
      <w:lvlText w:val="%1.%2.%3.%4.%5"/>
      <w:lvlJc w:val="left"/>
      <w:pPr>
        <w:ind w:left="1300" w:hanging="940"/>
      </w:pPr>
      <w:rPr>
        <w:rFonts w:hint="default"/>
      </w:rPr>
    </w:lvl>
    <w:lvl w:ilvl="5">
      <w:start w:val="1"/>
      <w:numFmt w:val="decimal"/>
      <w:isLgl/>
      <w:lvlText w:val="%1.%2.%3.%4.%5.%6"/>
      <w:lvlJc w:val="left"/>
      <w:pPr>
        <w:ind w:left="1300" w:hanging="940"/>
      </w:pPr>
      <w:rPr>
        <w:rFonts w:hint="default"/>
      </w:rPr>
    </w:lvl>
    <w:lvl w:ilvl="6">
      <w:start w:val="1"/>
      <w:numFmt w:val="decimal"/>
      <w:isLgl/>
      <w:lvlText w:val="%1.%2.%3.%4.%5.%6.%7"/>
      <w:lvlJc w:val="left"/>
      <w:pPr>
        <w:ind w:left="1660" w:hanging="1300"/>
      </w:pPr>
      <w:rPr>
        <w:rFonts w:hint="default"/>
      </w:rPr>
    </w:lvl>
    <w:lvl w:ilvl="7">
      <w:start w:val="1"/>
      <w:numFmt w:val="decimal"/>
      <w:isLgl/>
      <w:lvlText w:val="%1.%2.%3.%4.%5.%6.%7.%8"/>
      <w:lvlJc w:val="left"/>
      <w:pPr>
        <w:ind w:left="1660" w:hanging="1300"/>
      </w:pPr>
      <w:rPr>
        <w:rFonts w:hint="default"/>
      </w:rPr>
    </w:lvl>
    <w:lvl w:ilvl="8">
      <w:start w:val="1"/>
      <w:numFmt w:val="decimal"/>
      <w:isLgl/>
      <w:lvlText w:val="%1.%2.%3.%4.%5.%6.%7.%8.%9"/>
      <w:lvlJc w:val="left"/>
      <w:pPr>
        <w:ind w:left="1660" w:hanging="1300"/>
      </w:pPr>
      <w:rPr>
        <w:rFonts w:hint="default"/>
      </w:rPr>
    </w:lvl>
  </w:abstractNum>
  <w:abstractNum w:abstractNumId="29">
    <w:nsid w:val="6D576DE2"/>
    <w:multiLevelType w:val="hybridMultilevel"/>
    <w:tmpl w:val="713A5D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4A6670F"/>
    <w:multiLevelType w:val="multilevel"/>
    <w:tmpl w:val="01E63642"/>
    <w:lvl w:ilvl="0">
      <w:start w:val="6"/>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nsid w:val="75FC254E"/>
    <w:multiLevelType w:val="multilevel"/>
    <w:tmpl w:val="1C8EDB3C"/>
    <w:lvl w:ilvl="0">
      <w:start w:val="1"/>
      <w:numFmt w:val="decimal"/>
      <w:lvlText w:val="%1."/>
      <w:lvlJc w:val="left"/>
      <w:pPr>
        <w:ind w:left="720" w:hanging="360"/>
      </w:pPr>
      <w:rPr>
        <w:rFonts w:hint="default"/>
      </w:rPr>
    </w:lvl>
    <w:lvl w:ilvl="1">
      <w:start w:val="1"/>
      <w:numFmt w:val="decimal"/>
      <w:isLgl/>
      <w:lvlText w:val="%1.%2"/>
      <w:lvlJc w:val="left"/>
      <w:pPr>
        <w:ind w:left="709" w:hanging="567"/>
      </w:pPr>
      <w:rPr>
        <w:rFonts w:hint="default"/>
        <w:b/>
      </w:rPr>
    </w:lvl>
    <w:lvl w:ilvl="2">
      <w:start w:val="1"/>
      <w:numFmt w:val="decimal"/>
      <w:isLgl/>
      <w:lvlText w:val="%1.%2.%3"/>
      <w:lvlJc w:val="left"/>
      <w:pPr>
        <w:ind w:left="940" w:hanging="580"/>
      </w:pPr>
      <w:rPr>
        <w:rFonts w:hint="default"/>
      </w:rPr>
    </w:lvl>
    <w:lvl w:ilvl="3">
      <w:start w:val="1"/>
      <w:numFmt w:val="decimal"/>
      <w:isLgl/>
      <w:lvlText w:val="%1.%2.%3.%4"/>
      <w:lvlJc w:val="left"/>
      <w:pPr>
        <w:ind w:left="940" w:hanging="580"/>
      </w:pPr>
      <w:rPr>
        <w:rFonts w:hint="default"/>
      </w:rPr>
    </w:lvl>
    <w:lvl w:ilvl="4">
      <w:start w:val="1"/>
      <w:numFmt w:val="decimal"/>
      <w:isLgl/>
      <w:lvlText w:val="%1.%2.%3.%4.%5"/>
      <w:lvlJc w:val="left"/>
      <w:pPr>
        <w:ind w:left="1300" w:hanging="940"/>
      </w:pPr>
      <w:rPr>
        <w:rFonts w:hint="default"/>
      </w:rPr>
    </w:lvl>
    <w:lvl w:ilvl="5">
      <w:start w:val="1"/>
      <w:numFmt w:val="decimal"/>
      <w:isLgl/>
      <w:lvlText w:val="%1.%2.%3.%4.%5.%6"/>
      <w:lvlJc w:val="left"/>
      <w:pPr>
        <w:ind w:left="1300" w:hanging="940"/>
      </w:pPr>
      <w:rPr>
        <w:rFonts w:hint="default"/>
      </w:rPr>
    </w:lvl>
    <w:lvl w:ilvl="6">
      <w:start w:val="1"/>
      <w:numFmt w:val="decimal"/>
      <w:isLgl/>
      <w:lvlText w:val="%1.%2.%3.%4.%5.%6.%7"/>
      <w:lvlJc w:val="left"/>
      <w:pPr>
        <w:ind w:left="1660" w:hanging="1300"/>
      </w:pPr>
      <w:rPr>
        <w:rFonts w:hint="default"/>
      </w:rPr>
    </w:lvl>
    <w:lvl w:ilvl="7">
      <w:start w:val="1"/>
      <w:numFmt w:val="decimal"/>
      <w:isLgl/>
      <w:lvlText w:val="%1.%2.%3.%4.%5.%6.%7.%8"/>
      <w:lvlJc w:val="left"/>
      <w:pPr>
        <w:ind w:left="1660" w:hanging="1300"/>
      </w:pPr>
      <w:rPr>
        <w:rFonts w:hint="default"/>
      </w:rPr>
    </w:lvl>
    <w:lvl w:ilvl="8">
      <w:start w:val="1"/>
      <w:numFmt w:val="decimal"/>
      <w:isLgl/>
      <w:lvlText w:val="%1.%2.%3.%4.%5.%6.%7.%8.%9"/>
      <w:lvlJc w:val="left"/>
      <w:pPr>
        <w:ind w:left="1660" w:hanging="1300"/>
      </w:pPr>
      <w:rPr>
        <w:rFonts w:hint="default"/>
      </w:rPr>
    </w:lvl>
  </w:abstractNum>
  <w:abstractNum w:abstractNumId="32">
    <w:nsid w:val="7E4323B6"/>
    <w:multiLevelType w:val="hybridMultilevel"/>
    <w:tmpl w:val="69BA7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num>
  <w:num w:numId="5">
    <w:abstractNumId w:val="20"/>
  </w:num>
  <w:num w:numId="6">
    <w:abstractNumId w:val="9"/>
  </w:num>
  <w:num w:numId="7">
    <w:abstractNumId w:val="16"/>
  </w:num>
  <w:num w:numId="8">
    <w:abstractNumId w:val="32"/>
  </w:num>
  <w:num w:numId="9">
    <w:abstractNumId w:val="28"/>
  </w:num>
  <w:num w:numId="10">
    <w:abstractNumId w:val="13"/>
  </w:num>
  <w:num w:numId="11">
    <w:abstractNumId w:val="31"/>
  </w:num>
  <w:num w:numId="12">
    <w:abstractNumId w:val="6"/>
  </w:num>
  <w:num w:numId="13">
    <w:abstractNumId w:val="8"/>
  </w:num>
  <w:num w:numId="14">
    <w:abstractNumId w:val="19"/>
  </w:num>
  <w:num w:numId="15">
    <w:abstractNumId w:val="14"/>
  </w:num>
  <w:num w:numId="16">
    <w:abstractNumId w:val="29"/>
  </w:num>
  <w:num w:numId="17">
    <w:abstractNumId w:val="0"/>
  </w:num>
  <w:num w:numId="18">
    <w:abstractNumId w:val="22"/>
  </w:num>
  <w:num w:numId="19">
    <w:abstractNumId w:val="5"/>
  </w:num>
  <w:num w:numId="20">
    <w:abstractNumId w:val="17"/>
  </w:num>
  <w:num w:numId="21">
    <w:abstractNumId w:val="18"/>
  </w:num>
  <w:num w:numId="22">
    <w:abstractNumId w:val="25"/>
  </w:num>
  <w:num w:numId="23">
    <w:abstractNumId w:val="7"/>
  </w:num>
  <w:num w:numId="24">
    <w:abstractNumId w:val="4"/>
  </w:num>
  <w:num w:numId="25">
    <w:abstractNumId w:val="2"/>
  </w:num>
  <w:num w:numId="26">
    <w:abstractNumId w:val="21"/>
  </w:num>
  <w:num w:numId="27">
    <w:abstractNumId w:val="1"/>
  </w:num>
  <w:num w:numId="28">
    <w:abstractNumId w:val="10"/>
  </w:num>
  <w:num w:numId="29">
    <w:abstractNumId w:val="11"/>
  </w:num>
  <w:num w:numId="30">
    <w:abstractNumId w:val="26"/>
  </w:num>
  <w:num w:numId="31">
    <w:abstractNumId w:val="15"/>
  </w:num>
  <w:num w:numId="32">
    <w:abstractNumId w:val="24"/>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landova, Lubica">
    <w15:presenceInfo w15:providerId="AD" w15:userId="S-1-5-21-94337569-1631679728-17523355-92676"/>
  </w15:person>
  <w15:person w15:author="SK">
    <w15:presenceInfo w15:providerId="None" w15:userId="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2D"/>
    <w:rsid w:val="000004E8"/>
    <w:rsid w:val="0000492D"/>
    <w:rsid w:val="0001473A"/>
    <w:rsid w:val="000224CC"/>
    <w:rsid w:val="00033033"/>
    <w:rsid w:val="00040CDB"/>
    <w:rsid w:val="00045800"/>
    <w:rsid w:val="000542B3"/>
    <w:rsid w:val="00054DD0"/>
    <w:rsid w:val="00065849"/>
    <w:rsid w:val="000732CE"/>
    <w:rsid w:val="000905B5"/>
    <w:rsid w:val="000A11CC"/>
    <w:rsid w:val="000C1DEE"/>
    <w:rsid w:val="000D307A"/>
    <w:rsid w:val="00101B2A"/>
    <w:rsid w:val="00110FEE"/>
    <w:rsid w:val="00132D1E"/>
    <w:rsid w:val="00143DA2"/>
    <w:rsid w:val="00147D18"/>
    <w:rsid w:val="00157469"/>
    <w:rsid w:val="00180BB5"/>
    <w:rsid w:val="00187F64"/>
    <w:rsid w:val="001B09EE"/>
    <w:rsid w:val="001B2B7D"/>
    <w:rsid w:val="001C2F45"/>
    <w:rsid w:val="001C62AC"/>
    <w:rsid w:val="001D2870"/>
    <w:rsid w:val="001D3E00"/>
    <w:rsid w:val="001F47FF"/>
    <w:rsid w:val="002151D4"/>
    <w:rsid w:val="00223D4A"/>
    <w:rsid w:val="002320E4"/>
    <w:rsid w:val="00246754"/>
    <w:rsid w:val="00250087"/>
    <w:rsid w:val="00253807"/>
    <w:rsid w:val="0025481A"/>
    <w:rsid w:val="00257840"/>
    <w:rsid w:val="002830CA"/>
    <w:rsid w:val="00287F25"/>
    <w:rsid w:val="00291E4E"/>
    <w:rsid w:val="00295FC3"/>
    <w:rsid w:val="002A794E"/>
    <w:rsid w:val="002E0397"/>
    <w:rsid w:val="00314E3E"/>
    <w:rsid w:val="0033092F"/>
    <w:rsid w:val="0033598A"/>
    <w:rsid w:val="00371BD7"/>
    <w:rsid w:val="00387A9B"/>
    <w:rsid w:val="00393E0B"/>
    <w:rsid w:val="003A28F4"/>
    <w:rsid w:val="003B1CBD"/>
    <w:rsid w:val="003C256C"/>
    <w:rsid w:val="003C65D1"/>
    <w:rsid w:val="003E2EA4"/>
    <w:rsid w:val="003F47A6"/>
    <w:rsid w:val="004229AD"/>
    <w:rsid w:val="004B747F"/>
    <w:rsid w:val="004C5F8F"/>
    <w:rsid w:val="004D2B23"/>
    <w:rsid w:val="004E7A99"/>
    <w:rsid w:val="00502F61"/>
    <w:rsid w:val="00516896"/>
    <w:rsid w:val="00522762"/>
    <w:rsid w:val="005578FD"/>
    <w:rsid w:val="00580123"/>
    <w:rsid w:val="005A7609"/>
    <w:rsid w:val="005B7A4F"/>
    <w:rsid w:val="005C6405"/>
    <w:rsid w:val="005C7B68"/>
    <w:rsid w:val="006065BB"/>
    <w:rsid w:val="0061333B"/>
    <w:rsid w:val="006151F2"/>
    <w:rsid w:val="00627675"/>
    <w:rsid w:val="00656217"/>
    <w:rsid w:val="00683666"/>
    <w:rsid w:val="0069189B"/>
    <w:rsid w:val="006C1046"/>
    <w:rsid w:val="006C75D0"/>
    <w:rsid w:val="006F1097"/>
    <w:rsid w:val="007053FB"/>
    <w:rsid w:val="0070690D"/>
    <w:rsid w:val="00711693"/>
    <w:rsid w:val="007124F5"/>
    <w:rsid w:val="007302B9"/>
    <w:rsid w:val="007462B1"/>
    <w:rsid w:val="00760A3F"/>
    <w:rsid w:val="00763DBA"/>
    <w:rsid w:val="007877BD"/>
    <w:rsid w:val="007A17F8"/>
    <w:rsid w:val="007C300E"/>
    <w:rsid w:val="007C68FF"/>
    <w:rsid w:val="007D51CA"/>
    <w:rsid w:val="00801C5C"/>
    <w:rsid w:val="00804AC2"/>
    <w:rsid w:val="00813BE2"/>
    <w:rsid w:val="0082441E"/>
    <w:rsid w:val="008350EE"/>
    <w:rsid w:val="00845656"/>
    <w:rsid w:val="00846307"/>
    <w:rsid w:val="008512CB"/>
    <w:rsid w:val="00856DCA"/>
    <w:rsid w:val="008642C2"/>
    <w:rsid w:val="00872F6E"/>
    <w:rsid w:val="008765ED"/>
    <w:rsid w:val="00877B40"/>
    <w:rsid w:val="00884CF4"/>
    <w:rsid w:val="008A3E92"/>
    <w:rsid w:val="008C104C"/>
    <w:rsid w:val="008E383F"/>
    <w:rsid w:val="008E74C4"/>
    <w:rsid w:val="00906D57"/>
    <w:rsid w:val="009070ED"/>
    <w:rsid w:val="00913458"/>
    <w:rsid w:val="0092420C"/>
    <w:rsid w:val="00967B1F"/>
    <w:rsid w:val="009A0B99"/>
    <w:rsid w:val="009A5032"/>
    <w:rsid w:val="009C38B8"/>
    <w:rsid w:val="009C6D1D"/>
    <w:rsid w:val="009D72BB"/>
    <w:rsid w:val="009E2F3A"/>
    <w:rsid w:val="009F5A00"/>
    <w:rsid w:val="00A00827"/>
    <w:rsid w:val="00A07538"/>
    <w:rsid w:val="00A13904"/>
    <w:rsid w:val="00A1691D"/>
    <w:rsid w:val="00A26C2B"/>
    <w:rsid w:val="00A33C7A"/>
    <w:rsid w:val="00A43D2C"/>
    <w:rsid w:val="00A52DCD"/>
    <w:rsid w:val="00A60AB9"/>
    <w:rsid w:val="00A65C7C"/>
    <w:rsid w:val="00A81B73"/>
    <w:rsid w:val="00A96336"/>
    <w:rsid w:val="00AA4EA2"/>
    <w:rsid w:val="00AD3B29"/>
    <w:rsid w:val="00AD3C88"/>
    <w:rsid w:val="00AF638E"/>
    <w:rsid w:val="00B010AF"/>
    <w:rsid w:val="00B01112"/>
    <w:rsid w:val="00B11D88"/>
    <w:rsid w:val="00B1237F"/>
    <w:rsid w:val="00B417F0"/>
    <w:rsid w:val="00B43CF7"/>
    <w:rsid w:val="00B57C4E"/>
    <w:rsid w:val="00B60002"/>
    <w:rsid w:val="00B61BF0"/>
    <w:rsid w:val="00B670CF"/>
    <w:rsid w:val="00B87766"/>
    <w:rsid w:val="00B967B5"/>
    <w:rsid w:val="00BB7C29"/>
    <w:rsid w:val="00BC5627"/>
    <w:rsid w:val="00BF42E3"/>
    <w:rsid w:val="00C32369"/>
    <w:rsid w:val="00C4294C"/>
    <w:rsid w:val="00C530A7"/>
    <w:rsid w:val="00C54BFB"/>
    <w:rsid w:val="00C60F0C"/>
    <w:rsid w:val="00C632FD"/>
    <w:rsid w:val="00C672E9"/>
    <w:rsid w:val="00C8232D"/>
    <w:rsid w:val="00C91043"/>
    <w:rsid w:val="00CA432F"/>
    <w:rsid w:val="00CA47A6"/>
    <w:rsid w:val="00CA498F"/>
    <w:rsid w:val="00CC383A"/>
    <w:rsid w:val="00CC5350"/>
    <w:rsid w:val="00CD027C"/>
    <w:rsid w:val="00CD694E"/>
    <w:rsid w:val="00CE3A6D"/>
    <w:rsid w:val="00CE4E15"/>
    <w:rsid w:val="00D45EA5"/>
    <w:rsid w:val="00D524D5"/>
    <w:rsid w:val="00D60968"/>
    <w:rsid w:val="00D670F5"/>
    <w:rsid w:val="00DB0265"/>
    <w:rsid w:val="00DC614C"/>
    <w:rsid w:val="00DF4372"/>
    <w:rsid w:val="00DF7A61"/>
    <w:rsid w:val="00E03867"/>
    <w:rsid w:val="00E04FD6"/>
    <w:rsid w:val="00E37029"/>
    <w:rsid w:val="00E53D5E"/>
    <w:rsid w:val="00E612F2"/>
    <w:rsid w:val="00E83A36"/>
    <w:rsid w:val="00E85DA3"/>
    <w:rsid w:val="00E9354E"/>
    <w:rsid w:val="00E97DDA"/>
    <w:rsid w:val="00EA0CBA"/>
    <w:rsid w:val="00EB2A2C"/>
    <w:rsid w:val="00EB349E"/>
    <w:rsid w:val="00ED6B48"/>
    <w:rsid w:val="00F14A27"/>
    <w:rsid w:val="00F31D04"/>
    <w:rsid w:val="00F3331D"/>
    <w:rsid w:val="00F51D8D"/>
    <w:rsid w:val="00F90941"/>
    <w:rsid w:val="00F9117C"/>
    <w:rsid w:val="00FA019E"/>
    <w:rsid w:val="00FB1467"/>
    <w:rsid w:val="00FB6B7C"/>
    <w:rsid w:val="00FD2221"/>
    <w:rsid w:val="00FD64ED"/>
    <w:rsid w:val="00FD673E"/>
    <w:rsid w:val="00FE38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5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B747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4B747F"/>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4B747F"/>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4B747F"/>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4B747F"/>
    <w:rPr>
      <w:rFonts w:ascii="Times New Roman" w:eastAsia="Arial Unicode MS" w:hAnsi="Times New Roman" w:cs="Times New Roman"/>
      <w:kern w:val="2"/>
      <w:lang w:eastAsia="sk-SK"/>
    </w:rPr>
  </w:style>
  <w:style w:type="paragraph" w:customStyle="1" w:styleId="Normlnysozarkami1">
    <w:name w:val="Normálny so zarážkami1"/>
    <w:basedOn w:val="Normlny"/>
    <w:rsid w:val="004B747F"/>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StandardohneAbstand">
    <w:name w:val="Standard ohne Abstand"/>
    <w:basedOn w:val="Normlny"/>
    <w:rsid w:val="004B747F"/>
    <w:pPr>
      <w:keepNext/>
      <w:keepLines/>
      <w:widowControl w:val="0"/>
      <w:tabs>
        <w:tab w:val="left" w:pos="720"/>
      </w:tabs>
      <w:suppressAutoHyphens/>
    </w:pPr>
    <w:rPr>
      <w:rFonts w:ascii="Arial" w:eastAsia="Arial Unicode MS" w:hAnsi="Arial"/>
      <w:kern w:val="2"/>
      <w:szCs w:val="20"/>
      <w:lang w:val="en-GB"/>
    </w:rPr>
  </w:style>
  <w:style w:type="paragraph" w:styleId="Zarkazkladnhotextu">
    <w:name w:val="Body Text Indent"/>
    <w:basedOn w:val="Normlny"/>
    <w:link w:val="ZarkazkladnhotextuChar"/>
    <w:uiPriority w:val="99"/>
    <w:semiHidden/>
    <w:unhideWhenUsed/>
    <w:rsid w:val="004B747F"/>
    <w:pPr>
      <w:spacing w:after="120"/>
      <w:ind w:left="283"/>
    </w:pPr>
  </w:style>
  <w:style w:type="character" w:customStyle="1" w:styleId="ZarkazkladnhotextuChar">
    <w:name w:val="Zarážka základného textu Char"/>
    <w:basedOn w:val="Predvolenpsmoodseku"/>
    <w:link w:val="Zarkazkladnhotextu"/>
    <w:uiPriority w:val="99"/>
    <w:semiHidden/>
    <w:rsid w:val="004B747F"/>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4B747F"/>
    <w:pPr>
      <w:tabs>
        <w:tab w:val="center" w:pos="4536"/>
        <w:tab w:val="right" w:pos="9072"/>
      </w:tabs>
    </w:pPr>
  </w:style>
  <w:style w:type="character" w:customStyle="1" w:styleId="HlavikaChar">
    <w:name w:val="Hlavička Char"/>
    <w:basedOn w:val="Predvolenpsmoodseku"/>
    <w:link w:val="Hlavika"/>
    <w:uiPriority w:val="99"/>
    <w:rsid w:val="004B747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B747F"/>
    <w:pPr>
      <w:tabs>
        <w:tab w:val="center" w:pos="4536"/>
        <w:tab w:val="right" w:pos="9072"/>
      </w:tabs>
    </w:pPr>
  </w:style>
  <w:style w:type="character" w:customStyle="1" w:styleId="PtaChar">
    <w:name w:val="Päta Char"/>
    <w:basedOn w:val="Predvolenpsmoodseku"/>
    <w:link w:val="Pta"/>
    <w:uiPriority w:val="99"/>
    <w:rsid w:val="004B747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B747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747F"/>
    <w:rPr>
      <w:rFonts w:ascii="Segoe UI" w:eastAsia="Times New Roman" w:hAnsi="Segoe UI" w:cs="Segoe UI"/>
      <w:sz w:val="18"/>
      <w:szCs w:val="18"/>
      <w:lang w:eastAsia="sk-SK"/>
    </w:rPr>
  </w:style>
  <w:style w:type="paragraph" w:styleId="Odsekzoznamu">
    <w:name w:val="List Paragraph"/>
    <w:basedOn w:val="Normlny"/>
    <w:uiPriority w:val="34"/>
    <w:qFormat/>
    <w:rsid w:val="004B747F"/>
    <w:pPr>
      <w:ind w:left="720"/>
      <w:contextualSpacing/>
    </w:pPr>
  </w:style>
  <w:style w:type="character" w:styleId="Odkaznakomentr">
    <w:name w:val="annotation reference"/>
    <w:basedOn w:val="Predvolenpsmoodseku"/>
    <w:uiPriority w:val="99"/>
    <w:semiHidden/>
    <w:unhideWhenUsed/>
    <w:rsid w:val="00E04FD6"/>
    <w:rPr>
      <w:sz w:val="16"/>
      <w:szCs w:val="16"/>
    </w:rPr>
  </w:style>
  <w:style w:type="paragraph" w:styleId="Textkomentra">
    <w:name w:val="annotation text"/>
    <w:basedOn w:val="Normlny"/>
    <w:link w:val="TextkomentraChar"/>
    <w:uiPriority w:val="99"/>
    <w:semiHidden/>
    <w:unhideWhenUsed/>
    <w:rsid w:val="00E04FD6"/>
    <w:rPr>
      <w:sz w:val="20"/>
      <w:szCs w:val="20"/>
    </w:rPr>
  </w:style>
  <w:style w:type="character" w:customStyle="1" w:styleId="TextkomentraChar">
    <w:name w:val="Text komentára Char"/>
    <w:basedOn w:val="Predvolenpsmoodseku"/>
    <w:link w:val="Textkomentra"/>
    <w:uiPriority w:val="99"/>
    <w:semiHidden/>
    <w:rsid w:val="00E04F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04FD6"/>
    <w:rPr>
      <w:b/>
      <w:bCs/>
    </w:rPr>
  </w:style>
  <w:style w:type="character" w:customStyle="1" w:styleId="PredmetkomentraChar">
    <w:name w:val="Predmet komentára Char"/>
    <w:basedOn w:val="TextkomentraChar"/>
    <w:link w:val="Predmetkomentra"/>
    <w:uiPriority w:val="99"/>
    <w:semiHidden/>
    <w:rsid w:val="00E04FD6"/>
    <w:rPr>
      <w:rFonts w:ascii="Times New Roman" w:eastAsia="Times New Roman" w:hAnsi="Times New Roman" w:cs="Times New Roman"/>
      <w:b/>
      <w:bCs/>
      <w:sz w:val="20"/>
      <w:szCs w:val="20"/>
      <w:lang w:eastAsia="sk-SK"/>
    </w:rPr>
  </w:style>
  <w:style w:type="paragraph" w:customStyle="1" w:styleId="Default">
    <w:name w:val="Default"/>
    <w:rsid w:val="005C7B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lny"/>
    <w:qFormat/>
    <w:rsid w:val="00B43CF7"/>
    <w:pPr>
      <w:tabs>
        <w:tab w:val="left" w:pos="0"/>
      </w:tabs>
      <w:ind w:left="567" w:hanging="567"/>
    </w:pPr>
    <w:rPr>
      <w:b/>
      <w:sz w:val="22"/>
      <w:szCs w:val="22"/>
      <w:lang w:eastAsia="en-US"/>
    </w:rPr>
  </w:style>
  <w:style w:type="character" w:styleId="Hypertextovprepojenie">
    <w:name w:val="Hyperlink"/>
    <w:basedOn w:val="Predvolenpsmoodseku"/>
    <w:uiPriority w:val="99"/>
    <w:unhideWhenUsed/>
    <w:rsid w:val="005801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B747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4B747F"/>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4B747F"/>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4B747F"/>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4B747F"/>
    <w:rPr>
      <w:rFonts w:ascii="Times New Roman" w:eastAsia="Arial Unicode MS" w:hAnsi="Times New Roman" w:cs="Times New Roman"/>
      <w:kern w:val="2"/>
      <w:lang w:eastAsia="sk-SK"/>
    </w:rPr>
  </w:style>
  <w:style w:type="paragraph" w:customStyle="1" w:styleId="Normlnysozarkami1">
    <w:name w:val="Normálny so zarážkami1"/>
    <w:basedOn w:val="Normlny"/>
    <w:rsid w:val="004B747F"/>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StandardohneAbstand">
    <w:name w:val="Standard ohne Abstand"/>
    <w:basedOn w:val="Normlny"/>
    <w:rsid w:val="004B747F"/>
    <w:pPr>
      <w:keepNext/>
      <w:keepLines/>
      <w:widowControl w:val="0"/>
      <w:tabs>
        <w:tab w:val="left" w:pos="720"/>
      </w:tabs>
      <w:suppressAutoHyphens/>
    </w:pPr>
    <w:rPr>
      <w:rFonts w:ascii="Arial" w:eastAsia="Arial Unicode MS" w:hAnsi="Arial"/>
      <w:kern w:val="2"/>
      <w:szCs w:val="20"/>
      <w:lang w:val="en-GB"/>
    </w:rPr>
  </w:style>
  <w:style w:type="paragraph" w:styleId="Zarkazkladnhotextu">
    <w:name w:val="Body Text Indent"/>
    <w:basedOn w:val="Normlny"/>
    <w:link w:val="ZarkazkladnhotextuChar"/>
    <w:uiPriority w:val="99"/>
    <w:semiHidden/>
    <w:unhideWhenUsed/>
    <w:rsid w:val="004B747F"/>
    <w:pPr>
      <w:spacing w:after="120"/>
      <w:ind w:left="283"/>
    </w:pPr>
  </w:style>
  <w:style w:type="character" w:customStyle="1" w:styleId="ZarkazkladnhotextuChar">
    <w:name w:val="Zarážka základného textu Char"/>
    <w:basedOn w:val="Predvolenpsmoodseku"/>
    <w:link w:val="Zarkazkladnhotextu"/>
    <w:uiPriority w:val="99"/>
    <w:semiHidden/>
    <w:rsid w:val="004B747F"/>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4B747F"/>
    <w:pPr>
      <w:tabs>
        <w:tab w:val="center" w:pos="4536"/>
        <w:tab w:val="right" w:pos="9072"/>
      </w:tabs>
    </w:pPr>
  </w:style>
  <w:style w:type="character" w:customStyle="1" w:styleId="HlavikaChar">
    <w:name w:val="Hlavička Char"/>
    <w:basedOn w:val="Predvolenpsmoodseku"/>
    <w:link w:val="Hlavika"/>
    <w:uiPriority w:val="99"/>
    <w:rsid w:val="004B747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B747F"/>
    <w:pPr>
      <w:tabs>
        <w:tab w:val="center" w:pos="4536"/>
        <w:tab w:val="right" w:pos="9072"/>
      </w:tabs>
    </w:pPr>
  </w:style>
  <w:style w:type="character" w:customStyle="1" w:styleId="PtaChar">
    <w:name w:val="Päta Char"/>
    <w:basedOn w:val="Predvolenpsmoodseku"/>
    <w:link w:val="Pta"/>
    <w:uiPriority w:val="99"/>
    <w:rsid w:val="004B747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B747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747F"/>
    <w:rPr>
      <w:rFonts w:ascii="Segoe UI" w:eastAsia="Times New Roman" w:hAnsi="Segoe UI" w:cs="Segoe UI"/>
      <w:sz w:val="18"/>
      <w:szCs w:val="18"/>
      <w:lang w:eastAsia="sk-SK"/>
    </w:rPr>
  </w:style>
  <w:style w:type="paragraph" w:styleId="Odsekzoznamu">
    <w:name w:val="List Paragraph"/>
    <w:basedOn w:val="Normlny"/>
    <w:uiPriority w:val="34"/>
    <w:qFormat/>
    <w:rsid w:val="004B747F"/>
    <w:pPr>
      <w:ind w:left="720"/>
      <w:contextualSpacing/>
    </w:pPr>
  </w:style>
  <w:style w:type="character" w:styleId="Odkaznakomentr">
    <w:name w:val="annotation reference"/>
    <w:basedOn w:val="Predvolenpsmoodseku"/>
    <w:uiPriority w:val="99"/>
    <w:semiHidden/>
    <w:unhideWhenUsed/>
    <w:rsid w:val="00E04FD6"/>
    <w:rPr>
      <w:sz w:val="16"/>
      <w:szCs w:val="16"/>
    </w:rPr>
  </w:style>
  <w:style w:type="paragraph" w:styleId="Textkomentra">
    <w:name w:val="annotation text"/>
    <w:basedOn w:val="Normlny"/>
    <w:link w:val="TextkomentraChar"/>
    <w:uiPriority w:val="99"/>
    <w:semiHidden/>
    <w:unhideWhenUsed/>
    <w:rsid w:val="00E04FD6"/>
    <w:rPr>
      <w:sz w:val="20"/>
      <w:szCs w:val="20"/>
    </w:rPr>
  </w:style>
  <w:style w:type="character" w:customStyle="1" w:styleId="TextkomentraChar">
    <w:name w:val="Text komentára Char"/>
    <w:basedOn w:val="Predvolenpsmoodseku"/>
    <w:link w:val="Textkomentra"/>
    <w:uiPriority w:val="99"/>
    <w:semiHidden/>
    <w:rsid w:val="00E04F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04FD6"/>
    <w:rPr>
      <w:b/>
      <w:bCs/>
    </w:rPr>
  </w:style>
  <w:style w:type="character" w:customStyle="1" w:styleId="PredmetkomentraChar">
    <w:name w:val="Predmet komentára Char"/>
    <w:basedOn w:val="TextkomentraChar"/>
    <w:link w:val="Predmetkomentra"/>
    <w:uiPriority w:val="99"/>
    <w:semiHidden/>
    <w:rsid w:val="00E04FD6"/>
    <w:rPr>
      <w:rFonts w:ascii="Times New Roman" w:eastAsia="Times New Roman" w:hAnsi="Times New Roman" w:cs="Times New Roman"/>
      <w:b/>
      <w:bCs/>
      <w:sz w:val="20"/>
      <w:szCs w:val="20"/>
      <w:lang w:eastAsia="sk-SK"/>
    </w:rPr>
  </w:style>
  <w:style w:type="paragraph" w:customStyle="1" w:styleId="Default">
    <w:name w:val="Default"/>
    <w:rsid w:val="005C7B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lny"/>
    <w:qFormat/>
    <w:rsid w:val="00B43CF7"/>
    <w:pPr>
      <w:tabs>
        <w:tab w:val="left" w:pos="0"/>
      </w:tabs>
      <w:ind w:left="567" w:hanging="567"/>
    </w:pPr>
    <w:rPr>
      <w:b/>
      <w:sz w:val="22"/>
      <w:szCs w:val="22"/>
      <w:lang w:eastAsia="en-US"/>
    </w:rPr>
  </w:style>
  <w:style w:type="character" w:styleId="Hypertextovprepojenie">
    <w:name w:val="Hyperlink"/>
    <w:basedOn w:val="Predvolenpsmoodseku"/>
    <w:uiPriority w:val="99"/>
    <w:unhideWhenUsed/>
    <w:rsid w:val="005801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3.png@01D5CD2A.F5DF24A0" TargetMode="External"/><Relationship Id="rId18" Type="http://schemas.openxmlformats.org/officeDocument/2006/relationships/image" Target="media/image8.png"/><Relationship Id="rId26" Type="http://schemas.openxmlformats.org/officeDocument/2006/relationships/image" Target="cid:image001.jpg@01D06311.4D6605B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2.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cid:image012.png@01D5CD2A.F5DF24A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12.png@01D5CD2A.F5DF24A0" TargetMode="External"/><Relationship Id="rId24" Type="http://schemas.openxmlformats.org/officeDocument/2006/relationships/image" Target="cid:image012.png@01D5CD2A.F5DF24A0"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cid:image001.jpg@01D06311.4D6605B0" TargetMode="External"/><Relationship Id="rId28" Type="http://schemas.openxmlformats.org/officeDocument/2006/relationships/image" Target="cid:image004.png@01D7C58F.C8EC6610"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dicines.health.europa.eu/veterinary" TargetMode="External"/><Relationship Id="rId22" Type="http://schemas.openxmlformats.org/officeDocument/2006/relationships/image" Target="cid:image004.png@01D7C58F.C8EC6610" TargetMode="External"/><Relationship Id="rId27" Type="http://schemas.openxmlformats.org/officeDocument/2006/relationships/image" Target="cid:image012.png@01D5CD2A.F5DF24A0" TargetMode="External"/><Relationship Id="rId30" Type="http://schemas.openxmlformats.org/officeDocument/2006/relationships/image" Target="cid:image013.png@01D5CD2A.F5DF24A0" TargetMode="External"/><Relationship Id="rId35"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8066</Words>
  <Characters>45982</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53941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3</cp:revision>
  <cp:lastPrinted>2021-06-09T13:12:00Z</cp:lastPrinted>
  <dcterms:created xsi:type="dcterms:W3CDTF">2023-10-03T09:10:00Z</dcterms:created>
  <dcterms:modified xsi:type="dcterms:W3CDTF">2023-10-04T09:44:00Z</dcterms:modified>
</cp:coreProperties>
</file>