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4D7123" w:rsidRP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ŽIADOSŤ O ZRUŠENIE POVOLENIA </w:t>
      </w:r>
      <w:r w:rsidR="007B1AC9">
        <w:rPr>
          <w:rFonts w:ascii="Calibri" w:hAnsi="Calibri" w:cs="Calibri"/>
          <w:smallCaps/>
        </w:rPr>
        <w:t>NA VÝROBU</w:t>
      </w:r>
      <w:r w:rsidRPr="004D7123">
        <w:rPr>
          <w:rFonts w:ascii="Calibri" w:hAnsi="Calibri" w:cs="Calibri"/>
          <w:smallCaps/>
        </w:rPr>
        <w:t xml:space="preserve"> </w:t>
      </w:r>
      <w:r w:rsidR="00486476" w:rsidRPr="00486476">
        <w:rPr>
          <w:rFonts w:ascii="Calibri" w:hAnsi="Calibri" w:cs="Calibri"/>
          <w:smallCaps/>
        </w:rPr>
        <w:t>VETERINÁRNYCH  PRÍPRAVKOV</w:t>
      </w:r>
      <w:r w:rsidR="00486476" w:rsidRPr="004D7123">
        <w:rPr>
          <w:rFonts w:ascii="Calibri" w:hAnsi="Calibri" w:cs="Calibri"/>
          <w:smallCaps/>
        </w:rPr>
        <w:t xml:space="preserve"> </w:t>
      </w:r>
    </w:p>
    <w:p w:rsidR="004D7123" w:rsidRP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 </w:t>
      </w:r>
    </w:p>
    <w:p w:rsidR="00486476" w:rsidRPr="00486476" w:rsidRDefault="004D7123" w:rsidP="00486476">
      <w:pPr>
        <w:pStyle w:val="Zkladntext3"/>
        <w:spacing w:line="276" w:lineRule="auto"/>
        <w:jc w:val="both"/>
        <w:rPr>
          <w:rFonts w:ascii="Calibri" w:hAnsi="Calibri" w:cs="Calibri"/>
          <w:sz w:val="22"/>
          <w:szCs w:val="22"/>
        </w:rPr>
      </w:pPr>
      <w:r w:rsidRPr="004D7123">
        <w:rPr>
          <w:rFonts w:ascii="Calibri" w:hAnsi="Calibri" w:cs="Calibri"/>
          <w:sz w:val="22"/>
          <w:szCs w:val="22"/>
        </w:rPr>
        <w:t>Podľa § 1</w:t>
      </w:r>
      <w:r w:rsidR="00486476">
        <w:rPr>
          <w:rFonts w:ascii="Calibri" w:hAnsi="Calibri" w:cs="Calibri"/>
          <w:sz w:val="22"/>
          <w:szCs w:val="22"/>
        </w:rPr>
        <w:t>4</w:t>
      </w:r>
      <w:r w:rsidRPr="004D7123">
        <w:rPr>
          <w:rFonts w:ascii="Calibri" w:hAnsi="Calibri" w:cs="Calibri"/>
          <w:sz w:val="22"/>
          <w:szCs w:val="22"/>
        </w:rPr>
        <w:t xml:space="preserve"> ods. </w:t>
      </w:r>
      <w:r w:rsidR="00486476">
        <w:rPr>
          <w:rFonts w:ascii="Calibri" w:hAnsi="Calibri" w:cs="Calibri"/>
          <w:sz w:val="22"/>
          <w:szCs w:val="22"/>
        </w:rPr>
        <w:t xml:space="preserve">4 písm. a) </w:t>
      </w:r>
      <w:proofErr w:type="spellStart"/>
      <w:r w:rsidR="00486476">
        <w:rPr>
          <w:rFonts w:ascii="Calibri" w:hAnsi="Calibri" w:cs="Calibri"/>
          <w:sz w:val="22"/>
          <w:szCs w:val="22"/>
        </w:rPr>
        <w:t>zá</w:t>
      </w:r>
      <w:r w:rsidR="00486476" w:rsidRPr="00185DAB">
        <w:rPr>
          <w:rFonts w:ascii="Calibri" w:hAnsi="Calibri" w:cs="Calibri"/>
          <w:sz w:val="22"/>
          <w:szCs w:val="22"/>
        </w:rPr>
        <w:t>ona</w:t>
      </w:r>
      <w:proofErr w:type="spellEnd"/>
      <w:r w:rsidR="00486476" w:rsidRPr="00185DAB">
        <w:rPr>
          <w:rFonts w:ascii="Calibri" w:hAnsi="Calibri" w:cs="Calibri"/>
          <w:sz w:val="22"/>
          <w:szCs w:val="22"/>
        </w:rPr>
        <w:t xml:space="preserve"> č. 17/2018 Z. z. o veterinárnych prípravkoch a veterinárnych technických pomôckach a o zmene zákona Národnej rady Slovenskej republiky č. 145/1995 Z. z. o správnych poplatkoch v znení neskorších predpisov</w:t>
      </w:r>
    </w:p>
    <w:p w:rsidR="004D7123" w:rsidRPr="004D7123" w:rsidRDefault="004D7123" w:rsidP="004D7123">
      <w:pPr>
        <w:spacing w:line="276" w:lineRule="auto"/>
        <w:jc w:val="center"/>
        <w:rPr>
          <w:rFonts w:ascii="Calibri" w:hAnsi="Calibri" w:cs="Calibri"/>
          <w:iCs/>
          <w:sz w:val="22"/>
          <w:szCs w:val="22"/>
          <w:lang w:eastAsia="cs-CZ"/>
        </w:rPr>
      </w:pPr>
    </w:p>
    <w:tbl>
      <w:tblPr>
        <w:tblW w:w="9491"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4884"/>
        <w:gridCol w:w="426"/>
      </w:tblGrid>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Názov </w:t>
            </w:r>
            <w:r w:rsidRPr="004D7123">
              <w:rPr>
                <w:rFonts w:ascii="Calibri" w:hAnsi="Calibri" w:cs="Calibri"/>
                <w:sz w:val="22"/>
                <w:szCs w:val="22"/>
                <w:lang w:eastAsia="cs-CZ"/>
              </w:rPr>
              <w:t>(Obchodné meno – právnická osoba, meno a priezvisko, obchodné meno – fyzická osoba)</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Adresa žiadateľa </w:t>
            </w:r>
            <w:r w:rsidRPr="004D7123">
              <w:rPr>
                <w:rFonts w:ascii="Calibri" w:hAnsi="Calibri" w:cs="Calibri"/>
                <w:sz w:val="22"/>
                <w:szCs w:val="22"/>
                <w:lang w:eastAsia="cs-CZ"/>
              </w:rPr>
              <w:t>- adresa sídla, právna forma ak je  žiadateľom právnická osoba alebo adresa miesta trvalého pobytu, ak je žiadateľom  fyzická osoba</w:t>
            </w: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Identifikačné číslo</w:t>
            </w:r>
            <w:r w:rsidRPr="004D7123">
              <w:rPr>
                <w:rFonts w:ascii="Calibri" w:hAnsi="Calibri" w:cs="Calibri"/>
                <w:sz w:val="22"/>
                <w:szCs w:val="22"/>
                <w:lang w:eastAsia="cs-CZ"/>
              </w:rPr>
              <w:t xml:space="preserve"> (IČO)</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Adresa miesta prevádzky</w:t>
            </w:r>
          </w:p>
          <w:p w:rsidR="004D7123" w:rsidRPr="004D7123" w:rsidRDefault="004D7123" w:rsidP="004D7123">
            <w:pPr>
              <w:spacing w:line="276" w:lineRule="auto"/>
              <w:rPr>
                <w:rFonts w:ascii="Calibri" w:hAnsi="Calibri" w:cs="Calibri"/>
                <w:b/>
                <w:bCs/>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Číslo povolenia  na ktoré sa </w:t>
            </w:r>
            <w:r w:rsidR="007A189C">
              <w:rPr>
                <w:rFonts w:ascii="Calibri" w:hAnsi="Calibri" w:cs="Calibri"/>
                <w:b/>
                <w:bCs/>
                <w:sz w:val="22"/>
                <w:szCs w:val="22"/>
                <w:lang w:eastAsia="cs-CZ"/>
              </w:rPr>
              <w:t xml:space="preserve">žiadosť o zrušenie </w:t>
            </w:r>
            <w:bookmarkStart w:id="0" w:name="_GoBack"/>
            <w:bookmarkEnd w:id="0"/>
            <w:r w:rsidRPr="004D7123">
              <w:rPr>
                <w:rFonts w:ascii="Calibri" w:hAnsi="Calibri" w:cs="Calibri"/>
                <w:b/>
                <w:bCs/>
                <w:sz w:val="22"/>
                <w:szCs w:val="22"/>
                <w:lang w:eastAsia="cs-CZ"/>
              </w:rPr>
              <w:t xml:space="preserve"> činnosti vzťahuje </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Kontaktné údaje žiadateľa</w:t>
            </w:r>
            <w:r w:rsidRPr="004D7123">
              <w:rPr>
                <w:rFonts w:ascii="Calibri" w:hAnsi="Calibri" w:cs="Calibri"/>
                <w:sz w:val="22"/>
                <w:szCs w:val="22"/>
                <w:lang w:eastAsia="cs-CZ"/>
              </w:rPr>
              <w:t xml:space="preserve"> – meno, telefónne číslo, fax, e-mail</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Dôvod žiadosti o zrušenie povolenia na výrobu veterinárnych </w:t>
            </w:r>
            <w:r w:rsidR="00486476">
              <w:rPr>
                <w:rFonts w:ascii="Calibri" w:hAnsi="Calibri" w:cs="Calibri"/>
                <w:b/>
                <w:bCs/>
                <w:sz w:val="22"/>
                <w:szCs w:val="22"/>
                <w:lang w:eastAsia="cs-CZ"/>
              </w:rPr>
              <w:t>prípravkov</w:t>
            </w:r>
            <w:r w:rsidRPr="004D7123">
              <w:rPr>
                <w:rFonts w:ascii="Calibri" w:hAnsi="Calibri" w:cs="Calibri"/>
                <w:b/>
                <w:bCs/>
                <w:sz w:val="22"/>
                <w:szCs w:val="22"/>
                <w:lang w:eastAsia="cs-CZ"/>
              </w:rPr>
              <w:t xml:space="preserve"> </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Stanovenie lehoty na vykonávanie úkonov spojených s ukončením činnosti</w:t>
            </w:r>
          </w:p>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w:t>
            </w:r>
            <w:r w:rsidRPr="004D7123">
              <w:rPr>
                <w:rFonts w:ascii="Calibri" w:hAnsi="Calibri" w:cs="Calibri"/>
                <w:bCs/>
                <w:sz w:val="22"/>
                <w:szCs w:val="22"/>
              </w:rPr>
              <w:t xml:space="preserve">širšie rozmedzie lehoty na ukončenie činnosti je len v prípade  ak sú zásoby veterinárnych </w:t>
            </w:r>
            <w:r w:rsidR="00486476">
              <w:rPr>
                <w:rFonts w:ascii="Calibri" w:hAnsi="Calibri" w:cs="Calibri"/>
                <w:bCs/>
                <w:sz w:val="22"/>
                <w:szCs w:val="22"/>
              </w:rPr>
              <w:t>prípravkov</w:t>
            </w:r>
            <w:r w:rsidRPr="004D7123">
              <w:rPr>
                <w:rFonts w:ascii="Calibri" w:hAnsi="Calibri" w:cs="Calibri"/>
                <w:bCs/>
                <w:sz w:val="22"/>
                <w:szCs w:val="22"/>
              </w:rPr>
              <w:t xml:space="preserve"> na sklade</w:t>
            </w:r>
            <w:r w:rsidRPr="004D7123">
              <w:rPr>
                <w:rFonts w:ascii="Calibri" w:hAnsi="Calibri" w:cs="Calibri"/>
                <w:b/>
                <w:bCs/>
                <w:sz w:val="22"/>
                <w:szCs w:val="22"/>
              </w:rPr>
              <w:t>)</w:t>
            </w:r>
          </w:p>
          <w:p w:rsidR="004D7123" w:rsidRPr="004D7123" w:rsidRDefault="004D7123" w:rsidP="004D7123">
            <w:pPr>
              <w:spacing w:line="276" w:lineRule="auto"/>
              <w:rPr>
                <w:rFonts w:ascii="Calibri" w:hAnsi="Calibri" w:cs="Calibri"/>
                <w:b/>
                <w:bCs/>
                <w:sz w:val="22"/>
                <w:szCs w:val="22"/>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1 mesiac od nadobudnutia právoplatnosti rozhodnutia               </w:t>
            </w:r>
            <w:r w:rsidRPr="004D7123">
              <w:rPr>
                <w:rFonts w:ascii="Calibri" w:hAnsi="Calibri" w:cs="Calibri"/>
                <w:sz w:val="22"/>
                <w:szCs w:val="22"/>
              </w:rPr>
              <w:fldChar w:fldCharType="begin">
                <w:ffData>
                  <w:name w:val=""/>
                  <w:enabled/>
                  <w:calcOnExit w:val="0"/>
                  <w:checkBox>
                    <w:sizeAuto/>
                    <w:default w:val="0"/>
                  </w:checkBox>
                </w:ffData>
              </w:fldChar>
            </w:r>
            <w:r w:rsidRPr="004D7123">
              <w:rPr>
                <w:rFonts w:ascii="Calibri" w:hAnsi="Calibri" w:cs="Calibri"/>
                <w:sz w:val="22"/>
                <w:szCs w:val="22"/>
              </w:rPr>
              <w:instrText xml:space="preserve"> FORMCHECKBOX </w:instrText>
            </w:r>
            <w:r w:rsidR="007A189C">
              <w:rPr>
                <w:rFonts w:ascii="Calibri" w:hAnsi="Calibri" w:cs="Calibri"/>
                <w:sz w:val="22"/>
                <w:szCs w:val="22"/>
              </w:rPr>
            </w:r>
            <w:r w:rsidR="007A189C">
              <w:rPr>
                <w:rFonts w:ascii="Calibri" w:hAnsi="Calibri" w:cs="Calibri"/>
                <w:sz w:val="22"/>
                <w:szCs w:val="22"/>
              </w:rPr>
              <w:fldChar w:fldCharType="separate"/>
            </w:r>
            <w:r w:rsidRPr="004D7123">
              <w:rPr>
                <w:rFonts w:ascii="Calibri" w:hAnsi="Calibri" w:cs="Calibri"/>
                <w:sz w:val="22"/>
                <w:szCs w:val="22"/>
              </w:rPr>
              <w:fldChar w:fldCharType="end"/>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3 mesiace od nadobudnutia právoplatnosti rozhodnutia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7A189C">
              <w:rPr>
                <w:rFonts w:ascii="Calibri" w:hAnsi="Calibri" w:cs="Calibri"/>
                <w:sz w:val="22"/>
                <w:szCs w:val="22"/>
              </w:rPr>
            </w:r>
            <w:r w:rsidR="007A189C">
              <w:rPr>
                <w:rFonts w:ascii="Calibri" w:hAnsi="Calibri" w:cs="Calibri"/>
                <w:sz w:val="22"/>
                <w:szCs w:val="22"/>
              </w:rPr>
              <w:fldChar w:fldCharType="separate"/>
            </w:r>
            <w:r w:rsidRPr="004D7123">
              <w:rPr>
                <w:rFonts w:ascii="Calibri" w:hAnsi="Calibri" w:cs="Calibri"/>
                <w:sz w:val="22"/>
                <w:szCs w:val="22"/>
              </w:rPr>
              <w:fldChar w:fldCharType="end"/>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Ihneď od nadobudnutia právoplatnosti rozhodnutia o zrušení povolenia na </w:t>
            </w:r>
            <w:r w:rsidR="00486476">
              <w:rPr>
                <w:rFonts w:ascii="Calibri" w:hAnsi="Calibri" w:cs="Calibri"/>
                <w:sz w:val="22"/>
                <w:szCs w:val="22"/>
              </w:rPr>
              <w:t xml:space="preserve">výrobu </w:t>
            </w:r>
            <w:r w:rsidRPr="004D7123">
              <w:rPr>
                <w:rFonts w:ascii="Calibri" w:hAnsi="Calibri" w:cs="Calibri"/>
                <w:sz w:val="22"/>
                <w:szCs w:val="22"/>
              </w:rPr>
              <w:t xml:space="preserve">veterinárnych </w:t>
            </w:r>
            <w:r w:rsidR="00486476">
              <w:rPr>
                <w:rFonts w:ascii="Calibri" w:hAnsi="Calibri" w:cs="Calibri"/>
                <w:sz w:val="22"/>
                <w:szCs w:val="22"/>
              </w:rPr>
              <w:t>prípravkov</w:t>
            </w:r>
            <w:r w:rsidRPr="004D7123">
              <w:rPr>
                <w:rFonts w:ascii="Calibri" w:hAnsi="Calibri" w:cs="Calibri"/>
                <w:sz w:val="22"/>
                <w:szCs w:val="22"/>
              </w:rPr>
              <w:t xml:space="preserve">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7A189C">
              <w:rPr>
                <w:rFonts w:ascii="Calibri" w:hAnsi="Calibri" w:cs="Calibri"/>
                <w:sz w:val="22"/>
                <w:szCs w:val="22"/>
              </w:rPr>
            </w:r>
            <w:r w:rsidR="007A189C">
              <w:rPr>
                <w:rFonts w:ascii="Calibri" w:hAnsi="Calibri" w:cs="Calibri"/>
                <w:sz w:val="22"/>
                <w:szCs w:val="22"/>
              </w:rPr>
              <w:fldChar w:fldCharType="separate"/>
            </w:r>
            <w:r w:rsidRPr="004D7123">
              <w:rPr>
                <w:rFonts w:ascii="Calibri" w:hAnsi="Calibri" w:cs="Calibri"/>
                <w:sz w:val="22"/>
                <w:szCs w:val="22"/>
              </w:rPr>
              <w:fldChar w:fldCharType="end"/>
            </w:r>
            <w:r w:rsidRPr="004D7123">
              <w:rPr>
                <w:rFonts w:ascii="Calibri" w:hAnsi="Calibri" w:cs="Calibri"/>
                <w:sz w:val="22"/>
                <w:szCs w:val="22"/>
              </w:rPr>
              <w:t xml:space="preserve">           </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Iná lehota ..................</w:t>
            </w:r>
          </w:p>
        </w:tc>
      </w:tr>
      <w:tr w:rsidR="004D7123" w:rsidRPr="004D7123" w:rsidTr="004D7123">
        <w:tblPrEx>
          <w:tblCellMar>
            <w:left w:w="71" w:type="dxa"/>
            <w:right w:w="71" w:type="dxa"/>
          </w:tblCellMar>
        </w:tblPrEx>
        <w:tc>
          <w:tcPr>
            <w:tcW w:w="9491" w:type="dxa"/>
            <w:gridSpan w:val="3"/>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Prílohy k žiadosti</w:t>
            </w:r>
            <w:r w:rsidRPr="004D7123">
              <w:rPr>
                <w:rFonts w:ascii="Calibri" w:hAnsi="Calibri" w:cs="Calibri"/>
                <w:sz w:val="22"/>
                <w:szCs w:val="22"/>
                <w:lang w:eastAsia="cs-CZ"/>
              </w:rPr>
              <w:t xml:space="preserve"> </w:t>
            </w:r>
          </w:p>
        </w:tc>
      </w:tr>
      <w:tr w:rsidR="004D7123" w:rsidRPr="004D7123" w:rsidTr="007B1AC9">
        <w:tblPrEx>
          <w:tblCellMar>
            <w:left w:w="71" w:type="dxa"/>
            <w:right w:w="71" w:type="dxa"/>
          </w:tblCellMar>
        </w:tblPrEx>
        <w:tc>
          <w:tcPr>
            <w:tcW w:w="9065"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887BFF">
            <w:pPr>
              <w:numPr>
                <w:ilvl w:val="0"/>
                <w:numId w:val="3"/>
              </w:numPr>
              <w:spacing w:after="200" w:line="276" w:lineRule="auto"/>
              <w:contextualSpacing/>
              <w:jc w:val="both"/>
              <w:rPr>
                <w:rFonts w:ascii="Calibri" w:hAnsi="Calibri" w:cs="Calibri"/>
                <w:sz w:val="22"/>
                <w:szCs w:val="22"/>
              </w:rPr>
            </w:pPr>
            <w:r w:rsidRPr="004D7123">
              <w:rPr>
                <w:rFonts w:ascii="Calibri" w:hAnsi="Calibri" w:cs="Calibri"/>
                <w:sz w:val="22"/>
                <w:szCs w:val="22"/>
              </w:rPr>
              <w:lastRenderedPageBreak/>
              <w:t xml:space="preserve">Čestné prehlásenie o stave zásob veterinárnych </w:t>
            </w:r>
            <w:r w:rsidR="00887BFF">
              <w:rPr>
                <w:rFonts w:ascii="Calibri" w:hAnsi="Calibri" w:cs="Calibri"/>
                <w:sz w:val="22"/>
                <w:szCs w:val="22"/>
              </w:rPr>
              <w:t>prípravkov</w:t>
            </w:r>
            <w:r w:rsidRPr="004D7123">
              <w:rPr>
                <w:rFonts w:ascii="Calibri" w:hAnsi="Calibri" w:cs="Calibri"/>
                <w:sz w:val="22"/>
                <w:szCs w:val="22"/>
              </w:rPr>
              <w:t xml:space="preserve"> </w:t>
            </w:r>
          </w:p>
        </w:tc>
        <w:tc>
          <w:tcPr>
            <w:tcW w:w="426"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jc w:val="center"/>
              <w:rPr>
                <w:rFonts w:ascii="Calibri" w:hAnsi="Calibri" w:cs="Calibri"/>
                <w:sz w:val="22"/>
                <w:szCs w:val="22"/>
                <w:lang w:eastAsia="cs-CZ"/>
              </w:rPr>
            </w:pPr>
            <w:r w:rsidRPr="004D7123">
              <w:rPr>
                <w:rFonts w:ascii="Calibri" w:hAnsi="Calibri" w:cs="Calibri"/>
                <w:sz w:val="22"/>
                <w:szCs w:val="22"/>
                <w:lang w:eastAsia="cs-CZ"/>
              </w:rPr>
              <w:fldChar w:fldCharType="begin">
                <w:ffData>
                  <w:name w:val="Zaškrtávací2"/>
                  <w:enabled/>
                  <w:calcOnExit w:val="0"/>
                  <w:checkBox>
                    <w:sizeAuto/>
                    <w:default w:val="0"/>
                  </w:checkBox>
                </w:ffData>
              </w:fldChar>
            </w:r>
            <w:r w:rsidRPr="004D7123">
              <w:rPr>
                <w:rFonts w:ascii="Calibri" w:hAnsi="Calibri" w:cs="Calibri"/>
                <w:sz w:val="22"/>
                <w:szCs w:val="22"/>
                <w:lang w:eastAsia="cs-CZ"/>
              </w:rPr>
              <w:instrText xml:space="preserve"> FORMCHECKBOX </w:instrText>
            </w:r>
            <w:r w:rsidR="007A189C">
              <w:rPr>
                <w:rFonts w:ascii="Calibri" w:hAnsi="Calibri" w:cs="Calibri"/>
                <w:sz w:val="22"/>
                <w:szCs w:val="22"/>
                <w:lang w:eastAsia="cs-CZ"/>
              </w:rPr>
            </w:r>
            <w:r w:rsidR="007A189C">
              <w:rPr>
                <w:rFonts w:ascii="Calibri" w:hAnsi="Calibri" w:cs="Calibri"/>
                <w:sz w:val="22"/>
                <w:szCs w:val="22"/>
                <w:lang w:eastAsia="cs-CZ"/>
              </w:rPr>
              <w:fldChar w:fldCharType="separate"/>
            </w:r>
            <w:r w:rsidRPr="004D7123">
              <w:rPr>
                <w:rFonts w:ascii="Calibri" w:hAnsi="Calibri" w:cs="Calibri"/>
                <w:sz w:val="22"/>
                <w:szCs w:val="22"/>
                <w:lang w:eastAsia="cs-CZ"/>
              </w:rPr>
              <w:fldChar w:fldCharType="end"/>
            </w:r>
          </w:p>
        </w:tc>
      </w:tr>
    </w:tbl>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E5" w:rsidRDefault="009219E5">
      <w:r>
        <w:separator/>
      </w:r>
    </w:p>
  </w:endnote>
  <w:endnote w:type="continuationSeparator" w:id="0">
    <w:p w:rsidR="009219E5" w:rsidRDefault="0092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Default="005C41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9D60A4"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 xml:space="preserve">Žiadosť o zrušenie povolenia na výrobu </w:t>
    </w:r>
    <w:r w:rsidR="00486476">
      <w:rPr>
        <w:rFonts w:asciiTheme="minorHAnsi" w:hAnsiTheme="minorHAnsi" w:cstheme="minorHAnsi"/>
        <w:color w:val="000000"/>
        <w:sz w:val="18"/>
        <w:szCs w:val="18"/>
      </w:rPr>
      <w:t>VP</w:t>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7A189C">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7A189C">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5C413F" w:rsidRPr="008313CE" w:rsidRDefault="00332BF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5C413F" w:rsidRPr="008313CE">
      <w:rPr>
        <w:rFonts w:asciiTheme="minorHAnsi" w:hAnsiTheme="minorHAnsi" w:cstheme="minorHAnsi"/>
        <w:color w:val="000000"/>
        <w:sz w:val="18"/>
        <w:szCs w:val="18"/>
      </w:rPr>
      <w:t xml:space="preserve">      </w:t>
    </w:r>
    <w:r w:rsidR="005C413F"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4D7123">
      <w:rPr>
        <w:rFonts w:asciiTheme="minorHAnsi" w:hAnsiTheme="minorHAnsi" w:cstheme="minorHAnsi"/>
        <w:sz w:val="18"/>
        <w:szCs w:val="18"/>
      </w:rPr>
      <w:t>100</w:t>
    </w:r>
    <w:r w:rsidR="00486476">
      <w:rPr>
        <w:rFonts w:asciiTheme="minorHAnsi" w:hAnsiTheme="minorHAnsi" w:cstheme="minorHAnsi"/>
        <w:sz w:val="18"/>
        <w:szCs w:val="18"/>
      </w:rPr>
      <w:t xml:space="preserve">c </w:t>
    </w:r>
    <w:r w:rsidRPr="00931EF9">
      <w:rPr>
        <w:rFonts w:asciiTheme="minorHAnsi" w:hAnsiTheme="minorHAnsi" w:cstheme="minorHAnsi"/>
        <w:sz w:val="18"/>
        <w:szCs w:val="18"/>
      </w:rPr>
      <w:t xml:space="preserve">od </w:t>
    </w:r>
    <w:r w:rsidR="00486476">
      <w:rPr>
        <w:rFonts w:asciiTheme="minorHAnsi" w:hAnsiTheme="minorHAnsi" w:cstheme="minorHAnsi"/>
        <w:sz w:val="18"/>
        <w:szCs w:val="18"/>
      </w:rPr>
      <w:t>23.2.</w:t>
    </w:r>
    <w:r w:rsidRPr="00931EF9">
      <w:rPr>
        <w:rFonts w:asciiTheme="minorHAnsi" w:hAnsiTheme="minorHAnsi" w:cstheme="minorHAnsi"/>
        <w:sz w:val="18"/>
        <w:szCs w:val="18"/>
      </w:rPr>
      <w:t>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5C413F" w:rsidRPr="008313CE" w:rsidRDefault="005C413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E5" w:rsidRDefault="009219E5">
      <w:r>
        <w:separator/>
      </w:r>
    </w:p>
  </w:footnote>
  <w:footnote w:type="continuationSeparator" w:id="0">
    <w:p w:rsidR="009219E5" w:rsidRDefault="0092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Default="005C41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Default="005C413F">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Pr="008313CE" w:rsidRDefault="005C413F" w:rsidP="005C413F">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62C4C3EE" wp14:editId="319D6664">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5C413F" w:rsidRPr="008313CE" w:rsidRDefault="005C413F" w:rsidP="005C413F">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5C413F" w:rsidRPr="008313CE" w:rsidRDefault="005C413F" w:rsidP="005C413F">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5C413F" w:rsidP="005C413F">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76409A4"/>
    <w:multiLevelType w:val="hybridMultilevel"/>
    <w:tmpl w:val="FE709A20"/>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62D53"/>
    <w:rsid w:val="000C5824"/>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F0CD7"/>
    <w:rsid w:val="00332BFF"/>
    <w:rsid w:val="00373D0E"/>
    <w:rsid w:val="003804E4"/>
    <w:rsid w:val="003B5232"/>
    <w:rsid w:val="003B60CC"/>
    <w:rsid w:val="003D32CE"/>
    <w:rsid w:val="003F6C07"/>
    <w:rsid w:val="0045610E"/>
    <w:rsid w:val="00486476"/>
    <w:rsid w:val="00490FA7"/>
    <w:rsid w:val="004D69FC"/>
    <w:rsid w:val="004D7123"/>
    <w:rsid w:val="004F41A3"/>
    <w:rsid w:val="00534B69"/>
    <w:rsid w:val="00541138"/>
    <w:rsid w:val="00541565"/>
    <w:rsid w:val="0058013D"/>
    <w:rsid w:val="005C3458"/>
    <w:rsid w:val="005C413F"/>
    <w:rsid w:val="00634E42"/>
    <w:rsid w:val="00722CEB"/>
    <w:rsid w:val="00731B32"/>
    <w:rsid w:val="00740A10"/>
    <w:rsid w:val="00773F28"/>
    <w:rsid w:val="00780F53"/>
    <w:rsid w:val="007A189C"/>
    <w:rsid w:val="007B1AC9"/>
    <w:rsid w:val="007D4E6E"/>
    <w:rsid w:val="008343E9"/>
    <w:rsid w:val="00850DD8"/>
    <w:rsid w:val="00867955"/>
    <w:rsid w:val="00887BFF"/>
    <w:rsid w:val="008E00A2"/>
    <w:rsid w:val="008E7488"/>
    <w:rsid w:val="009219E5"/>
    <w:rsid w:val="00922E77"/>
    <w:rsid w:val="00923566"/>
    <w:rsid w:val="00931EF9"/>
    <w:rsid w:val="00946A73"/>
    <w:rsid w:val="00956CDB"/>
    <w:rsid w:val="00984937"/>
    <w:rsid w:val="00993FDB"/>
    <w:rsid w:val="009A2630"/>
    <w:rsid w:val="009B7681"/>
    <w:rsid w:val="009C3AAD"/>
    <w:rsid w:val="009C7880"/>
    <w:rsid w:val="009D60A4"/>
    <w:rsid w:val="00A317B6"/>
    <w:rsid w:val="00A51C15"/>
    <w:rsid w:val="00A764B6"/>
    <w:rsid w:val="00A82968"/>
    <w:rsid w:val="00A94294"/>
    <w:rsid w:val="00AC51BB"/>
    <w:rsid w:val="00AF6DE8"/>
    <w:rsid w:val="00BA0BC6"/>
    <w:rsid w:val="00BD67E5"/>
    <w:rsid w:val="00BE0586"/>
    <w:rsid w:val="00C15AB8"/>
    <w:rsid w:val="00C56B54"/>
    <w:rsid w:val="00C73DDB"/>
    <w:rsid w:val="00C855BB"/>
    <w:rsid w:val="00CE598B"/>
    <w:rsid w:val="00D11EC7"/>
    <w:rsid w:val="00D20072"/>
    <w:rsid w:val="00D23C48"/>
    <w:rsid w:val="00D81851"/>
    <w:rsid w:val="00D84A2C"/>
    <w:rsid w:val="00DC3732"/>
    <w:rsid w:val="00E001E9"/>
    <w:rsid w:val="00E37EE3"/>
    <w:rsid w:val="00E54FAC"/>
    <w:rsid w:val="00E81B8A"/>
    <w:rsid w:val="00E846E1"/>
    <w:rsid w:val="00EB2130"/>
    <w:rsid w:val="00EC0F6F"/>
    <w:rsid w:val="00F23A87"/>
    <w:rsid w:val="00F51803"/>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paragraph" w:styleId="Nadpis2">
    <w:name w:val="heading 2"/>
    <w:basedOn w:val="Normlny"/>
    <w:next w:val="Normlny"/>
    <w:link w:val="Nadpis2Char"/>
    <w:uiPriority w:val="9"/>
    <w:semiHidden/>
    <w:unhideWhenUsed/>
    <w:qFormat/>
    <w:rsid w:val="0048647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 w:type="character" w:customStyle="1" w:styleId="Nadpis2Char">
    <w:name w:val="Nadpis 2 Char"/>
    <w:basedOn w:val="Predvolenpsmoodseku"/>
    <w:link w:val="Nadpis2"/>
    <w:uiPriority w:val="9"/>
    <w:semiHidden/>
    <w:rsid w:val="00486476"/>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paragraph" w:styleId="Nadpis2">
    <w:name w:val="heading 2"/>
    <w:basedOn w:val="Normlny"/>
    <w:next w:val="Normlny"/>
    <w:link w:val="Nadpis2Char"/>
    <w:uiPriority w:val="9"/>
    <w:semiHidden/>
    <w:unhideWhenUsed/>
    <w:qFormat/>
    <w:rsid w:val="0048647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 w:type="character" w:customStyle="1" w:styleId="Nadpis2Char">
    <w:name w:val="Nadpis 2 Char"/>
    <w:basedOn w:val="Predvolenpsmoodseku"/>
    <w:link w:val="Nadpis2"/>
    <w:uiPriority w:val="9"/>
    <w:semiHidden/>
    <w:rsid w:val="0048647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4288-AF19-4187-BC1B-47816ADB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421</TotalTime>
  <Pages>2</Pages>
  <Words>410</Words>
  <Characters>2665</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3069</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35</cp:revision>
  <cp:lastPrinted>2025-09-16T11:17:00Z</cp:lastPrinted>
  <dcterms:created xsi:type="dcterms:W3CDTF">2025-09-09T08:24:00Z</dcterms:created>
  <dcterms:modified xsi:type="dcterms:W3CDTF">2026-02-22T18:43:00Z</dcterms:modified>
</cp:coreProperties>
</file>