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86" w:rsidRPr="00EA3AF3" w:rsidRDefault="00607586" w:rsidP="00E11E7B">
      <w:pPr>
        <w:tabs>
          <w:tab w:val="clear" w:pos="567"/>
        </w:tabs>
        <w:spacing w:line="240" w:lineRule="auto"/>
        <w:ind w:left="-20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SÚHRN CHARAKTERISTICKÝCH VLASTNOSTÍ LIEKU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ind w:left="-20"/>
        <w:rPr>
          <w:b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ind w:left="-20"/>
        <w:rPr>
          <w:b/>
          <w:bCs/>
          <w:color w:val="000000"/>
          <w:szCs w:val="22"/>
          <w:lang w:val="sk-SK"/>
        </w:rPr>
      </w:pPr>
      <w:r w:rsidRPr="00EA3AF3">
        <w:rPr>
          <w:b/>
          <w:szCs w:val="22"/>
          <w:lang w:val="sk-SK"/>
        </w:rPr>
        <w:t>1.</w:t>
      </w:r>
      <w:r w:rsidRPr="00EA3AF3">
        <w:rPr>
          <w:b/>
          <w:szCs w:val="22"/>
          <w:lang w:val="sk-SK"/>
        </w:rPr>
        <w:tab/>
        <w:t>NÁZOV VETERINÁRNEHO LIEKU</w:t>
      </w: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Clavaseptin</w:t>
      </w:r>
      <w:proofErr w:type="spellEnd"/>
      <w:r w:rsidRPr="00EA3AF3">
        <w:rPr>
          <w:szCs w:val="22"/>
          <w:lang w:val="sk-SK"/>
        </w:rPr>
        <w:t xml:space="preserve"> 62,5 mg ochutené tablety pre psov a mačky </w:t>
      </w:r>
    </w:p>
    <w:p w:rsidR="00771133" w:rsidRDefault="00771133" w:rsidP="00771133">
      <w:pPr>
        <w:spacing w:line="240" w:lineRule="auto"/>
      </w:pPr>
      <w:proofErr w:type="spellStart"/>
      <w:r w:rsidRPr="00E458E0">
        <w:t>Amoxicillinum</w:t>
      </w:r>
      <w:proofErr w:type="spellEnd"/>
      <w:r w:rsidRPr="00E458E0">
        <w:t xml:space="preserve"> / </w:t>
      </w:r>
      <w:proofErr w:type="spellStart"/>
      <w:r w:rsidRPr="00E458E0">
        <w:t>acidum</w:t>
      </w:r>
      <w:proofErr w:type="spellEnd"/>
      <w:r w:rsidRPr="00E458E0">
        <w:t xml:space="preserve"> </w:t>
      </w:r>
      <w:proofErr w:type="spellStart"/>
      <w:r w:rsidRPr="00E458E0">
        <w:t>clavulanicum</w:t>
      </w:r>
      <w:proofErr w:type="spellEnd"/>
    </w:p>
    <w:p w:rsidR="00771133" w:rsidRPr="00927B4A" w:rsidRDefault="00771133" w:rsidP="00771133">
      <w:pPr>
        <w:spacing w:line="240" w:lineRule="auto"/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2.</w:t>
      </w:r>
      <w:r w:rsidRPr="00EA3AF3">
        <w:rPr>
          <w:b/>
          <w:szCs w:val="22"/>
          <w:lang w:val="sk-SK"/>
        </w:rPr>
        <w:tab/>
        <w:t>KVALITATÍVNE A KVANTITATÍVNE ZLOŽENIE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>Jedna tableta obsahuje: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/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 </w:t>
      </w:r>
      <w:r w:rsidRPr="00EA3AF3">
        <w:rPr>
          <w:b/>
          <w:bCs/>
          <w:szCs w:val="22"/>
          <w:lang w:val="sk-SK"/>
        </w:rPr>
        <w:t>Účinné látky:</w:t>
      </w:r>
    </w:p>
    <w:p w:rsidR="00607586" w:rsidRPr="00EA3AF3" w:rsidRDefault="00607586" w:rsidP="00607586">
      <w:pPr>
        <w:tabs>
          <w:tab w:val="clear" w:pos="567"/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Amoxicillinum</w:t>
      </w:r>
      <w:proofErr w:type="spellEnd"/>
      <w:r w:rsidRPr="00EA3AF3">
        <w:rPr>
          <w:bCs/>
          <w:szCs w:val="22"/>
          <w:lang w:val="sk-SK"/>
        </w:rPr>
        <w:t xml:space="preserve"> (</w:t>
      </w:r>
      <w:proofErr w:type="spellStart"/>
      <w:r w:rsidRPr="00EA3AF3">
        <w:rPr>
          <w:bCs/>
          <w:szCs w:val="22"/>
          <w:lang w:val="sk-SK"/>
        </w:rPr>
        <w:t>ut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amoxicillinum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trihydricum</w:t>
      </w:r>
      <w:proofErr w:type="spellEnd"/>
      <w:r w:rsidRPr="00EA3AF3">
        <w:rPr>
          <w:bCs/>
          <w:szCs w:val="22"/>
          <w:lang w:val="sk-SK"/>
        </w:rPr>
        <w:t xml:space="preserve">)       </w:t>
      </w:r>
      <w:r>
        <w:rPr>
          <w:bCs/>
          <w:szCs w:val="22"/>
          <w:lang w:val="sk-SK"/>
        </w:rPr>
        <w:t xml:space="preserve">                               </w:t>
      </w:r>
      <w:r w:rsidRPr="00EA3AF3">
        <w:rPr>
          <w:bCs/>
          <w:szCs w:val="22"/>
          <w:lang w:val="sk-SK"/>
        </w:rPr>
        <w:t>50 mg</w:t>
      </w:r>
    </w:p>
    <w:p w:rsidR="00607586" w:rsidRPr="00EA3AF3" w:rsidRDefault="00607586" w:rsidP="00607586">
      <w:pPr>
        <w:tabs>
          <w:tab w:val="clear" w:pos="567"/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Acidum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clavulanicum</w:t>
      </w:r>
      <w:proofErr w:type="spellEnd"/>
      <w:r w:rsidRPr="00EA3AF3">
        <w:rPr>
          <w:bCs/>
          <w:szCs w:val="22"/>
          <w:lang w:val="sk-SK"/>
        </w:rPr>
        <w:t xml:space="preserve">  (</w:t>
      </w:r>
      <w:proofErr w:type="spellStart"/>
      <w:r w:rsidRPr="00EA3AF3">
        <w:rPr>
          <w:bCs/>
          <w:szCs w:val="22"/>
          <w:lang w:val="sk-SK"/>
        </w:rPr>
        <w:t>ut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potassium</w:t>
      </w:r>
      <w:proofErr w:type="spellEnd"/>
      <w:r w:rsidRPr="00EA3AF3">
        <w:rPr>
          <w:bCs/>
          <w:szCs w:val="22"/>
          <w:lang w:val="sk-SK"/>
        </w:rPr>
        <w:t xml:space="preserve">)                                               </w:t>
      </w:r>
      <w:r>
        <w:rPr>
          <w:bCs/>
          <w:szCs w:val="22"/>
          <w:lang w:val="sk-SK"/>
        </w:rPr>
        <w:t xml:space="preserve"> </w:t>
      </w:r>
      <w:r w:rsidRPr="00EA3AF3">
        <w:rPr>
          <w:bCs/>
          <w:szCs w:val="22"/>
          <w:lang w:val="sk-SK"/>
        </w:rPr>
        <w:t xml:space="preserve">     12,5 mg</w:t>
      </w:r>
    </w:p>
    <w:p w:rsidR="00607586" w:rsidRPr="00EA3AF3" w:rsidRDefault="00607586" w:rsidP="00607586">
      <w:pPr>
        <w:tabs>
          <w:tab w:val="clear" w:pos="567"/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  <w:tab w:val="left" w:leader="dot" w:pos="6946"/>
        </w:tabs>
        <w:spacing w:line="240" w:lineRule="auto"/>
        <w:jc w:val="both"/>
        <w:rPr>
          <w:b/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 </w:t>
      </w:r>
      <w:r w:rsidRPr="00EA3AF3">
        <w:rPr>
          <w:b/>
          <w:bCs/>
          <w:szCs w:val="22"/>
          <w:lang w:val="sk-SK"/>
        </w:rPr>
        <w:t>Pomocné látky:</w:t>
      </w:r>
    </w:p>
    <w:p w:rsidR="00607586" w:rsidRPr="00EA3AF3" w:rsidRDefault="00607586" w:rsidP="00607586">
      <w:pPr>
        <w:tabs>
          <w:tab w:val="clear" w:pos="567"/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 Hnedý oxid železitý (E172)                                                                      0,120 mg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Úplný zoznam pomocných látok je uvedený v časti 6.1.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3.</w:t>
      </w:r>
      <w:r w:rsidRPr="00EA3AF3">
        <w:rPr>
          <w:b/>
          <w:szCs w:val="22"/>
          <w:lang w:val="sk-SK"/>
        </w:rPr>
        <w:tab/>
        <w:t>LIEKOVÁ FORMA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Tableta.</w:t>
      </w:r>
    </w:p>
    <w:p w:rsidR="003556E0" w:rsidRDefault="003556E0" w:rsidP="003556E0">
      <w:pPr>
        <w:tabs>
          <w:tab w:val="left" w:leader="dot" w:pos="6946"/>
        </w:tabs>
        <w:spacing w:line="240" w:lineRule="auto"/>
        <w:jc w:val="both"/>
        <w:rPr>
          <w:bCs/>
        </w:rPr>
      </w:pPr>
      <w:proofErr w:type="spellStart"/>
      <w:r w:rsidRPr="00E458E0">
        <w:rPr>
          <w:bCs/>
        </w:rPr>
        <w:t>Béžová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tableta</w:t>
      </w:r>
      <w:proofErr w:type="spellEnd"/>
      <w:r w:rsidRPr="00E458E0">
        <w:rPr>
          <w:bCs/>
        </w:rPr>
        <w:t xml:space="preserve"> s </w:t>
      </w:r>
      <w:proofErr w:type="spellStart"/>
      <w:r w:rsidRPr="00E458E0">
        <w:rPr>
          <w:bCs/>
        </w:rPr>
        <w:t>ryhou</w:t>
      </w:r>
      <w:proofErr w:type="spellEnd"/>
      <w:r w:rsidRPr="00E458E0">
        <w:rPr>
          <w:bCs/>
        </w:rPr>
        <w:t xml:space="preserve">, </w:t>
      </w:r>
      <w:proofErr w:type="spellStart"/>
      <w:r w:rsidRPr="00E458E0">
        <w:rPr>
          <w:bCs/>
        </w:rPr>
        <w:t>ktorá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môže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byť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rozdelená</w:t>
      </w:r>
      <w:proofErr w:type="spellEnd"/>
      <w:r w:rsidRPr="00E458E0">
        <w:rPr>
          <w:bCs/>
        </w:rPr>
        <w:t xml:space="preserve"> </w:t>
      </w:r>
      <w:proofErr w:type="spellStart"/>
      <w:proofErr w:type="gramStart"/>
      <w:r w:rsidRPr="00E458E0">
        <w:rPr>
          <w:bCs/>
        </w:rPr>
        <w:t>na</w:t>
      </w:r>
      <w:proofErr w:type="spellEnd"/>
      <w:proofErr w:type="gram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dve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rovnaké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časti</w:t>
      </w:r>
      <w:proofErr w:type="spellEnd"/>
      <w:r w:rsidRPr="00E458E0">
        <w:rPr>
          <w:bCs/>
        </w:rPr>
        <w:t>.</w:t>
      </w: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</w:t>
      </w:r>
      <w:r w:rsidRPr="00EA3AF3">
        <w:rPr>
          <w:b/>
          <w:szCs w:val="22"/>
          <w:lang w:val="sk-SK"/>
        </w:rPr>
        <w:tab/>
        <w:t>KLINICKÉ ÚDAJE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szCs w:val="22"/>
          <w:lang w:val="sk-SK"/>
        </w:rPr>
      </w:pPr>
      <w:r w:rsidRPr="00EA3AF3">
        <w:rPr>
          <w:b/>
          <w:szCs w:val="22"/>
          <w:lang w:val="sk-SK"/>
        </w:rPr>
        <w:t>4.1</w:t>
      </w:r>
      <w:r w:rsidRPr="00EA3AF3">
        <w:rPr>
          <w:b/>
          <w:szCs w:val="22"/>
          <w:lang w:val="sk-SK"/>
        </w:rPr>
        <w:tab/>
        <w:t xml:space="preserve">Cieľové druhy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Psy a mačky.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4.2</w:t>
      </w:r>
      <w:r w:rsidRPr="00EA3AF3">
        <w:rPr>
          <w:b/>
          <w:szCs w:val="22"/>
          <w:lang w:val="sk-SK"/>
        </w:rPr>
        <w:tab/>
        <w:t xml:space="preserve">Indikácie </w:t>
      </w:r>
      <w:r>
        <w:rPr>
          <w:b/>
          <w:szCs w:val="22"/>
          <w:lang w:val="sk-SK"/>
        </w:rPr>
        <w:t>na</w:t>
      </w:r>
      <w:r w:rsidRPr="00EA3AF3">
        <w:rPr>
          <w:b/>
          <w:szCs w:val="22"/>
          <w:lang w:val="sk-SK"/>
        </w:rPr>
        <w:t xml:space="preserve"> použitie so špecifikovaním cieľov</w:t>
      </w:r>
      <w:r>
        <w:rPr>
          <w:b/>
          <w:szCs w:val="22"/>
          <w:lang w:val="sk-SK"/>
        </w:rPr>
        <w:t>ých</w:t>
      </w:r>
      <w:r w:rsidRPr="00EA3AF3">
        <w:rPr>
          <w:b/>
          <w:szCs w:val="22"/>
          <w:lang w:val="sk-SK"/>
        </w:rPr>
        <w:t xml:space="preserve"> druh</w:t>
      </w:r>
      <w:r>
        <w:rPr>
          <w:b/>
          <w:szCs w:val="22"/>
          <w:lang w:val="sk-SK"/>
        </w:rPr>
        <w:t>ov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Cs/>
          <w:szCs w:val="22"/>
          <w:u w:val="single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u w:val="single"/>
          <w:lang w:val="sk-SK"/>
        </w:rPr>
        <w:t>Psy:</w:t>
      </w:r>
      <w:r w:rsidRPr="00EA3AF3">
        <w:rPr>
          <w:bCs/>
          <w:szCs w:val="22"/>
          <w:lang w:val="sk-SK"/>
        </w:rPr>
        <w:t xml:space="preserve"> liečba alebo </w:t>
      </w:r>
      <w:proofErr w:type="spellStart"/>
      <w:r w:rsidRPr="00EA3AF3">
        <w:rPr>
          <w:bCs/>
          <w:szCs w:val="22"/>
          <w:lang w:val="sk-SK"/>
        </w:rPr>
        <w:t>adjuvantná</w:t>
      </w:r>
      <w:proofErr w:type="spellEnd"/>
      <w:r w:rsidRPr="00EA3AF3">
        <w:rPr>
          <w:bCs/>
          <w:szCs w:val="22"/>
          <w:lang w:val="sk-SK"/>
        </w:rPr>
        <w:t xml:space="preserve"> liečba </w:t>
      </w:r>
      <w:proofErr w:type="spellStart"/>
      <w:r w:rsidRPr="00EA3AF3">
        <w:rPr>
          <w:bCs/>
          <w:szCs w:val="22"/>
          <w:lang w:val="sk-SK"/>
        </w:rPr>
        <w:t>periodontálnych</w:t>
      </w:r>
      <w:proofErr w:type="spellEnd"/>
      <w:r w:rsidRPr="00EA3AF3">
        <w:rPr>
          <w:bCs/>
          <w:szCs w:val="22"/>
          <w:lang w:val="sk-SK"/>
        </w:rPr>
        <w:t xml:space="preserve"> infekcii spôsobených baktériami citlivými na </w:t>
      </w:r>
      <w:proofErr w:type="spellStart"/>
      <w:r w:rsidRPr="00EA3AF3">
        <w:rPr>
          <w:bCs/>
          <w:szCs w:val="22"/>
          <w:lang w:val="sk-SK"/>
        </w:rPr>
        <w:t>amoxicilín</w:t>
      </w:r>
      <w:proofErr w:type="spellEnd"/>
      <w:r w:rsidRPr="00EA3AF3">
        <w:rPr>
          <w:bCs/>
          <w:szCs w:val="22"/>
          <w:lang w:val="sk-SK"/>
        </w:rPr>
        <w:t xml:space="preserve"> v kombinácii s kyselinou </w:t>
      </w:r>
      <w:proofErr w:type="spellStart"/>
      <w:r w:rsidRPr="00EA3AF3">
        <w:rPr>
          <w:bCs/>
          <w:szCs w:val="22"/>
          <w:lang w:val="sk-SK"/>
        </w:rPr>
        <w:t>klavul</w:t>
      </w:r>
      <w:r>
        <w:rPr>
          <w:bCs/>
          <w:szCs w:val="22"/>
          <w:lang w:val="sk-SK"/>
        </w:rPr>
        <w:t>á</w:t>
      </w:r>
      <w:r w:rsidRPr="00EA3AF3">
        <w:rPr>
          <w:bCs/>
          <w:szCs w:val="22"/>
          <w:lang w:val="sk-SK"/>
        </w:rPr>
        <w:t>novou</w:t>
      </w:r>
      <w:proofErr w:type="spellEnd"/>
      <w:r w:rsidRPr="00EA3AF3">
        <w:rPr>
          <w:bCs/>
          <w:szCs w:val="22"/>
          <w:lang w:val="sk-SK"/>
        </w:rPr>
        <w:t xml:space="preserve">, </w:t>
      </w:r>
      <w:proofErr w:type="spellStart"/>
      <w:r w:rsidRPr="00EA3AF3">
        <w:rPr>
          <w:bCs/>
          <w:szCs w:val="22"/>
          <w:lang w:val="sk-SK"/>
        </w:rPr>
        <w:t>tj</w:t>
      </w:r>
      <w:proofErr w:type="spellEnd"/>
      <w:r w:rsidRPr="00EA3AF3">
        <w:rPr>
          <w:bCs/>
          <w:szCs w:val="22"/>
          <w:lang w:val="sk-SK"/>
        </w:rPr>
        <w:t xml:space="preserve">. </w:t>
      </w:r>
      <w:proofErr w:type="spellStart"/>
      <w:r w:rsidRPr="00EA3AF3">
        <w:rPr>
          <w:bCs/>
          <w:i/>
          <w:iCs/>
          <w:szCs w:val="22"/>
          <w:lang w:val="sk-SK"/>
        </w:rPr>
        <w:t>Pasteurella</w:t>
      </w:r>
      <w:proofErr w:type="spellEnd"/>
      <w:r w:rsidRPr="00EA3AF3">
        <w:rPr>
          <w:bCs/>
          <w:i/>
          <w:i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spp</w:t>
      </w:r>
      <w:proofErr w:type="spellEnd"/>
      <w:r>
        <w:rPr>
          <w:bCs/>
          <w:szCs w:val="22"/>
          <w:lang w:val="sk-SK"/>
        </w:rPr>
        <w:t>.</w:t>
      </w:r>
      <w:r w:rsidRPr="00EA3AF3">
        <w:rPr>
          <w:bCs/>
          <w:szCs w:val="22"/>
          <w:lang w:val="sk-SK"/>
        </w:rPr>
        <w:t xml:space="preserve">, </w:t>
      </w:r>
      <w:proofErr w:type="spellStart"/>
      <w:r w:rsidRPr="00EA3AF3">
        <w:rPr>
          <w:bCs/>
          <w:i/>
          <w:iCs/>
          <w:szCs w:val="22"/>
          <w:lang w:val="sk-SK"/>
        </w:rPr>
        <w:t>Streptococcus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spp</w:t>
      </w:r>
      <w:proofErr w:type="spellEnd"/>
      <w:r>
        <w:rPr>
          <w:bCs/>
          <w:szCs w:val="22"/>
          <w:lang w:val="sk-SK"/>
        </w:rPr>
        <w:t>.</w:t>
      </w:r>
      <w:r w:rsidRPr="00EA3AF3">
        <w:rPr>
          <w:bCs/>
          <w:szCs w:val="22"/>
          <w:lang w:val="sk-SK"/>
        </w:rPr>
        <w:t xml:space="preserve"> a </w:t>
      </w:r>
      <w:proofErr w:type="spellStart"/>
      <w:r w:rsidRPr="00EA3AF3">
        <w:rPr>
          <w:bCs/>
          <w:i/>
          <w:iCs/>
          <w:szCs w:val="22"/>
          <w:lang w:val="sk-SK"/>
        </w:rPr>
        <w:t>Escherichia</w:t>
      </w:r>
      <w:proofErr w:type="spellEnd"/>
      <w:r w:rsidRPr="00EA3AF3">
        <w:rPr>
          <w:bCs/>
          <w:i/>
          <w:iCs/>
          <w:szCs w:val="22"/>
          <w:lang w:val="sk-SK"/>
        </w:rPr>
        <w:t xml:space="preserve"> </w:t>
      </w:r>
      <w:proofErr w:type="spellStart"/>
      <w:r w:rsidRPr="00EA3AF3">
        <w:rPr>
          <w:bCs/>
          <w:i/>
          <w:iCs/>
          <w:szCs w:val="22"/>
          <w:lang w:val="sk-SK"/>
        </w:rPr>
        <w:t>coli</w:t>
      </w:r>
      <w:proofErr w:type="spellEnd"/>
      <w:r w:rsidRPr="00EA3AF3">
        <w:rPr>
          <w:bCs/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u w:val="single"/>
          <w:lang w:val="sk-SK"/>
        </w:rPr>
        <w:t>Mačky:</w:t>
      </w:r>
      <w:r w:rsidRPr="00EA3AF3">
        <w:rPr>
          <w:szCs w:val="22"/>
          <w:lang w:val="sk-SK"/>
        </w:rPr>
        <w:t xml:space="preserve"> liečba kožných infekcii (vrátane poranení a abscesov) spôsobených baktériami citlivými na </w:t>
      </w: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 xml:space="preserve"> v kombinácii s kyselinou </w:t>
      </w:r>
      <w:proofErr w:type="spellStart"/>
      <w:r w:rsidRPr="00EA3AF3">
        <w:rPr>
          <w:szCs w:val="22"/>
          <w:lang w:val="sk-SK"/>
        </w:rPr>
        <w:t>klavul</w:t>
      </w:r>
      <w:r>
        <w:rPr>
          <w:szCs w:val="22"/>
          <w:lang w:val="sk-SK"/>
        </w:rPr>
        <w:t>á</w:t>
      </w:r>
      <w:r w:rsidRPr="00EA3AF3">
        <w:rPr>
          <w:szCs w:val="22"/>
          <w:lang w:val="sk-SK"/>
        </w:rPr>
        <w:t>novou</w:t>
      </w:r>
      <w:proofErr w:type="spellEnd"/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szCs w:val="22"/>
          <w:lang w:val="sk-SK"/>
        </w:rPr>
        <w:t>tj</w:t>
      </w:r>
      <w:proofErr w:type="spellEnd"/>
      <w:r w:rsidRPr="00EA3AF3">
        <w:rPr>
          <w:szCs w:val="22"/>
          <w:lang w:val="sk-SK"/>
        </w:rPr>
        <w:t xml:space="preserve">. </w:t>
      </w:r>
      <w:proofErr w:type="spellStart"/>
      <w:r w:rsidRPr="00EA3AF3">
        <w:rPr>
          <w:i/>
          <w:szCs w:val="22"/>
          <w:lang w:val="sk-SK"/>
        </w:rPr>
        <w:t>Pasteurella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spp</w:t>
      </w:r>
      <w:proofErr w:type="spellEnd"/>
      <w:r>
        <w:rPr>
          <w:szCs w:val="22"/>
          <w:lang w:val="sk-SK"/>
        </w:rPr>
        <w:t>.</w:t>
      </w:r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i/>
          <w:szCs w:val="22"/>
          <w:lang w:val="sk-SK"/>
        </w:rPr>
        <w:t>Staphylococcus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spp</w:t>
      </w:r>
      <w:proofErr w:type="spellEnd"/>
      <w:r>
        <w:rPr>
          <w:szCs w:val="22"/>
          <w:lang w:val="sk-SK"/>
        </w:rPr>
        <w:t>.</w:t>
      </w:r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i/>
          <w:szCs w:val="22"/>
          <w:lang w:val="sk-SK"/>
        </w:rPr>
        <w:t>Streptococcus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spp</w:t>
      </w:r>
      <w:proofErr w:type="spellEnd"/>
      <w:r>
        <w:rPr>
          <w:szCs w:val="22"/>
          <w:lang w:val="sk-SK"/>
        </w:rPr>
        <w:t>.</w:t>
      </w:r>
      <w:r w:rsidRPr="00EA3AF3">
        <w:rPr>
          <w:szCs w:val="22"/>
          <w:lang w:val="sk-SK"/>
        </w:rPr>
        <w:t xml:space="preserve"> a </w:t>
      </w:r>
      <w:proofErr w:type="spellStart"/>
      <w:r w:rsidRPr="00EA3AF3">
        <w:rPr>
          <w:i/>
          <w:szCs w:val="22"/>
          <w:lang w:val="sk-SK"/>
        </w:rPr>
        <w:t>Escherichia</w:t>
      </w:r>
      <w:proofErr w:type="spellEnd"/>
      <w:r w:rsidRPr="00EA3AF3">
        <w:rPr>
          <w:i/>
          <w:szCs w:val="22"/>
          <w:lang w:val="sk-SK"/>
        </w:rPr>
        <w:t xml:space="preserve"> </w:t>
      </w:r>
      <w:proofErr w:type="spellStart"/>
      <w:r w:rsidRPr="00EA3AF3">
        <w:rPr>
          <w:i/>
          <w:szCs w:val="22"/>
          <w:lang w:val="sk-SK"/>
        </w:rPr>
        <w:t>coli</w:t>
      </w:r>
      <w:proofErr w:type="spellEnd"/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4.3</w:t>
      </w:r>
      <w:r w:rsidRPr="00EA3AF3">
        <w:rPr>
          <w:b/>
          <w:szCs w:val="22"/>
          <w:lang w:val="sk-SK"/>
        </w:rPr>
        <w:tab/>
        <w:t>Kontraindikácie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607586" w:rsidRPr="00D30542" w:rsidRDefault="00607586" w:rsidP="00607586">
      <w:pPr>
        <w:spacing w:line="240" w:lineRule="auto"/>
        <w:jc w:val="both"/>
      </w:pPr>
      <w:proofErr w:type="spellStart"/>
      <w:r w:rsidRPr="00D30542">
        <w:rPr>
          <w:bCs/>
        </w:rPr>
        <w:t>Nepoužívať</w:t>
      </w:r>
      <w:proofErr w:type="spellEnd"/>
      <w:r w:rsidRPr="00D30542">
        <w:rPr>
          <w:bCs/>
        </w:rPr>
        <w:t xml:space="preserve"> </w:t>
      </w:r>
      <w:r w:rsidR="00771133">
        <w:rPr>
          <w:bCs/>
        </w:rPr>
        <w:t xml:space="preserve">v </w:t>
      </w:r>
      <w:proofErr w:type="spellStart"/>
      <w:r w:rsidR="00771133">
        <w:rPr>
          <w:bCs/>
        </w:rPr>
        <w:t>prípadoch</w:t>
      </w:r>
      <w:proofErr w:type="spellEnd"/>
      <w:r w:rsidR="00771133">
        <w:rPr>
          <w:bCs/>
        </w:rPr>
        <w:t xml:space="preserve"> </w:t>
      </w:r>
      <w:proofErr w:type="spellStart"/>
      <w:r w:rsidRPr="00D30542">
        <w:rPr>
          <w:bCs/>
        </w:rPr>
        <w:t>precitlivenos</w:t>
      </w:r>
      <w:r w:rsidR="00771133">
        <w:rPr>
          <w:bCs/>
        </w:rPr>
        <w:t>ti</w:t>
      </w:r>
      <w:proofErr w:type="spellEnd"/>
      <w:r w:rsidRPr="00D30542">
        <w:rPr>
          <w:bCs/>
        </w:rPr>
        <w:t xml:space="preserve"> </w:t>
      </w:r>
      <w:proofErr w:type="spellStart"/>
      <w:proofErr w:type="gramStart"/>
      <w:r w:rsidRPr="00D30542">
        <w:rPr>
          <w:bCs/>
        </w:rPr>
        <w:t>na</w:t>
      </w:r>
      <w:proofErr w:type="spellEnd"/>
      <w:proofErr w:type="gram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penicilíny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alebo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iné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látky</w:t>
      </w:r>
      <w:proofErr w:type="spellEnd"/>
      <w:r w:rsidRPr="00D30542">
        <w:rPr>
          <w:bCs/>
        </w:rPr>
        <w:t xml:space="preserve"> zo </w:t>
      </w:r>
      <w:proofErr w:type="spellStart"/>
      <w:r w:rsidRPr="00D30542">
        <w:rPr>
          <w:bCs/>
        </w:rPr>
        <w:t>skupiny</w:t>
      </w:r>
      <w:proofErr w:type="spellEnd"/>
      <w:r w:rsidRPr="00D30542">
        <w:rPr>
          <w:bCs/>
        </w:rPr>
        <w:t xml:space="preserve"> beta-</w:t>
      </w:r>
      <w:proofErr w:type="spellStart"/>
      <w:r w:rsidRPr="00D30542">
        <w:rPr>
          <w:bCs/>
        </w:rPr>
        <w:t>laktámov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alebo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na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niektorú</w:t>
      </w:r>
      <w:proofErr w:type="spellEnd"/>
      <w:r w:rsidRPr="00D30542">
        <w:rPr>
          <w:bCs/>
        </w:rPr>
        <w:t xml:space="preserve"> z </w:t>
      </w:r>
      <w:proofErr w:type="spellStart"/>
      <w:r w:rsidRPr="00D30542">
        <w:rPr>
          <w:bCs/>
        </w:rPr>
        <w:t>pomocných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látok</w:t>
      </w:r>
      <w:proofErr w:type="spellEnd"/>
      <w:r w:rsidRPr="00D30542">
        <w:rPr>
          <w:bCs/>
        </w:rPr>
        <w:t xml:space="preserve">. </w:t>
      </w:r>
    </w:p>
    <w:p w:rsidR="00607586" w:rsidRPr="00D30542" w:rsidRDefault="00607586" w:rsidP="00607586">
      <w:pPr>
        <w:spacing w:line="240" w:lineRule="auto"/>
        <w:jc w:val="both"/>
      </w:pPr>
      <w:proofErr w:type="spellStart"/>
      <w:r w:rsidRPr="00D30542">
        <w:t>Nepodávať</w:t>
      </w:r>
      <w:proofErr w:type="spellEnd"/>
      <w:r w:rsidRPr="00D30542">
        <w:t xml:space="preserve"> </w:t>
      </w:r>
      <w:proofErr w:type="spellStart"/>
      <w:r w:rsidRPr="00D30542">
        <w:t>pieskomilom</w:t>
      </w:r>
      <w:proofErr w:type="spellEnd"/>
      <w:r w:rsidRPr="00D30542">
        <w:t xml:space="preserve">, </w:t>
      </w:r>
      <w:proofErr w:type="spellStart"/>
      <w:r w:rsidRPr="00D30542">
        <w:t>morčatám</w:t>
      </w:r>
      <w:proofErr w:type="spellEnd"/>
      <w:r w:rsidRPr="00D30542">
        <w:t xml:space="preserve">, </w:t>
      </w:r>
      <w:proofErr w:type="spellStart"/>
      <w:r w:rsidRPr="00D30542">
        <w:t>škrečkom</w:t>
      </w:r>
      <w:proofErr w:type="spellEnd"/>
      <w:r w:rsidRPr="00D30542">
        <w:t xml:space="preserve">, </w:t>
      </w:r>
      <w:proofErr w:type="spellStart"/>
      <w:r w:rsidRPr="00D30542">
        <w:t>králikom</w:t>
      </w:r>
      <w:proofErr w:type="spellEnd"/>
      <w:r w:rsidRPr="00D30542">
        <w:t xml:space="preserve"> a </w:t>
      </w:r>
      <w:proofErr w:type="spellStart"/>
      <w:r w:rsidRPr="00D30542">
        <w:t>činčilám</w:t>
      </w:r>
      <w:proofErr w:type="spellEnd"/>
      <w:r w:rsidRPr="00D30542">
        <w:t xml:space="preserve">. </w:t>
      </w:r>
    </w:p>
    <w:p w:rsidR="00607586" w:rsidRPr="00D30542" w:rsidRDefault="00607586" w:rsidP="00607586">
      <w:pPr>
        <w:spacing w:line="240" w:lineRule="auto"/>
      </w:pPr>
      <w:proofErr w:type="spellStart"/>
      <w:r w:rsidRPr="00D30542">
        <w:t>Nepodávať</w:t>
      </w:r>
      <w:proofErr w:type="spellEnd"/>
      <w:r w:rsidRPr="00D30542">
        <w:t xml:space="preserve"> </w:t>
      </w:r>
      <w:proofErr w:type="spellStart"/>
      <w:r w:rsidRPr="00D30542">
        <w:t>koňom</w:t>
      </w:r>
      <w:proofErr w:type="spellEnd"/>
      <w:r w:rsidRPr="00D30542">
        <w:t xml:space="preserve"> a </w:t>
      </w:r>
      <w:proofErr w:type="spellStart"/>
      <w:r w:rsidRPr="00D30542">
        <w:t>prežúvavcom</w:t>
      </w:r>
      <w:proofErr w:type="spellEnd"/>
      <w:r w:rsidRPr="00D30542">
        <w:t>.</w:t>
      </w:r>
    </w:p>
    <w:p w:rsidR="00607586" w:rsidRPr="00D30542" w:rsidRDefault="00607586" w:rsidP="00607586">
      <w:pPr>
        <w:spacing w:line="240" w:lineRule="auto"/>
      </w:pPr>
      <w:proofErr w:type="spellStart"/>
      <w:r w:rsidRPr="00D30542">
        <w:t>Nepoužívať</w:t>
      </w:r>
      <w:proofErr w:type="spellEnd"/>
      <w:r w:rsidRPr="00D30542">
        <w:t xml:space="preserve"> u </w:t>
      </w:r>
      <w:proofErr w:type="spellStart"/>
      <w:r w:rsidRPr="00D30542">
        <w:t>zvierat</w:t>
      </w:r>
      <w:proofErr w:type="spellEnd"/>
      <w:r w:rsidRPr="00D30542">
        <w:t xml:space="preserve"> s </w:t>
      </w:r>
      <w:proofErr w:type="spellStart"/>
      <w:r w:rsidRPr="00D30542">
        <w:t>vážnou</w:t>
      </w:r>
      <w:proofErr w:type="spellEnd"/>
      <w:r w:rsidRPr="00D30542">
        <w:t xml:space="preserve"> </w:t>
      </w:r>
      <w:proofErr w:type="spellStart"/>
      <w:r w:rsidRPr="00D30542">
        <w:t>dysfunkciou</w:t>
      </w:r>
      <w:proofErr w:type="spellEnd"/>
      <w:r w:rsidRPr="00D30542">
        <w:t xml:space="preserve"> </w:t>
      </w:r>
      <w:proofErr w:type="spellStart"/>
      <w:r w:rsidRPr="00D30542">
        <w:t>obličiek</w:t>
      </w:r>
      <w:proofErr w:type="spellEnd"/>
      <w:r w:rsidRPr="00D30542">
        <w:t xml:space="preserve"> </w:t>
      </w:r>
      <w:proofErr w:type="spellStart"/>
      <w:r w:rsidRPr="00D30542">
        <w:t>sprevádzanou</w:t>
      </w:r>
      <w:proofErr w:type="spellEnd"/>
      <w:r w:rsidRPr="00D30542">
        <w:t xml:space="preserve"> </w:t>
      </w:r>
      <w:proofErr w:type="spellStart"/>
      <w:r w:rsidRPr="00D30542">
        <w:t>anúriou</w:t>
      </w:r>
      <w:proofErr w:type="spellEnd"/>
      <w:r w:rsidRPr="00D30542">
        <w:t xml:space="preserve"> </w:t>
      </w:r>
      <w:proofErr w:type="spellStart"/>
      <w:r w:rsidRPr="00D30542">
        <w:t>alebo</w:t>
      </w:r>
      <w:proofErr w:type="spellEnd"/>
      <w:r w:rsidRPr="00D30542">
        <w:t xml:space="preserve"> </w:t>
      </w:r>
      <w:proofErr w:type="spellStart"/>
      <w:r w:rsidRPr="00D30542">
        <w:t>oligúriou</w:t>
      </w:r>
      <w:proofErr w:type="spellEnd"/>
      <w:r w:rsidRPr="00D30542">
        <w:t>.</w:t>
      </w:r>
    </w:p>
    <w:p w:rsidR="00607586" w:rsidRPr="00D30542" w:rsidRDefault="00607586" w:rsidP="00607586">
      <w:pPr>
        <w:spacing w:line="240" w:lineRule="auto"/>
      </w:pPr>
      <w:proofErr w:type="spellStart"/>
      <w:r w:rsidRPr="00D30542">
        <w:t>Nepoužívať</w:t>
      </w:r>
      <w:proofErr w:type="spellEnd"/>
      <w:r w:rsidRPr="00D30542">
        <w:t xml:space="preserve"> v </w:t>
      </w:r>
      <w:proofErr w:type="spellStart"/>
      <w:r w:rsidRPr="00D30542">
        <w:t>prípade</w:t>
      </w:r>
      <w:proofErr w:type="spellEnd"/>
      <w:r w:rsidRPr="00D30542">
        <w:t xml:space="preserve"> </w:t>
      </w:r>
      <w:proofErr w:type="spellStart"/>
      <w:r w:rsidRPr="00D30542">
        <w:t>známej</w:t>
      </w:r>
      <w:proofErr w:type="spellEnd"/>
      <w:r w:rsidRPr="00D30542">
        <w:t xml:space="preserve"> </w:t>
      </w:r>
      <w:proofErr w:type="spellStart"/>
      <w:r w:rsidRPr="00D30542">
        <w:t>rezistencie</w:t>
      </w:r>
      <w:proofErr w:type="spellEnd"/>
      <w:r w:rsidRPr="00D30542">
        <w:t xml:space="preserve"> </w:t>
      </w:r>
      <w:proofErr w:type="spellStart"/>
      <w:proofErr w:type="gramStart"/>
      <w:r w:rsidRPr="00D30542">
        <w:t>na</w:t>
      </w:r>
      <w:proofErr w:type="spellEnd"/>
      <w:proofErr w:type="gramEnd"/>
      <w:r w:rsidRPr="00D30542">
        <w:t xml:space="preserve"> </w:t>
      </w:r>
      <w:proofErr w:type="spellStart"/>
      <w:r w:rsidRPr="00D30542">
        <w:t>kombináciu</w:t>
      </w:r>
      <w:proofErr w:type="spellEnd"/>
      <w:r w:rsidRPr="00D30542">
        <w:t xml:space="preserve"> </w:t>
      </w:r>
      <w:proofErr w:type="spellStart"/>
      <w:r w:rsidRPr="00D30542">
        <w:t>amoxicilínu</w:t>
      </w:r>
      <w:proofErr w:type="spellEnd"/>
      <w:r w:rsidRPr="00D30542">
        <w:t xml:space="preserve"> a </w:t>
      </w:r>
      <w:proofErr w:type="spellStart"/>
      <w:r w:rsidRPr="00D30542">
        <w:t>kyseliny</w:t>
      </w:r>
      <w:proofErr w:type="spellEnd"/>
      <w:r w:rsidRPr="00D30542">
        <w:t xml:space="preserve"> </w:t>
      </w:r>
      <w:proofErr w:type="spellStart"/>
      <w:r w:rsidRPr="00D30542">
        <w:t>klavulánovej</w:t>
      </w:r>
      <w:proofErr w:type="spellEnd"/>
      <w:r w:rsidRPr="00D30542"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4.4</w:t>
      </w:r>
      <w:r w:rsidRPr="00EA3AF3">
        <w:rPr>
          <w:b/>
          <w:szCs w:val="22"/>
          <w:lang w:val="sk-SK"/>
        </w:rPr>
        <w:tab/>
        <w:t>Osobitné upozornenie pre každý cieľový druh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t>Nie sú</w:t>
      </w:r>
      <w:r w:rsidRPr="00EA3AF3">
        <w:rPr>
          <w:szCs w:val="22"/>
          <w:lang w:val="sk-SK"/>
        </w:rPr>
        <w:t>.</w:t>
      </w:r>
    </w:p>
    <w:p w:rsidR="00607586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</w:p>
    <w:p w:rsidR="00E11E7B" w:rsidRPr="00EA3AF3" w:rsidRDefault="00E11E7B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lastRenderedPageBreak/>
        <w:t>4.5  Osobitné bezpečnostné opatrenia na používanie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  <w:r w:rsidRPr="00EA3AF3">
        <w:rPr>
          <w:szCs w:val="22"/>
          <w:u w:val="single"/>
          <w:lang w:val="sk-SK"/>
        </w:rPr>
        <w:t>Osobitné bezpečnostné opatrenia na používanie u zvierat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U zvierat s poškodením funkcie pečene a obličiek by mal veterinárny lekár posúdiť riziká a prínosy liečby a starostlivo vyhodnotiť dávkovanie. 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szCs w:val="22"/>
          <w:lang w:val="sk-SK"/>
        </w:rPr>
        <w:t xml:space="preserve">Pri použití u malých bylinožravcov iných ako uvedených v bode 4.3 je potrebné postupovať obozretne.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Použitie lieku by malo byť založené na testovaní citlivosti.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 w:rsidRPr="00526700">
        <w:t>Použitie</w:t>
      </w:r>
      <w:proofErr w:type="spellEnd"/>
      <w:r w:rsidRPr="00526700">
        <w:t xml:space="preserve"> </w:t>
      </w:r>
      <w:proofErr w:type="spellStart"/>
      <w:r w:rsidRPr="00526700">
        <w:t>lieku</w:t>
      </w:r>
      <w:proofErr w:type="spellEnd"/>
      <w:r w:rsidRPr="00526700">
        <w:t xml:space="preserve"> v </w:t>
      </w:r>
      <w:proofErr w:type="spellStart"/>
      <w:r w:rsidRPr="00526700">
        <w:t>rozpore</w:t>
      </w:r>
      <w:proofErr w:type="spellEnd"/>
      <w:r w:rsidRPr="00526700">
        <w:t xml:space="preserve"> s </w:t>
      </w:r>
      <w:proofErr w:type="spellStart"/>
      <w:r w:rsidRPr="00526700">
        <w:t>pokynmi</w:t>
      </w:r>
      <w:proofErr w:type="spellEnd"/>
      <w:r w:rsidRPr="00526700">
        <w:t xml:space="preserve"> </w:t>
      </w:r>
      <w:proofErr w:type="spellStart"/>
      <w:r w:rsidRPr="00526700">
        <w:t>uvedenými</w:t>
      </w:r>
      <w:proofErr w:type="spellEnd"/>
      <w:r w:rsidRPr="00526700">
        <w:t xml:space="preserve"> v SPC </w:t>
      </w:r>
      <w:proofErr w:type="spellStart"/>
      <w:r w:rsidRPr="00526700">
        <w:t>môže</w:t>
      </w:r>
      <w:proofErr w:type="spellEnd"/>
      <w:r w:rsidRPr="00526700">
        <w:t xml:space="preserve"> </w:t>
      </w:r>
      <w:proofErr w:type="spellStart"/>
      <w:r w:rsidRPr="00526700">
        <w:t>zvýšiť</w:t>
      </w:r>
      <w:proofErr w:type="spellEnd"/>
      <w:r w:rsidRPr="00526700">
        <w:t xml:space="preserve"> </w:t>
      </w:r>
      <w:proofErr w:type="spellStart"/>
      <w:r w:rsidRPr="00526700">
        <w:t>prevalenciu</w:t>
      </w:r>
      <w:proofErr w:type="spellEnd"/>
      <w:r w:rsidRPr="00526700">
        <w:t xml:space="preserve"> </w:t>
      </w:r>
      <w:proofErr w:type="spellStart"/>
      <w:r w:rsidRPr="00526700">
        <w:t>baktérií</w:t>
      </w:r>
      <w:proofErr w:type="spellEnd"/>
      <w:r w:rsidRPr="00526700">
        <w:t xml:space="preserve"> </w:t>
      </w:r>
      <w:proofErr w:type="spellStart"/>
      <w:r w:rsidRPr="00526700">
        <w:t>rezistentných</w:t>
      </w:r>
      <w:proofErr w:type="spellEnd"/>
      <w:r w:rsidRPr="00526700">
        <w:t xml:space="preserve"> </w:t>
      </w:r>
      <w:proofErr w:type="spellStart"/>
      <w:r>
        <w:t>voči</w:t>
      </w:r>
      <w:proofErr w:type="spellEnd"/>
      <w:r w:rsidRPr="00526700">
        <w:t xml:space="preserve"> </w:t>
      </w:r>
      <w:proofErr w:type="spellStart"/>
      <w:r w:rsidRPr="00526700">
        <w:t>amoxicilín</w:t>
      </w:r>
      <w:r>
        <w:t>u</w:t>
      </w:r>
      <w:proofErr w:type="spellEnd"/>
      <w:r w:rsidR="00813393">
        <w:t>/</w:t>
      </w:r>
      <w:proofErr w:type="spellStart"/>
      <w:r w:rsidRPr="00526700">
        <w:t>kyselin</w:t>
      </w:r>
      <w:r>
        <w:t>e</w:t>
      </w:r>
      <w:proofErr w:type="spellEnd"/>
      <w:r>
        <w:t xml:space="preserve"> </w:t>
      </w:r>
      <w:proofErr w:type="spellStart"/>
      <w:r w:rsidR="00813393">
        <w:t>klavul</w:t>
      </w:r>
      <w:r>
        <w:t>á</w:t>
      </w:r>
      <w:r w:rsidRPr="00526700">
        <w:t>nov</w:t>
      </w:r>
      <w:r>
        <w:t>ej</w:t>
      </w:r>
      <w:proofErr w:type="spellEnd"/>
      <w:r w:rsidRPr="00526700">
        <w:t xml:space="preserve"> a </w:t>
      </w:r>
      <w:proofErr w:type="spellStart"/>
      <w:r w:rsidRPr="00526700">
        <w:t>môže</w:t>
      </w:r>
      <w:proofErr w:type="spellEnd"/>
      <w:r w:rsidRPr="00526700">
        <w:t xml:space="preserve"> </w:t>
      </w:r>
      <w:proofErr w:type="spellStart"/>
      <w:r w:rsidRPr="00526700">
        <w:t>znížiť</w:t>
      </w:r>
      <w:proofErr w:type="spellEnd"/>
      <w:r w:rsidRPr="00526700">
        <w:t xml:space="preserve"> </w:t>
      </w:r>
      <w:proofErr w:type="spellStart"/>
      <w:r w:rsidRPr="00526700">
        <w:t>účinnosť</w:t>
      </w:r>
      <w:proofErr w:type="spellEnd"/>
      <w:r w:rsidRPr="00526700">
        <w:t xml:space="preserve"> </w:t>
      </w:r>
      <w:proofErr w:type="spellStart"/>
      <w:r w:rsidRPr="00526700">
        <w:t>liečby</w:t>
      </w:r>
      <w:proofErr w:type="spellEnd"/>
      <w:r w:rsidRPr="00526700">
        <w:t xml:space="preserve"> </w:t>
      </w:r>
      <w:proofErr w:type="spellStart"/>
      <w:r w:rsidRPr="00526700">
        <w:t>inými</w:t>
      </w:r>
      <w:proofErr w:type="spellEnd"/>
      <w:r w:rsidRPr="00526700">
        <w:t xml:space="preserve"> ß-</w:t>
      </w:r>
      <w:proofErr w:type="spellStart"/>
      <w:r w:rsidRPr="00526700">
        <w:t>laktámovými</w:t>
      </w:r>
      <w:proofErr w:type="spellEnd"/>
      <w:r w:rsidRPr="00526700">
        <w:t xml:space="preserve"> </w:t>
      </w:r>
      <w:proofErr w:type="spellStart"/>
      <w:r w:rsidRPr="00526700">
        <w:t>antibiotikami</w:t>
      </w:r>
      <w:proofErr w:type="spellEnd"/>
      <w:r w:rsidRPr="00526700">
        <w:t xml:space="preserve"> v </w:t>
      </w:r>
      <w:proofErr w:type="spellStart"/>
      <w:r w:rsidRPr="00526700">
        <w:t>dôsledku</w:t>
      </w:r>
      <w:proofErr w:type="spellEnd"/>
      <w:r w:rsidRPr="00526700">
        <w:t xml:space="preserve"> </w:t>
      </w:r>
      <w:proofErr w:type="spellStart"/>
      <w:r w:rsidRPr="00526700">
        <w:t>možnosti</w:t>
      </w:r>
      <w:proofErr w:type="spellEnd"/>
      <w:r w:rsidRPr="00526700">
        <w:t xml:space="preserve"> </w:t>
      </w:r>
      <w:proofErr w:type="spellStart"/>
      <w:r w:rsidRPr="00526700">
        <w:t>skríženej</w:t>
      </w:r>
      <w:proofErr w:type="spellEnd"/>
      <w:r w:rsidRPr="00526700">
        <w:t xml:space="preserve"> </w:t>
      </w:r>
      <w:proofErr w:type="spellStart"/>
      <w:r w:rsidRPr="00526700">
        <w:t>rezistencie</w:t>
      </w:r>
      <w:proofErr w:type="spellEnd"/>
      <w:r w:rsidRPr="00526700">
        <w:t xml:space="preserve">. </w:t>
      </w:r>
      <w:r w:rsidRPr="00EA3AF3">
        <w:rPr>
          <w:szCs w:val="22"/>
          <w:lang w:val="sk-SK"/>
        </w:rPr>
        <w:t xml:space="preserve">Pri používaní lieku zohľadniť národnú  a miestnu </w:t>
      </w:r>
      <w:proofErr w:type="spellStart"/>
      <w:r w:rsidRPr="00EA3AF3">
        <w:rPr>
          <w:szCs w:val="22"/>
          <w:lang w:val="sk-SK"/>
        </w:rPr>
        <w:t>antimikrobiálnu</w:t>
      </w:r>
      <w:proofErr w:type="spellEnd"/>
      <w:r w:rsidRPr="00EA3AF3">
        <w:rPr>
          <w:szCs w:val="22"/>
          <w:lang w:val="sk-SK"/>
        </w:rPr>
        <w:t xml:space="preserve"> politiku.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u w:val="single"/>
          <w:lang w:val="sk-SK"/>
        </w:rPr>
      </w:pPr>
      <w:r w:rsidRPr="00EA3AF3">
        <w:rPr>
          <w:szCs w:val="22"/>
          <w:u w:val="single"/>
          <w:lang w:val="sk-SK"/>
        </w:rPr>
        <w:t>Osobitné bezpečnostné opatrenia, ktoré má urobiť osoba podávajúca  liek zvieratám</w:t>
      </w:r>
    </w:p>
    <w:p w:rsidR="00607586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Penicilíny a </w:t>
      </w:r>
      <w:proofErr w:type="spellStart"/>
      <w:r w:rsidRPr="00EA3AF3">
        <w:rPr>
          <w:szCs w:val="22"/>
          <w:lang w:val="sk-SK"/>
        </w:rPr>
        <w:t>cefalosporíny</w:t>
      </w:r>
      <w:proofErr w:type="spellEnd"/>
      <w:r w:rsidRPr="00EA3AF3">
        <w:rPr>
          <w:szCs w:val="22"/>
          <w:lang w:val="sk-SK"/>
        </w:rPr>
        <w:t xml:space="preserve"> môžu spôsobiť precitlivenosť (alergiu) po náhodnej injekčnej aplikácii, vdýchnutí, požití alebo po kontakte s pokožkou. Precitlivenosť na penicilíny môže viesť k skríženým reakciám s </w:t>
      </w:r>
      <w:proofErr w:type="spellStart"/>
      <w:r w:rsidRPr="00EA3AF3">
        <w:rPr>
          <w:szCs w:val="22"/>
          <w:lang w:val="sk-SK"/>
        </w:rPr>
        <w:t>cefalosporínmi</w:t>
      </w:r>
      <w:proofErr w:type="spellEnd"/>
      <w:r w:rsidRPr="00EA3AF3">
        <w:rPr>
          <w:szCs w:val="22"/>
          <w:lang w:val="sk-SK"/>
        </w:rPr>
        <w:t xml:space="preserve"> a naopak. Alergické reakcie na tieto látky môžu byť v niektorých prípadoch vážne. </w:t>
      </w:r>
    </w:p>
    <w:p w:rsidR="00813393" w:rsidRPr="00EA3AF3" w:rsidRDefault="00813393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 w:hanging="720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  1.</w:t>
      </w:r>
      <w:r w:rsidRPr="00EA3AF3">
        <w:rPr>
          <w:szCs w:val="22"/>
          <w:lang w:val="sk-SK"/>
        </w:rPr>
        <w:tab/>
        <w:t xml:space="preserve">Nepracujte s týmto liekom, pokiaľ viete, že ste naň citlivý alebo pokiaľ vám bolo odporučené, aby ste s podobnými liekmi nemanipulovali. 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 w:hanging="720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  2.</w:t>
      </w:r>
      <w:r w:rsidRPr="00EA3AF3">
        <w:rPr>
          <w:szCs w:val="22"/>
          <w:lang w:val="sk-SK"/>
        </w:rPr>
        <w:tab/>
        <w:t xml:space="preserve">Manipulujte s týmto liekom s maximálnou opatrnosťou, aby ste predišli kontaminácii, a dodržujte všetky odporúčané preventívne opatrenia. </w:t>
      </w:r>
    </w:p>
    <w:p w:rsidR="00607586" w:rsidRPr="00EA3AF3" w:rsidRDefault="00607586" w:rsidP="00607586">
      <w:pPr>
        <w:tabs>
          <w:tab w:val="clear" w:pos="567"/>
          <w:tab w:val="left" w:pos="709"/>
          <w:tab w:val="left" w:pos="1429"/>
        </w:tabs>
        <w:spacing w:line="240" w:lineRule="auto"/>
        <w:ind w:left="567" w:hanging="720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  3.</w:t>
      </w:r>
      <w:r w:rsidRPr="00EA3AF3">
        <w:rPr>
          <w:szCs w:val="22"/>
          <w:lang w:val="sk-SK"/>
        </w:rPr>
        <w:tab/>
        <w:t xml:space="preserve">Pokiaľ sa u vás po kontaminácii objavia príznaky ako je kožná vyrážka, vyhľadajte lekársku pomoc a ukážte lekárovi toto upozornenie. </w:t>
      </w:r>
    </w:p>
    <w:p w:rsidR="00607586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Medzi vážnejšie príznaky patrí opuch tváre, pier a očí a problémy pri dýchaní, ktoré vyžadujú okamžité lekárske ošetrenie.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Po manipulácii s tabletami si umyte ruky.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4.6</w:t>
      </w:r>
      <w:r w:rsidRPr="00EA3AF3">
        <w:rPr>
          <w:b/>
          <w:szCs w:val="22"/>
          <w:lang w:val="sk-SK"/>
        </w:rPr>
        <w:tab/>
        <w:t xml:space="preserve">Nežiaduce účinky (frekvencia </w:t>
      </w:r>
      <w:r w:rsidR="00276245">
        <w:rPr>
          <w:b/>
          <w:szCs w:val="22"/>
          <w:lang w:val="sk-SK"/>
        </w:rPr>
        <w:t xml:space="preserve">výskytu </w:t>
      </w:r>
      <w:r w:rsidRPr="00EA3AF3">
        <w:rPr>
          <w:b/>
          <w:szCs w:val="22"/>
          <w:lang w:val="sk-SK"/>
        </w:rPr>
        <w:t>a závažnosť)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t>Veľmi vzácne sa m</w:t>
      </w:r>
      <w:r w:rsidRPr="00EA3AF3">
        <w:rPr>
          <w:szCs w:val="22"/>
          <w:lang w:val="sk-SK"/>
        </w:rPr>
        <w:t xml:space="preserve">ôže vyskytnúť zvracanie alebo hnačka. Liečba môže byť prerušená v závislosti na závažnosti nežiaducich účinkov a zhodnotenia prínosu/ rizika liečby, ktoré posúdi veterinárny lekár. </w:t>
      </w:r>
    </w:p>
    <w:p w:rsidR="00607586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t>Veľmi vzácne sa tiež m</w:t>
      </w:r>
      <w:r w:rsidRPr="00EA3AF3">
        <w:rPr>
          <w:szCs w:val="22"/>
          <w:lang w:val="sk-SK"/>
        </w:rPr>
        <w:t xml:space="preserve">ôžu vyskytnúť </w:t>
      </w:r>
      <w:proofErr w:type="spellStart"/>
      <w:r w:rsidRPr="00EA3AF3">
        <w:rPr>
          <w:szCs w:val="22"/>
          <w:lang w:val="sk-SK"/>
        </w:rPr>
        <w:t>hypersenzitívne</w:t>
      </w:r>
      <w:proofErr w:type="spellEnd"/>
      <w:r w:rsidRPr="00EA3AF3">
        <w:rPr>
          <w:szCs w:val="22"/>
          <w:lang w:val="sk-SK"/>
        </w:rPr>
        <w:t xml:space="preserve"> reakcie (alergické kožné reakcie, </w:t>
      </w:r>
      <w:proofErr w:type="spellStart"/>
      <w:r w:rsidRPr="00EA3AF3">
        <w:rPr>
          <w:szCs w:val="22"/>
          <w:lang w:val="sk-SK"/>
        </w:rPr>
        <w:t>anafylaxia</w:t>
      </w:r>
      <w:proofErr w:type="spellEnd"/>
      <w:r w:rsidRPr="00EA3AF3">
        <w:rPr>
          <w:szCs w:val="22"/>
          <w:lang w:val="sk-SK"/>
        </w:rPr>
        <w:t xml:space="preserve">). V takýchto prípadoch je potrebné prerušiť liečbu a zahájiť symptomatickú liečbu. </w:t>
      </w:r>
    </w:p>
    <w:p w:rsidR="00607586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</w:p>
    <w:p w:rsidR="00607586" w:rsidRDefault="00607586" w:rsidP="00607586">
      <w:pPr>
        <w:rPr>
          <w:szCs w:val="22"/>
        </w:rPr>
      </w:pPr>
      <w:proofErr w:type="spellStart"/>
      <w:r>
        <w:rPr>
          <w:szCs w:val="22"/>
        </w:rPr>
        <w:t>Frekvencia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výskytu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nežiaducich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účinkov</w:t>
      </w:r>
      <w:proofErr w:type="spellEnd"/>
      <w:r>
        <w:rPr>
          <w:szCs w:val="22"/>
        </w:rPr>
        <w:t xml:space="preserve"> </w:t>
      </w:r>
      <w:proofErr w:type="spellStart"/>
      <w:proofErr w:type="gramStart"/>
      <w:r>
        <w:rPr>
          <w:szCs w:val="22"/>
        </w:rPr>
        <w:t>sa</w:t>
      </w:r>
      <w:proofErr w:type="spellEnd"/>
      <w:proofErr w:type="gramEnd"/>
      <w:r>
        <w:rPr>
          <w:szCs w:val="22"/>
        </w:rPr>
        <w:t xml:space="preserve"> </w:t>
      </w:r>
      <w:proofErr w:type="spellStart"/>
      <w:r>
        <w:rPr>
          <w:szCs w:val="22"/>
        </w:rPr>
        <w:t>definuje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použitím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nasledujúceho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pravidla</w:t>
      </w:r>
      <w:proofErr w:type="spellEnd"/>
      <w:r>
        <w:rPr>
          <w:szCs w:val="22"/>
        </w:rPr>
        <w:t>:</w:t>
      </w:r>
    </w:p>
    <w:p w:rsidR="00607586" w:rsidRDefault="00607586" w:rsidP="00607586">
      <w:pPr>
        <w:numPr>
          <w:ilvl w:val="0"/>
          <w:numId w:val="1"/>
        </w:numPr>
        <w:tabs>
          <w:tab w:val="clear" w:pos="567"/>
        </w:tabs>
        <w:suppressAutoHyphens w:val="0"/>
        <w:spacing w:line="240" w:lineRule="auto"/>
        <w:rPr>
          <w:szCs w:val="22"/>
        </w:rPr>
      </w:pPr>
      <w:proofErr w:type="spellStart"/>
      <w:r>
        <w:rPr>
          <w:szCs w:val="22"/>
        </w:rPr>
        <w:t>veľmi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časté</w:t>
      </w:r>
      <w:proofErr w:type="spellEnd"/>
      <w:r>
        <w:rPr>
          <w:szCs w:val="22"/>
        </w:rPr>
        <w:t xml:space="preserve"> (</w:t>
      </w:r>
      <w:proofErr w:type="spellStart"/>
      <w:r>
        <w:rPr>
          <w:szCs w:val="22"/>
        </w:rPr>
        <w:t>nežiaduce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účinky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sa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prejavili</w:t>
      </w:r>
      <w:proofErr w:type="spellEnd"/>
      <w:r>
        <w:rPr>
          <w:szCs w:val="22"/>
        </w:rPr>
        <w:t xml:space="preserve"> u </w:t>
      </w:r>
      <w:proofErr w:type="spellStart"/>
      <w:r>
        <w:rPr>
          <w:szCs w:val="22"/>
        </w:rPr>
        <w:t>viac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 z 10 </w:t>
      </w:r>
      <w:proofErr w:type="spellStart"/>
      <w:r>
        <w:rPr>
          <w:szCs w:val="22"/>
        </w:rPr>
        <w:t>liečených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zvierat</w:t>
      </w:r>
      <w:proofErr w:type="spellEnd"/>
      <w:r>
        <w:rPr>
          <w:szCs w:val="22"/>
        </w:rPr>
        <w:t>)</w:t>
      </w:r>
    </w:p>
    <w:p w:rsidR="00607586" w:rsidRDefault="00607586" w:rsidP="00607586">
      <w:pPr>
        <w:numPr>
          <w:ilvl w:val="0"/>
          <w:numId w:val="1"/>
        </w:numPr>
        <w:tabs>
          <w:tab w:val="clear" w:pos="567"/>
        </w:tabs>
        <w:suppressAutoHyphens w:val="0"/>
        <w:spacing w:line="240" w:lineRule="auto"/>
        <w:rPr>
          <w:szCs w:val="22"/>
        </w:rPr>
      </w:pPr>
      <w:proofErr w:type="spellStart"/>
      <w:r>
        <w:rPr>
          <w:szCs w:val="22"/>
        </w:rPr>
        <w:t>časté</w:t>
      </w:r>
      <w:proofErr w:type="spellEnd"/>
      <w:r>
        <w:rPr>
          <w:szCs w:val="22"/>
        </w:rPr>
        <w:t xml:space="preserve"> (u </w:t>
      </w:r>
      <w:proofErr w:type="spellStart"/>
      <w:r>
        <w:rPr>
          <w:szCs w:val="22"/>
        </w:rPr>
        <w:t>viac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 ale </w:t>
      </w:r>
      <w:proofErr w:type="spellStart"/>
      <w:r>
        <w:rPr>
          <w:szCs w:val="22"/>
        </w:rPr>
        <w:t>menej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10 zo 100 </w:t>
      </w:r>
      <w:proofErr w:type="spellStart"/>
      <w:r>
        <w:rPr>
          <w:szCs w:val="22"/>
        </w:rPr>
        <w:t>liečených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zvierat</w:t>
      </w:r>
      <w:proofErr w:type="spellEnd"/>
      <w:r>
        <w:rPr>
          <w:szCs w:val="22"/>
        </w:rPr>
        <w:t>)</w:t>
      </w:r>
    </w:p>
    <w:p w:rsidR="00607586" w:rsidRDefault="00607586" w:rsidP="00607586">
      <w:pPr>
        <w:numPr>
          <w:ilvl w:val="0"/>
          <w:numId w:val="1"/>
        </w:numPr>
        <w:tabs>
          <w:tab w:val="clear" w:pos="567"/>
        </w:tabs>
        <w:suppressAutoHyphens w:val="0"/>
        <w:spacing w:line="240" w:lineRule="auto"/>
        <w:rPr>
          <w:szCs w:val="22"/>
        </w:rPr>
      </w:pPr>
      <w:proofErr w:type="spellStart"/>
      <w:r>
        <w:rPr>
          <w:szCs w:val="22"/>
        </w:rPr>
        <w:t>menej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časté</w:t>
      </w:r>
      <w:proofErr w:type="spellEnd"/>
      <w:r>
        <w:rPr>
          <w:szCs w:val="22"/>
        </w:rPr>
        <w:t xml:space="preserve"> (u </w:t>
      </w:r>
      <w:proofErr w:type="spellStart"/>
      <w:r>
        <w:rPr>
          <w:szCs w:val="22"/>
        </w:rPr>
        <w:t>viac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 ale </w:t>
      </w:r>
      <w:proofErr w:type="spellStart"/>
      <w:r>
        <w:rPr>
          <w:szCs w:val="22"/>
        </w:rPr>
        <w:t>menej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10 z 1 000 </w:t>
      </w:r>
      <w:proofErr w:type="spellStart"/>
      <w:r>
        <w:rPr>
          <w:szCs w:val="22"/>
        </w:rPr>
        <w:t>liečených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zvierat</w:t>
      </w:r>
      <w:proofErr w:type="spellEnd"/>
      <w:r>
        <w:rPr>
          <w:szCs w:val="22"/>
        </w:rPr>
        <w:t>)</w:t>
      </w:r>
    </w:p>
    <w:p w:rsidR="00607586" w:rsidRDefault="00607586" w:rsidP="00607586">
      <w:pPr>
        <w:numPr>
          <w:ilvl w:val="0"/>
          <w:numId w:val="1"/>
        </w:numPr>
        <w:tabs>
          <w:tab w:val="clear" w:pos="567"/>
        </w:tabs>
        <w:suppressAutoHyphens w:val="0"/>
        <w:spacing w:line="240" w:lineRule="auto"/>
        <w:rPr>
          <w:szCs w:val="22"/>
        </w:rPr>
      </w:pPr>
      <w:proofErr w:type="spellStart"/>
      <w:r>
        <w:rPr>
          <w:szCs w:val="22"/>
        </w:rPr>
        <w:t>zriedkavé</w:t>
      </w:r>
      <w:proofErr w:type="spellEnd"/>
      <w:r>
        <w:rPr>
          <w:szCs w:val="22"/>
        </w:rPr>
        <w:t xml:space="preserve"> (u </w:t>
      </w:r>
      <w:proofErr w:type="spellStart"/>
      <w:r>
        <w:rPr>
          <w:szCs w:val="22"/>
        </w:rPr>
        <w:t>viac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 ale </w:t>
      </w:r>
      <w:proofErr w:type="spellStart"/>
      <w:r>
        <w:rPr>
          <w:szCs w:val="22"/>
        </w:rPr>
        <w:t>menej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10 z 10 000 </w:t>
      </w:r>
      <w:proofErr w:type="spellStart"/>
      <w:r>
        <w:rPr>
          <w:szCs w:val="22"/>
        </w:rPr>
        <w:t>liečených</w:t>
      </w:r>
      <w:proofErr w:type="spellEnd"/>
      <w:r>
        <w:rPr>
          <w:szCs w:val="22"/>
        </w:rPr>
        <w:t xml:space="preserve">  </w:t>
      </w:r>
      <w:proofErr w:type="spellStart"/>
      <w:r>
        <w:rPr>
          <w:szCs w:val="22"/>
        </w:rPr>
        <w:t>zvierat</w:t>
      </w:r>
      <w:proofErr w:type="spellEnd"/>
      <w:r>
        <w:rPr>
          <w:szCs w:val="22"/>
        </w:rPr>
        <w:t>)</w:t>
      </w:r>
    </w:p>
    <w:p w:rsidR="00607586" w:rsidRPr="00EA3AF3" w:rsidRDefault="00607586" w:rsidP="00607586">
      <w:pPr>
        <w:numPr>
          <w:ilvl w:val="0"/>
          <w:numId w:val="1"/>
        </w:num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proofErr w:type="spellStart"/>
      <w:proofErr w:type="gramStart"/>
      <w:r>
        <w:rPr>
          <w:szCs w:val="22"/>
        </w:rPr>
        <w:t>veľmi</w:t>
      </w:r>
      <w:proofErr w:type="spellEnd"/>
      <w:proofErr w:type="gramEnd"/>
      <w:r>
        <w:rPr>
          <w:szCs w:val="22"/>
        </w:rPr>
        <w:t xml:space="preserve"> </w:t>
      </w:r>
      <w:proofErr w:type="spellStart"/>
      <w:r>
        <w:rPr>
          <w:szCs w:val="22"/>
        </w:rPr>
        <w:t>zriedkavé</w:t>
      </w:r>
      <w:proofErr w:type="spellEnd"/>
      <w:r>
        <w:rPr>
          <w:szCs w:val="22"/>
        </w:rPr>
        <w:t xml:space="preserve"> (u </w:t>
      </w:r>
      <w:proofErr w:type="spellStart"/>
      <w:r>
        <w:rPr>
          <w:szCs w:val="22"/>
        </w:rPr>
        <w:t>menej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ako</w:t>
      </w:r>
      <w:proofErr w:type="spellEnd"/>
      <w:r>
        <w:rPr>
          <w:szCs w:val="22"/>
        </w:rPr>
        <w:t xml:space="preserve"> 1 z 10 000 </w:t>
      </w:r>
      <w:proofErr w:type="spellStart"/>
      <w:r>
        <w:rPr>
          <w:szCs w:val="22"/>
        </w:rPr>
        <w:t>liečených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zvierat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vrátane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ojedinelých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hlásení</w:t>
      </w:r>
      <w:proofErr w:type="spellEnd"/>
      <w:r>
        <w:rPr>
          <w:szCs w:val="22"/>
        </w:rPr>
        <w:t>).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4.7</w:t>
      </w:r>
      <w:r w:rsidRPr="00EA3AF3">
        <w:rPr>
          <w:b/>
          <w:szCs w:val="22"/>
          <w:lang w:val="sk-SK"/>
        </w:rPr>
        <w:tab/>
        <w:t>Použitie  počas gravidity, laktácie, znášky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020656" w:rsidRDefault="00607586" w:rsidP="00020656">
      <w:pPr>
        <w:spacing w:line="240" w:lineRule="auto"/>
        <w:jc w:val="both"/>
      </w:pPr>
      <w:r w:rsidRPr="00EA3AF3">
        <w:rPr>
          <w:szCs w:val="22"/>
          <w:lang w:val="sk-SK"/>
        </w:rPr>
        <w:t xml:space="preserve">Bezpečnosť lieku počas gravidity a laktácie nebola stanovená. Laboratórne štúdie u potkanov nepreukázali </w:t>
      </w:r>
      <w:proofErr w:type="spellStart"/>
      <w:r w:rsidRPr="00EA3AF3">
        <w:rPr>
          <w:szCs w:val="22"/>
          <w:lang w:val="sk-SK"/>
        </w:rPr>
        <w:t>teratogénne</w:t>
      </w:r>
      <w:proofErr w:type="spellEnd"/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szCs w:val="22"/>
          <w:lang w:val="sk-SK"/>
        </w:rPr>
        <w:t>fetotoxické</w:t>
      </w:r>
      <w:proofErr w:type="spellEnd"/>
      <w:r w:rsidRPr="00EA3AF3">
        <w:rPr>
          <w:szCs w:val="22"/>
          <w:lang w:val="sk-SK"/>
        </w:rPr>
        <w:t xml:space="preserve"> či </w:t>
      </w:r>
      <w:proofErr w:type="spellStart"/>
      <w:r w:rsidRPr="00EA3AF3">
        <w:rPr>
          <w:szCs w:val="22"/>
          <w:lang w:val="sk-SK"/>
        </w:rPr>
        <w:t>maternotoxické</w:t>
      </w:r>
      <w:proofErr w:type="spellEnd"/>
      <w:r w:rsidRPr="00EA3AF3">
        <w:rPr>
          <w:szCs w:val="22"/>
          <w:lang w:val="sk-SK"/>
        </w:rPr>
        <w:t xml:space="preserve"> účinky. </w:t>
      </w:r>
      <w:proofErr w:type="spellStart"/>
      <w:proofErr w:type="gramStart"/>
      <w:r w:rsidR="00020656" w:rsidRPr="00E458E0">
        <w:t>Použiť</w:t>
      </w:r>
      <w:proofErr w:type="spellEnd"/>
      <w:r w:rsidR="00020656" w:rsidRPr="00E458E0">
        <w:t xml:space="preserve"> </w:t>
      </w:r>
      <w:proofErr w:type="spellStart"/>
      <w:r w:rsidR="00020656" w:rsidRPr="00E458E0">
        <w:t>len</w:t>
      </w:r>
      <w:proofErr w:type="spellEnd"/>
      <w:r w:rsidR="00020656" w:rsidRPr="00E458E0">
        <w:t xml:space="preserve"> </w:t>
      </w:r>
      <w:proofErr w:type="spellStart"/>
      <w:r w:rsidR="00020656" w:rsidRPr="00E458E0">
        <w:t>po</w:t>
      </w:r>
      <w:proofErr w:type="spellEnd"/>
      <w:r w:rsidR="00020656" w:rsidRPr="00E458E0">
        <w:t xml:space="preserve"> </w:t>
      </w:r>
      <w:proofErr w:type="spellStart"/>
      <w:r w:rsidR="00020656" w:rsidRPr="00E458E0">
        <w:t>zhodnotení</w:t>
      </w:r>
      <w:proofErr w:type="spellEnd"/>
      <w:r w:rsidR="00020656" w:rsidRPr="00E458E0">
        <w:t xml:space="preserve"> </w:t>
      </w:r>
      <w:proofErr w:type="spellStart"/>
      <w:r w:rsidR="00020656" w:rsidRPr="00E458E0">
        <w:t>prínosu</w:t>
      </w:r>
      <w:proofErr w:type="spellEnd"/>
      <w:r w:rsidR="00020656" w:rsidRPr="00E458E0">
        <w:t>/</w:t>
      </w:r>
      <w:proofErr w:type="spellStart"/>
      <w:r w:rsidR="00020656" w:rsidRPr="00E458E0">
        <w:t>rizika</w:t>
      </w:r>
      <w:proofErr w:type="spellEnd"/>
      <w:r w:rsidR="00020656" w:rsidRPr="00E458E0">
        <w:t xml:space="preserve"> </w:t>
      </w:r>
      <w:proofErr w:type="spellStart"/>
      <w:r w:rsidR="00020656" w:rsidRPr="00E458E0">
        <w:t>zodpovedným</w:t>
      </w:r>
      <w:proofErr w:type="spellEnd"/>
      <w:r w:rsidR="00020656" w:rsidRPr="00E458E0">
        <w:t xml:space="preserve"> </w:t>
      </w:r>
      <w:proofErr w:type="spellStart"/>
      <w:r w:rsidR="00020656" w:rsidRPr="00E458E0">
        <w:t>veterinárnym</w:t>
      </w:r>
      <w:proofErr w:type="spellEnd"/>
      <w:r w:rsidR="00020656" w:rsidRPr="00E458E0">
        <w:t xml:space="preserve"> </w:t>
      </w:r>
      <w:proofErr w:type="spellStart"/>
      <w:r w:rsidR="00020656" w:rsidRPr="00E458E0">
        <w:t>lekárom</w:t>
      </w:r>
      <w:proofErr w:type="spellEnd"/>
      <w:r w:rsidR="00020656" w:rsidRPr="00E458E0">
        <w:t>.</w:t>
      </w:r>
      <w:proofErr w:type="gramEnd"/>
    </w:p>
    <w:p w:rsidR="00607586" w:rsidRPr="00EA3AF3" w:rsidRDefault="00607586" w:rsidP="0002065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4.8</w:t>
      </w:r>
      <w:r w:rsidRPr="00EA3AF3">
        <w:rPr>
          <w:b/>
          <w:szCs w:val="22"/>
          <w:lang w:val="sk-SK"/>
        </w:rPr>
        <w:tab/>
        <w:t>Liekové interakcie a iné formy vzájomného pôsobenia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Baktericídny účinok </w:t>
      </w:r>
      <w:proofErr w:type="spellStart"/>
      <w:r w:rsidRPr="00EA3AF3">
        <w:rPr>
          <w:szCs w:val="22"/>
          <w:lang w:val="sk-SK"/>
        </w:rPr>
        <w:t>amoxicilínu</w:t>
      </w:r>
      <w:proofErr w:type="spellEnd"/>
      <w:r w:rsidRPr="00EA3AF3">
        <w:rPr>
          <w:szCs w:val="22"/>
          <w:lang w:val="sk-SK"/>
        </w:rPr>
        <w:t xml:space="preserve"> môže byť znížený súčasným použitím </w:t>
      </w:r>
      <w:proofErr w:type="spellStart"/>
      <w:r w:rsidRPr="00EA3AF3">
        <w:rPr>
          <w:szCs w:val="22"/>
          <w:lang w:val="sk-SK"/>
        </w:rPr>
        <w:t>bakteriostatických</w:t>
      </w:r>
      <w:proofErr w:type="spellEnd"/>
      <w:r w:rsidRPr="00EA3AF3">
        <w:rPr>
          <w:szCs w:val="22"/>
          <w:lang w:val="sk-SK"/>
        </w:rPr>
        <w:t xml:space="preserve"> látok ako sú </w:t>
      </w:r>
      <w:proofErr w:type="spellStart"/>
      <w:r w:rsidRPr="00EA3AF3">
        <w:rPr>
          <w:szCs w:val="22"/>
          <w:lang w:val="sk-SK"/>
        </w:rPr>
        <w:t>makrolidy</w:t>
      </w:r>
      <w:proofErr w:type="spellEnd"/>
      <w:r w:rsidRPr="00EA3AF3">
        <w:rPr>
          <w:szCs w:val="22"/>
          <w:lang w:val="sk-SK"/>
        </w:rPr>
        <w:t xml:space="preserve">, tetracyklíny, sulfónamidy a </w:t>
      </w:r>
      <w:proofErr w:type="spellStart"/>
      <w:r w:rsidRPr="00EA3AF3">
        <w:rPr>
          <w:szCs w:val="22"/>
          <w:lang w:val="sk-SK"/>
        </w:rPr>
        <w:t>chloramfenikol</w:t>
      </w:r>
      <w:proofErr w:type="spellEnd"/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jc w:val="both"/>
        <w:rPr>
          <w:b/>
          <w:bCs/>
          <w:szCs w:val="22"/>
          <w:lang w:val="sk-SK"/>
        </w:rPr>
      </w:pPr>
      <w:r w:rsidRPr="00EA3AF3">
        <w:rPr>
          <w:b/>
          <w:szCs w:val="22"/>
          <w:lang w:val="sk-SK"/>
        </w:rPr>
        <w:lastRenderedPageBreak/>
        <w:t>4.9</w:t>
      </w:r>
      <w:r w:rsidRPr="00EA3AF3">
        <w:rPr>
          <w:b/>
          <w:szCs w:val="22"/>
          <w:lang w:val="sk-SK"/>
        </w:rPr>
        <w:tab/>
        <w:t>Dávkovanie a</w:t>
      </w:r>
      <w:r w:rsidRPr="00EA3AF3">
        <w:rPr>
          <w:b/>
          <w:bCs/>
          <w:szCs w:val="22"/>
          <w:lang w:val="sk-SK"/>
        </w:rPr>
        <w:t xml:space="preserve"> spôsob podania lieku</w:t>
      </w:r>
    </w:p>
    <w:p w:rsidR="00607586" w:rsidRDefault="00607586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</w:p>
    <w:p w:rsidR="00607586" w:rsidRDefault="00607586" w:rsidP="00276245">
      <w:pPr>
        <w:ind w:right="451"/>
        <w:rPr>
          <w:lang w:val="sk-SK"/>
        </w:rPr>
      </w:pPr>
      <w:r>
        <w:rPr>
          <w:lang w:val="sk-SK"/>
        </w:rPr>
        <w:t>Na perorálne podanie</w:t>
      </w:r>
      <w:r w:rsidRPr="009759ED">
        <w:rPr>
          <w:lang w:val="sk-SK"/>
        </w:rPr>
        <w:t>.</w:t>
      </w:r>
    </w:p>
    <w:p w:rsidR="00020656" w:rsidRDefault="00020656" w:rsidP="00020656">
      <w:pPr>
        <w:pStyle w:val="Pta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lang w:val="sk-SK" w:eastAsia="en-US"/>
        </w:rPr>
      </w:pPr>
      <w:r w:rsidRPr="00670DB3">
        <w:rPr>
          <w:rFonts w:ascii="Times New Roman" w:eastAsia="Calibri" w:hAnsi="Times New Roman" w:cs="Times New Roman"/>
          <w:kern w:val="0"/>
          <w:sz w:val="22"/>
          <w:lang w:val="sk-SK" w:eastAsia="en-US"/>
        </w:rPr>
        <w:t xml:space="preserve">Na zaistenie podania správnej dávky je potrebné čo najpresnejšie  stanoviť hmotnosť zvieraťa, aby nedošlo k </w:t>
      </w:r>
      <w:proofErr w:type="spellStart"/>
      <w:r w:rsidRPr="00670DB3">
        <w:rPr>
          <w:rFonts w:ascii="Times New Roman" w:eastAsia="Calibri" w:hAnsi="Times New Roman" w:cs="Times New Roman"/>
          <w:kern w:val="0"/>
          <w:sz w:val="22"/>
          <w:lang w:val="sk-SK" w:eastAsia="en-US"/>
        </w:rPr>
        <w:t>poddávkovaniu</w:t>
      </w:r>
      <w:proofErr w:type="spellEnd"/>
      <w:r w:rsidRPr="00670DB3">
        <w:rPr>
          <w:rFonts w:ascii="Times New Roman" w:eastAsia="Calibri" w:hAnsi="Times New Roman" w:cs="Times New Roman"/>
          <w:kern w:val="0"/>
          <w:sz w:val="22"/>
          <w:lang w:val="sk-SK" w:eastAsia="en-US"/>
        </w:rPr>
        <w:t>.</w:t>
      </w:r>
    </w:p>
    <w:p w:rsidR="00020656" w:rsidRDefault="00020656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</w:p>
    <w:p w:rsidR="00607586" w:rsidRPr="00EA3AF3" w:rsidRDefault="00607586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  <w:r w:rsidRPr="00EA3AF3">
        <w:rPr>
          <w:rFonts w:ascii="Times New Roman" w:hAnsi="Times New Roman" w:cs="Times New Roman"/>
          <w:bCs/>
          <w:sz w:val="22"/>
          <w:lang w:val="sk-SK"/>
        </w:rPr>
        <w:t xml:space="preserve">Odporúčaná  dávka lieku je 10 mg </w:t>
      </w:r>
      <w:proofErr w:type="spellStart"/>
      <w:r w:rsidRPr="00EA3AF3">
        <w:rPr>
          <w:rFonts w:ascii="Times New Roman" w:hAnsi="Times New Roman" w:cs="Times New Roman"/>
          <w:bCs/>
          <w:sz w:val="22"/>
          <w:lang w:val="sk-SK"/>
        </w:rPr>
        <w:t>amoxicilínu</w:t>
      </w:r>
      <w:proofErr w:type="spellEnd"/>
      <w:r w:rsidRPr="00EA3AF3">
        <w:rPr>
          <w:rFonts w:ascii="Times New Roman" w:hAnsi="Times New Roman" w:cs="Times New Roman"/>
          <w:bCs/>
          <w:sz w:val="22"/>
          <w:lang w:val="sk-SK"/>
        </w:rPr>
        <w:t xml:space="preserve">/ 2,5 mg kyseliny </w:t>
      </w:r>
      <w:proofErr w:type="spellStart"/>
      <w:r w:rsidRPr="00EA3AF3">
        <w:rPr>
          <w:rFonts w:ascii="Times New Roman" w:hAnsi="Times New Roman" w:cs="Times New Roman"/>
          <w:bCs/>
          <w:sz w:val="22"/>
          <w:lang w:val="sk-SK"/>
        </w:rPr>
        <w:t>klavulánovej</w:t>
      </w:r>
      <w:proofErr w:type="spellEnd"/>
      <w:r w:rsidRPr="00EA3AF3">
        <w:rPr>
          <w:rFonts w:ascii="Times New Roman" w:hAnsi="Times New Roman" w:cs="Times New Roman"/>
          <w:bCs/>
          <w:sz w:val="22"/>
          <w:lang w:val="sk-SK"/>
        </w:rPr>
        <w:t xml:space="preserve"> na 1 kg živej hmotnosti dvakrát denne perorálne u psov a mačiek, </w:t>
      </w:r>
      <w:proofErr w:type="spellStart"/>
      <w:r w:rsidRPr="00EA3AF3">
        <w:rPr>
          <w:rFonts w:ascii="Times New Roman" w:hAnsi="Times New Roman" w:cs="Times New Roman"/>
          <w:bCs/>
          <w:sz w:val="22"/>
          <w:lang w:val="sk-SK"/>
        </w:rPr>
        <w:t>tj</w:t>
      </w:r>
      <w:proofErr w:type="spellEnd"/>
      <w:r w:rsidRPr="00EA3AF3">
        <w:rPr>
          <w:rFonts w:ascii="Times New Roman" w:hAnsi="Times New Roman" w:cs="Times New Roman"/>
          <w:bCs/>
          <w:sz w:val="22"/>
          <w:lang w:val="sk-SK"/>
        </w:rPr>
        <w:t>. 1 tableta na 5 kg živej hmotnosti každých 12 hodín podľa nasledujúcej tabuľky: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8"/>
        <w:gridCol w:w="3544"/>
      </w:tblGrid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Živá hmotnosť (kg)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Počet tabliet dvakrát denne 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1,0- 2,5 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½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2,6- 5,0 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1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5,1- 7,5 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1 ½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7,6- 10,0 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2</w:t>
            </w:r>
          </w:p>
        </w:tc>
      </w:tr>
    </w:tbl>
    <w:p w:rsidR="00607586" w:rsidRPr="00EA3AF3" w:rsidRDefault="00607586" w:rsidP="00607586">
      <w:pPr>
        <w:spacing w:line="240" w:lineRule="auto"/>
        <w:jc w:val="both"/>
        <w:rPr>
          <w:szCs w:val="22"/>
          <w:highlight w:val="yellow"/>
          <w:lang w:val="sk-SK"/>
        </w:rPr>
      </w:pPr>
      <w:r w:rsidRPr="00EA3AF3">
        <w:rPr>
          <w:szCs w:val="22"/>
          <w:lang w:val="sk-SK"/>
        </w:rPr>
        <w:t>V prípade vážnych infekcií je možné dávku zdvojnásobiť  na 20 mg am</w:t>
      </w:r>
      <w:r>
        <w:rPr>
          <w:szCs w:val="22"/>
          <w:lang w:val="sk-SK"/>
        </w:rPr>
        <w:t>oxicil</w:t>
      </w:r>
      <w:r w:rsidRPr="00EA3AF3">
        <w:rPr>
          <w:szCs w:val="22"/>
          <w:lang w:val="sk-SK"/>
        </w:rPr>
        <w:t xml:space="preserve">ínu/5 mg  kyseliny </w:t>
      </w:r>
      <w:proofErr w:type="spellStart"/>
      <w:r w:rsidRPr="00EA3AF3">
        <w:rPr>
          <w:szCs w:val="22"/>
          <w:lang w:val="sk-SK"/>
        </w:rPr>
        <w:t>klavulánovej</w:t>
      </w:r>
      <w:proofErr w:type="spellEnd"/>
      <w:r w:rsidRPr="00EA3AF3">
        <w:rPr>
          <w:szCs w:val="22"/>
          <w:lang w:val="sk-SK"/>
        </w:rPr>
        <w:t>/kg živej hmotnosti  dvakrát denne.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u w:val="single"/>
          <w:lang w:val="sk-SK"/>
        </w:rPr>
        <w:t>Dĺžka liečby</w:t>
      </w:r>
      <w:r w:rsidRPr="00EA3AF3">
        <w:rPr>
          <w:szCs w:val="22"/>
          <w:lang w:val="sk-SK"/>
        </w:rPr>
        <w:t xml:space="preserve">: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- 7 dní pri liečbe </w:t>
      </w:r>
      <w:proofErr w:type="spellStart"/>
      <w:r w:rsidRPr="00EA3AF3">
        <w:rPr>
          <w:szCs w:val="22"/>
          <w:lang w:val="sk-SK"/>
        </w:rPr>
        <w:t>periodontálnych</w:t>
      </w:r>
      <w:proofErr w:type="spellEnd"/>
      <w:r w:rsidRPr="00EA3AF3">
        <w:rPr>
          <w:szCs w:val="22"/>
          <w:lang w:val="sk-SK"/>
        </w:rPr>
        <w:t xml:space="preserve"> infekcií u psov.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- 7 dní pri liečbe kožných infekcií u mačiek (vrátane poranení a abscesov). Klinický stav zvieraťa by mal byť skontrolovaný po 7 dňoch. V prípade nutnosti je liečba predĺžená o ďalších 7 dní.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Niektoré prípady kožných infekcií môžu vyžadovať dlhšie trvanie liečby, čo je na zvážení veterinárn</w:t>
      </w:r>
      <w:r>
        <w:rPr>
          <w:szCs w:val="22"/>
          <w:lang w:val="sk-SK"/>
        </w:rPr>
        <w:t>eho</w:t>
      </w:r>
      <w:r w:rsidRPr="00EA3AF3">
        <w:rPr>
          <w:szCs w:val="22"/>
          <w:lang w:val="sk-SK"/>
        </w:rPr>
        <w:t xml:space="preserve"> lekár</w:t>
      </w:r>
      <w:r>
        <w:rPr>
          <w:szCs w:val="22"/>
          <w:lang w:val="sk-SK"/>
        </w:rPr>
        <w:t>a</w:t>
      </w:r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pStyle w:val="Zarkazkladnhotextu"/>
        <w:spacing w:after="0" w:line="240" w:lineRule="auto"/>
        <w:jc w:val="both"/>
        <w:rPr>
          <w:rFonts w:ascii="Times New Roman" w:eastAsia="Times New Roman" w:hAnsi="Times New Roman" w:cs="Times New Roman"/>
          <w:lang w:val="sk-SK"/>
        </w:rPr>
      </w:pPr>
      <w:r w:rsidRPr="00EA3AF3">
        <w:rPr>
          <w:rFonts w:ascii="Times New Roman" w:eastAsia="Times New Roman" w:hAnsi="Times New Roman" w:cs="Times New Roman"/>
          <w:lang w:val="sk-SK"/>
        </w:rPr>
        <w:t>4.10</w:t>
      </w:r>
      <w:r w:rsidRPr="00EA3AF3">
        <w:rPr>
          <w:rFonts w:ascii="Times New Roman" w:eastAsia="Times New Roman" w:hAnsi="Times New Roman" w:cs="Times New Roman"/>
          <w:lang w:val="sk-SK"/>
        </w:rPr>
        <w:tab/>
        <w:t xml:space="preserve">Predávkovanie (príznaky, núdzové postupy, </w:t>
      </w:r>
      <w:proofErr w:type="spellStart"/>
      <w:r w:rsidRPr="00EA3AF3">
        <w:rPr>
          <w:rFonts w:ascii="Times New Roman" w:eastAsia="Times New Roman" w:hAnsi="Times New Roman" w:cs="Times New Roman"/>
          <w:lang w:val="sk-SK"/>
        </w:rPr>
        <w:t>antidóta</w:t>
      </w:r>
      <w:proofErr w:type="spellEnd"/>
      <w:r w:rsidRPr="00EA3AF3">
        <w:rPr>
          <w:rFonts w:ascii="Times New Roman" w:eastAsia="Times New Roman" w:hAnsi="Times New Roman" w:cs="Times New Roman"/>
          <w:lang w:val="sk-SK"/>
        </w:rPr>
        <w:t>) ak sú potrebné</w:t>
      </w:r>
    </w:p>
    <w:p w:rsidR="00607586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Pri trojnásobku odporúčanej dávky podávanej počas 28 dní bolo u mačiek pozorované zníženie hodnôt cholesterolu a epizódy zvracania a u psov hnačka. V prípade predávkovania sa odporúča zahájiť symptomatickú liečbu. </w:t>
      </w:r>
    </w:p>
    <w:p w:rsidR="00607586" w:rsidRPr="00EA3AF3" w:rsidRDefault="00607586" w:rsidP="00607586">
      <w:pPr>
        <w:tabs>
          <w:tab w:val="clear" w:pos="567"/>
        </w:tabs>
        <w:spacing w:line="240" w:lineRule="auto"/>
        <w:jc w:val="both"/>
        <w:rPr>
          <w:szCs w:val="22"/>
          <w:lang w:val="sk-SK"/>
        </w:rPr>
      </w:pPr>
    </w:p>
    <w:p w:rsidR="00607586" w:rsidRDefault="00607586" w:rsidP="00276245">
      <w:pPr>
        <w:tabs>
          <w:tab w:val="clear" w:pos="567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4.11</w:t>
      </w:r>
      <w:r w:rsidRPr="00EA3AF3">
        <w:rPr>
          <w:b/>
          <w:szCs w:val="22"/>
          <w:lang w:val="sk-SK"/>
        </w:rPr>
        <w:tab/>
      </w:r>
      <w:r w:rsidR="00276245" w:rsidRPr="00276245">
        <w:rPr>
          <w:b/>
          <w:szCs w:val="22"/>
          <w:lang w:val="sk-SK"/>
        </w:rPr>
        <w:t>Ochranná (-é)  lehota (-y)</w:t>
      </w:r>
    </w:p>
    <w:p w:rsidR="00276245" w:rsidRPr="00EA3AF3" w:rsidRDefault="00276245" w:rsidP="00276245">
      <w:pPr>
        <w:tabs>
          <w:tab w:val="clear" w:pos="567"/>
        </w:tabs>
        <w:spacing w:line="240" w:lineRule="auto"/>
        <w:ind w:left="567" w:hanging="567"/>
        <w:jc w:val="both"/>
        <w:rPr>
          <w:szCs w:val="22"/>
          <w:lang w:val="sk-SK"/>
        </w:rPr>
      </w:pPr>
    </w:p>
    <w:p w:rsidR="00607586" w:rsidRDefault="00607586" w:rsidP="00607586">
      <w:pPr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t>Netýka sa.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5.</w:t>
      </w:r>
      <w:r w:rsidRPr="00EA3AF3">
        <w:rPr>
          <w:b/>
          <w:szCs w:val="22"/>
          <w:lang w:val="sk-SK"/>
        </w:rPr>
        <w:tab/>
        <w:t>FARMAKOLOGICKÉ VLASTNOSTI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proofErr w:type="spellStart"/>
      <w:r w:rsidRPr="00EA3AF3">
        <w:rPr>
          <w:bCs/>
          <w:szCs w:val="22"/>
          <w:lang w:val="sk-SK"/>
        </w:rPr>
        <w:t>Farmakoterapeutická</w:t>
      </w:r>
      <w:proofErr w:type="spellEnd"/>
      <w:r w:rsidRPr="00EA3AF3">
        <w:rPr>
          <w:bCs/>
          <w:szCs w:val="22"/>
          <w:lang w:val="sk-SK"/>
        </w:rPr>
        <w:t xml:space="preserve"> skupina: antibakteriálny liek na systémové použitie; </w:t>
      </w:r>
      <w:proofErr w:type="spellStart"/>
      <w:r w:rsidRPr="00EA3AF3">
        <w:rPr>
          <w:bCs/>
          <w:szCs w:val="22"/>
          <w:lang w:val="sk-SK"/>
        </w:rPr>
        <w:t>amoxicilín</w:t>
      </w:r>
      <w:proofErr w:type="spellEnd"/>
      <w:r w:rsidRPr="00EA3AF3">
        <w:rPr>
          <w:bCs/>
          <w:szCs w:val="22"/>
          <w:lang w:val="sk-SK"/>
        </w:rPr>
        <w:t xml:space="preserve"> a enzýmový inhibítor. </w:t>
      </w:r>
    </w:p>
    <w:p w:rsidR="00607586" w:rsidRPr="00EA3AF3" w:rsidRDefault="00020656" w:rsidP="00607586">
      <w:pPr>
        <w:spacing w:line="240" w:lineRule="auto"/>
        <w:jc w:val="both"/>
        <w:rPr>
          <w:bCs/>
          <w:szCs w:val="22"/>
          <w:lang w:val="sk-SK"/>
        </w:rPr>
      </w:pPr>
      <w:proofErr w:type="spellStart"/>
      <w:r>
        <w:rPr>
          <w:bCs/>
          <w:szCs w:val="22"/>
          <w:lang w:val="sk-SK"/>
        </w:rPr>
        <w:t>ATCv</w:t>
      </w:r>
      <w:r w:rsidR="00607586" w:rsidRPr="00EA3AF3">
        <w:rPr>
          <w:bCs/>
          <w:szCs w:val="22"/>
          <w:lang w:val="sk-SK"/>
        </w:rPr>
        <w:t>et</w:t>
      </w:r>
      <w:proofErr w:type="spellEnd"/>
      <w:r w:rsidR="00607586" w:rsidRPr="00EA3AF3">
        <w:rPr>
          <w:bCs/>
          <w:szCs w:val="22"/>
          <w:lang w:val="sk-SK"/>
        </w:rPr>
        <w:t xml:space="preserve"> kód: QJ01CR02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 xml:space="preserve">5.1 </w:t>
      </w:r>
      <w:r w:rsidRPr="00EA3AF3">
        <w:rPr>
          <w:b/>
          <w:szCs w:val="22"/>
          <w:lang w:val="sk-SK"/>
        </w:rPr>
        <w:tab/>
      </w:r>
      <w:proofErr w:type="spellStart"/>
      <w:r w:rsidRPr="00EA3AF3">
        <w:rPr>
          <w:b/>
          <w:szCs w:val="22"/>
          <w:lang w:val="sk-SK"/>
        </w:rPr>
        <w:t>Farmakodynamické</w:t>
      </w:r>
      <w:proofErr w:type="spellEnd"/>
      <w:r w:rsidRPr="00EA3AF3">
        <w:rPr>
          <w:b/>
          <w:szCs w:val="22"/>
          <w:lang w:val="sk-SK"/>
        </w:rPr>
        <w:t xml:space="preserve"> vlastnosti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 xml:space="preserve"> je </w:t>
      </w:r>
      <w:proofErr w:type="spellStart"/>
      <w:r w:rsidRPr="00EA3AF3">
        <w:rPr>
          <w:szCs w:val="22"/>
          <w:lang w:val="sk-SK"/>
        </w:rPr>
        <w:t>aminobenzylpenicilín</w:t>
      </w:r>
      <w:proofErr w:type="spellEnd"/>
      <w:r w:rsidRPr="00EA3AF3">
        <w:rPr>
          <w:szCs w:val="22"/>
          <w:lang w:val="sk-SK"/>
        </w:rPr>
        <w:t xml:space="preserve"> zo skupiny </w:t>
      </w:r>
      <w:proofErr w:type="spellStart"/>
      <w:r w:rsidRPr="00EA3AF3">
        <w:rPr>
          <w:szCs w:val="22"/>
          <w:lang w:val="sk-SK"/>
        </w:rPr>
        <w:t>beta-laktámových</w:t>
      </w:r>
      <w:proofErr w:type="spellEnd"/>
      <w:r w:rsidRPr="00EA3AF3">
        <w:rPr>
          <w:szCs w:val="22"/>
          <w:lang w:val="sk-SK"/>
        </w:rPr>
        <w:t xml:space="preserve"> penicilínov, ktorý bráni tvorbe bunkovej steny tým, že narušuje poslednú fázu syntézy </w:t>
      </w:r>
      <w:proofErr w:type="spellStart"/>
      <w:r w:rsidRPr="00EA3AF3">
        <w:rPr>
          <w:szCs w:val="22"/>
          <w:lang w:val="sk-SK"/>
        </w:rPr>
        <w:t>peptidoglykánov</w:t>
      </w:r>
      <w:proofErr w:type="spellEnd"/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Kyselina </w:t>
      </w:r>
      <w:proofErr w:type="spellStart"/>
      <w:r w:rsidRPr="00EA3AF3">
        <w:rPr>
          <w:szCs w:val="22"/>
          <w:lang w:val="sk-SK"/>
        </w:rPr>
        <w:t>klavulánová</w:t>
      </w:r>
      <w:proofErr w:type="spellEnd"/>
      <w:r w:rsidRPr="00EA3AF3">
        <w:rPr>
          <w:szCs w:val="22"/>
          <w:lang w:val="sk-SK"/>
        </w:rPr>
        <w:t xml:space="preserve"> je ireverzibilný inhibítor vnútrobunkových a </w:t>
      </w:r>
      <w:proofErr w:type="spellStart"/>
      <w:r w:rsidRPr="00EA3AF3">
        <w:rPr>
          <w:szCs w:val="22"/>
          <w:lang w:val="sk-SK"/>
        </w:rPr>
        <w:t>mimobunkových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beta-laktamáz</w:t>
      </w:r>
      <w:proofErr w:type="spellEnd"/>
      <w:r w:rsidRPr="00EA3AF3">
        <w:rPr>
          <w:szCs w:val="22"/>
          <w:lang w:val="sk-SK"/>
        </w:rPr>
        <w:t xml:space="preserve">, ktorý chráni </w:t>
      </w: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 xml:space="preserve"> pred </w:t>
      </w:r>
      <w:proofErr w:type="spellStart"/>
      <w:r w:rsidRPr="00EA3AF3">
        <w:rPr>
          <w:szCs w:val="22"/>
          <w:lang w:val="sk-SK"/>
        </w:rPr>
        <w:t>deaktiváciou</w:t>
      </w:r>
      <w:proofErr w:type="spellEnd"/>
      <w:r w:rsidRPr="00EA3AF3">
        <w:rPr>
          <w:szCs w:val="22"/>
          <w:lang w:val="sk-SK"/>
        </w:rPr>
        <w:t xml:space="preserve"> týmito enzýmami.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>/</w:t>
      </w:r>
      <w:proofErr w:type="spellStart"/>
      <w:r w:rsidRPr="00EA3AF3">
        <w:rPr>
          <w:szCs w:val="22"/>
          <w:lang w:val="sk-SK"/>
        </w:rPr>
        <w:t>klavulanát</w:t>
      </w:r>
      <w:proofErr w:type="spellEnd"/>
      <w:r w:rsidRPr="00EA3AF3">
        <w:rPr>
          <w:szCs w:val="22"/>
          <w:lang w:val="sk-SK"/>
        </w:rPr>
        <w:t xml:space="preserve"> má široké spektrum aktivity a pôsobí proti </w:t>
      </w:r>
      <w:proofErr w:type="spellStart"/>
      <w:r w:rsidRPr="00EA3AF3">
        <w:rPr>
          <w:szCs w:val="22"/>
          <w:lang w:val="sk-SK"/>
        </w:rPr>
        <w:t>beta-laktamázu</w:t>
      </w:r>
      <w:proofErr w:type="spellEnd"/>
      <w:r w:rsidRPr="00EA3AF3">
        <w:rPr>
          <w:szCs w:val="22"/>
          <w:lang w:val="sk-SK"/>
        </w:rPr>
        <w:t xml:space="preserve"> produkujúcim </w:t>
      </w:r>
      <w:proofErr w:type="spellStart"/>
      <w:r w:rsidRPr="00EA3AF3">
        <w:rPr>
          <w:szCs w:val="22"/>
          <w:lang w:val="sk-SK"/>
        </w:rPr>
        <w:t>gram-pozitívnym</w:t>
      </w:r>
      <w:proofErr w:type="spellEnd"/>
      <w:r w:rsidRPr="00EA3AF3">
        <w:rPr>
          <w:szCs w:val="22"/>
          <w:lang w:val="sk-SK"/>
        </w:rPr>
        <w:t xml:space="preserve"> aj </w:t>
      </w:r>
      <w:proofErr w:type="spellStart"/>
      <w:r w:rsidRPr="00EA3AF3">
        <w:rPr>
          <w:szCs w:val="22"/>
          <w:lang w:val="sk-SK"/>
        </w:rPr>
        <w:t>gram-negatívnym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aeróbom</w:t>
      </w:r>
      <w:proofErr w:type="spellEnd"/>
      <w:r w:rsidRPr="00EA3AF3">
        <w:rPr>
          <w:szCs w:val="22"/>
          <w:lang w:val="sk-SK"/>
        </w:rPr>
        <w:t xml:space="preserve">, fakultatívnym anaeróbom a obligátnym anaeróbom. </w:t>
      </w:r>
    </w:p>
    <w:p w:rsidR="00607586" w:rsidRDefault="00607586" w:rsidP="00607586">
      <w:pPr>
        <w:ind w:left="43" w:right="451"/>
        <w:rPr>
          <w:szCs w:val="22"/>
          <w:lang w:val="sk-SK"/>
        </w:rPr>
      </w:pPr>
    </w:p>
    <w:p w:rsidR="005C4081" w:rsidRPr="002D6E5C" w:rsidRDefault="005C4081" w:rsidP="005C4081">
      <w:pPr>
        <w:spacing w:line="240" w:lineRule="auto"/>
        <w:jc w:val="both"/>
      </w:pPr>
      <w:proofErr w:type="spellStart"/>
      <w:r w:rsidRPr="002D6E5C">
        <w:t>Podľa</w:t>
      </w:r>
      <w:proofErr w:type="spellEnd"/>
      <w:r w:rsidRPr="002D6E5C">
        <w:t xml:space="preserve"> </w:t>
      </w:r>
      <w:proofErr w:type="spellStart"/>
      <w:r w:rsidRPr="002D6E5C">
        <w:t>dokumentu</w:t>
      </w:r>
      <w:proofErr w:type="spellEnd"/>
      <w:r w:rsidRPr="002D6E5C">
        <w:t xml:space="preserve"> CLSI VET01-S2 </w:t>
      </w:r>
      <w:proofErr w:type="spellStart"/>
      <w:r w:rsidRPr="002D6E5C">
        <w:t>sú</w:t>
      </w:r>
      <w:proofErr w:type="spellEnd"/>
      <w:r w:rsidRPr="002D6E5C">
        <w:t xml:space="preserve"> </w:t>
      </w:r>
      <w:proofErr w:type="spellStart"/>
      <w:r w:rsidRPr="002D6E5C">
        <w:t>hraničné</w:t>
      </w:r>
      <w:proofErr w:type="spellEnd"/>
      <w:r w:rsidRPr="002D6E5C">
        <w:t xml:space="preserve"> </w:t>
      </w:r>
      <w:proofErr w:type="spellStart"/>
      <w:r w:rsidRPr="002D6E5C">
        <w:t>hodnoty</w:t>
      </w:r>
      <w:proofErr w:type="spellEnd"/>
      <w:r w:rsidRPr="002D6E5C">
        <w:t xml:space="preserve"> </w:t>
      </w:r>
      <w:proofErr w:type="spellStart"/>
      <w:r w:rsidRPr="002D6E5C">
        <w:t>amoxicilínu</w:t>
      </w:r>
      <w:proofErr w:type="spellEnd"/>
      <w:r w:rsidRPr="002D6E5C">
        <w:t xml:space="preserve"> / </w:t>
      </w:r>
      <w:proofErr w:type="spellStart"/>
      <w:r w:rsidRPr="002D6E5C">
        <w:t>kyseliny</w:t>
      </w:r>
      <w:proofErr w:type="spellEnd"/>
      <w:r w:rsidRPr="002D6E5C">
        <w:t xml:space="preserve"> </w:t>
      </w:r>
      <w:proofErr w:type="spellStart"/>
      <w:r w:rsidRPr="002D6E5C">
        <w:t>klavulanovej</w:t>
      </w:r>
      <w:proofErr w:type="spellEnd"/>
      <w:r w:rsidRPr="002D6E5C">
        <w:t xml:space="preserve"> pre </w:t>
      </w:r>
      <w:proofErr w:type="spellStart"/>
      <w:r w:rsidRPr="002D6E5C">
        <w:t>infekcie</w:t>
      </w:r>
      <w:proofErr w:type="spellEnd"/>
      <w:r w:rsidRPr="002D6E5C">
        <w:t xml:space="preserve"> </w:t>
      </w:r>
      <w:proofErr w:type="spellStart"/>
      <w:r>
        <w:t>kože</w:t>
      </w:r>
      <w:proofErr w:type="spellEnd"/>
      <w:r>
        <w:t xml:space="preserve"> </w:t>
      </w:r>
      <w:r w:rsidRPr="002D6E5C">
        <w:t xml:space="preserve">a </w:t>
      </w:r>
      <w:proofErr w:type="spellStart"/>
      <w:r w:rsidRPr="002D6E5C">
        <w:t>mäkkých</w:t>
      </w:r>
      <w:proofErr w:type="spellEnd"/>
      <w:r w:rsidRPr="002D6E5C">
        <w:t xml:space="preserve"> </w:t>
      </w:r>
      <w:proofErr w:type="spellStart"/>
      <w:r w:rsidRPr="002D6E5C">
        <w:t>tkanív</w:t>
      </w:r>
      <w:proofErr w:type="spellEnd"/>
      <w:r w:rsidRPr="002D6E5C">
        <w:t xml:space="preserve"> </w:t>
      </w:r>
      <w:proofErr w:type="spellStart"/>
      <w:r>
        <w:t>mačiek</w:t>
      </w:r>
      <w:proofErr w:type="spellEnd"/>
      <w:r>
        <w:t xml:space="preserve"> </w:t>
      </w:r>
      <w:r w:rsidRPr="002D6E5C">
        <w:t xml:space="preserve">a pre </w:t>
      </w:r>
      <w:proofErr w:type="spellStart"/>
      <w:r w:rsidRPr="002D6E5C">
        <w:t>nasledujúce</w:t>
      </w:r>
      <w:proofErr w:type="spellEnd"/>
      <w:r w:rsidRPr="002D6E5C">
        <w:t xml:space="preserve"> </w:t>
      </w:r>
      <w:proofErr w:type="spellStart"/>
      <w:r w:rsidRPr="002D6E5C">
        <w:t>organizmy</w:t>
      </w:r>
      <w:proofErr w:type="spellEnd"/>
      <w:r w:rsidRPr="002D6E5C">
        <w:t xml:space="preserve"> (</w:t>
      </w:r>
      <w:r w:rsidRPr="002D6E5C">
        <w:rPr>
          <w:i/>
        </w:rPr>
        <w:t>Staphylococcus</w:t>
      </w:r>
      <w:r w:rsidRPr="002D6E5C">
        <w:t xml:space="preserve"> spp., </w:t>
      </w:r>
      <w:r w:rsidRPr="002D6E5C">
        <w:rPr>
          <w:i/>
        </w:rPr>
        <w:lastRenderedPageBreak/>
        <w:t xml:space="preserve">Streptococcus </w:t>
      </w:r>
      <w:r w:rsidRPr="002D6E5C">
        <w:t xml:space="preserve">spp., </w:t>
      </w:r>
      <w:r w:rsidRPr="002D6E5C">
        <w:rPr>
          <w:i/>
        </w:rPr>
        <w:t>Escherichia coli</w:t>
      </w:r>
      <w:r w:rsidRPr="002D6E5C">
        <w:t xml:space="preserve"> a </w:t>
      </w:r>
      <w:proofErr w:type="spellStart"/>
      <w:r w:rsidRPr="002D6E5C">
        <w:rPr>
          <w:i/>
        </w:rPr>
        <w:t>Pasteurella</w:t>
      </w:r>
      <w:proofErr w:type="spellEnd"/>
      <w:r w:rsidRPr="002D6E5C">
        <w:rPr>
          <w:i/>
        </w:rPr>
        <w:t xml:space="preserve"> </w:t>
      </w:r>
      <w:proofErr w:type="spellStart"/>
      <w:r w:rsidRPr="002D6E5C">
        <w:rPr>
          <w:i/>
        </w:rPr>
        <w:t>multocida</w:t>
      </w:r>
      <w:proofErr w:type="spellEnd"/>
      <w:r w:rsidRPr="002D6E5C">
        <w:t xml:space="preserve">): </w:t>
      </w:r>
      <w:proofErr w:type="spellStart"/>
      <w:r w:rsidRPr="002D6E5C">
        <w:t>citlivé</w:t>
      </w:r>
      <w:proofErr w:type="spellEnd"/>
      <w:r w:rsidRPr="002D6E5C">
        <w:t>: MIC &lt;0</w:t>
      </w:r>
      <w:proofErr w:type="gramStart"/>
      <w:r w:rsidRPr="002D6E5C">
        <w:t>,25</w:t>
      </w:r>
      <w:proofErr w:type="gramEnd"/>
      <w:r w:rsidRPr="002D6E5C">
        <w:t xml:space="preserve"> / 0,12 µg / ml, </w:t>
      </w:r>
      <w:proofErr w:type="spellStart"/>
      <w:r w:rsidRPr="002D6E5C">
        <w:t>rezistentn</w:t>
      </w:r>
      <w:r>
        <w:t>é</w:t>
      </w:r>
      <w:proofErr w:type="spellEnd"/>
      <w:r w:rsidRPr="002D6E5C">
        <w:t>: MIC&gt; 1 / 0,5 µg / ml.</w:t>
      </w:r>
    </w:p>
    <w:p w:rsidR="005C4081" w:rsidRPr="002D6E5C" w:rsidRDefault="005C4081" w:rsidP="005C4081">
      <w:pPr>
        <w:spacing w:line="240" w:lineRule="auto"/>
        <w:jc w:val="both"/>
      </w:pPr>
    </w:p>
    <w:p w:rsidR="005C4081" w:rsidRPr="002D6E5C" w:rsidRDefault="005C4081" w:rsidP="005C4081">
      <w:pPr>
        <w:spacing w:line="240" w:lineRule="auto"/>
        <w:jc w:val="both"/>
      </w:pPr>
      <w:proofErr w:type="spellStart"/>
      <w:proofErr w:type="gramStart"/>
      <w:r w:rsidRPr="002D6E5C">
        <w:t>Ak</w:t>
      </w:r>
      <w:proofErr w:type="spellEnd"/>
      <w:proofErr w:type="gramEnd"/>
      <w:r w:rsidRPr="002D6E5C">
        <w:t xml:space="preserve"> </w:t>
      </w:r>
      <w:proofErr w:type="spellStart"/>
      <w:r w:rsidRPr="002D6E5C">
        <w:t>neexistujú</w:t>
      </w:r>
      <w:proofErr w:type="spellEnd"/>
      <w:r w:rsidRPr="002D6E5C">
        <w:t xml:space="preserve"> </w:t>
      </w:r>
      <w:proofErr w:type="spellStart"/>
      <w:r w:rsidRPr="002D6E5C">
        <w:t>špecifické</w:t>
      </w:r>
      <w:proofErr w:type="spellEnd"/>
      <w:r w:rsidRPr="002D6E5C">
        <w:t xml:space="preserve"> </w:t>
      </w:r>
      <w:proofErr w:type="spellStart"/>
      <w:r w:rsidRPr="002D6E5C">
        <w:t>veterinárne</w:t>
      </w:r>
      <w:proofErr w:type="spellEnd"/>
      <w:r w:rsidRPr="002D6E5C">
        <w:t xml:space="preserve"> </w:t>
      </w:r>
      <w:proofErr w:type="spellStart"/>
      <w:r w:rsidRPr="002D6E5C">
        <w:t>hraničné</w:t>
      </w:r>
      <w:proofErr w:type="spellEnd"/>
      <w:r w:rsidRPr="002D6E5C">
        <w:t xml:space="preserve"> </w:t>
      </w:r>
      <w:proofErr w:type="spellStart"/>
      <w:r w:rsidRPr="002D6E5C">
        <w:t>hodnoty</w:t>
      </w:r>
      <w:proofErr w:type="spellEnd"/>
      <w:r w:rsidRPr="002D6E5C">
        <w:t xml:space="preserve">, </w:t>
      </w:r>
      <w:proofErr w:type="spellStart"/>
      <w:r w:rsidRPr="002D6E5C">
        <w:t>mohli</w:t>
      </w:r>
      <w:proofErr w:type="spellEnd"/>
      <w:r w:rsidRPr="002D6E5C">
        <w:t xml:space="preserve"> by </w:t>
      </w:r>
      <w:proofErr w:type="spellStart"/>
      <w:r w:rsidRPr="002D6E5C">
        <w:t>sa</w:t>
      </w:r>
      <w:proofErr w:type="spellEnd"/>
      <w:r w:rsidRPr="002D6E5C">
        <w:t xml:space="preserve"> pre </w:t>
      </w:r>
      <w:proofErr w:type="spellStart"/>
      <w:r w:rsidRPr="002D6E5C">
        <w:t>akýkoľvek</w:t>
      </w:r>
      <w:proofErr w:type="spellEnd"/>
      <w:r w:rsidRPr="002D6E5C">
        <w:t xml:space="preserve"> </w:t>
      </w:r>
      <w:proofErr w:type="spellStart"/>
      <w:r w:rsidRPr="002D6E5C">
        <w:t>iný</w:t>
      </w:r>
      <w:proofErr w:type="spellEnd"/>
      <w:r w:rsidRPr="002D6E5C">
        <w:t xml:space="preserve"> </w:t>
      </w:r>
      <w:proofErr w:type="spellStart"/>
      <w:r w:rsidRPr="002D6E5C">
        <w:t>druh</w:t>
      </w:r>
      <w:proofErr w:type="spellEnd"/>
      <w:r w:rsidRPr="002D6E5C">
        <w:t xml:space="preserve"> </w:t>
      </w:r>
      <w:proofErr w:type="spellStart"/>
      <w:r w:rsidRPr="002D6E5C">
        <w:t>zvieracieho</w:t>
      </w:r>
      <w:proofErr w:type="spellEnd"/>
      <w:r w:rsidRPr="002D6E5C">
        <w:t xml:space="preserve"> </w:t>
      </w:r>
      <w:proofErr w:type="spellStart"/>
      <w:r w:rsidRPr="002D6E5C">
        <w:t>druhu</w:t>
      </w:r>
      <w:proofErr w:type="spellEnd"/>
      <w:r w:rsidRPr="002D6E5C">
        <w:t xml:space="preserve"> / </w:t>
      </w:r>
      <w:proofErr w:type="spellStart"/>
      <w:r w:rsidRPr="002D6E5C">
        <w:t>bakteriálneho</w:t>
      </w:r>
      <w:proofErr w:type="spellEnd"/>
      <w:r w:rsidRPr="002D6E5C">
        <w:t xml:space="preserve"> </w:t>
      </w:r>
      <w:proofErr w:type="spellStart"/>
      <w:r w:rsidRPr="002D6E5C">
        <w:t>druhu</w:t>
      </w:r>
      <w:proofErr w:type="spellEnd"/>
      <w:r w:rsidRPr="002D6E5C">
        <w:t xml:space="preserve"> / </w:t>
      </w:r>
      <w:proofErr w:type="spellStart"/>
      <w:r w:rsidRPr="002D6E5C">
        <w:t>typu</w:t>
      </w:r>
      <w:proofErr w:type="spellEnd"/>
      <w:r w:rsidRPr="002D6E5C">
        <w:t xml:space="preserve"> </w:t>
      </w:r>
      <w:proofErr w:type="spellStart"/>
      <w:r w:rsidRPr="002D6E5C">
        <w:t>infekcie</w:t>
      </w:r>
      <w:proofErr w:type="spellEnd"/>
      <w:r w:rsidRPr="002D6E5C">
        <w:t xml:space="preserve"> </w:t>
      </w:r>
      <w:proofErr w:type="spellStart"/>
      <w:r w:rsidRPr="002D6E5C">
        <w:t>použiť</w:t>
      </w:r>
      <w:proofErr w:type="spellEnd"/>
      <w:r w:rsidRPr="002D6E5C">
        <w:t xml:space="preserve"> </w:t>
      </w:r>
      <w:proofErr w:type="spellStart"/>
      <w:r w:rsidRPr="002D6E5C">
        <w:t>nasledujúce</w:t>
      </w:r>
      <w:proofErr w:type="spellEnd"/>
      <w:r w:rsidRPr="002D6E5C">
        <w:t xml:space="preserve"> </w:t>
      </w:r>
      <w:proofErr w:type="spellStart"/>
      <w:r>
        <w:t>humánne</w:t>
      </w:r>
      <w:proofErr w:type="spellEnd"/>
      <w:r>
        <w:t xml:space="preserve"> </w:t>
      </w:r>
      <w:proofErr w:type="spellStart"/>
      <w:r w:rsidRPr="002D6E5C">
        <w:t>hraničné</w:t>
      </w:r>
      <w:proofErr w:type="spellEnd"/>
      <w:r w:rsidRPr="002D6E5C">
        <w:t xml:space="preserve"> body (</w:t>
      </w:r>
      <w:proofErr w:type="spellStart"/>
      <w:r w:rsidRPr="002D6E5C">
        <w:t>dokument</w:t>
      </w:r>
      <w:proofErr w:type="spellEnd"/>
      <w:r w:rsidRPr="002D6E5C">
        <w:t xml:space="preserve"> M100-S):</w:t>
      </w:r>
    </w:p>
    <w:p w:rsidR="005C4081" w:rsidRPr="002D6E5C" w:rsidRDefault="005C4081" w:rsidP="005C4081">
      <w:pPr>
        <w:spacing w:line="240" w:lineRule="auto"/>
        <w:jc w:val="both"/>
      </w:pPr>
      <w:proofErr w:type="spellStart"/>
      <w:r w:rsidRPr="002D6E5C">
        <w:t>Stafylokoky</w:t>
      </w:r>
      <w:proofErr w:type="spellEnd"/>
      <w:r w:rsidRPr="002D6E5C">
        <w:t xml:space="preserve">: </w:t>
      </w:r>
      <w:proofErr w:type="spellStart"/>
      <w:r w:rsidRPr="002D6E5C">
        <w:t>citlivé</w:t>
      </w:r>
      <w:proofErr w:type="spellEnd"/>
      <w:r w:rsidRPr="002D6E5C">
        <w:t xml:space="preserve">: MIC &lt;4/2 µg / ml, </w:t>
      </w:r>
      <w:proofErr w:type="spellStart"/>
      <w:r w:rsidRPr="002D6E5C">
        <w:t>rezistentné</w:t>
      </w:r>
      <w:proofErr w:type="spellEnd"/>
      <w:r w:rsidRPr="002D6E5C">
        <w:t>: MIC&gt; 8/4 µg / ml</w:t>
      </w:r>
    </w:p>
    <w:p w:rsidR="005C4081" w:rsidRPr="002D6E5C" w:rsidRDefault="005C4081" w:rsidP="005C4081">
      <w:pPr>
        <w:spacing w:line="240" w:lineRule="auto"/>
        <w:jc w:val="both"/>
      </w:pPr>
      <w:proofErr w:type="spellStart"/>
      <w:r w:rsidRPr="002D6E5C">
        <w:t>Iné</w:t>
      </w:r>
      <w:proofErr w:type="spellEnd"/>
      <w:r w:rsidRPr="002D6E5C">
        <w:t xml:space="preserve"> </w:t>
      </w:r>
      <w:proofErr w:type="spellStart"/>
      <w:r w:rsidRPr="002D6E5C">
        <w:t>organizmy</w:t>
      </w:r>
      <w:proofErr w:type="spellEnd"/>
      <w:r w:rsidRPr="002D6E5C">
        <w:t xml:space="preserve">: </w:t>
      </w:r>
      <w:proofErr w:type="spellStart"/>
      <w:r w:rsidRPr="002D6E5C">
        <w:t>citlivé</w:t>
      </w:r>
      <w:proofErr w:type="spellEnd"/>
      <w:r w:rsidRPr="002D6E5C">
        <w:t xml:space="preserve">: MIC &lt;8/4 µg / ml, </w:t>
      </w:r>
      <w:proofErr w:type="spellStart"/>
      <w:r w:rsidRPr="002D6E5C">
        <w:t>rezistentné</w:t>
      </w:r>
      <w:proofErr w:type="spellEnd"/>
      <w:r w:rsidRPr="002D6E5C">
        <w:t>: MIC&gt; 32/16 µg / ml</w:t>
      </w:r>
    </w:p>
    <w:p w:rsidR="005C4081" w:rsidRPr="002D6E5C" w:rsidRDefault="005C4081" w:rsidP="005C4081">
      <w:pPr>
        <w:spacing w:line="240" w:lineRule="auto"/>
        <w:jc w:val="both"/>
      </w:pPr>
    </w:p>
    <w:p w:rsidR="005C4081" w:rsidRDefault="00276245" w:rsidP="005C4081">
      <w:pPr>
        <w:spacing w:line="240" w:lineRule="auto"/>
        <w:jc w:val="both"/>
      </w:pPr>
      <w:r>
        <w:t xml:space="preserve">Pes: </w:t>
      </w:r>
      <w:proofErr w:type="spellStart"/>
      <w:r>
        <w:t>periodontálne</w:t>
      </w:r>
      <w:proofErr w:type="spellEnd"/>
      <w:r>
        <w:t xml:space="preserve"> </w:t>
      </w:r>
      <w:proofErr w:type="spellStart"/>
      <w:r w:rsidR="005C4081" w:rsidRPr="002D6E5C">
        <w:t>infekci</w:t>
      </w:r>
      <w:r>
        <w:t>e</w:t>
      </w:r>
      <w:proofErr w:type="spellEnd"/>
      <w:r w:rsidR="005C4081" w:rsidRPr="002D6E5C">
        <w:t xml:space="preserve"> v </w:t>
      </w:r>
      <w:proofErr w:type="spellStart"/>
      <w:r w:rsidR="005C4081" w:rsidRPr="002D6E5C">
        <w:t>Európe</w:t>
      </w:r>
      <w:proofErr w:type="spellEnd"/>
      <w:r w:rsidR="005C4081" w:rsidRPr="002D6E5C">
        <w:t xml:space="preserve"> (</w:t>
      </w:r>
      <w:proofErr w:type="spellStart"/>
      <w:r w:rsidR="005C4081" w:rsidRPr="002D6E5C">
        <w:t>izoláty</w:t>
      </w:r>
      <w:proofErr w:type="spellEnd"/>
      <w:r w:rsidR="005C4081" w:rsidRPr="002D6E5C">
        <w:t xml:space="preserve"> z </w:t>
      </w:r>
      <w:proofErr w:type="spellStart"/>
      <w:r w:rsidR="005C4081" w:rsidRPr="002D6E5C">
        <w:t>roku</w:t>
      </w:r>
      <w:proofErr w:type="spellEnd"/>
      <w:r w:rsidR="005C4081" w:rsidRPr="002D6E5C">
        <w:t xml:space="preserve"> 2002 z </w:t>
      </w:r>
      <w:proofErr w:type="spellStart"/>
      <w:r w:rsidR="005C4081" w:rsidRPr="002D6E5C">
        <w:t>Francúzska</w:t>
      </w:r>
      <w:proofErr w:type="spellEnd"/>
      <w:r w:rsidR="005C4081" w:rsidRPr="002D6E5C">
        <w:t xml:space="preserve">, </w:t>
      </w:r>
      <w:proofErr w:type="spellStart"/>
      <w:r w:rsidR="005C4081" w:rsidRPr="002D6E5C">
        <w:t>Nemecka</w:t>
      </w:r>
      <w:proofErr w:type="spellEnd"/>
      <w:r w:rsidR="005C4081" w:rsidRPr="002D6E5C">
        <w:t xml:space="preserve"> a </w:t>
      </w:r>
      <w:proofErr w:type="spellStart"/>
      <w:r w:rsidR="005C4081" w:rsidRPr="002D6E5C">
        <w:t>Belgicka</w:t>
      </w:r>
      <w:proofErr w:type="spellEnd"/>
      <w:r w:rsidR="005C4081" w:rsidRPr="002D6E5C">
        <w:t xml:space="preserve">) </w:t>
      </w:r>
      <w:proofErr w:type="spellStart"/>
      <w:r w:rsidR="005C4081" w:rsidRPr="002D6E5C">
        <w:t>kombinácia</w:t>
      </w:r>
      <w:proofErr w:type="spellEnd"/>
      <w:r w:rsidR="005C4081" w:rsidRPr="002D6E5C">
        <w:t xml:space="preserve"> </w:t>
      </w:r>
      <w:proofErr w:type="spellStart"/>
      <w:r w:rsidR="005C4081" w:rsidRPr="002D6E5C">
        <w:t>amoxicilín</w:t>
      </w:r>
      <w:proofErr w:type="spellEnd"/>
      <w:r w:rsidR="005C4081" w:rsidRPr="002D6E5C">
        <w:t xml:space="preserve"> / </w:t>
      </w:r>
      <w:proofErr w:type="spellStart"/>
      <w:r w:rsidR="005C4081" w:rsidRPr="002D6E5C">
        <w:t>kyselina</w:t>
      </w:r>
      <w:proofErr w:type="spellEnd"/>
      <w:r w:rsidR="005C4081" w:rsidRPr="002D6E5C">
        <w:t xml:space="preserve"> </w:t>
      </w:r>
      <w:proofErr w:type="spellStart"/>
      <w:r w:rsidR="005C4081" w:rsidRPr="002D6E5C">
        <w:t>klavulanová</w:t>
      </w:r>
      <w:proofErr w:type="spellEnd"/>
      <w:r w:rsidR="005C4081" w:rsidRPr="002D6E5C">
        <w:t xml:space="preserve"> v </w:t>
      </w:r>
      <w:proofErr w:type="spellStart"/>
      <w:r w:rsidR="005C4081" w:rsidRPr="002D6E5C">
        <w:t>pomere</w:t>
      </w:r>
      <w:proofErr w:type="spellEnd"/>
      <w:r w:rsidR="005C4081" w:rsidRPr="002D6E5C">
        <w:t xml:space="preserve"> 2/1 </w:t>
      </w:r>
      <w:proofErr w:type="spellStart"/>
      <w:r w:rsidR="005C4081" w:rsidRPr="002D6E5C">
        <w:t>vykázala</w:t>
      </w:r>
      <w:proofErr w:type="spellEnd"/>
      <w:r w:rsidR="005C4081" w:rsidRPr="002D6E5C">
        <w:t xml:space="preserve"> </w:t>
      </w:r>
      <w:proofErr w:type="spellStart"/>
      <w:r w:rsidR="005C4081" w:rsidRPr="002D6E5C">
        <w:t>nasledujúce</w:t>
      </w:r>
      <w:proofErr w:type="spellEnd"/>
      <w:r w:rsidR="005C4081" w:rsidRPr="002D6E5C">
        <w:t xml:space="preserve"> </w:t>
      </w:r>
      <w:proofErr w:type="spellStart"/>
      <w:r w:rsidR="005C4081" w:rsidRPr="002D6E5C">
        <w:t>údaje</w:t>
      </w:r>
      <w:proofErr w:type="spellEnd"/>
      <w:r w:rsidR="005C4081" w:rsidRPr="002D6E5C">
        <w:t xml:space="preserve"> o </w:t>
      </w:r>
      <w:proofErr w:type="spellStart"/>
      <w:r w:rsidR="005C4081" w:rsidRPr="002D6E5C">
        <w:t>citlivosti</w:t>
      </w:r>
      <w:proofErr w:type="spellEnd"/>
      <w:r w:rsidR="005C4081" w:rsidRPr="002D6E5C">
        <w:t>:</w:t>
      </w:r>
    </w:p>
    <w:p w:rsidR="005C4081" w:rsidRDefault="005C4081" w:rsidP="005C4081">
      <w:pPr>
        <w:spacing w:line="240" w:lineRule="auto"/>
        <w:jc w:val="both"/>
      </w:pPr>
    </w:p>
    <w:p w:rsidR="005C4081" w:rsidRPr="001C6524" w:rsidRDefault="005C4081" w:rsidP="005C4081">
      <w:pPr>
        <w:spacing w:line="240" w:lineRule="auto"/>
        <w:jc w:val="both"/>
      </w:pPr>
      <w:proofErr w:type="spellStart"/>
      <w:r w:rsidRPr="001C6524">
        <w:rPr>
          <w:i/>
        </w:rPr>
        <w:t>Pasteurellaceae</w:t>
      </w:r>
      <w:proofErr w:type="spellEnd"/>
      <w:r w:rsidRPr="001C6524">
        <w:t>:</w:t>
      </w:r>
      <w:r w:rsidRPr="001C6524">
        <w:tab/>
      </w:r>
      <w:r w:rsidRPr="001C6524">
        <w:tab/>
        <w:t>MIC90:  0</w:t>
      </w:r>
      <w:proofErr w:type="gramStart"/>
      <w:r>
        <w:t>,</w:t>
      </w:r>
      <w:r w:rsidRPr="001C6524">
        <w:t>4</w:t>
      </w:r>
      <w:proofErr w:type="gramEnd"/>
      <w:r w:rsidRPr="001C6524">
        <w:t>/0</w:t>
      </w:r>
      <w:r>
        <w:t>,</w:t>
      </w:r>
      <w:r w:rsidRPr="001C6524">
        <w:t xml:space="preserve">2 µg/ml, </w:t>
      </w:r>
    </w:p>
    <w:p w:rsidR="005C4081" w:rsidRPr="001C6524" w:rsidRDefault="005C4081" w:rsidP="005C4081">
      <w:pPr>
        <w:spacing w:line="240" w:lineRule="auto"/>
        <w:jc w:val="both"/>
      </w:pPr>
      <w:r w:rsidRPr="001C6524">
        <w:rPr>
          <w:i/>
        </w:rPr>
        <w:t xml:space="preserve">Streptococcus </w:t>
      </w:r>
      <w:r w:rsidRPr="001C6524">
        <w:t>spp.:</w:t>
      </w:r>
      <w:r w:rsidRPr="001C6524">
        <w:tab/>
      </w:r>
      <w:r w:rsidRPr="001C6524">
        <w:tab/>
        <w:t>MIC90:  0</w:t>
      </w:r>
      <w:proofErr w:type="gramStart"/>
      <w:r>
        <w:t>,</w:t>
      </w:r>
      <w:r w:rsidRPr="001C6524">
        <w:t>4</w:t>
      </w:r>
      <w:proofErr w:type="gramEnd"/>
      <w:r w:rsidRPr="001C6524">
        <w:t>/0</w:t>
      </w:r>
      <w:r>
        <w:t>,</w:t>
      </w:r>
      <w:r w:rsidRPr="001C6524">
        <w:t xml:space="preserve">2 µg/ml, </w:t>
      </w:r>
    </w:p>
    <w:p w:rsidR="005C4081" w:rsidRDefault="005C4081" w:rsidP="005C4081">
      <w:pPr>
        <w:spacing w:line="240" w:lineRule="auto"/>
        <w:jc w:val="both"/>
      </w:pPr>
      <w:r w:rsidRPr="001C6524">
        <w:rPr>
          <w:i/>
        </w:rPr>
        <w:t>Escherichia coli</w:t>
      </w:r>
      <w:r w:rsidRPr="001C6524">
        <w:t>:</w:t>
      </w:r>
      <w:r w:rsidRPr="001C6524">
        <w:tab/>
      </w:r>
      <w:r w:rsidRPr="001C6524">
        <w:tab/>
        <w:t>MIC90:  5</w:t>
      </w:r>
      <w:proofErr w:type="gramStart"/>
      <w:r>
        <w:t>,</w:t>
      </w:r>
      <w:r w:rsidRPr="001C6524">
        <w:t>3</w:t>
      </w:r>
      <w:proofErr w:type="gramEnd"/>
      <w:r w:rsidRPr="001C6524">
        <w:t>/2</w:t>
      </w:r>
      <w:r>
        <w:t>,</w:t>
      </w:r>
      <w:r w:rsidRPr="001C6524">
        <w:t>6 µg/ml,</w:t>
      </w:r>
    </w:p>
    <w:p w:rsidR="005C4081" w:rsidRPr="00927B4A" w:rsidRDefault="005C4081" w:rsidP="005C4081">
      <w:pPr>
        <w:spacing w:line="240" w:lineRule="auto"/>
        <w:jc w:val="both"/>
      </w:pPr>
    </w:p>
    <w:p w:rsidR="005C4081" w:rsidRDefault="005C4081" w:rsidP="005C4081">
      <w:pPr>
        <w:pStyle w:val="Zkladntext"/>
        <w:tabs>
          <w:tab w:val="right" w:pos="-2977"/>
          <w:tab w:val="right" w:pos="-1985"/>
        </w:tabs>
        <w:spacing w:after="0" w:line="240" w:lineRule="auto"/>
        <w:rPr>
          <w:rFonts w:ascii="Times New Roman" w:hAnsi="Times New Roman"/>
        </w:rPr>
      </w:pPr>
      <w:proofErr w:type="spellStart"/>
      <w:r w:rsidRPr="001C6524">
        <w:rPr>
          <w:rFonts w:ascii="Times New Roman" w:hAnsi="Times New Roman"/>
        </w:rPr>
        <w:t>Pri</w:t>
      </w:r>
      <w:proofErr w:type="spellEnd"/>
      <w:r w:rsidRPr="001C6524">
        <w:rPr>
          <w:rFonts w:ascii="Times New Roman" w:hAnsi="Times New Roman"/>
        </w:rPr>
        <w:t xml:space="preserve"> dermatologických </w:t>
      </w:r>
      <w:proofErr w:type="spellStart"/>
      <w:r w:rsidRPr="001C6524">
        <w:rPr>
          <w:rFonts w:ascii="Times New Roman" w:hAnsi="Times New Roman"/>
        </w:rPr>
        <w:t>infekciách</w:t>
      </w:r>
      <w:proofErr w:type="spellEnd"/>
      <w:r w:rsidRPr="001C6524">
        <w:rPr>
          <w:rFonts w:ascii="Times New Roman" w:hAnsi="Times New Roman"/>
        </w:rPr>
        <w:t xml:space="preserve"> u </w:t>
      </w:r>
      <w:proofErr w:type="spellStart"/>
      <w:r w:rsidRPr="001C6524">
        <w:rPr>
          <w:rFonts w:ascii="Times New Roman" w:hAnsi="Times New Roman"/>
        </w:rPr>
        <w:t>mačiek</w:t>
      </w:r>
      <w:proofErr w:type="spellEnd"/>
      <w:r w:rsidRPr="001C6524">
        <w:rPr>
          <w:rFonts w:ascii="Times New Roman" w:hAnsi="Times New Roman"/>
        </w:rPr>
        <w:t xml:space="preserve"> a </w:t>
      </w:r>
      <w:proofErr w:type="spellStart"/>
      <w:r w:rsidRPr="001C6524">
        <w:rPr>
          <w:rFonts w:ascii="Times New Roman" w:hAnsi="Times New Roman"/>
        </w:rPr>
        <w:t>psov</w:t>
      </w:r>
      <w:proofErr w:type="spellEnd"/>
      <w:r w:rsidRPr="001C6524">
        <w:rPr>
          <w:rFonts w:ascii="Times New Roman" w:hAnsi="Times New Roman"/>
        </w:rPr>
        <w:t xml:space="preserve"> v </w:t>
      </w:r>
      <w:proofErr w:type="spellStart"/>
      <w:r w:rsidRPr="001C6524">
        <w:rPr>
          <w:rFonts w:ascii="Times New Roman" w:hAnsi="Times New Roman"/>
        </w:rPr>
        <w:t>Európe</w:t>
      </w:r>
      <w:proofErr w:type="spellEnd"/>
      <w:r w:rsidRPr="001C6524">
        <w:rPr>
          <w:rFonts w:ascii="Times New Roman" w:hAnsi="Times New Roman"/>
        </w:rPr>
        <w:t xml:space="preserve"> (izoláty z </w:t>
      </w:r>
      <w:proofErr w:type="spellStart"/>
      <w:r w:rsidRPr="001C6524">
        <w:rPr>
          <w:rFonts w:ascii="Times New Roman" w:hAnsi="Times New Roman"/>
        </w:rPr>
        <w:t>rokov</w:t>
      </w:r>
      <w:proofErr w:type="spellEnd"/>
      <w:r w:rsidRPr="001C6524">
        <w:rPr>
          <w:rFonts w:ascii="Times New Roman" w:hAnsi="Times New Roman"/>
        </w:rPr>
        <w:t xml:space="preserve"> 2010 až 2013 z Holandska, </w:t>
      </w:r>
      <w:proofErr w:type="spellStart"/>
      <w:r w:rsidRPr="001C6524">
        <w:rPr>
          <w:rFonts w:ascii="Times New Roman" w:hAnsi="Times New Roman"/>
        </w:rPr>
        <w:t>Francúzska</w:t>
      </w:r>
      <w:proofErr w:type="spellEnd"/>
      <w:r w:rsidRPr="001C6524">
        <w:rPr>
          <w:rFonts w:ascii="Times New Roman" w:hAnsi="Times New Roman"/>
        </w:rPr>
        <w:t xml:space="preserve">, </w:t>
      </w:r>
      <w:proofErr w:type="spellStart"/>
      <w:r w:rsidRPr="001C6524">
        <w:rPr>
          <w:rFonts w:ascii="Times New Roman" w:hAnsi="Times New Roman"/>
        </w:rPr>
        <w:t>Nemecka</w:t>
      </w:r>
      <w:proofErr w:type="spellEnd"/>
      <w:r w:rsidRPr="001C6524">
        <w:rPr>
          <w:rFonts w:ascii="Times New Roman" w:hAnsi="Times New Roman"/>
        </w:rPr>
        <w:t xml:space="preserve">, Spojeného </w:t>
      </w:r>
      <w:proofErr w:type="spellStart"/>
      <w:r w:rsidRPr="001C6524">
        <w:rPr>
          <w:rFonts w:ascii="Times New Roman" w:hAnsi="Times New Roman"/>
        </w:rPr>
        <w:t>kráľovstva</w:t>
      </w:r>
      <w:proofErr w:type="spellEnd"/>
      <w:r w:rsidRPr="001C6524">
        <w:rPr>
          <w:rFonts w:ascii="Times New Roman" w:hAnsi="Times New Roman"/>
        </w:rPr>
        <w:t xml:space="preserve"> a </w:t>
      </w:r>
      <w:proofErr w:type="spellStart"/>
      <w:r w:rsidRPr="001C6524">
        <w:rPr>
          <w:rFonts w:ascii="Times New Roman" w:hAnsi="Times New Roman"/>
        </w:rPr>
        <w:t>Belgicka</w:t>
      </w:r>
      <w:proofErr w:type="spellEnd"/>
      <w:r w:rsidRPr="001C6524">
        <w:rPr>
          <w:rFonts w:ascii="Times New Roman" w:hAnsi="Times New Roman"/>
        </w:rPr>
        <w:t xml:space="preserve">) </w:t>
      </w:r>
      <w:proofErr w:type="spellStart"/>
      <w:r w:rsidRPr="001C6524">
        <w:rPr>
          <w:rFonts w:ascii="Times New Roman" w:hAnsi="Times New Roman"/>
        </w:rPr>
        <w:t>kombinácia</w:t>
      </w:r>
      <w:proofErr w:type="spellEnd"/>
      <w:r w:rsidRPr="001C6524">
        <w:rPr>
          <w:rFonts w:ascii="Times New Roman" w:hAnsi="Times New Roman"/>
        </w:rPr>
        <w:t xml:space="preserve"> </w:t>
      </w:r>
      <w:proofErr w:type="spellStart"/>
      <w:r w:rsidRPr="001C6524">
        <w:rPr>
          <w:rFonts w:ascii="Times New Roman" w:hAnsi="Times New Roman"/>
        </w:rPr>
        <w:t>amoxicilín</w:t>
      </w:r>
      <w:proofErr w:type="spellEnd"/>
      <w:r w:rsidRPr="001C6524">
        <w:rPr>
          <w:rFonts w:ascii="Times New Roman" w:hAnsi="Times New Roman"/>
        </w:rPr>
        <w:t xml:space="preserve"> / kyselina </w:t>
      </w:r>
      <w:proofErr w:type="spellStart"/>
      <w:r w:rsidRPr="001C6524">
        <w:rPr>
          <w:rFonts w:ascii="Times New Roman" w:hAnsi="Times New Roman"/>
        </w:rPr>
        <w:t>klavulanová</w:t>
      </w:r>
      <w:proofErr w:type="spellEnd"/>
      <w:r w:rsidRPr="001C6524">
        <w:rPr>
          <w:rFonts w:ascii="Times New Roman" w:hAnsi="Times New Roman"/>
        </w:rPr>
        <w:t xml:space="preserve"> v </w:t>
      </w:r>
      <w:proofErr w:type="spellStart"/>
      <w:r w:rsidRPr="001C6524">
        <w:rPr>
          <w:rFonts w:ascii="Times New Roman" w:hAnsi="Times New Roman"/>
        </w:rPr>
        <w:t>pomere</w:t>
      </w:r>
      <w:proofErr w:type="spellEnd"/>
      <w:r w:rsidRPr="001C6524">
        <w:rPr>
          <w:rFonts w:ascii="Times New Roman" w:hAnsi="Times New Roman"/>
        </w:rPr>
        <w:t xml:space="preserve"> 2/1 </w:t>
      </w:r>
      <w:proofErr w:type="spellStart"/>
      <w:r w:rsidRPr="001C6524">
        <w:rPr>
          <w:rFonts w:ascii="Times New Roman" w:hAnsi="Times New Roman"/>
        </w:rPr>
        <w:t>preukázala</w:t>
      </w:r>
      <w:proofErr w:type="spellEnd"/>
      <w:r w:rsidRPr="001C6524">
        <w:rPr>
          <w:rFonts w:ascii="Times New Roman" w:hAnsi="Times New Roman"/>
        </w:rPr>
        <w:t xml:space="preserve"> </w:t>
      </w:r>
      <w:proofErr w:type="spellStart"/>
      <w:r w:rsidRPr="001C6524">
        <w:rPr>
          <w:rFonts w:ascii="Times New Roman" w:hAnsi="Times New Roman"/>
        </w:rPr>
        <w:t>nasledujúce</w:t>
      </w:r>
      <w:proofErr w:type="spellEnd"/>
      <w:r w:rsidRPr="001C6524">
        <w:rPr>
          <w:rFonts w:ascii="Times New Roman" w:hAnsi="Times New Roman"/>
        </w:rPr>
        <w:t xml:space="preserve"> údaje o citlivosti:</w:t>
      </w:r>
    </w:p>
    <w:p w:rsidR="005C4081" w:rsidRDefault="005C4081" w:rsidP="005C4081">
      <w:pPr>
        <w:pStyle w:val="Zkladntext"/>
        <w:tabs>
          <w:tab w:val="right" w:pos="-2977"/>
          <w:tab w:val="right" w:pos="-1985"/>
        </w:tabs>
        <w:spacing w:after="0" w:line="240" w:lineRule="auto"/>
        <w:rPr>
          <w:rFonts w:ascii="Times New Roman" w:hAnsi="Times New Roman"/>
        </w:rPr>
      </w:pPr>
    </w:p>
    <w:p w:rsidR="005C4081" w:rsidRDefault="005C4081" w:rsidP="005C4081">
      <w:pPr>
        <w:pStyle w:val="Zkladntext"/>
        <w:tabs>
          <w:tab w:val="right" w:pos="-2977"/>
          <w:tab w:val="right" w:pos="-1985"/>
        </w:tabs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101"/>
        <w:gridCol w:w="2583"/>
        <w:gridCol w:w="1843"/>
        <w:gridCol w:w="1843"/>
      </w:tblGrid>
      <w:tr w:rsidR="005C4081" w:rsidRPr="00F3452F" w:rsidTr="0083519F">
        <w:tc>
          <w:tcPr>
            <w:tcW w:w="1842" w:type="dxa"/>
            <w:shd w:val="clear" w:color="auto" w:fill="auto"/>
          </w:tcPr>
          <w:p w:rsidR="005C4081" w:rsidRPr="00F3452F" w:rsidRDefault="005C4081" w:rsidP="0083519F">
            <w:pPr>
              <w:pStyle w:val="Zkladntext"/>
              <w:tabs>
                <w:tab w:val="right" w:pos="-2977"/>
                <w:tab w:val="right" w:pos="-1985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3452F">
              <w:rPr>
                <w:rFonts w:ascii="Times New Roman" w:hAnsi="Times New Roman"/>
              </w:rPr>
              <w:t>Obdobie</w:t>
            </w:r>
            <w:proofErr w:type="spellEnd"/>
            <w:r w:rsidRPr="00F3452F">
              <w:rPr>
                <w:rFonts w:ascii="Times New Roman" w:hAnsi="Times New Roman"/>
              </w:rPr>
              <w:t xml:space="preserve"> 2010-2013</w:t>
            </w:r>
          </w:p>
        </w:tc>
        <w:tc>
          <w:tcPr>
            <w:tcW w:w="1101" w:type="dxa"/>
            <w:shd w:val="clear" w:color="auto" w:fill="auto"/>
          </w:tcPr>
          <w:p w:rsidR="005C4081" w:rsidRPr="00F3452F" w:rsidRDefault="005C4081" w:rsidP="0083519F">
            <w:pPr>
              <w:pStyle w:val="Zkladntext"/>
              <w:tabs>
                <w:tab w:val="right" w:pos="-2977"/>
                <w:tab w:val="right" w:pos="-1985"/>
              </w:tabs>
              <w:spacing w:after="0" w:line="240" w:lineRule="auto"/>
              <w:rPr>
                <w:rFonts w:ascii="Times New Roman" w:hAnsi="Times New Roman"/>
              </w:rPr>
            </w:pPr>
            <w:r w:rsidRPr="00F3452F">
              <w:rPr>
                <w:rFonts w:ascii="Times New Roman" w:hAnsi="Times New Roman"/>
              </w:rPr>
              <w:t>n</w:t>
            </w:r>
          </w:p>
        </w:tc>
        <w:tc>
          <w:tcPr>
            <w:tcW w:w="2583" w:type="dxa"/>
            <w:shd w:val="clear" w:color="auto" w:fill="auto"/>
          </w:tcPr>
          <w:p w:rsidR="005C4081" w:rsidRPr="00F3452F" w:rsidRDefault="005C4081" w:rsidP="0083519F">
            <w:pPr>
              <w:pStyle w:val="Zkladntext"/>
              <w:tabs>
                <w:tab w:val="right" w:pos="-2977"/>
                <w:tab w:val="right" w:pos="-1985"/>
              </w:tabs>
              <w:spacing w:after="0" w:line="240" w:lineRule="auto"/>
              <w:rPr>
                <w:rFonts w:ascii="Times New Roman" w:hAnsi="Times New Roman"/>
              </w:rPr>
            </w:pPr>
            <w:r w:rsidRPr="00F3452F">
              <w:rPr>
                <w:rFonts w:ascii="Times New Roman" w:hAnsi="Times New Roman"/>
              </w:rPr>
              <w:t>Rozsah MIC (µg/ml)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pPr>
              <w:pStyle w:val="Zkladntext"/>
              <w:tabs>
                <w:tab w:val="right" w:pos="-2977"/>
                <w:tab w:val="right" w:pos="-1985"/>
              </w:tabs>
              <w:spacing w:after="0" w:line="240" w:lineRule="auto"/>
              <w:rPr>
                <w:rFonts w:ascii="Times New Roman" w:hAnsi="Times New Roman"/>
              </w:rPr>
            </w:pPr>
            <w:r w:rsidRPr="00F3452F">
              <w:rPr>
                <w:rFonts w:ascii="Times New Roman" w:hAnsi="Times New Roman"/>
              </w:rPr>
              <w:t>MIC</w:t>
            </w:r>
            <w:r w:rsidRPr="00F3452F">
              <w:rPr>
                <w:rFonts w:ascii="Times New Roman" w:hAnsi="Times New Roman"/>
                <w:vertAlign w:val="subscript"/>
              </w:rPr>
              <w:t>50</w:t>
            </w:r>
            <w:r w:rsidRPr="00F3452F">
              <w:rPr>
                <w:rFonts w:ascii="Times New Roman" w:hAnsi="Times New Roman"/>
              </w:rPr>
              <w:t xml:space="preserve"> (µg/ml)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pPr>
              <w:pStyle w:val="Zkladntext"/>
              <w:tabs>
                <w:tab w:val="right" w:pos="-2977"/>
                <w:tab w:val="right" w:pos="-1985"/>
              </w:tabs>
              <w:spacing w:after="0" w:line="240" w:lineRule="auto"/>
              <w:rPr>
                <w:rFonts w:ascii="Times New Roman" w:hAnsi="Times New Roman"/>
              </w:rPr>
            </w:pPr>
            <w:r w:rsidRPr="00F3452F">
              <w:rPr>
                <w:rFonts w:ascii="Times New Roman" w:hAnsi="Times New Roman"/>
              </w:rPr>
              <w:t>MIC</w:t>
            </w:r>
            <w:r w:rsidRPr="00F3452F">
              <w:rPr>
                <w:rFonts w:ascii="Times New Roman" w:hAnsi="Times New Roman"/>
                <w:vertAlign w:val="subscript"/>
              </w:rPr>
              <w:t>90</w:t>
            </w:r>
            <w:r w:rsidRPr="00F3452F">
              <w:rPr>
                <w:rFonts w:ascii="Times New Roman" w:hAnsi="Times New Roman"/>
              </w:rPr>
              <w:t xml:space="preserve"> (µg/ml)</w:t>
            </w:r>
          </w:p>
        </w:tc>
      </w:tr>
      <w:tr w:rsidR="005C4081" w:rsidRPr="00F3452F" w:rsidTr="0083519F">
        <w:tc>
          <w:tcPr>
            <w:tcW w:w="1842" w:type="dxa"/>
            <w:shd w:val="clear" w:color="auto" w:fill="auto"/>
          </w:tcPr>
          <w:p w:rsidR="005C4081" w:rsidRPr="00F3452F" w:rsidRDefault="005C4081" w:rsidP="0083519F">
            <w:pPr>
              <w:rPr>
                <w:i/>
              </w:rPr>
            </w:pPr>
            <w:proofErr w:type="spellStart"/>
            <w:r w:rsidRPr="00F3452F">
              <w:rPr>
                <w:i/>
              </w:rPr>
              <w:t>Pasteurella</w:t>
            </w:r>
            <w:proofErr w:type="spellEnd"/>
            <w:r w:rsidRPr="00F3452F">
              <w:rPr>
                <w:i/>
              </w:rPr>
              <w:t xml:space="preserve"> </w:t>
            </w:r>
            <w:proofErr w:type="spellStart"/>
            <w:r w:rsidRPr="00F3452F">
              <w:rPr>
                <w:i/>
              </w:rPr>
              <w:t>multocida</w:t>
            </w:r>
            <w:proofErr w:type="spellEnd"/>
          </w:p>
        </w:tc>
        <w:tc>
          <w:tcPr>
            <w:tcW w:w="1101" w:type="dxa"/>
            <w:shd w:val="clear" w:color="auto" w:fill="auto"/>
          </w:tcPr>
          <w:p w:rsidR="005C4081" w:rsidRPr="00F3452F" w:rsidRDefault="005C4081" w:rsidP="0083519F">
            <w:r w:rsidRPr="00F3452F">
              <w:t>4-17</w:t>
            </w:r>
          </w:p>
        </w:tc>
        <w:tc>
          <w:tcPr>
            <w:tcW w:w="2583" w:type="dxa"/>
            <w:shd w:val="clear" w:color="auto" w:fill="auto"/>
          </w:tcPr>
          <w:p w:rsidR="005C4081" w:rsidRPr="00F3452F" w:rsidRDefault="005C4081" w:rsidP="0083519F">
            <w:r w:rsidRPr="00F3452F">
              <w:t>0,06/0,03 – 0,5/0,25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0,166/0,083</w:t>
            </w:r>
            <w:r w:rsidRPr="00F3452F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0,232/0,116</w:t>
            </w:r>
            <w:r w:rsidRPr="00F3452F">
              <w:rPr>
                <w:vertAlign w:val="superscript"/>
              </w:rPr>
              <w:t>2</w:t>
            </w:r>
          </w:p>
        </w:tc>
      </w:tr>
      <w:tr w:rsidR="005C4081" w:rsidRPr="00F3452F" w:rsidTr="0083519F">
        <w:tc>
          <w:tcPr>
            <w:tcW w:w="1842" w:type="dxa"/>
            <w:shd w:val="clear" w:color="auto" w:fill="auto"/>
          </w:tcPr>
          <w:p w:rsidR="005C4081" w:rsidRPr="00F3452F" w:rsidRDefault="005C4081" w:rsidP="0083519F">
            <w:pPr>
              <w:rPr>
                <w:i/>
              </w:rPr>
            </w:pPr>
            <w:r w:rsidRPr="00F3452F">
              <w:rPr>
                <w:i/>
              </w:rPr>
              <w:t xml:space="preserve">Staphylococcus </w:t>
            </w:r>
            <w:proofErr w:type="spellStart"/>
            <w:r w:rsidRPr="00F3452F">
              <w:rPr>
                <w:i/>
              </w:rPr>
              <w:t>spp</w:t>
            </w:r>
            <w:proofErr w:type="spellEnd"/>
          </w:p>
        </w:tc>
        <w:tc>
          <w:tcPr>
            <w:tcW w:w="1101" w:type="dxa"/>
            <w:shd w:val="clear" w:color="auto" w:fill="auto"/>
          </w:tcPr>
          <w:p w:rsidR="005C4081" w:rsidRPr="00F3452F" w:rsidRDefault="005C4081" w:rsidP="0083519F">
            <w:r w:rsidRPr="00F3452F">
              <w:t>29-33</w:t>
            </w:r>
          </w:p>
        </w:tc>
        <w:tc>
          <w:tcPr>
            <w:tcW w:w="2583" w:type="dxa"/>
            <w:shd w:val="clear" w:color="auto" w:fill="auto"/>
          </w:tcPr>
          <w:p w:rsidR="005C4081" w:rsidRPr="00F3452F" w:rsidRDefault="005C4081" w:rsidP="0083519F">
            <w:r w:rsidRPr="00F3452F">
              <w:t>0,06/0,03 - 32/16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 xml:space="preserve">0,102/0,051 – 0,170/0,085 - 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0,835/0,418 – 11,578/5,789</w:t>
            </w:r>
          </w:p>
        </w:tc>
      </w:tr>
      <w:tr w:rsidR="005C4081" w:rsidRPr="00F3452F" w:rsidTr="0083519F">
        <w:tc>
          <w:tcPr>
            <w:tcW w:w="1842" w:type="dxa"/>
            <w:shd w:val="clear" w:color="auto" w:fill="auto"/>
          </w:tcPr>
          <w:p w:rsidR="005C4081" w:rsidRPr="00F3452F" w:rsidRDefault="005C4081" w:rsidP="0083519F">
            <w:pPr>
              <w:rPr>
                <w:i/>
              </w:rPr>
            </w:pPr>
            <w:r w:rsidRPr="00F3452F">
              <w:rPr>
                <w:i/>
              </w:rPr>
              <w:t>Streptococcus spp1</w:t>
            </w:r>
          </w:p>
        </w:tc>
        <w:tc>
          <w:tcPr>
            <w:tcW w:w="1101" w:type="dxa"/>
            <w:shd w:val="clear" w:color="auto" w:fill="auto"/>
          </w:tcPr>
          <w:p w:rsidR="005C4081" w:rsidRPr="00F3452F" w:rsidRDefault="005C4081" w:rsidP="0083519F">
            <w:r w:rsidRPr="00F3452F">
              <w:t>11-12</w:t>
            </w:r>
          </w:p>
        </w:tc>
        <w:tc>
          <w:tcPr>
            <w:tcW w:w="2583" w:type="dxa"/>
            <w:shd w:val="clear" w:color="auto" w:fill="auto"/>
          </w:tcPr>
          <w:p w:rsidR="005C4081" w:rsidRPr="00F3452F" w:rsidRDefault="005C4081" w:rsidP="0083519F">
            <w:pPr>
              <w:spacing w:line="240" w:lineRule="auto"/>
            </w:pPr>
            <w:r w:rsidRPr="00F3452F">
              <w:t>0,015/0,008</w:t>
            </w:r>
            <w:r>
              <w:t>-</w:t>
            </w:r>
          </w:p>
          <w:p w:rsidR="005C4081" w:rsidRPr="00F3452F" w:rsidRDefault="005C4081" w:rsidP="0083519F">
            <w:pPr>
              <w:spacing w:line="240" w:lineRule="auto"/>
            </w:pPr>
            <w:r w:rsidRPr="00F3452F">
              <w:t>0,03/0,015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0,013/0,006 – 0,027/0,014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0,023/0,012 – 0,027/0,014</w:t>
            </w:r>
          </w:p>
        </w:tc>
      </w:tr>
      <w:tr w:rsidR="005C4081" w:rsidRPr="00F3452F" w:rsidTr="0083519F">
        <w:tc>
          <w:tcPr>
            <w:tcW w:w="1842" w:type="dxa"/>
            <w:shd w:val="clear" w:color="auto" w:fill="auto"/>
          </w:tcPr>
          <w:p w:rsidR="005C4081" w:rsidRPr="00F3452F" w:rsidRDefault="005C4081" w:rsidP="0083519F">
            <w:pPr>
              <w:rPr>
                <w:i/>
              </w:rPr>
            </w:pPr>
            <w:r w:rsidRPr="00F3452F">
              <w:rPr>
                <w:i/>
              </w:rPr>
              <w:t>Escherichia coli</w:t>
            </w:r>
          </w:p>
        </w:tc>
        <w:tc>
          <w:tcPr>
            <w:tcW w:w="1101" w:type="dxa"/>
            <w:shd w:val="clear" w:color="auto" w:fill="auto"/>
          </w:tcPr>
          <w:p w:rsidR="005C4081" w:rsidRPr="00F3452F" w:rsidRDefault="005C4081" w:rsidP="0083519F">
            <w:r w:rsidRPr="00F3452F">
              <w:t>1-4</w:t>
            </w:r>
          </w:p>
        </w:tc>
        <w:tc>
          <w:tcPr>
            <w:tcW w:w="2583" w:type="dxa"/>
            <w:shd w:val="clear" w:color="auto" w:fill="auto"/>
          </w:tcPr>
          <w:p w:rsidR="005C4081" w:rsidRPr="00F3452F" w:rsidRDefault="005C4081" w:rsidP="0083519F">
            <w:r w:rsidRPr="00F3452F">
              <w:t>1/0.5 - 64/32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ND</w:t>
            </w:r>
          </w:p>
        </w:tc>
        <w:tc>
          <w:tcPr>
            <w:tcW w:w="1843" w:type="dxa"/>
            <w:shd w:val="clear" w:color="auto" w:fill="auto"/>
          </w:tcPr>
          <w:p w:rsidR="005C4081" w:rsidRPr="00F3452F" w:rsidRDefault="005C4081" w:rsidP="0083519F">
            <w:r w:rsidRPr="00F3452F">
              <w:t>ND</w:t>
            </w:r>
          </w:p>
        </w:tc>
      </w:tr>
    </w:tbl>
    <w:p w:rsidR="005C4081" w:rsidRDefault="005C4081" w:rsidP="005C4081">
      <w:pPr>
        <w:pStyle w:val="Zkladntext"/>
        <w:tabs>
          <w:tab w:val="right" w:pos="-2977"/>
          <w:tab w:val="right" w:pos="-1985"/>
        </w:tabs>
        <w:spacing w:after="0" w:line="240" w:lineRule="auto"/>
        <w:rPr>
          <w:rFonts w:ascii="Times New Roman" w:hAnsi="Times New Roman"/>
        </w:rPr>
      </w:pPr>
    </w:p>
    <w:p w:rsidR="005C4081" w:rsidRPr="00137299" w:rsidRDefault="005C4081" w:rsidP="005C4081">
      <w:pPr>
        <w:spacing w:line="240" w:lineRule="auto"/>
        <w:rPr>
          <w:i/>
          <w:iCs/>
        </w:rPr>
      </w:pPr>
      <w:r w:rsidRPr="00137299">
        <w:rPr>
          <w:i/>
          <w:iCs/>
        </w:rPr>
        <w:t xml:space="preserve">1 </w:t>
      </w:r>
      <w:proofErr w:type="spellStart"/>
      <w:r w:rsidRPr="00137299">
        <w:rPr>
          <w:i/>
          <w:iCs/>
        </w:rPr>
        <w:t>hodnoty</w:t>
      </w:r>
      <w:proofErr w:type="spellEnd"/>
      <w:r w:rsidRPr="00137299">
        <w:rPr>
          <w:i/>
          <w:iCs/>
        </w:rPr>
        <w:t xml:space="preserve"> MIC </w:t>
      </w:r>
      <w:proofErr w:type="spellStart"/>
      <w:r w:rsidRPr="00137299">
        <w:rPr>
          <w:i/>
          <w:iCs/>
        </w:rPr>
        <w:t>stanovené</w:t>
      </w:r>
      <w:proofErr w:type="spellEnd"/>
      <w:r w:rsidRPr="00137299">
        <w:rPr>
          <w:i/>
          <w:iCs/>
        </w:rPr>
        <w:t xml:space="preserve"> v </w:t>
      </w:r>
      <w:proofErr w:type="spellStart"/>
      <w:r w:rsidRPr="00137299">
        <w:rPr>
          <w:i/>
          <w:iCs/>
        </w:rPr>
        <w:t>rokoch</w:t>
      </w:r>
      <w:proofErr w:type="spellEnd"/>
      <w:r w:rsidRPr="00137299">
        <w:rPr>
          <w:i/>
          <w:iCs/>
        </w:rPr>
        <w:t xml:space="preserve"> 2012 a 2013;</w:t>
      </w:r>
    </w:p>
    <w:p w:rsidR="005C4081" w:rsidRPr="00137299" w:rsidRDefault="005C4081" w:rsidP="005C4081">
      <w:pPr>
        <w:spacing w:line="240" w:lineRule="auto"/>
        <w:rPr>
          <w:i/>
          <w:iCs/>
        </w:rPr>
      </w:pPr>
      <w:r w:rsidRPr="00137299">
        <w:rPr>
          <w:i/>
          <w:iCs/>
        </w:rPr>
        <w:t xml:space="preserve">2 </w:t>
      </w:r>
      <w:proofErr w:type="spellStart"/>
      <w:r w:rsidRPr="00137299">
        <w:rPr>
          <w:i/>
          <w:iCs/>
        </w:rPr>
        <w:t>Hodnoty</w:t>
      </w:r>
      <w:proofErr w:type="spellEnd"/>
      <w:r w:rsidRPr="00137299">
        <w:rPr>
          <w:i/>
          <w:iCs/>
        </w:rPr>
        <w:t xml:space="preserve"> MIC50 a MIC90 bolo </w:t>
      </w:r>
      <w:proofErr w:type="spellStart"/>
      <w:r w:rsidRPr="00137299">
        <w:rPr>
          <w:i/>
          <w:iCs/>
        </w:rPr>
        <w:t>možné</w:t>
      </w:r>
      <w:proofErr w:type="spellEnd"/>
      <w:r w:rsidRPr="00137299">
        <w:rPr>
          <w:i/>
          <w:iCs/>
        </w:rPr>
        <w:t xml:space="preserve"> </w:t>
      </w:r>
      <w:proofErr w:type="spellStart"/>
      <w:r w:rsidRPr="00137299">
        <w:rPr>
          <w:i/>
          <w:iCs/>
        </w:rPr>
        <w:t>určiť</w:t>
      </w:r>
      <w:proofErr w:type="spellEnd"/>
      <w:r w:rsidRPr="00137299">
        <w:rPr>
          <w:i/>
          <w:iCs/>
        </w:rPr>
        <w:t xml:space="preserve"> </w:t>
      </w:r>
      <w:proofErr w:type="spellStart"/>
      <w:r w:rsidRPr="00137299">
        <w:rPr>
          <w:i/>
          <w:iCs/>
        </w:rPr>
        <w:t>až</w:t>
      </w:r>
      <w:proofErr w:type="spellEnd"/>
      <w:r w:rsidRPr="00137299">
        <w:rPr>
          <w:i/>
          <w:iCs/>
        </w:rPr>
        <w:t xml:space="preserve"> v </w:t>
      </w:r>
      <w:proofErr w:type="spellStart"/>
      <w:r w:rsidRPr="00137299">
        <w:rPr>
          <w:i/>
          <w:iCs/>
        </w:rPr>
        <w:t>roku</w:t>
      </w:r>
      <w:proofErr w:type="spellEnd"/>
      <w:r w:rsidRPr="00137299">
        <w:rPr>
          <w:i/>
          <w:iCs/>
        </w:rPr>
        <w:t xml:space="preserve"> 2013;</w:t>
      </w:r>
    </w:p>
    <w:p w:rsidR="005C4081" w:rsidRPr="00137299" w:rsidRDefault="005C4081" w:rsidP="005C4081">
      <w:pPr>
        <w:spacing w:line="240" w:lineRule="auto"/>
        <w:rPr>
          <w:i/>
          <w:iCs/>
        </w:rPr>
      </w:pPr>
      <w:r w:rsidRPr="00137299">
        <w:rPr>
          <w:i/>
          <w:iCs/>
        </w:rPr>
        <w:t xml:space="preserve">ND: </w:t>
      </w:r>
      <w:proofErr w:type="spellStart"/>
      <w:r w:rsidRPr="00137299">
        <w:rPr>
          <w:i/>
          <w:iCs/>
        </w:rPr>
        <w:t>Neurčené</w:t>
      </w:r>
      <w:proofErr w:type="spellEnd"/>
      <w:r w:rsidRPr="00137299">
        <w:rPr>
          <w:i/>
          <w:iCs/>
        </w:rPr>
        <w:t xml:space="preserve"> </w:t>
      </w:r>
      <w:proofErr w:type="spellStart"/>
      <w:r w:rsidRPr="00137299">
        <w:rPr>
          <w:i/>
          <w:iCs/>
        </w:rPr>
        <w:t>kvôli</w:t>
      </w:r>
      <w:proofErr w:type="spellEnd"/>
      <w:r w:rsidRPr="00137299">
        <w:rPr>
          <w:i/>
          <w:iCs/>
        </w:rPr>
        <w:t xml:space="preserve"> </w:t>
      </w:r>
      <w:proofErr w:type="spellStart"/>
      <w:r>
        <w:rPr>
          <w:i/>
          <w:iCs/>
        </w:rPr>
        <w:t>malej</w:t>
      </w:r>
      <w:proofErr w:type="spellEnd"/>
      <w:r w:rsidRPr="00137299">
        <w:rPr>
          <w:i/>
          <w:iCs/>
        </w:rPr>
        <w:t xml:space="preserve"> </w:t>
      </w:r>
      <w:proofErr w:type="spellStart"/>
      <w:r w:rsidRPr="00137299">
        <w:rPr>
          <w:i/>
          <w:iCs/>
        </w:rPr>
        <w:t>veľkosti</w:t>
      </w:r>
      <w:proofErr w:type="spellEnd"/>
      <w:r w:rsidRPr="00137299">
        <w:rPr>
          <w:i/>
          <w:iCs/>
        </w:rPr>
        <w:t xml:space="preserve"> </w:t>
      </w:r>
      <w:proofErr w:type="spellStart"/>
      <w:r w:rsidRPr="00137299">
        <w:rPr>
          <w:i/>
          <w:iCs/>
        </w:rPr>
        <w:t>vzor</w:t>
      </w:r>
      <w:r>
        <w:rPr>
          <w:i/>
          <w:iCs/>
        </w:rPr>
        <w:t>iek</w:t>
      </w:r>
      <w:proofErr w:type="spellEnd"/>
    </w:p>
    <w:p w:rsidR="00607586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Rezistencia voči </w:t>
      </w:r>
      <w:proofErr w:type="spellStart"/>
      <w:r w:rsidRPr="00EA3AF3">
        <w:rPr>
          <w:szCs w:val="22"/>
          <w:lang w:val="sk-SK"/>
        </w:rPr>
        <w:t>beta-laktámovým</w:t>
      </w:r>
      <w:proofErr w:type="spellEnd"/>
      <w:r w:rsidRPr="00EA3AF3">
        <w:rPr>
          <w:szCs w:val="22"/>
          <w:lang w:val="sk-SK"/>
        </w:rPr>
        <w:t xml:space="preserve"> antibiotikám je sprostredkovaná predovšetkým </w:t>
      </w:r>
      <w:proofErr w:type="spellStart"/>
      <w:r w:rsidRPr="00EA3AF3">
        <w:rPr>
          <w:szCs w:val="22"/>
          <w:lang w:val="sk-SK"/>
        </w:rPr>
        <w:t>beta-laktamázami</w:t>
      </w:r>
      <w:proofErr w:type="spellEnd"/>
      <w:r w:rsidRPr="00EA3AF3">
        <w:rPr>
          <w:szCs w:val="22"/>
          <w:lang w:val="sk-SK"/>
        </w:rPr>
        <w:t xml:space="preserve">, ktoré hydrolyzujú antibiotiká ako je </w:t>
      </w: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>.</w:t>
      </w:r>
    </w:p>
    <w:p w:rsidR="00276245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Citlivosť a rezistencia vzoriek  môže kolísať v</w:t>
      </w:r>
      <w:r w:rsidR="00276245">
        <w:rPr>
          <w:szCs w:val="22"/>
          <w:lang w:val="sk-SK"/>
        </w:rPr>
        <w:t> </w:t>
      </w:r>
      <w:r w:rsidRPr="00EA3AF3">
        <w:rPr>
          <w:szCs w:val="22"/>
          <w:lang w:val="sk-SK"/>
        </w:rPr>
        <w:t>závislosti</w:t>
      </w:r>
      <w:r w:rsidR="00276245">
        <w:rPr>
          <w:szCs w:val="22"/>
          <w:lang w:val="sk-SK"/>
        </w:rPr>
        <w:t xml:space="preserve"> </w:t>
      </w:r>
      <w:r w:rsidRPr="00EA3AF3">
        <w:rPr>
          <w:szCs w:val="22"/>
          <w:lang w:val="sk-SK"/>
        </w:rPr>
        <w:t>na geografických podmienkach</w:t>
      </w:r>
      <w:r w:rsidR="00276245">
        <w:rPr>
          <w:szCs w:val="22"/>
          <w:lang w:val="sk-SK"/>
        </w:rPr>
        <w:t xml:space="preserve">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a bakteriálnych kmeňoch  a môže sa meniť s časom.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5.2</w:t>
      </w:r>
      <w:r w:rsidRPr="00EA3AF3">
        <w:rPr>
          <w:b/>
          <w:szCs w:val="22"/>
          <w:lang w:val="sk-SK"/>
        </w:rPr>
        <w:tab/>
      </w:r>
      <w:proofErr w:type="spellStart"/>
      <w:r w:rsidRPr="00EA3AF3">
        <w:rPr>
          <w:b/>
          <w:szCs w:val="22"/>
          <w:lang w:val="sk-SK"/>
        </w:rPr>
        <w:t>Farmakokinetické</w:t>
      </w:r>
      <w:proofErr w:type="spellEnd"/>
      <w:r w:rsidRPr="00EA3AF3">
        <w:rPr>
          <w:b/>
          <w:szCs w:val="22"/>
          <w:lang w:val="sk-SK"/>
        </w:rPr>
        <w:t xml:space="preserve"> údaje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Po perorálnom podaní odporúčanej dávky u psov a mačiek sa </w:t>
      </w: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 xml:space="preserve"> a kyselina </w:t>
      </w:r>
      <w:proofErr w:type="spellStart"/>
      <w:r w:rsidRPr="00EA3AF3">
        <w:rPr>
          <w:szCs w:val="22"/>
          <w:lang w:val="sk-SK"/>
        </w:rPr>
        <w:t>klavul</w:t>
      </w:r>
      <w:r>
        <w:rPr>
          <w:szCs w:val="22"/>
          <w:lang w:val="sk-SK"/>
        </w:rPr>
        <w:t>á</w:t>
      </w:r>
      <w:r w:rsidRPr="00EA3AF3">
        <w:rPr>
          <w:szCs w:val="22"/>
          <w:lang w:val="sk-SK"/>
        </w:rPr>
        <w:t>nová</w:t>
      </w:r>
      <w:proofErr w:type="spellEnd"/>
      <w:r w:rsidRPr="00EA3AF3">
        <w:rPr>
          <w:szCs w:val="22"/>
          <w:lang w:val="sk-SK"/>
        </w:rPr>
        <w:t xml:space="preserve">  rýchlo vstrebávajú. U psov sú maximálne koncentrácie </w:t>
      </w:r>
      <w:proofErr w:type="spellStart"/>
      <w:r w:rsidRPr="00EA3AF3">
        <w:rPr>
          <w:szCs w:val="22"/>
          <w:lang w:val="sk-SK"/>
        </w:rPr>
        <w:t>amoxicilínu</w:t>
      </w:r>
      <w:proofErr w:type="spellEnd"/>
      <w:r w:rsidRPr="00EA3AF3">
        <w:rPr>
          <w:szCs w:val="22"/>
          <w:lang w:val="sk-SK"/>
        </w:rPr>
        <w:t xml:space="preserve"> v plazme v hodnote 8,5 µg/ml dosiahnuté za 1,4 h</w:t>
      </w:r>
      <w:r w:rsidR="005C4081">
        <w:rPr>
          <w:szCs w:val="22"/>
          <w:lang w:val="sk-SK"/>
        </w:rPr>
        <w:t>odiny</w:t>
      </w:r>
      <w:r w:rsidRPr="00EA3AF3">
        <w:rPr>
          <w:szCs w:val="22"/>
          <w:lang w:val="sk-SK"/>
        </w:rPr>
        <w:t xml:space="preserve"> a maximálne koncentrácie kyseliny </w:t>
      </w:r>
      <w:proofErr w:type="spellStart"/>
      <w:r w:rsidRPr="00EA3AF3">
        <w:rPr>
          <w:szCs w:val="22"/>
          <w:lang w:val="sk-SK"/>
        </w:rPr>
        <w:t>klavul</w:t>
      </w:r>
      <w:r>
        <w:rPr>
          <w:szCs w:val="22"/>
          <w:lang w:val="sk-SK"/>
        </w:rPr>
        <w:t>á</w:t>
      </w:r>
      <w:r w:rsidRPr="00EA3AF3">
        <w:rPr>
          <w:szCs w:val="22"/>
          <w:lang w:val="sk-SK"/>
        </w:rPr>
        <w:t>novej</w:t>
      </w:r>
      <w:proofErr w:type="spellEnd"/>
      <w:r w:rsidRPr="00EA3AF3">
        <w:rPr>
          <w:szCs w:val="22"/>
          <w:lang w:val="sk-SK"/>
        </w:rPr>
        <w:t xml:space="preserve"> v plazme v hodnote 0,9 µg/ml za 0,9 h</w:t>
      </w:r>
      <w:r w:rsidR="005C4081">
        <w:rPr>
          <w:szCs w:val="22"/>
          <w:lang w:val="sk-SK"/>
        </w:rPr>
        <w:t>odiny</w:t>
      </w:r>
      <w:r w:rsidRPr="00EA3AF3">
        <w:rPr>
          <w:szCs w:val="22"/>
          <w:lang w:val="sk-SK"/>
        </w:rPr>
        <w:t>. Polčas rozpadu pre obidve látky je u psov 1 hodina.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U mačiek sú maximálne koncentrácie </w:t>
      </w:r>
      <w:proofErr w:type="spellStart"/>
      <w:r w:rsidRPr="00EA3AF3">
        <w:rPr>
          <w:szCs w:val="22"/>
          <w:lang w:val="sk-SK"/>
        </w:rPr>
        <w:t>amoxicilínu</w:t>
      </w:r>
      <w:proofErr w:type="spellEnd"/>
      <w:r w:rsidRPr="00EA3AF3">
        <w:rPr>
          <w:szCs w:val="22"/>
          <w:lang w:val="sk-SK"/>
        </w:rPr>
        <w:t xml:space="preserve"> v plazme v hodnote 6,6 µg/ml dosiahnuté za 1,8 h</w:t>
      </w:r>
      <w:r w:rsidR="005C4081">
        <w:rPr>
          <w:szCs w:val="22"/>
          <w:lang w:val="sk-SK"/>
        </w:rPr>
        <w:t>odiny</w:t>
      </w:r>
      <w:r w:rsidRPr="00EA3AF3">
        <w:rPr>
          <w:szCs w:val="22"/>
          <w:lang w:val="sk-SK"/>
        </w:rPr>
        <w:t xml:space="preserve"> a maximálne koncentrácie kyseliny </w:t>
      </w:r>
      <w:proofErr w:type="spellStart"/>
      <w:r w:rsidRPr="00EA3AF3">
        <w:rPr>
          <w:szCs w:val="22"/>
          <w:lang w:val="sk-SK"/>
        </w:rPr>
        <w:t>klavul</w:t>
      </w:r>
      <w:r>
        <w:rPr>
          <w:szCs w:val="22"/>
          <w:lang w:val="sk-SK"/>
        </w:rPr>
        <w:t>á</w:t>
      </w:r>
      <w:r w:rsidRPr="00EA3AF3">
        <w:rPr>
          <w:szCs w:val="22"/>
          <w:lang w:val="sk-SK"/>
        </w:rPr>
        <w:t>novej</w:t>
      </w:r>
      <w:proofErr w:type="spellEnd"/>
      <w:r w:rsidRPr="00EA3AF3">
        <w:rPr>
          <w:szCs w:val="22"/>
          <w:lang w:val="sk-SK"/>
        </w:rPr>
        <w:t xml:space="preserve"> v plazme v hodnote 3,7 µg/ml za 0,75 h</w:t>
      </w:r>
      <w:r w:rsidR="005C4081">
        <w:rPr>
          <w:szCs w:val="22"/>
          <w:lang w:val="sk-SK"/>
        </w:rPr>
        <w:t>odiny</w:t>
      </w:r>
      <w:r w:rsidRPr="00EA3AF3">
        <w:rPr>
          <w:szCs w:val="22"/>
          <w:lang w:val="sk-SK"/>
        </w:rPr>
        <w:t>. Polčas rozpadu pre obidve látky je u mačiek 1 až 2 hodiny.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Eliminácia látok z organizmu je taktiež rýchla. 12 % </w:t>
      </w:r>
      <w:proofErr w:type="spellStart"/>
      <w:r w:rsidRPr="00EA3AF3">
        <w:rPr>
          <w:szCs w:val="22"/>
          <w:lang w:val="sk-SK"/>
        </w:rPr>
        <w:t>amoxicilínu</w:t>
      </w:r>
      <w:proofErr w:type="spellEnd"/>
      <w:r w:rsidRPr="00EA3AF3">
        <w:rPr>
          <w:szCs w:val="22"/>
          <w:lang w:val="sk-SK"/>
        </w:rPr>
        <w:t xml:space="preserve"> a 17 % kyseliny </w:t>
      </w:r>
      <w:proofErr w:type="spellStart"/>
      <w:r w:rsidRPr="00EA3AF3">
        <w:rPr>
          <w:szCs w:val="22"/>
          <w:lang w:val="sk-SK"/>
        </w:rPr>
        <w:t>klavulánovej</w:t>
      </w:r>
      <w:proofErr w:type="spellEnd"/>
      <w:r w:rsidRPr="00EA3AF3">
        <w:rPr>
          <w:szCs w:val="22"/>
          <w:lang w:val="sk-SK"/>
        </w:rPr>
        <w:t xml:space="preserve"> sa vylučuje močom. Zostatok sa vylučuje vo forme </w:t>
      </w:r>
      <w:proofErr w:type="spellStart"/>
      <w:r w:rsidRPr="00EA3AF3">
        <w:rPr>
          <w:szCs w:val="22"/>
          <w:lang w:val="sk-SK"/>
        </w:rPr>
        <w:t>inaktívnych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metabolitov</w:t>
      </w:r>
      <w:proofErr w:type="spellEnd"/>
      <w:r w:rsidRPr="00EA3AF3">
        <w:rPr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lastRenderedPageBreak/>
        <w:t xml:space="preserve">Po opakovanom podaní odporúčanej dávky u psov a mačiek nedochádza k hromadeniu </w:t>
      </w:r>
      <w:proofErr w:type="spellStart"/>
      <w:r w:rsidRPr="00EA3AF3">
        <w:rPr>
          <w:szCs w:val="22"/>
          <w:lang w:val="sk-SK"/>
        </w:rPr>
        <w:t>amoxicilínu</w:t>
      </w:r>
      <w:proofErr w:type="spellEnd"/>
      <w:r w:rsidRPr="00EA3AF3">
        <w:rPr>
          <w:szCs w:val="22"/>
          <w:lang w:val="sk-SK"/>
        </w:rPr>
        <w:t xml:space="preserve"> či kyseliny </w:t>
      </w:r>
      <w:proofErr w:type="spellStart"/>
      <w:r w:rsidRPr="00EA3AF3">
        <w:rPr>
          <w:szCs w:val="22"/>
          <w:lang w:val="sk-SK"/>
        </w:rPr>
        <w:t>klavul</w:t>
      </w:r>
      <w:r>
        <w:rPr>
          <w:szCs w:val="22"/>
          <w:lang w:val="sk-SK"/>
        </w:rPr>
        <w:t>á</w:t>
      </w:r>
      <w:r w:rsidRPr="00EA3AF3">
        <w:rPr>
          <w:szCs w:val="22"/>
          <w:lang w:val="sk-SK"/>
        </w:rPr>
        <w:t>novej</w:t>
      </w:r>
      <w:proofErr w:type="spellEnd"/>
      <w:r w:rsidRPr="00EA3AF3">
        <w:rPr>
          <w:szCs w:val="22"/>
          <w:lang w:val="sk-SK"/>
        </w:rPr>
        <w:t xml:space="preserve"> a ustálen</w:t>
      </w:r>
      <w:r>
        <w:rPr>
          <w:szCs w:val="22"/>
          <w:lang w:val="sk-SK"/>
        </w:rPr>
        <w:t>ý</w:t>
      </w:r>
      <w:r w:rsidRPr="00EA3AF3">
        <w:rPr>
          <w:szCs w:val="22"/>
          <w:lang w:val="sk-SK"/>
        </w:rPr>
        <w:t xml:space="preserve"> stav sa dosahuje rýchlo po prvom podaní. 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</w:t>
      </w:r>
      <w:r w:rsidRPr="00EA3AF3">
        <w:rPr>
          <w:b/>
          <w:szCs w:val="22"/>
          <w:lang w:val="sk-SK"/>
        </w:rPr>
        <w:tab/>
        <w:t>FARMACEUTICKÉ ÚDAJE</w:t>
      </w:r>
    </w:p>
    <w:p w:rsidR="00607586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6.1</w:t>
      </w:r>
      <w:r w:rsidRPr="00EA3AF3">
        <w:rPr>
          <w:b/>
          <w:szCs w:val="22"/>
          <w:lang w:val="sk-SK"/>
        </w:rPr>
        <w:tab/>
        <w:t>Zoznam pomocných látok</w:t>
      </w:r>
    </w:p>
    <w:p w:rsidR="00607586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Hnedý oxid železitý E172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Krospovidón</w:t>
      </w:r>
      <w:proofErr w:type="spellEnd"/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Povidón</w:t>
      </w:r>
      <w:proofErr w:type="spellEnd"/>
      <w:r w:rsidRPr="00EA3AF3">
        <w:rPr>
          <w:szCs w:val="22"/>
          <w:lang w:val="sk-SK"/>
        </w:rPr>
        <w:t xml:space="preserve"> K25 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Oxid kremičitý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Mikrokryštalická celulóza 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t>Pečeňová príchuť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proofErr w:type="spellStart"/>
      <w:r>
        <w:rPr>
          <w:szCs w:val="22"/>
          <w:lang w:val="sk-SK"/>
        </w:rPr>
        <w:t>Kvasniová</w:t>
      </w:r>
      <w:proofErr w:type="spellEnd"/>
      <w:r>
        <w:rPr>
          <w:szCs w:val="22"/>
          <w:lang w:val="sk-SK"/>
        </w:rPr>
        <w:t xml:space="preserve"> príchuť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Stearan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horečnatý</w:t>
      </w:r>
      <w:proofErr w:type="spellEnd"/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Hypromelóza</w:t>
      </w:r>
      <w:proofErr w:type="spellEnd"/>
    </w:p>
    <w:p w:rsidR="00607586" w:rsidRPr="00EA3AF3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6.2</w:t>
      </w:r>
      <w:r w:rsidRPr="00EA3AF3">
        <w:rPr>
          <w:b/>
          <w:szCs w:val="22"/>
          <w:lang w:val="sk-SK"/>
        </w:rPr>
        <w:tab/>
      </w:r>
      <w:r>
        <w:rPr>
          <w:b/>
          <w:szCs w:val="22"/>
          <w:lang w:val="sk-SK"/>
        </w:rPr>
        <w:t>Závažné i</w:t>
      </w:r>
      <w:r w:rsidRPr="00EA3AF3">
        <w:rPr>
          <w:b/>
          <w:szCs w:val="22"/>
          <w:lang w:val="sk-SK"/>
        </w:rPr>
        <w:t>nkompatibility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Nie sú známe</w:t>
      </w:r>
      <w:r>
        <w:rPr>
          <w:szCs w:val="22"/>
          <w:lang w:val="sk-SK"/>
        </w:rPr>
        <w:t>.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6.3</w:t>
      </w:r>
      <w:r w:rsidRPr="00EA3AF3">
        <w:rPr>
          <w:b/>
          <w:szCs w:val="22"/>
          <w:lang w:val="sk-SK"/>
        </w:rPr>
        <w:tab/>
        <w:t>Čas použiteľnosti</w:t>
      </w:r>
    </w:p>
    <w:p w:rsidR="00607586" w:rsidRPr="00EA3AF3" w:rsidRDefault="00607586" w:rsidP="00607586">
      <w:pPr>
        <w:pStyle w:val="Hlavika"/>
        <w:spacing w:after="0" w:line="240" w:lineRule="auto"/>
        <w:jc w:val="both"/>
        <w:rPr>
          <w:rFonts w:ascii="Times New Roman" w:hAnsi="Times New Roman" w:cs="Times New Roman"/>
          <w:sz w:val="22"/>
          <w:lang w:val="sk-SK"/>
        </w:rPr>
      </w:pPr>
    </w:p>
    <w:p w:rsidR="00607586" w:rsidRPr="00EA3AF3" w:rsidRDefault="00607586" w:rsidP="00607586">
      <w:pPr>
        <w:pStyle w:val="Hlavika"/>
        <w:spacing w:after="0" w:line="240" w:lineRule="auto"/>
        <w:jc w:val="both"/>
        <w:rPr>
          <w:rFonts w:ascii="Times New Roman" w:hAnsi="Times New Roman" w:cs="Times New Roman"/>
          <w:sz w:val="22"/>
          <w:lang w:val="sk-SK"/>
        </w:rPr>
      </w:pPr>
      <w:r w:rsidRPr="00EA3AF3">
        <w:rPr>
          <w:rFonts w:ascii="Times New Roman" w:hAnsi="Times New Roman" w:cs="Times New Roman"/>
          <w:sz w:val="22"/>
          <w:lang w:val="sk-SK"/>
        </w:rPr>
        <w:t>Čas použiteľnosti veterinárneho lieku zabaleného v </w:t>
      </w:r>
      <w:r>
        <w:rPr>
          <w:rFonts w:ascii="Times New Roman" w:hAnsi="Times New Roman" w:cs="Times New Roman"/>
          <w:sz w:val="22"/>
          <w:lang w:val="sk-SK"/>
        </w:rPr>
        <w:t>neporušenom</w:t>
      </w:r>
      <w:r w:rsidRPr="00EA3AF3">
        <w:rPr>
          <w:rFonts w:ascii="Times New Roman" w:hAnsi="Times New Roman" w:cs="Times New Roman"/>
          <w:sz w:val="22"/>
          <w:lang w:val="sk-SK"/>
        </w:rPr>
        <w:t xml:space="preserve"> obale: 2 roky.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Čas použiteľnosti po prvom otvorení vnútorného </w:t>
      </w:r>
      <w:r>
        <w:rPr>
          <w:szCs w:val="22"/>
          <w:lang w:val="sk-SK"/>
        </w:rPr>
        <w:t>obalu</w:t>
      </w:r>
      <w:r w:rsidRPr="00EA3AF3">
        <w:rPr>
          <w:szCs w:val="22"/>
          <w:lang w:val="sk-SK"/>
        </w:rPr>
        <w:t>: 1</w:t>
      </w:r>
      <w:r>
        <w:rPr>
          <w:szCs w:val="22"/>
          <w:lang w:val="sk-SK"/>
        </w:rPr>
        <w:t>6</w:t>
      </w:r>
      <w:r w:rsidRPr="00EA3AF3">
        <w:rPr>
          <w:szCs w:val="22"/>
          <w:lang w:val="sk-SK"/>
        </w:rPr>
        <w:t xml:space="preserve"> hodín</w:t>
      </w:r>
      <w:r>
        <w:rPr>
          <w:szCs w:val="22"/>
          <w:lang w:val="sk-SK"/>
        </w:rPr>
        <w:t>.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6.4.</w:t>
      </w:r>
      <w:r w:rsidRPr="00EA3AF3">
        <w:rPr>
          <w:b/>
          <w:szCs w:val="22"/>
          <w:lang w:val="sk-SK"/>
        </w:rPr>
        <w:tab/>
        <w:t>Osobitné bezpečnostné opatrenia na uchovávanie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Uchovávať  pri teplote neprevyšujúcej 25°C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Uchovávať v pôvodnom obale. </w:t>
      </w:r>
    </w:p>
    <w:p w:rsidR="00607586" w:rsidRPr="00EA3AF3" w:rsidRDefault="00607586" w:rsidP="00607586">
      <w:pPr>
        <w:spacing w:line="240" w:lineRule="auto"/>
        <w:ind w:right="-318"/>
        <w:rPr>
          <w:szCs w:val="22"/>
        </w:rPr>
      </w:pPr>
      <w:proofErr w:type="spellStart"/>
      <w:r w:rsidRPr="00EA3AF3">
        <w:rPr>
          <w:szCs w:val="22"/>
        </w:rPr>
        <w:t>Polovice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tabliet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vrátiť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späť</w:t>
      </w:r>
      <w:proofErr w:type="spellEnd"/>
      <w:r w:rsidRPr="00EA3AF3">
        <w:rPr>
          <w:szCs w:val="22"/>
        </w:rPr>
        <w:t xml:space="preserve"> do </w:t>
      </w:r>
      <w:proofErr w:type="spellStart"/>
      <w:r w:rsidRPr="00EA3AF3">
        <w:rPr>
          <w:szCs w:val="22"/>
        </w:rPr>
        <w:t>blistra</w:t>
      </w:r>
      <w:proofErr w:type="spellEnd"/>
      <w:r w:rsidRPr="00EA3AF3">
        <w:rPr>
          <w:szCs w:val="22"/>
        </w:rPr>
        <w:t xml:space="preserve"> a </w:t>
      </w:r>
      <w:proofErr w:type="spellStart"/>
      <w:r w:rsidRPr="00EA3AF3">
        <w:rPr>
          <w:szCs w:val="22"/>
        </w:rPr>
        <w:t>spotrebovať</w:t>
      </w:r>
      <w:proofErr w:type="spellEnd"/>
      <w:r w:rsidRPr="00EA3AF3">
        <w:rPr>
          <w:szCs w:val="22"/>
        </w:rPr>
        <w:t xml:space="preserve"> </w:t>
      </w:r>
      <w:r>
        <w:rPr>
          <w:szCs w:val="22"/>
        </w:rPr>
        <w:t xml:space="preserve">do </w:t>
      </w:r>
      <w:r w:rsidRPr="00EA3AF3">
        <w:rPr>
          <w:szCs w:val="22"/>
        </w:rPr>
        <w:t>1</w:t>
      </w:r>
      <w:r>
        <w:rPr>
          <w:szCs w:val="22"/>
        </w:rPr>
        <w:t>6</w:t>
      </w:r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hodín</w:t>
      </w:r>
      <w:proofErr w:type="spellEnd"/>
      <w:r w:rsidRPr="00EA3AF3">
        <w:rPr>
          <w:szCs w:val="22"/>
        </w:rPr>
        <w:t xml:space="preserve">. 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</w:rPr>
      </w:pPr>
    </w:p>
    <w:p w:rsidR="00607586" w:rsidRPr="00EA3AF3" w:rsidRDefault="00607586" w:rsidP="00607586">
      <w:pPr>
        <w:tabs>
          <w:tab w:val="clear" w:pos="567"/>
          <w:tab w:val="center" w:pos="4720"/>
          <w:tab w:val="right" w:pos="8873"/>
        </w:tabs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6.5</w:t>
      </w:r>
      <w:r w:rsidRPr="00EA3AF3">
        <w:rPr>
          <w:b/>
          <w:szCs w:val="22"/>
          <w:lang w:val="sk-SK"/>
        </w:rPr>
        <w:tab/>
        <w:t>Charakter a zloženie vnútorného obalu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>
        <w:rPr>
          <w:szCs w:val="22"/>
          <w:lang w:val="sk-SK"/>
        </w:rPr>
        <w:t>Blister</w:t>
      </w:r>
      <w:proofErr w:type="spellEnd"/>
      <w:r w:rsidRPr="00EA3AF3">
        <w:rPr>
          <w:szCs w:val="22"/>
          <w:lang w:val="sk-SK"/>
        </w:rPr>
        <w:t xml:space="preserve"> (hliník/hliník) – 10 tabliet v 1 </w:t>
      </w:r>
      <w:proofErr w:type="spellStart"/>
      <w:r>
        <w:rPr>
          <w:szCs w:val="22"/>
          <w:lang w:val="sk-SK"/>
        </w:rPr>
        <w:t>blistri</w:t>
      </w:r>
      <w:proofErr w:type="spellEnd"/>
      <w:r w:rsidR="00CD5F25">
        <w:rPr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Kartónová škatuľka: veľkosti balenia 10, 100, 250, 500 tabliet.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Nie všetky veľkosti balenia sa musia uvádzať na trh.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6.6</w:t>
      </w:r>
      <w:r w:rsidRPr="00EA3AF3">
        <w:rPr>
          <w:b/>
          <w:szCs w:val="22"/>
          <w:lang w:val="sk-SK"/>
        </w:rPr>
        <w:tab/>
        <w:t>Osobitné bezpečnostné  opatrenia na zneškodňovanie nepoužitých veterinárnych liekov, prípadne odpadových materiálov vytvorených pri používaní týchto liekov</w:t>
      </w:r>
    </w:p>
    <w:p w:rsidR="00607586" w:rsidRPr="00EA3AF3" w:rsidRDefault="00607586" w:rsidP="00607586">
      <w:pPr>
        <w:spacing w:line="240" w:lineRule="auto"/>
        <w:ind w:left="567" w:hanging="567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Každý nepoužitý  veterinárny liek alebo odpadové materiály z tohto veterinárneho lieku musia byť zlikvidované v súlade s</w:t>
      </w:r>
      <w:r>
        <w:rPr>
          <w:szCs w:val="22"/>
          <w:lang w:val="sk-SK"/>
        </w:rPr>
        <w:t> miestnymi požiadavkami</w:t>
      </w:r>
      <w:r w:rsidRPr="00EA3AF3">
        <w:rPr>
          <w:szCs w:val="22"/>
          <w:lang w:val="sk-SK"/>
        </w:rPr>
        <w:t>.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7.</w:t>
      </w:r>
      <w:r w:rsidRPr="00EA3AF3">
        <w:rPr>
          <w:b/>
          <w:szCs w:val="22"/>
          <w:lang w:val="sk-SK"/>
        </w:rPr>
        <w:tab/>
        <w:t>DRŽITEĽ ROZHODNUTIA O REGISTRÁCII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cs-CZ"/>
        </w:rPr>
      </w:pPr>
    </w:p>
    <w:p w:rsidR="00607586" w:rsidRDefault="00276245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cs-CZ"/>
        </w:rPr>
      </w:pPr>
      <w:proofErr w:type="spellStart"/>
      <w:r w:rsidRPr="00276245">
        <w:rPr>
          <w:szCs w:val="22"/>
          <w:lang w:val="cs-CZ"/>
        </w:rPr>
        <w:t>Vetoquinol</w:t>
      </w:r>
      <w:proofErr w:type="spellEnd"/>
      <w:r w:rsidRPr="00276245">
        <w:rPr>
          <w:szCs w:val="22"/>
          <w:lang w:val="cs-CZ"/>
        </w:rPr>
        <w:t xml:space="preserve"> s.r.o., Walterovo náměstí 329/3, 158 00 Praha 5, Česká republika</w:t>
      </w:r>
    </w:p>
    <w:p w:rsidR="00276245" w:rsidRPr="00EA3AF3" w:rsidRDefault="00276245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8.</w:t>
      </w:r>
      <w:r w:rsidRPr="00EA3AF3">
        <w:rPr>
          <w:b/>
          <w:szCs w:val="22"/>
          <w:lang w:val="sk-SK"/>
        </w:rPr>
        <w:tab/>
        <w:t>REGISTRAČNÉ ČÍSLO</w:t>
      </w: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</w:p>
    <w:p w:rsidR="00607586" w:rsidRPr="001F3524" w:rsidRDefault="00607586" w:rsidP="00607586">
      <w:pPr>
        <w:spacing w:line="240" w:lineRule="auto"/>
        <w:ind w:left="567" w:hanging="567"/>
        <w:jc w:val="both"/>
        <w:rPr>
          <w:szCs w:val="22"/>
          <w:lang w:val="sk-SK"/>
        </w:rPr>
      </w:pPr>
      <w:r w:rsidRPr="001F3524">
        <w:rPr>
          <w:szCs w:val="22"/>
          <w:lang w:val="sk-SK"/>
        </w:rPr>
        <w:t>96/068/DC/13-S</w:t>
      </w:r>
    </w:p>
    <w:p w:rsidR="00607586" w:rsidRPr="00EA3AF3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9.</w:t>
      </w:r>
      <w:r w:rsidRPr="00EA3AF3">
        <w:rPr>
          <w:b/>
          <w:szCs w:val="22"/>
          <w:lang w:val="sk-SK"/>
        </w:rPr>
        <w:tab/>
      </w:r>
      <w:r>
        <w:rPr>
          <w:b/>
          <w:bCs/>
        </w:rPr>
        <w:t>DÁTUM PRVEJ REGISTRÁCIE/PREDĹŽENIA REGISTRÁCIE</w:t>
      </w:r>
    </w:p>
    <w:p w:rsidR="00607586" w:rsidRDefault="00607586" w:rsidP="00607586">
      <w:pPr>
        <w:spacing w:line="240" w:lineRule="auto"/>
        <w:ind w:left="567" w:hanging="567"/>
        <w:jc w:val="both"/>
        <w:rPr>
          <w:szCs w:val="22"/>
          <w:lang w:val="sk-SK"/>
        </w:rPr>
      </w:pPr>
    </w:p>
    <w:p w:rsidR="00276245" w:rsidRPr="00276245" w:rsidRDefault="00276245" w:rsidP="00276245">
      <w:pPr>
        <w:spacing w:line="240" w:lineRule="auto"/>
        <w:ind w:left="567" w:hanging="567"/>
        <w:jc w:val="both"/>
        <w:rPr>
          <w:szCs w:val="22"/>
          <w:lang w:val="sk-SK"/>
        </w:rPr>
      </w:pPr>
      <w:r w:rsidRPr="00276245">
        <w:rPr>
          <w:szCs w:val="22"/>
          <w:lang w:val="sk-SK"/>
        </w:rPr>
        <w:t xml:space="preserve">Dátum prvej registrácie: </w:t>
      </w:r>
    </w:p>
    <w:p w:rsidR="00607586" w:rsidRDefault="00276245" w:rsidP="00276245">
      <w:pPr>
        <w:spacing w:line="240" w:lineRule="auto"/>
        <w:ind w:left="567" w:hanging="567"/>
        <w:jc w:val="both"/>
        <w:rPr>
          <w:szCs w:val="22"/>
          <w:lang w:val="sk-SK"/>
        </w:rPr>
      </w:pPr>
      <w:r w:rsidRPr="00276245">
        <w:rPr>
          <w:szCs w:val="22"/>
          <w:lang w:val="sk-SK"/>
        </w:rPr>
        <w:lastRenderedPageBreak/>
        <w:t xml:space="preserve">Dátum posledného predĺženia: </w:t>
      </w:r>
    </w:p>
    <w:p w:rsidR="00276245" w:rsidRPr="00EA3AF3" w:rsidRDefault="00276245" w:rsidP="00276245">
      <w:pPr>
        <w:spacing w:line="240" w:lineRule="auto"/>
        <w:ind w:left="567" w:hanging="567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left="567" w:hanging="567"/>
        <w:jc w:val="both"/>
        <w:rPr>
          <w:szCs w:val="22"/>
          <w:lang w:val="sk-SK"/>
        </w:rPr>
      </w:pPr>
      <w:r w:rsidRPr="00EA3AF3">
        <w:rPr>
          <w:b/>
          <w:szCs w:val="22"/>
          <w:lang w:val="sk-SK"/>
        </w:rPr>
        <w:t>10.</w:t>
      </w:r>
      <w:r w:rsidRPr="00EA3AF3">
        <w:rPr>
          <w:b/>
          <w:szCs w:val="22"/>
          <w:lang w:val="sk-SK"/>
        </w:rPr>
        <w:tab/>
        <w:t xml:space="preserve">DÁTUM REVÍZIE TEXTU </w:t>
      </w:r>
    </w:p>
    <w:p w:rsidR="00607586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  <w:lang w:val="sk-SK"/>
        </w:rPr>
      </w:pPr>
    </w:p>
    <w:p w:rsidR="005C4081" w:rsidRDefault="005C4081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  <w:lang w:val="sk-SK"/>
        </w:rPr>
      </w:pPr>
    </w:p>
    <w:p w:rsidR="005C4081" w:rsidRPr="00EA3AF3" w:rsidRDefault="005C4081" w:rsidP="00607586">
      <w:pPr>
        <w:tabs>
          <w:tab w:val="clear" w:pos="567"/>
          <w:tab w:val="center" w:pos="4153"/>
          <w:tab w:val="right" w:pos="8306"/>
        </w:tabs>
        <w:spacing w:line="240" w:lineRule="auto"/>
        <w:ind w:right="-318"/>
        <w:jc w:val="both"/>
        <w:rPr>
          <w:szCs w:val="22"/>
          <w:lang w:val="sk-SK"/>
        </w:rPr>
      </w:pPr>
    </w:p>
    <w:p w:rsidR="00607586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ZÁKAZ PREDAJA, DODÁVOK A/ALEBO POUŽÍVANIA</w:t>
      </w:r>
    </w:p>
    <w:p w:rsidR="00813393" w:rsidRDefault="00813393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szCs w:val="22"/>
          <w:lang w:val="sk-SK"/>
        </w:rPr>
      </w:pPr>
    </w:p>
    <w:p w:rsidR="00607586" w:rsidRPr="00607586" w:rsidRDefault="00607586" w:rsidP="00607586">
      <w:pPr>
        <w:tabs>
          <w:tab w:val="clear" w:pos="567"/>
          <w:tab w:val="center" w:pos="4153"/>
          <w:tab w:val="right" w:pos="8306"/>
        </w:tabs>
        <w:spacing w:line="240" w:lineRule="auto"/>
        <w:jc w:val="both"/>
        <w:rPr>
          <w:b/>
          <w:szCs w:val="22"/>
          <w:lang w:val="sk-SK"/>
        </w:rPr>
      </w:pPr>
      <w:r>
        <w:rPr>
          <w:szCs w:val="22"/>
          <w:lang w:val="sk-SK"/>
        </w:rPr>
        <w:t xml:space="preserve">Výdaj lieku je viazaný </w:t>
      </w:r>
      <w:r w:rsidRPr="00EA3AF3">
        <w:rPr>
          <w:szCs w:val="22"/>
          <w:lang w:val="sk-SK"/>
        </w:rPr>
        <w:t>na veterinárny predpis.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8"/>
      </w:tblGrid>
      <w:tr w:rsidR="00607586" w:rsidRPr="00EA3AF3" w:rsidTr="00C86127">
        <w:trPr>
          <w:trHeight w:val="977"/>
        </w:trPr>
        <w:tc>
          <w:tcPr>
            <w:tcW w:w="9288" w:type="dxa"/>
            <w:tcBorders>
              <w:bottom w:val="single" w:sz="4" w:space="0" w:color="auto"/>
            </w:tcBorders>
          </w:tcPr>
          <w:p w:rsidR="00607586" w:rsidRPr="00EA3AF3" w:rsidRDefault="00607586" w:rsidP="00C86127">
            <w:pPr>
              <w:spacing w:line="240" w:lineRule="auto"/>
              <w:rPr>
                <w:b/>
                <w:szCs w:val="22"/>
                <w:lang w:val="sk-SK"/>
              </w:rPr>
            </w:pPr>
            <w:r w:rsidRPr="00EA3AF3">
              <w:rPr>
                <w:b/>
                <w:szCs w:val="22"/>
                <w:lang w:val="sk-SK"/>
              </w:rPr>
              <w:t xml:space="preserve">ÚDAJE, KTORÉ MAJÚ BYŤ UVEDENÉ NA VONKAJŠOM OBALE </w:t>
            </w:r>
          </w:p>
          <w:p w:rsidR="00607586" w:rsidRPr="00EA3AF3" w:rsidRDefault="00607586" w:rsidP="00C86127">
            <w:pPr>
              <w:spacing w:line="240" w:lineRule="auto"/>
              <w:rPr>
                <w:b/>
                <w:szCs w:val="22"/>
                <w:lang w:val="sk-SK"/>
              </w:rPr>
            </w:pPr>
          </w:p>
          <w:p w:rsidR="00607586" w:rsidRPr="00A27C61" w:rsidRDefault="00607586" w:rsidP="00C86127">
            <w:pPr>
              <w:spacing w:line="240" w:lineRule="auto"/>
              <w:rPr>
                <w:szCs w:val="22"/>
                <w:lang w:val="sk-SK"/>
              </w:rPr>
            </w:pPr>
            <w:r w:rsidRPr="00C86127">
              <w:rPr>
                <w:b/>
                <w:szCs w:val="22"/>
                <w:lang w:val="sk-SK"/>
              </w:rPr>
              <w:t>Škatuľka</w:t>
            </w:r>
          </w:p>
        </w:tc>
      </w:tr>
    </w:tbl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1.</w:t>
      </w:r>
      <w:r w:rsidRPr="00EA3AF3">
        <w:rPr>
          <w:b/>
          <w:szCs w:val="22"/>
          <w:lang w:val="sk-SK"/>
        </w:rPr>
        <w:tab/>
        <w:t>NÁZOV VETERINÁRNEHO LIEKU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Clavaseptin</w:t>
      </w:r>
      <w:proofErr w:type="spellEnd"/>
      <w:r w:rsidRPr="00EA3AF3">
        <w:rPr>
          <w:szCs w:val="22"/>
          <w:lang w:val="sk-SK"/>
        </w:rPr>
        <w:t xml:space="preserve"> 62,5 mg  ochutené tablety pre psov a mačky</w:t>
      </w:r>
    </w:p>
    <w:p w:rsidR="005C4081" w:rsidRDefault="005C4081" w:rsidP="005C4081">
      <w:pPr>
        <w:spacing w:line="240" w:lineRule="auto"/>
      </w:pPr>
      <w:proofErr w:type="spellStart"/>
      <w:r w:rsidRPr="0035465B">
        <w:t>Amoxicillinum</w:t>
      </w:r>
      <w:proofErr w:type="spellEnd"/>
      <w:r w:rsidRPr="0035465B">
        <w:t xml:space="preserve"> / </w:t>
      </w:r>
      <w:proofErr w:type="spellStart"/>
      <w:r w:rsidRPr="0035465B">
        <w:t>acidum</w:t>
      </w:r>
      <w:proofErr w:type="spellEnd"/>
      <w:r w:rsidRPr="0035465B">
        <w:t xml:space="preserve"> </w:t>
      </w:r>
      <w:proofErr w:type="spellStart"/>
      <w:r w:rsidRPr="0035465B">
        <w:t>clavulanicum</w:t>
      </w:r>
      <w:proofErr w:type="spellEnd"/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2.</w:t>
      </w:r>
      <w:r w:rsidRPr="00EA3AF3">
        <w:rPr>
          <w:b/>
          <w:szCs w:val="22"/>
          <w:lang w:val="sk-SK"/>
        </w:rPr>
        <w:tab/>
        <w:t xml:space="preserve">ÚČINNÉ LÁTKY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Amoxicillinum</w:t>
      </w:r>
      <w:proofErr w:type="spellEnd"/>
      <w:r w:rsidRPr="00EA3AF3">
        <w:rPr>
          <w:szCs w:val="22"/>
          <w:lang w:val="sk-SK"/>
        </w:rPr>
        <w:t xml:space="preserve"> (ako </w:t>
      </w: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trihydrát</w:t>
      </w:r>
      <w:proofErr w:type="spellEnd"/>
      <w:r w:rsidRPr="00EA3AF3">
        <w:rPr>
          <w:szCs w:val="22"/>
          <w:lang w:val="sk-SK"/>
        </w:rPr>
        <w:t>)                       50 mg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Acidum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clavulanicum</w:t>
      </w:r>
      <w:proofErr w:type="spellEnd"/>
      <w:r w:rsidRPr="00EA3AF3">
        <w:rPr>
          <w:szCs w:val="22"/>
          <w:lang w:val="sk-SK"/>
        </w:rPr>
        <w:t xml:space="preserve"> (ako draselná soľ)                       </w:t>
      </w:r>
      <w:r>
        <w:rPr>
          <w:szCs w:val="22"/>
          <w:lang w:val="sk-SK"/>
        </w:rPr>
        <w:t xml:space="preserve"> </w:t>
      </w:r>
      <w:r w:rsidRPr="00EA3AF3">
        <w:rPr>
          <w:szCs w:val="22"/>
          <w:lang w:val="sk-SK"/>
        </w:rPr>
        <w:t xml:space="preserve">12,5 mg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3.</w:t>
      </w:r>
      <w:r w:rsidRPr="00EA3AF3">
        <w:rPr>
          <w:b/>
          <w:szCs w:val="22"/>
          <w:lang w:val="sk-SK"/>
        </w:rPr>
        <w:tab/>
        <w:t>LIEKOVÁ FORMA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066086">
        <w:rPr>
          <w:szCs w:val="22"/>
          <w:highlight w:val="lightGray"/>
          <w:lang w:val="sk-SK"/>
        </w:rPr>
        <w:t>Tableta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4.</w:t>
      </w:r>
      <w:r w:rsidRPr="00EA3AF3">
        <w:rPr>
          <w:b/>
          <w:szCs w:val="22"/>
          <w:lang w:val="sk-SK"/>
        </w:rPr>
        <w:tab/>
        <w:t>VEĽKOSŤ BALENIA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10,</w:t>
      </w:r>
      <w:r w:rsidRPr="00066086">
        <w:rPr>
          <w:szCs w:val="22"/>
          <w:highlight w:val="lightGray"/>
          <w:lang w:val="sk-SK"/>
        </w:rPr>
        <w:t>100, 250, 500</w:t>
      </w:r>
      <w:r w:rsidRPr="00EA3AF3">
        <w:rPr>
          <w:szCs w:val="22"/>
          <w:lang w:val="sk-SK"/>
        </w:rPr>
        <w:t xml:space="preserve"> tabliet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5.</w:t>
      </w:r>
      <w:r w:rsidRPr="00EA3AF3">
        <w:rPr>
          <w:b/>
          <w:szCs w:val="22"/>
          <w:lang w:val="sk-SK"/>
        </w:rPr>
        <w:tab/>
        <w:t>CIEĽOVÝ DRUH ZVIERAT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066086">
        <w:rPr>
          <w:szCs w:val="22"/>
          <w:highlight w:val="lightGray"/>
          <w:lang w:val="sk-SK"/>
        </w:rPr>
        <w:t>Psy a mačky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Default="00607586" w:rsidP="00276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6.</w:t>
      </w:r>
      <w:r w:rsidRPr="00EA3AF3">
        <w:rPr>
          <w:b/>
          <w:szCs w:val="22"/>
          <w:lang w:val="sk-SK"/>
        </w:rPr>
        <w:tab/>
      </w:r>
      <w:r w:rsidR="00276245" w:rsidRPr="00276245">
        <w:rPr>
          <w:b/>
          <w:szCs w:val="22"/>
          <w:lang w:val="sk-SK"/>
        </w:rPr>
        <w:t>INDIKÁCIA (-IE)</w:t>
      </w:r>
    </w:p>
    <w:p w:rsidR="00276245" w:rsidRDefault="00276245" w:rsidP="00607586">
      <w:pPr>
        <w:spacing w:line="240" w:lineRule="auto"/>
        <w:rPr>
          <w:szCs w:val="22"/>
          <w:lang w:val="sk-SK"/>
        </w:rPr>
      </w:pPr>
    </w:p>
    <w:p w:rsidR="00276245" w:rsidRPr="00EA3AF3" w:rsidRDefault="00276245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7.</w:t>
      </w:r>
      <w:r w:rsidRPr="00EA3AF3">
        <w:rPr>
          <w:b/>
          <w:szCs w:val="22"/>
          <w:lang w:val="sk-SK"/>
        </w:rPr>
        <w:tab/>
        <w:t>SPÔSOB A CESTA PODANIA LIEKU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Pred použitím si prečítajte  písomnú informáciu  pre používateľov.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141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8.</w:t>
      </w:r>
      <w:r w:rsidRPr="00EA3AF3">
        <w:rPr>
          <w:b/>
          <w:szCs w:val="22"/>
          <w:lang w:val="sk-SK"/>
        </w:rPr>
        <w:tab/>
      </w:r>
      <w:r w:rsidR="001417EE" w:rsidRPr="001417EE">
        <w:rPr>
          <w:b/>
          <w:szCs w:val="22"/>
          <w:lang w:val="sk-SK"/>
        </w:rPr>
        <w:t>OCHRANNÁ LEHOTA(-Y)</w:t>
      </w:r>
    </w:p>
    <w:p w:rsidR="001417EE" w:rsidRDefault="001417EE" w:rsidP="00607586">
      <w:pPr>
        <w:spacing w:line="240" w:lineRule="auto"/>
        <w:rPr>
          <w:szCs w:val="22"/>
          <w:highlight w:val="lightGray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11A52">
        <w:rPr>
          <w:szCs w:val="22"/>
          <w:highlight w:val="lightGray"/>
          <w:lang w:val="sk-SK"/>
        </w:rPr>
        <w:t>N</w:t>
      </w:r>
      <w:r>
        <w:rPr>
          <w:szCs w:val="22"/>
          <w:highlight w:val="lightGray"/>
          <w:lang w:val="sk-SK"/>
        </w:rPr>
        <w:t>etýka sa</w:t>
      </w:r>
      <w:r w:rsidRPr="00E11A52">
        <w:rPr>
          <w:szCs w:val="22"/>
          <w:highlight w:val="lightGray"/>
          <w:lang w:val="sk-SK"/>
        </w:rPr>
        <w:t>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9.</w:t>
      </w:r>
      <w:r w:rsidRPr="00EA3AF3">
        <w:rPr>
          <w:b/>
          <w:szCs w:val="22"/>
          <w:lang w:val="sk-SK"/>
        </w:rPr>
        <w:tab/>
        <w:t>OSOBITNÉ UPOZORNENIA, AK JE POTREBNÉ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Penicilíny a </w:t>
      </w:r>
      <w:proofErr w:type="spellStart"/>
      <w:r w:rsidRPr="00EA3AF3">
        <w:rPr>
          <w:szCs w:val="22"/>
          <w:lang w:val="sk-SK"/>
        </w:rPr>
        <w:t>cefalosporíny</w:t>
      </w:r>
      <w:proofErr w:type="spellEnd"/>
      <w:r w:rsidRPr="00EA3AF3">
        <w:rPr>
          <w:szCs w:val="22"/>
          <w:lang w:val="sk-SK"/>
        </w:rPr>
        <w:t xml:space="preserve">  môžu  príležitostne spôsobiť vážne alergické reakcie.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Pred použitím si prečítajte  písomnú informáciu  pre používateľov.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10.</w:t>
      </w:r>
      <w:r w:rsidRPr="00EA3AF3">
        <w:rPr>
          <w:b/>
          <w:szCs w:val="22"/>
          <w:lang w:val="sk-SK"/>
        </w:rPr>
        <w:tab/>
        <w:t>DÁTUM EXSPIRÁCIE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EXP: </w:t>
      </w:r>
      <w:r w:rsidR="001417EE" w:rsidRPr="001417EE">
        <w:rPr>
          <w:szCs w:val="22"/>
          <w:lang w:val="sk-SK"/>
        </w:rPr>
        <w:t>{mesiac/rok}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iCs/>
          <w:szCs w:val="22"/>
          <w:lang w:val="sk-SK"/>
        </w:rPr>
      </w:pPr>
      <w:r w:rsidRPr="00EA3AF3">
        <w:rPr>
          <w:b/>
          <w:szCs w:val="22"/>
          <w:lang w:val="sk-SK"/>
        </w:rPr>
        <w:t>11.</w:t>
      </w:r>
      <w:r w:rsidRPr="00EA3AF3">
        <w:rPr>
          <w:b/>
          <w:szCs w:val="22"/>
          <w:lang w:val="sk-SK"/>
        </w:rPr>
        <w:tab/>
        <w:t>OSOBITNÉ PODMIENKY NA UCHOVÁVANIE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t>Uchovávať  pri teplote neprevyšujúcej 25</w:t>
      </w:r>
      <w:r w:rsidRPr="00EA3AF3">
        <w:rPr>
          <w:szCs w:val="22"/>
          <w:lang w:val="sk-SK"/>
        </w:rPr>
        <w:sym w:font="Symbol" w:char="F0B0"/>
      </w:r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t>Uchovávať  v pôvodnom  obale.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lastRenderedPageBreak/>
        <w:t xml:space="preserve">Čas použiteľnosti po prvom otvorení vnútorného </w:t>
      </w:r>
      <w:r>
        <w:rPr>
          <w:szCs w:val="22"/>
          <w:lang w:val="sk-SK"/>
        </w:rPr>
        <w:t>obalu</w:t>
      </w:r>
      <w:r w:rsidRPr="00EA3AF3">
        <w:rPr>
          <w:szCs w:val="22"/>
          <w:lang w:val="sk-SK"/>
        </w:rPr>
        <w:t>: 1</w:t>
      </w:r>
      <w:r>
        <w:rPr>
          <w:szCs w:val="22"/>
          <w:lang w:val="sk-SK"/>
        </w:rPr>
        <w:t>6</w:t>
      </w:r>
      <w:r w:rsidRPr="00EA3AF3">
        <w:rPr>
          <w:szCs w:val="22"/>
          <w:lang w:val="sk-SK"/>
        </w:rPr>
        <w:t xml:space="preserve"> hodín</w:t>
      </w:r>
      <w:r>
        <w:rPr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ind w:right="-318"/>
        <w:rPr>
          <w:szCs w:val="22"/>
        </w:rPr>
      </w:pPr>
      <w:proofErr w:type="spellStart"/>
      <w:r w:rsidRPr="00EA3AF3">
        <w:rPr>
          <w:szCs w:val="22"/>
        </w:rPr>
        <w:t>Polovice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tabliet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vrátiť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späť</w:t>
      </w:r>
      <w:proofErr w:type="spellEnd"/>
      <w:r w:rsidRPr="00EA3AF3">
        <w:rPr>
          <w:szCs w:val="22"/>
        </w:rPr>
        <w:t xml:space="preserve"> do </w:t>
      </w:r>
      <w:proofErr w:type="spellStart"/>
      <w:r w:rsidRPr="00EA3AF3">
        <w:rPr>
          <w:szCs w:val="22"/>
        </w:rPr>
        <w:t>blistra</w:t>
      </w:r>
      <w:proofErr w:type="spellEnd"/>
      <w:r w:rsidRPr="00EA3AF3">
        <w:rPr>
          <w:szCs w:val="22"/>
        </w:rPr>
        <w:t xml:space="preserve"> a </w:t>
      </w:r>
      <w:proofErr w:type="spellStart"/>
      <w:r w:rsidRPr="00EA3AF3">
        <w:rPr>
          <w:szCs w:val="22"/>
        </w:rPr>
        <w:t>spotrebovať</w:t>
      </w:r>
      <w:proofErr w:type="spellEnd"/>
      <w:r w:rsidRPr="00EA3AF3">
        <w:rPr>
          <w:szCs w:val="22"/>
        </w:rPr>
        <w:t xml:space="preserve"> </w:t>
      </w:r>
      <w:r>
        <w:rPr>
          <w:szCs w:val="22"/>
        </w:rPr>
        <w:t>do</w:t>
      </w:r>
      <w:r w:rsidRPr="00EA3AF3">
        <w:rPr>
          <w:szCs w:val="22"/>
        </w:rPr>
        <w:t xml:space="preserve"> 1</w:t>
      </w:r>
      <w:r>
        <w:rPr>
          <w:szCs w:val="22"/>
        </w:rPr>
        <w:t>6</w:t>
      </w:r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hodín</w:t>
      </w:r>
      <w:proofErr w:type="spellEnd"/>
      <w:r w:rsidRPr="00EA3AF3">
        <w:rPr>
          <w:szCs w:val="22"/>
        </w:rPr>
        <w:t xml:space="preserve">. 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12.</w:t>
      </w:r>
      <w:r w:rsidRPr="00EA3AF3">
        <w:rPr>
          <w:b/>
          <w:szCs w:val="22"/>
          <w:lang w:val="sk-SK"/>
        </w:rPr>
        <w:tab/>
        <w:t>OSOBITNÉ BEZPEČNOSTNÉ  OPATRENIA NA ZNEŠKODŇOVANIE NEPOUŽITÉHO LIEKU ALEBO ODPADOVÉHO MATERIÁLU,  V PRÍPADE POTREBY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Likvidácia: prečítajte si písomnú informáciu  pre používateľov.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13.</w:t>
      </w:r>
      <w:r w:rsidRPr="00EA3AF3">
        <w:rPr>
          <w:b/>
          <w:szCs w:val="22"/>
          <w:lang w:val="sk-SK"/>
        </w:rPr>
        <w:tab/>
        <w:t>OZNAČENIE „LEN PRE ZVIERATÁ“ A PODMIENKY ALEBO OBMEDZENIA TÝKAJÚCE SA VÝDAJA A POUŽITIA, ak sa uplatňujú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Default="00607586" w:rsidP="00607586">
      <w:pPr>
        <w:spacing w:line="240" w:lineRule="auto"/>
        <w:ind w:right="566"/>
        <w:rPr>
          <w:szCs w:val="22"/>
          <w:lang w:val="sk-SK"/>
        </w:rPr>
      </w:pPr>
      <w:r w:rsidRPr="00EA3AF3">
        <w:rPr>
          <w:szCs w:val="22"/>
          <w:lang w:val="sk-SK"/>
        </w:rPr>
        <w:t>Len pre  zvieratá</w:t>
      </w:r>
      <w:r>
        <w:rPr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>
        <w:rPr>
          <w:szCs w:val="22"/>
          <w:lang w:val="sk-SK"/>
        </w:rPr>
        <w:t xml:space="preserve">Výdaj lieku je viazaný </w:t>
      </w:r>
      <w:r w:rsidRPr="00EA3AF3">
        <w:rPr>
          <w:szCs w:val="22"/>
          <w:lang w:val="sk-SK"/>
        </w:rPr>
        <w:t>na veterinárny predpis.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14.</w:t>
      </w:r>
      <w:r w:rsidRPr="00EA3AF3">
        <w:rPr>
          <w:b/>
          <w:szCs w:val="22"/>
          <w:lang w:val="sk-SK"/>
        </w:rPr>
        <w:tab/>
        <w:t>OZNAČENIE „UCHOVÁVAŤ MIMO DOHĽADU A DOSAHU DETÍ“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Uchovávať mimo dohľadu a dosahu detí.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15.</w:t>
      </w:r>
      <w:r w:rsidRPr="00EA3AF3">
        <w:rPr>
          <w:b/>
          <w:szCs w:val="22"/>
          <w:lang w:val="sk-SK"/>
        </w:rPr>
        <w:tab/>
        <w:t xml:space="preserve">NÁZOV A ADRESA DRŽITEĽA ROZHODNUTIA O REGISTRÁCII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1417EE" w:rsidRPr="001417EE" w:rsidRDefault="001417EE" w:rsidP="001417EE">
      <w:pPr>
        <w:spacing w:line="240" w:lineRule="auto"/>
        <w:rPr>
          <w:bCs/>
          <w:szCs w:val="22"/>
          <w:lang w:val="sk-SK"/>
        </w:rPr>
      </w:pPr>
      <w:proofErr w:type="spellStart"/>
      <w:r w:rsidRPr="001417EE">
        <w:rPr>
          <w:bCs/>
          <w:szCs w:val="22"/>
          <w:lang w:val="sk-SK"/>
        </w:rPr>
        <w:t>Vetoquinol</w:t>
      </w:r>
      <w:proofErr w:type="spellEnd"/>
      <w:r w:rsidRPr="001417EE">
        <w:rPr>
          <w:bCs/>
          <w:szCs w:val="22"/>
          <w:lang w:val="sk-SK"/>
        </w:rPr>
        <w:t xml:space="preserve"> s.r.o., </w:t>
      </w:r>
      <w:proofErr w:type="spellStart"/>
      <w:r w:rsidRPr="001417EE">
        <w:rPr>
          <w:bCs/>
          <w:szCs w:val="22"/>
          <w:lang w:val="sk-SK"/>
        </w:rPr>
        <w:t>Walterovo</w:t>
      </w:r>
      <w:proofErr w:type="spellEnd"/>
      <w:r w:rsidRPr="001417EE">
        <w:rPr>
          <w:bCs/>
          <w:szCs w:val="22"/>
          <w:lang w:val="sk-SK"/>
        </w:rPr>
        <w:t xml:space="preserve"> </w:t>
      </w:r>
      <w:proofErr w:type="spellStart"/>
      <w:r w:rsidRPr="001417EE">
        <w:rPr>
          <w:bCs/>
          <w:szCs w:val="22"/>
          <w:lang w:val="sk-SK"/>
        </w:rPr>
        <w:t>náměstí</w:t>
      </w:r>
      <w:proofErr w:type="spellEnd"/>
      <w:r w:rsidRPr="001417EE">
        <w:rPr>
          <w:bCs/>
          <w:szCs w:val="22"/>
          <w:lang w:val="sk-SK"/>
        </w:rPr>
        <w:t xml:space="preserve"> 329/3, 158 00 Praha 5, Česká republika</w:t>
      </w:r>
    </w:p>
    <w:p w:rsidR="00607586" w:rsidRDefault="001417EE" w:rsidP="001417EE">
      <w:pPr>
        <w:spacing w:line="240" w:lineRule="auto"/>
        <w:rPr>
          <w:bCs/>
          <w:szCs w:val="22"/>
          <w:lang w:val="sk-SK"/>
        </w:rPr>
      </w:pPr>
      <w:r w:rsidRPr="001417EE">
        <w:rPr>
          <w:bCs/>
          <w:szCs w:val="22"/>
          <w:lang w:val="sk-SK"/>
        </w:rPr>
        <w:t xml:space="preserve">tel. +420 736 622 334,  </w:t>
      </w:r>
      <w:hyperlink r:id="rId8" w:history="1">
        <w:r w:rsidRPr="00627D32">
          <w:rPr>
            <w:rStyle w:val="Hypertextovprepojenie"/>
            <w:bCs/>
            <w:szCs w:val="22"/>
            <w:lang w:val="sk-SK"/>
          </w:rPr>
          <w:t>info.cz@vetoquinol.com</w:t>
        </w:r>
      </w:hyperlink>
    </w:p>
    <w:p w:rsidR="001417EE" w:rsidRPr="00EA3AF3" w:rsidRDefault="001417EE" w:rsidP="001417EE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16.</w:t>
      </w:r>
      <w:r w:rsidRPr="00EA3AF3">
        <w:rPr>
          <w:b/>
          <w:szCs w:val="22"/>
          <w:lang w:val="sk-SK"/>
        </w:rPr>
        <w:tab/>
        <w:t>REGISTRAČNÉ ČÍSLO</w:t>
      </w:r>
    </w:p>
    <w:p w:rsidR="00607586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>
        <w:rPr>
          <w:szCs w:val="22"/>
          <w:lang w:val="sk-SK"/>
        </w:rPr>
        <w:t>96/068/DC/13-S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17.</w:t>
      </w:r>
      <w:r w:rsidRPr="00EA3AF3">
        <w:rPr>
          <w:b/>
          <w:szCs w:val="22"/>
          <w:lang w:val="sk-SK"/>
        </w:rPr>
        <w:tab/>
        <w:t>ČÍSLO VÝROBNEJ ŠARŽE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Šarža: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lastRenderedPageBreak/>
        <w:t>MINIMÁLNE ÚDAJE</w:t>
      </w:r>
      <w:r w:rsidR="001417EE">
        <w:rPr>
          <w:b/>
          <w:szCs w:val="22"/>
          <w:lang w:val="sk-SK"/>
        </w:rPr>
        <w:t xml:space="preserve">, KTORE MAJU BYT </w:t>
      </w:r>
      <w:r w:rsidRPr="00EA3AF3">
        <w:rPr>
          <w:b/>
          <w:szCs w:val="22"/>
          <w:lang w:val="sk-SK"/>
        </w:rPr>
        <w:t>UV</w:t>
      </w:r>
      <w:r w:rsidR="001417EE">
        <w:rPr>
          <w:b/>
          <w:szCs w:val="22"/>
          <w:lang w:val="sk-SK"/>
        </w:rPr>
        <w:t xml:space="preserve">EDENE </w:t>
      </w:r>
      <w:r w:rsidRPr="00EA3AF3">
        <w:rPr>
          <w:b/>
          <w:szCs w:val="22"/>
          <w:lang w:val="sk-SK"/>
        </w:rPr>
        <w:t>NA BLISTROCH ALEBO STRIPOCH</w:t>
      </w: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proofErr w:type="spellStart"/>
      <w:r w:rsidRPr="00C86127">
        <w:rPr>
          <w:b/>
          <w:szCs w:val="22"/>
          <w:lang w:val="sk-SK"/>
        </w:rPr>
        <w:t>Blister</w:t>
      </w:r>
      <w:proofErr w:type="spellEnd"/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1.</w:t>
      </w:r>
      <w:r w:rsidRPr="00EA3AF3">
        <w:rPr>
          <w:b/>
          <w:szCs w:val="22"/>
          <w:lang w:val="sk-SK"/>
        </w:rPr>
        <w:tab/>
        <w:t>NÁZOV VETERINÁRNEHO LIEKU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Clavaseptin</w:t>
      </w:r>
      <w:proofErr w:type="spellEnd"/>
      <w:r w:rsidRPr="00EA3AF3">
        <w:rPr>
          <w:szCs w:val="22"/>
          <w:lang w:val="sk-SK"/>
        </w:rPr>
        <w:t xml:space="preserve">  62,5 mg  tablety</w:t>
      </w:r>
    </w:p>
    <w:p w:rsidR="00607586" w:rsidRPr="00EA3AF3" w:rsidRDefault="00607586" w:rsidP="00607586">
      <w:pPr>
        <w:spacing w:line="240" w:lineRule="auto"/>
        <w:rPr>
          <w:szCs w:val="22"/>
        </w:rPr>
      </w:pPr>
      <w:proofErr w:type="spellStart"/>
      <w:r w:rsidRPr="00EA3AF3">
        <w:rPr>
          <w:szCs w:val="22"/>
        </w:rPr>
        <w:t>Amoxicillinum</w:t>
      </w:r>
      <w:proofErr w:type="spellEnd"/>
      <w:r w:rsidRPr="00EA3AF3">
        <w:rPr>
          <w:szCs w:val="22"/>
        </w:rPr>
        <w:t xml:space="preserve">    </w:t>
      </w:r>
      <w:r w:rsidRPr="00C86127">
        <w:rPr>
          <w:szCs w:val="22"/>
          <w:highlight w:val="lightGray"/>
        </w:rPr>
        <w:t>50 mg</w:t>
      </w:r>
      <w:r w:rsidRPr="00EA3AF3">
        <w:rPr>
          <w:szCs w:val="22"/>
        </w:rPr>
        <w:t xml:space="preserve">                     </w:t>
      </w:r>
    </w:p>
    <w:p w:rsidR="00607586" w:rsidRPr="00EA3AF3" w:rsidRDefault="00607586" w:rsidP="00607586">
      <w:pPr>
        <w:spacing w:line="240" w:lineRule="auto"/>
        <w:rPr>
          <w:szCs w:val="22"/>
        </w:rPr>
      </w:pPr>
      <w:proofErr w:type="spellStart"/>
      <w:r w:rsidRPr="00EA3AF3">
        <w:rPr>
          <w:szCs w:val="22"/>
        </w:rPr>
        <w:t>Acidum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clavulanicum</w:t>
      </w:r>
      <w:proofErr w:type="spellEnd"/>
      <w:r w:rsidRPr="00EA3AF3">
        <w:rPr>
          <w:szCs w:val="22"/>
        </w:rPr>
        <w:t xml:space="preserve">    </w:t>
      </w:r>
      <w:r w:rsidRPr="00C86127">
        <w:rPr>
          <w:szCs w:val="22"/>
          <w:highlight w:val="lightGray"/>
        </w:rPr>
        <w:t>12</w:t>
      </w:r>
      <w:proofErr w:type="gramStart"/>
      <w:r w:rsidRPr="00C86127">
        <w:rPr>
          <w:szCs w:val="22"/>
          <w:highlight w:val="lightGray"/>
        </w:rPr>
        <w:t>,5</w:t>
      </w:r>
      <w:proofErr w:type="gramEnd"/>
      <w:r w:rsidRPr="00C86127">
        <w:rPr>
          <w:szCs w:val="22"/>
          <w:highlight w:val="lightGray"/>
        </w:rPr>
        <w:t xml:space="preserve"> mg</w:t>
      </w:r>
    </w:p>
    <w:p w:rsidR="00607586" w:rsidRPr="00EA3AF3" w:rsidRDefault="00607586" w:rsidP="00607586">
      <w:pPr>
        <w:spacing w:line="240" w:lineRule="auto"/>
        <w:rPr>
          <w:szCs w:val="22"/>
        </w:rPr>
      </w:pPr>
      <w:r w:rsidRPr="00EA3AF3">
        <w:rPr>
          <w:szCs w:val="22"/>
        </w:rPr>
        <w:t xml:space="preserve">         </w:t>
      </w:r>
    </w:p>
    <w:p w:rsidR="003556E0" w:rsidRDefault="003556E0" w:rsidP="00607586">
      <w:pPr>
        <w:spacing w:line="240" w:lineRule="auto"/>
        <w:rPr>
          <w:szCs w:val="22"/>
        </w:rPr>
      </w:pPr>
      <w:r>
        <w:rPr>
          <w:noProof/>
          <w:lang w:val="sk-SK" w:eastAsia="sk-SK"/>
        </w:rPr>
        <w:drawing>
          <wp:inline distT="0" distB="0" distL="0" distR="0">
            <wp:extent cx="361950" cy="438150"/>
            <wp:effectExtent l="0" t="0" r="0" b="0"/>
            <wp:docPr id="3" name="Obrázok 3" descr="https://www.ema.europa.eu/sites/default/files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www.ema.europa.eu/sites/default/files/c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  <w:r>
        <w:rPr>
          <w:noProof/>
          <w:lang w:val="sk-SK" w:eastAsia="sk-SK"/>
        </w:rPr>
        <w:drawing>
          <wp:inline distT="0" distB="0" distL="0" distR="0">
            <wp:extent cx="752475" cy="542925"/>
            <wp:effectExtent l="0" t="0" r="9525" b="9525"/>
            <wp:docPr id="4" name="Obrázok 4" descr="https://www.ema.europa.eu/sites/default/files/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ma.europa.eu/sites/default/files/dog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86" w:rsidRPr="00EA3AF3" w:rsidRDefault="00607586" w:rsidP="00607586">
      <w:pPr>
        <w:spacing w:line="240" w:lineRule="auto"/>
        <w:rPr>
          <w:szCs w:val="22"/>
        </w:rPr>
      </w:pPr>
      <w:r w:rsidRPr="00EA3AF3">
        <w:rPr>
          <w:szCs w:val="22"/>
        </w:rPr>
        <w:t xml:space="preserve"> </w:t>
      </w: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2.</w:t>
      </w:r>
      <w:r w:rsidRPr="00EA3AF3">
        <w:rPr>
          <w:b/>
          <w:szCs w:val="22"/>
          <w:lang w:val="sk-SK"/>
        </w:rPr>
        <w:tab/>
        <w:t>NÁZOV DRŽITEĽA ROZHODNUTIA O REGISTRÁCII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V</w:t>
      </w:r>
      <w:r>
        <w:rPr>
          <w:szCs w:val="22"/>
          <w:lang w:val="sk-SK"/>
        </w:rPr>
        <w:t>é</w:t>
      </w:r>
      <w:r w:rsidRPr="00EA3AF3">
        <w:rPr>
          <w:szCs w:val="22"/>
          <w:lang w:val="sk-SK"/>
        </w:rPr>
        <w:t>toquinol</w:t>
      </w:r>
      <w:proofErr w:type="spellEnd"/>
      <w:r w:rsidRPr="00EA3AF3">
        <w:rPr>
          <w:szCs w:val="22"/>
          <w:lang w:val="sk-SK"/>
        </w:rPr>
        <w:t xml:space="preserve"> 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sk-SK"/>
        </w:rPr>
      </w:pPr>
      <w:r w:rsidRPr="00EA3AF3">
        <w:rPr>
          <w:b/>
          <w:szCs w:val="22"/>
          <w:lang w:val="sk-SK"/>
        </w:rPr>
        <w:t>3.</w:t>
      </w:r>
      <w:r w:rsidRPr="00EA3AF3">
        <w:rPr>
          <w:b/>
          <w:szCs w:val="22"/>
          <w:lang w:val="sk-SK"/>
        </w:rPr>
        <w:tab/>
        <w:t>DÁTUM EXSPIRÁCIE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EXP: </w:t>
      </w:r>
      <w:r w:rsidR="001417EE" w:rsidRPr="001417EE">
        <w:rPr>
          <w:szCs w:val="22"/>
          <w:lang w:val="sk-SK"/>
        </w:rPr>
        <w:t>{mesiac/rok}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4.</w:t>
      </w:r>
      <w:r w:rsidRPr="00EA3AF3">
        <w:rPr>
          <w:b/>
          <w:szCs w:val="22"/>
          <w:lang w:val="sk-SK"/>
        </w:rPr>
        <w:tab/>
        <w:t>ČÍSLO ŠARŽE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3556E0" w:rsidRDefault="003556E0" w:rsidP="003556E0">
      <w:pPr>
        <w:spacing w:line="240" w:lineRule="auto"/>
      </w:pPr>
      <w:r w:rsidRPr="0035465B">
        <w:t>Lot {</w:t>
      </w:r>
      <w:proofErr w:type="spellStart"/>
      <w:r>
        <w:t>číslo</w:t>
      </w:r>
      <w:proofErr w:type="spellEnd"/>
      <w:r w:rsidRPr="0035465B">
        <w:t>}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t>5.</w:t>
      </w:r>
      <w:r w:rsidRPr="00EA3AF3">
        <w:rPr>
          <w:b/>
          <w:szCs w:val="22"/>
          <w:lang w:val="sk-SK"/>
        </w:rPr>
        <w:tab/>
        <w:t>OZNAČENIE „LEN PRE ZVIERATÁ“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Len pre zvieratá.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rPr>
          <w:szCs w:val="22"/>
        </w:rPr>
      </w:pPr>
    </w:p>
    <w:p w:rsidR="00E11E7B" w:rsidRPr="00EA3AF3" w:rsidRDefault="00E11E7B" w:rsidP="00607586">
      <w:pPr>
        <w:spacing w:line="240" w:lineRule="auto"/>
        <w:rPr>
          <w:szCs w:val="22"/>
        </w:rPr>
      </w:pPr>
      <w:bookmarkStart w:id="0" w:name="_GoBack"/>
      <w:bookmarkEnd w:id="0"/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Pr="00EA3AF3" w:rsidRDefault="00607586" w:rsidP="00607586">
      <w:pPr>
        <w:spacing w:line="240" w:lineRule="auto"/>
        <w:rPr>
          <w:szCs w:val="22"/>
        </w:rPr>
      </w:pPr>
    </w:p>
    <w:p w:rsidR="00607586" w:rsidRDefault="00607586" w:rsidP="00607586">
      <w:pPr>
        <w:spacing w:line="240" w:lineRule="auto"/>
        <w:jc w:val="center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center"/>
        <w:rPr>
          <w:b/>
          <w:szCs w:val="22"/>
          <w:lang w:val="sk-SK"/>
        </w:rPr>
      </w:pPr>
      <w:r w:rsidRPr="00EA3AF3">
        <w:rPr>
          <w:b/>
          <w:szCs w:val="22"/>
          <w:lang w:val="sk-SK"/>
        </w:rPr>
        <w:lastRenderedPageBreak/>
        <w:t>PÍSOMNÁ INFORMÁCIA PRE POUŽÍVATEĽOV</w:t>
      </w:r>
    </w:p>
    <w:p w:rsidR="00607586" w:rsidRPr="00C86127" w:rsidRDefault="00607586" w:rsidP="00607586">
      <w:pPr>
        <w:spacing w:line="240" w:lineRule="auto"/>
        <w:jc w:val="center"/>
        <w:rPr>
          <w:b/>
          <w:szCs w:val="22"/>
          <w:lang w:val="sk-SK"/>
        </w:rPr>
      </w:pPr>
      <w:proofErr w:type="spellStart"/>
      <w:r w:rsidRPr="00C86127">
        <w:rPr>
          <w:b/>
          <w:szCs w:val="22"/>
          <w:lang w:val="sk-SK"/>
        </w:rPr>
        <w:t>Clavaseptin</w:t>
      </w:r>
      <w:proofErr w:type="spellEnd"/>
      <w:r w:rsidRPr="00C86127">
        <w:rPr>
          <w:b/>
          <w:szCs w:val="22"/>
          <w:lang w:val="sk-SK"/>
        </w:rPr>
        <w:t xml:space="preserve">  62,5 mg  ochutené tablety pre psov a mačky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1.</w:t>
      </w:r>
      <w:r w:rsidRPr="00EA3AF3">
        <w:rPr>
          <w:b/>
          <w:szCs w:val="22"/>
          <w:lang w:val="sk-SK"/>
        </w:rPr>
        <w:tab/>
        <w:t>NÁZOV A ADRESA DRŽITEĽA ROZHODNUTIA O REGISTRÁCII A DRŽITEĽA POVOLENIA NA VÝROBU ZODPOVEDNÉHO ZA UVOĽNENIE ŠARŽE, AK NIE SÚ IDENTICKÍ</w:t>
      </w: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iCs/>
          <w:szCs w:val="22"/>
          <w:u w:val="single"/>
          <w:lang w:val="sk-SK"/>
        </w:rPr>
      </w:pPr>
      <w:r w:rsidRPr="00EA3AF3">
        <w:rPr>
          <w:iCs/>
          <w:szCs w:val="22"/>
          <w:u w:val="single"/>
          <w:lang w:val="sk-SK"/>
        </w:rPr>
        <w:t>Držiteľ rozhodnutia o registrácii:</w:t>
      </w:r>
    </w:p>
    <w:p w:rsidR="00607586" w:rsidRDefault="001417EE" w:rsidP="00607586">
      <w:pPr>
        <w:spacing w:line="240" w:lineRule="auto"/>
        <w:rPr>
          <w:iCs/>
          <w:szCs w:val="22"/>
          <w:lang w:val="sk-SK"/>
        </w:rPr>
      </w:pPr>
      <w:proofErr w:type="spellStart"/>
      <w:r w:rsidRPr="001417EE">
        <w:rPr>
          <w:iCs/>
          <w:szCs w:val="22"/>
          <w:lang w:val="sk-SK"/>
        </w:rPr>
        <w:t>Vetoquinol</w:t>
      </w:r>
      <w:proofErr w:type="spellEnd"/>
      <w:r w:rsidRPr="001417EE">
        <w:rPr>
          <w:iCs/>
          <w:szCs w:val="22"/>
          <w:lang w:val="sk-SK"/>
        </w:rPr>
        <w:t xml:space="preserve"> s.r.o., </w:t>
      </w:r>
      <w:proofErr w:type="spellStart"/>
      <w:r w:rsidRPr="001417EE">
        <w:rPr>
          <w:iCs/>
          <w:szCs w:val="22"/>
          <w:lang w:val="sk-SK"/>
        </w:rPr>
        <w:t>Walterovo</w:t>
      </w:r>
      <w:proofErr w:type="spellEnd"/>
      <w:r w:rsidRPr="001417EE">
        <w:rPr>
          <w:iCs/>
          <w:szCs w:val="22"/>
          <w:lang w:val="sk-SK"/>
        </w:rPr>
        <w:t xml:space="preserve"> </w:t>
      </w:r>
      <w:proofErr w:type="spellStart"/>
      <w:r w:rsidRPr="001417EE">
        <w:rPr>
          <w:iCs/>
          <w:szCs w:val="22"/>
          <w:lang w:val="sk-SK"/>
        </w:rPr>
        <w:t>náměstí</w:t>
      </w:r>
      <w:proofErr w:type="spellEnd"/>
      <w:r w:rsidRPr="001417EE">
        <w:rPr>
          <w:iCs/>
          <w:szCs w:val="22"/>
          <w:lang w:val="sk-SK"/>
        </w:rPr>
        <w:t xml:space="preserve"> 329/3, 158 00 Praha 5, Česká republika</w:t>
      </w:r>
    </w:p>
    <w:p w:rsidR="001417EE" w:rsidRPr="00EA3AF3" w:rsidRDefault="001417EE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bCs/>
          <w:szCs w:val="22"/>
          <w:u w:val="single"/>
          <w:lang w:val="sk-SK"/>
        </w:rPr>
        <w:t>Výrobca zodpovedný za uvoľnenie šarže</w:t>
      </w:r>
      <w:r w:rsidRPr="00EA3AF3">
        <w:rPr>
          <w:szCs w:val="22"/>
          <w:lang w:val="sk-SK"/>
        </w:rPr>
        <w:t>:</w:t>
      </w:r>
    </w:p>
    <w:p w:rsidR="00607586" w:rsidRPr="00EA3AF3" w:rsidRDefault="00607586" w:rsidP="00607586">
      <w:pPr>
        <w:spacing w:line="240" w:lineRule="auto"/>
        <w:rPr>
          <w:bCs/>
          <w:szCs w:val="22"/>
          <w:u w:val="single"/>
          <w:lang w:val="sk-SK"/>
        </w:rPr>
      </w:pPr>
      <w:proofErr w:type="spellStart"/>
      <w:r w:rsidRPr="00EA3AF3">
        <w:rPr>
          <w:szCs w:val="22"/>
          <w:lang w:val="sk-SK"/>
        </w:rPr>
        <w:t>Vétoquinol</w:t>
      </w:r>
      <w:proofErr w:type="spellEnd"/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szCs w:val="22"/>
          <w:lang w:val="sk-SK"/>
        </w:rPr>
        <w:t>Magny-Vernois</w:t>
      </w:r>
      <w:proofErr w:type="spellEnd"/>
      <w:r w:rsidRPr="00EA3AF3">
        <w:rPr>
          <w:szCs w:val="22"/>
          <w:lang w:val="sk-SK"/>
        </w:rPr>
        <w:t xml:space="preserve">, F – 70200 </w:t>
      </w:r>
      <w:proofErr w:type="spellStart"/>
      <w:r w:rsidRPr="00EA3AF3">
        <w:rPr>
          <w:szCs w:val="22"/>
          <w:lang w:val="sk-SK"/>
        </w:rPr>
        <w:t>Lure</w:t>
      </w:r>
      <w:proofErr w:type="spellEnd"/>
      <w:r w:rsidRPr="00EA3AF3">
        <w:rPr>
          <w:szCs w:val="22"/>
          <w:lang w:val="sk-SK"/>
        </w:rPr>
        <w:t>, Francúzsko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2.</w:t>
      </w:r>
      <w:r w:rsidRPr="00EA3AF3">
        <w:rPr>
          <w:b/>
          <w:szCs w:val="22"/>
          <w:lang w:val="sk-SK"/>
        </w:rPr>
        <w:tab/>
        <w:t>NÁZOV VETERINÁRNEHO LIEKU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proofErr w:type="spellStart"/>
      <w:r w:rsidRPr="00EA3AF3">
        <w:rPr>
          <w:szCs w:val="22"/>
          <w:lang w:val="sk-SK"/>
        </w:rPr>
        <w:t>Clavaseptin</w:t>
      </w:r>
      <w:proofErr w:type="spellEnd"/>
      <w:r w:rsidRPr="00EA3AF3">
        <w:rPr>
          <w:szCs w:val="22"/>
          <w:lang w:val="sk-SK"/>
        </w:rPr>
        <w:t xml:space="preserve">  62,5 mg ochutené tablety pre psov a mačky</w:t>
      </w:r>
    </w:p>
    <w:p w:rsidR="003556E0" w:rsidRDefault="003556E0" w:rsidP="003556E0">
      <w:pPr>
        <w:spacing w:line="240" w:lineRule="auto"/>
      </w:pPr>
      <w:proofErr w:type="spellStart"/>
      <w:r w:rsidRPr="0035465B">
        <w:t>Amoxicillinum</w:t>
      </w:r>
      <w:proofErr w:type="spellEnd"/>
      <w:r w:rsidRPr="0035465B">
        <w:t xml:space="preserve"> / </w:t>
      </w:r>
      <w:proofErr w:type="spellStart"/>
      <w:r w:rsidRPr="0035465B">
        <w:t>acidum</w:t>
      </w:r>
      <w:proofErr w:type="spellEnd"/>
      <w:r w:rsidRPr="0035465B">
        <w:t xml:space="preserve"> </w:t>
      </w:r>
      <w:proofErr w:type="spellStart"/>
      <w:r w:rsidRPr="0035465B">
        <w:t>clavulanicum</w:t>
      </w:r>
      <w:proofErr w:type="spellEnd"/>
    </w:p>
    <w:p w:rsidR="003556E0" w:rsidRPr="00927B4A" w:rsidRDefault="003556E0" w:rsidP="003556E0">
      <w:pPr>
        <w:spacing w:line="240" w:lineRule="auto"/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3.</w:t>
      </w:r>
      <w:r w:rsidRPr="00EA3AF3">
        <w:rPr>
          <w:b/>
          <w:szCs w:val="22"/>
          <w:lang w:val="sk-SK"/>
        </w:rPr>
        <w:tab/>
      </w:r>
      <w:r>
        <w:rPr>
          <w:b/>
          <w:szCs w:val="22"/>
          <w:lang w:val="sk-SK"/>
        </w:rPr>
        <w:t xml:space="preserve">OBSAH </w:t>
      </w:r>
      <w:r w:rsidRPr="00EA3AF3">
        <w:rPr>
          <w:b/>
          <w:szCs w:val="22"/>
          <w:lang w:val="sk-SK"/>
        </w:rPr>
        <w:t>ÚČINN</w:t>
      </w:r>
      <w:r>
        <w:rPr>
          <w:b/>
          <w:szCs w:val="22"/>
          <w:lang w:val="sk-SK"/>
        </w:rPr>
        <w:t>EJ</w:t>
      </w:r>
      <w:r w:rsidRPr="00EA3AF3">
        <w:rPr>
          <w:b/>
          <w:szCs w:val="22"/>
          <w:lang w:val="sk-SK"/>
        </w:rPr>
        <w:t xml:space="preserve"> LÁTK</w:t>
      </w:r>
      <w:r>
        <w:rPr>
          <w:b/>
          <w:szCs w:val="22"/>
          <w:lang w:val="sk-SK"/>
        </w:rPr>
        <w:t>Y</w:t>
      </w:r>
      <w:r>
        <w:rPr>
          <w:b/>
          <w:szCs w:val="22"/>
          <w:lang w:val="en-US"/>
        </w:rPr>
        <w:t>(-OK)</w:t>
      </w:r>
      <w:r w:rsidRPr="00EA3AF3">
        <w:rPr>
          <w:b/>
          <w:szCs w:val="22"/>
          <w:lang w:val="sk-SK"/>
        </w:rPr>
        <w:t xml:space="preserve"> </w:t>
      </w:r>
      <w:r>
        <w:rPr>
          <w:b/>
          <w:szCs w:val="22"/>
          <w:lang w:val="sk-SK"/>
        </w:rPr>
        <w:t xml:space="preserve"> </w:t>
      </w:r>
      <w:r w:rsidRPr="00EA3AF3">
        <w:rPr>
          <w:b/>
          <w:szCs w:val="22"/>
          <w:lang w:val="sk-SK"/>
        </w:rPr>
        <w:t>A</w:t>
      </w:r>
      <w:r>
        <w:rPr>
          <w:b/>
          <w:szCs w:val="22"/>
          <w:lang w:val="sk-SK"/>
        </w:rPr>
        <w:t> </w:t>
      </w:r>
      <w:r w:rsidRPr="00EA3AF3">
        <w:rPr>
          <w:b/>
          <w:szCs w:val="22"/>
          <w:lang w:val="sk-SK"/>
        </w:rPr>
        <w:t>IN</w:t>
      </w:r>
      <w:r>
        <w:rPr>
          <w:b/>
          <w:szCs w:val="22"/>
          <w:lang w:val="sk-SK"/>
        </w:rPr>
        <w:t>EJ LÁTKY</w:t>
      </w:r>
      <w:r>
        <w:rPr>
          <w:b/>
          <w:szCs w:val="22"/>
          <w:lang w:val="en-US"/>
        </w:rPr>
        <w:t>(-OK)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>Jedna tableta obsahuje: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/>
          <w:bCs/>
          <w:szCs w:val="22"/>
          <w:lang w:val="sk-SK"/>
        </w:rPr>
      </w:pPr>
      <w:r w:rsidRPr="00EA3AF3">
        <w:rPr>
          <w:b/>
          <w:bCs/>
          <w:szCs w:val="22"/>
          <w:lang w:val="sk-SK"/>
        </w:rPr>
        <w:t>Účinné látky:</w:t>
      </w:r>
    </w:p>
    <w:p w:rsidR="00607586" w:rsidRPr="00EA3AF3" w:rsidRDefault="00607586" w:rsidP="00607586">
      <w:pPr>
        <w:tabs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  <w:proofErr w:type="spellStart"/>
      <w:r w:rsidRPr="00EA3AF3">
        <w:rPr>
          <w:bCs/>
          <w:szCs w:val="22"/>
          <w:lang w:val="sk-SK"/>
        </w:rPr>
        <w:t>Amoxicillinum</w:t>
      </w:r>
      <w:proofErr w:type="spellEnd"/>
      <w:r w:rsidRPr="00EA3AF3">
        <w:rPr>
          <w:bCs/>
          <w:szCs w:val="22"/>
          <w:lang w:val="sk-SK"/>
        </w:rPr>
        <w:t xml:space="preserve"> (</w:t>
      </w:r>
      <w:proofErr w:type="spellStart"/>
      <w:r w:rsidRPr="00EA3AF3">
        <w:rPr>
          <w:bCs/>
          <w:szCs w:val="22"/>
          <w:lang w:val="sk-SK"/>
        </w:rPr>
        <w:t>ut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amoxicillinum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trihydricum</w:t>
      </w:r>
      <w:proofErr w:type="spellEnd"/>
      <w:r w:rsidRPr="00EA3AF3">
        <w:rPr>
          <w:bCs/>
          <w:szCs w:val="22"/>
          <w:lang w:val="sk-SK"/>
        </w:rPr>
        <w:t>)                                       50</w:t>
      </w:r>
      <w:r w:rsidR="001417EE">
        <w:rPr>
          <w:bCs/>
          <w:szCs w:val="22"/>
          <w:lang w:val="sk-SK"/>
        </w:rPr>
        <w:t xml:space="preserve"> </w:t>
      </w:r>
      <w:r w:rsidRPr="00EA3AF3">
        <w:rPr>
          <w:bCs/>
          <w:szCs w:val="22"/>
          <w:lang w:val="sk-SK"/>
        </w:rPr>
        <w:t>mg</w:t>
      </w:r>
    </w:p>
    <w:p w:rsidR="00607586" w:rsidRPr="00EA3AF3" w:rsidRDefault="00607586" w:rsidP="00607586">
      <w:pPr>
        <w:tabs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  <w:proofErr w:type="spellStart"/>
      <w:r w:rsidRPr="00EA3AF3">
        <w:rPr>
          <w:bCs/>
          <w:szCs w:val="22"/>
          <w:lang w:val="sk-SK"/>
        </w:rPr>
        <w:t>Acidum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clavulanicum</w:t>
      </w:r>
      <w:proofErr w:type="spellEnd"/>
      <w:r w:rsidRPr="00EA3AF3">
        <w:rPr>
          <w:bCs/>
          <w:szCs w:val="22"/>
          <w:lang w:val="sk-SK"/>
        </w:rPr>
        <w:t xml:space="preserve">  (</w:t>
      </w:r>
      <w:proofErr w:type="spellStart"/>
      <w:r w:rsidRPr="00EA3AF3">
        <w:rPr>
          <w:bCs/>
          <w:szCs w:val="22"/>
          <w:lang w:val="sk-SK"/>
        </w:rPr>
        <w:t>ut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potassium</w:t>
      </w:r>
      <w:proofErr w:type="spellEnd"/>
      <w:r w:rsidRPr="00EA3AF3">
        <w:rPr>
          <w:bCs/>
          <w:szCs w:val="22"/>
          <w:lang w:val="sk-SK"/>
        </w:rPr>
        <w:t>)                                                      12,5 mg</w:t>
      </w:r>
    </w:p>
    <w:p w:rsidR="00607586" w:rsidRPr="00EA3AF3" w:rsidRDefault="00607586" w:rsidP="00607586">
      <w:pPr>
        <w:tabs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tabs>
          <w:tab w:val="left" w:leader="dot" w:pos="6946"/>
        </w:tabs>
        <w:spacing w:line="240" w:lineRule="auto"/>
        <w:jc w:val="both"/>
        <w:rPr>
          <w:b/>
          <w:bCs/>
          <w:szCs w:val="22"/>
          <w:lang w:val="sk-SK"/>
        </w:rPr>
      </w:pPr>
      <w:r w:rsidRPr="00EA3AF3">
        <w:rPr>
          <w:b/>
          <w:bCs/>
          <w:szCs w:val="22"/>
          <w:lang w:val="sk-SK"/>
        </w:rPr>
        <w:t>Pomocné látky:</w:t>
      </w:r>
    </w:p>
    <w:p w:rsidR="00607586" w:rsidRPr="00EA3AF3" w:rsidRDefault="00607586" w:rsidP="00607586">
      <w:pPr>
        <w:tabs>
          <w:tab w:val="left" w:leader="dot" w:pos="6946"/>
        </w:tabs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>Hnedý oxid železitý (E172)                                                                        0,120 mg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3556E0" w:rsidRDefault="003556E0" w:rsidP="003556E0">
      <w:pPr>
        <w:tabs>
          <w:tab w:val="left" w:leader="dot" w:pos="6946"/>
        </w:tabs>
        <w:spacing w:line="240" w:lineRule="auto"/>
        <w:jc w:val="both"/>
        <w:rPr>
          <w:bCs/>
        </w:rPr>
      </w:pPr>
      <w:proofErr w:type="spellStart"/>
      <w:r w:rsidRPr="00E458E0">
        <w:rPr>
          <w:bCs/>
        </w:rPr>
        <w:t>Béžová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tableta</w:t>
      </w:r>
      <w:proofErr w:type="spellEnd"/>
      <w:r w:rsidRPr="00E458E0">
        <w:rPr>
          <w:bCs/>
        </w:rPr>
        <w:t xml:space="preserve"> s </w:t>
      </w:r>
      <w:proofErr w:type="spellStart"/>
      <w:r w:rsidRPr="00E458E0">
        <w:rPr>
          <w:bCs/>
        </w:rPr>
        <w:t>ryhou</w:t>
      </w:r>
      <w:proofErr w:type="spellEnd"/>
      <w:r w:rsidRPr="00E458E0">
        <w:rPr>
          <w:bCs/>
        </w:rPr>
        <w:t xml:space="preserve">, </w:t>
      </w:r>
      <w:proofErr w:type="spellStart"/>
      <w:r w:rsidRPr="00E458E0">
        <w:rPr>
          <w:bCs/>
        </w:rPr>
        <w:t>ktorá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môže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byť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rozdelená</w:t>
      </w:r>
      <w:proofErr w:type="spellEnd"/>
      <w:r w:rsidRPr="00E458E0">
        <w:rPr>
          <w:bCs/>
        </w:rPr>
        <w:t xml:space="preserve"> </w:t>
      </w:r>
      <w:proofErr w:type="spellStart"/>
      <w:proofErr w:type="gramStart"/>
      <w:r w:rsidRPr="00E458E0">
        <w:rPr>
          <w:bCs/>
        </w:rPr>
        <w:t>na</w:t>
      </w:r>
      <w:proofErr w:type="spellEnd"/>
      <w:proofErr w:type="gram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dve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rovnaké</w:t>
      </w:r>
      <w:proofErr w:type="spellEnd"/>
      <w:r w:rsidRPr="00E458E0">
        <w:rPr>
          <w:bCs/>
        </w:rPr>
        <w:t xml:space="preserve"> </w:t>
      </w:r>
      <w:proofErr w:type="spellStart"/>
      <w:r w:rsidRPr="00E458E0">
        <w:rPr>
          <w:bCs/>
        </w:rPr>
        <w:t>časti</w:t>
      </w:r>
      <w:proofErr w:type="spellEnd"/>
      <w:r w:rsidRPr="00E458E0">
        <w:rPr>
          <w:bCs/>
        </w:rPr>
        <w:t>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Default="00607586" w:rsidP="001417EE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4.</w:t>
      </w:r>
      <w:r w:rsidRPr="00EA3AF3">
        <w:rPr>
          <w:b/>
          <w:szCs w:val="22"/>
          <w:lang w:val="sk-SK"/>
        </w:rPr>
        <w:tab/>
      </w:r>
      <w:r w:rsidR="001417EE" w:rsidRPr="001417EE">
        <w:rPr>
          <w:b/>
          <w:szCs w:val="22"/>
          <w:lang w:val="sk-SK"/>
        </w:rPr>
        <w:t>INDIKÁCIA(-E)</w:t>
      </w:r>
    </w:p>
    <w:p w:rsidR="001417EE" w:rsidRPr="00EA3AF3" w:rsidRDefault="001417EE" w:rsidP="001417EE">
      <w:pPr>
        <w:spacing w:line="240" w:lineRule="auto"/>
        <w:rPr>
          <w:bCs/>
          <w:szCs w:val="22"/>
          <w:u w:val="single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u w:val="single"/>
          <w:lang w:val="sk-SK"/>
        </w:rPr>
        <w:t>Psy:</w:t>
      </w:r>
      <w:r w:rsidRPr="00EA3AF3">
        <w:rPr>
          <w:bCs/>
          <w:szCs w:val="22"/>
          <w:lang w:val="sk-SK"/>
        </w:rPr>
        <w:t xml:space="preserve"> liečba alebo </w:t>
      </w:r>
      <w:proofErr w:type="spellStart"/>
      <w:r w:rsidRPr="00EA3AF3">
        <w:rPr>
          <w:bCs/>
          <w:szCs w:val="22"/>
          <w:lang w:val="sk-SK"/>
        </w:rPr>
        <w:t>adjuvantná</w:t>
      </w:r>
      <w:proofErr w:type="spellEnd"/>
      <w:r w:rsidRPr="00EA3AF3">
        <w:rPr>
          <w:bCs/>
          <w:szCs w:val="22"/>
          <w:lang w:val="sk-SK"/>
        </w:rPr>
        <w:t xml:space="preserve"> liečba </w:t>
      </w:r>
      <w:proofErr w:type="spellStart"/>
      <w:r w:rsidRPr="00EA3AF3">
        <w:rPr>
          <w:bCs/>
          <w:szCs w:val="22"/>
          <w:lang w:val="sk-SK"/>
        </w:rPr>
        <w:t>periodontálnych</w:t>
      </w:r>
      <w:proofErr w:type="spellEnd"/>
      <w:r w:rsidRPr="00EA3AF3">
        <w:rPr>
          <w:bCs/>
          <w:szCs w:val="22"/>
          <w:lang w:val="sk-SK"/>
        </w:rPr>
        <w:t xml:space="preserve"> infekcii spôsobených baktériami citlivými na </w:t>
      </w:r>
      <w:proofErr w:type="spellStart"/>
      <w:r w:rsidRPr="00EA3AF3">
        <w:rPr>
          <w:bCs/>
          <w:szCs w:val="22"/>
          <w:lang w:val="sk-SK"/>
        </w:rPr>
        <w:t>amoxicilín</w:t>
      </w:r>
      <w:proofErr w:type="spellEnd"/>
      <w:r w:rsidRPr="00EA3AF3">
        <w:rPr>
          <w:bCs/>
          <w:szCs w:val="22"/>
          <w:lang w:val="sk-SK"/>
        </w:rPr>
        <w:t xml:space="preserve"> v kombinácii s kyselinou </w:t>
      </w:r>
      <w:proofErr w:type="spellStart"/>
      <w:r w:rsidRPr="00EA3AF3">
        <w:rPr>
          <w:bCs/>
          <w:szCs w:val="22"/>
          <w:lang w:val="sk-SK"/>
        </w:rPr>
        <w:t>klavul</w:t>
      </w:r>
      <w:r>
        <w:rPr>
          <w:bCs/>
          <w:szCs w:val="22"/>
          <w:lang w:val="sk-SK"/>
        </w:rPr>
        <w:t>á</w:t>
      </w:r>
      <w:r w:rsidRPr="00EA3AF3">
        <w:rPr>
          <w:bCs/>
          <w:szCs w:val="22"/>
          <w:lang w:val="sk-SK"/>
        </w:rPr>
        <w:t>novou</w:t>
      </w:r>
      <w:proofErr w:type="spellEnd"/>
      <w:r w:rsidRPr="00EA3AF3">
        <w:rPr>
          <w:bCs/>
          <w:szCs w:val="22"/>
          <w:lang w:val="sk-SK"/>
        </w:rPr>
        <w:t xml:space="preserve">, </w:t>
      </w:r>
      <w:proofErr w:type="spellStart"/>
      <w:r w:rsidRPr="00EA3AF3">
        <w:rPr>
          <w:bCs/>
          <w:szCs w:val="22"/>
          <w:lang w:val="sk-SK"/>
        </w:rPr>
        <w:t>tj</w:t>
      </w:r>
      <w:proofErr w:type="spellEnd"/>
      <w:r w:rsidRPr="00EA3AF3">
        <w:rPr>
          <w:bCs/>
          <w:szCs w:val="22"/>
          <w:lang w:val="sk-SK"/>
        </w:rPr>
        <w:t xml:space="preserve">. </w:t>
      </w:r>
      <w:proofErr w:type="spellStart"/>
      <w:r w:rsidRPr="00EA3AF3">
        <w:rPr>
          <w:bCs/>
          <w:i/>
          <w:iCs/>
          <w:szCs w:val="22"/>
          <w:lang w:val="sk-SK"/>
        </w:rPr>
        <w:t>Pasteurella</w:t>
      </w:r>
      <w:proofErr w:type="spellEnd"/>
      <w:r w:rsidRPr="00EA3AF3">
        <w:rPr>
          <w:bCs/>
          <w:i/>
          <w:i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spp</w:t>
      </w:r>
      <w:proofErr w:type="spellEnd"/>
      <w:r>
        <w:rPr>
          <w:bCs/>
          <w:szCs w:val="22"/>
          <w:lang w:val="sk-SK"/>
        </w:rPr>
        <w:t>.</w:t>
      </w:r>
      <w:r w:rsidRPr="00EA3AF3">
        <w:rPr>
          <w:bCs/>
          <w:szCs w:val="22"/>
          <w:lang w:val="sk-SK"/>
        </w:rPr>
        <w:t xml:space="preserve">, </w:t>
      </w:r>
      <w:proofErr w:type="spellStart"/>
      <w:r w:rsidRPr="00EA3AF3">
        <w:rPr>
          <w:bCs/>
          <w:i/>
          <w:iCs/>
          <w:szCs w:val="22"/>
          <w:lang w:val="sk-SK"/>
        </w:rPr>
        <w:t>Streptococcus</w:t>
      </w:r>
      <w:proofErr w:type="spellEnd"/>
      <w:r w:rsidRPr="00EA3AF3">
        <w:rPr>
          <w:bCs/>
          <w:szCs w:val="22"/>
          <w:lang w:val="sk-SK"/>
        </w:rPr>
        <w:t xml:space="preserve"> </w:t>
      </w:r>
      <w:proofErr w:type="spellStart"/>
      <w:r w:rsidRPr="00EA3AF3">
        <w:rPr>
          <w:bCs/>
          <w:szCs w:val="22"/>
          <w:lang w:val="sk-SK"/>
        </w:rPr>
        <w:t>spp</w:t>
      </w:r>
      <w:proofErr w:type="spellEnd"/>
      <w:r>
        <w:rPr>
          <w:bCs/>
          <w:szCs w:val="22"/>
          <w:lang w:val="sk-SK"/>
        </w:rPr>
        <w:t>.</w:t>
      </w:r>
      <w:r w:rsidRPr="00EA3AF3">
        <w:rPr>
          <w:bCs/>
          <w:szCs w:val="22"/>
          <w:lang w:val="sk-SK"/>
        </w:rPr>
        <w:t xml:space="preserve"> a </w:t>
      </w:r>
      <w:proofErr w:type="spellStart"/>
      <w:r w:rsidRPr="00EA3AF3">
        <w:rPr>
          <w:bCs/>
          <w:i/>
          <w:iCs/>
          <w:szCs w:val="22"/>
          <w:lang w:val="sk-SK"/>
        </w:rPr>
        <w:t>Escherichia</w:t>
      </w:r>
      <w:proofErr w:type="spellEnd"/>
      <w:r w:rsidRPr="00EA3AF3">
        <w:rPr>
          <w:bCs/>
          <w:i/>
          <w:iCs/>
          <w:szCs w:val="22"/>
          <w:lang w:val="sk-SK"/>
        </w:rPr>
        <w:t xml:space="preserve"> </w:t>
      </w:r>
      <w:proofErr w:type="spellStart"/>
      <w:r w:rsidRPr="00EA3AF3">
        <w:rPr>
          <w:bCs/>
          <w:i/>
          <w:iCs/>
          <w:szCs w:val="22"/>
          <w:lang w:val="sk-SK"/>
        </w:rPr>
        <w:t>coli</w:t>
      </w:r>
      <w:proofErr w:type="spellEnd"/>
      <w:r w:rsidRPr="00EA3AF3">
        <w:rPr>
          <w:bCs/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u w:val="single"/>
          <w:lang w:val="sk-SK"/>
        </w:rPr>
        <w:t>Mačky:</w:t>
      </w:r>
      <w:r w:rsidRPr="00EA3AF3">
        <w:rPr>
          <w:szCs w:val="22"/>
          <w:lang w:val="sk-SK"/>
        </w:rPr>
        <w:t xml:space="preserve"> liečba kožných infekcii (vrátane poranení a abscesov) spôsobených baktériami citlivými na </w:t>
      </w:r>
      <w:proofErr w:type="spellStart"/>
      <w:r w:rsidRPr="00EA3AF3">
        <w:rPr>
          <w:szCs w:val="22"/>
          <w:lang w:val="sk-SK"/>
        </w:rPr>
        <w:t>amoxicilín</w:t>
      </w:r>
      <w:proofErr w:type="spellEnd"/>
      <w:r w:rsidRPr="00EA3AF3">
        <w:rPr>
          <w:szCs w:val="22"/>
          <w:lang w:val="sk-SK"/>
        </w:rPr>
        <w:t xml:space="preserve"> v kombinácii s kyselinou </w:t>
      </w:r>
      <w:proofErr w:type="spellStart"/>
      <w:r w:rsidRPr="00EA3AF3">
        <w:rPr>
          <w:szCs w:val="22"/>
          <w:lang w:val="sk-SK"/>
        </w:rPr>
        <w:t>klavul</w:t>
      </w:r>
      <w:r>
        <w:rPr>
          <w:szCs w:val="22"/>
          <w:lang w:val="sk-SK"/>
        </w:rPr>
        <w:t>á</w:t>
      </w:r>
      <w:r w:rsidRPr="00EA3AF3">
        <w:rPr>
          <w:szCs w:val="22"/>
          <w:lang w:val="sk-SK"/>
        </w:rPr>
        <w:t>novou</w:t>
      </w:r>
      <w:proofErr w:type="spellEnd"/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szCs w:val="22"/>
          <w:lang w:val="sk-SK"/>
        </w:rPr>
        <w:t>tj</w:t>
      </w:r>
      <w:proofErr w:type="spellEnd"/>
      <w:r w:rsidRPr="00EA3AF3">
        <w:rPr>
          <w:szCs w:val="22"/>
          <w:lang w:val="sk-SK"/>
        </w:rPr>
        <w:t xml:space="preserve">. </w:t>
      </w:r>
      <w:proofErr w:type="spellStart"/>
      <w:r w:rsidRPr="00EA3AF3">
        <w:rPr>
          <w:i/>
          <w:szCs w:val="22"/>
          <w:lang w:val="sk-SK"/>
        </w:rPr>
        <w:t>Pasteurella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spp</w:t>
      </w:r>
      <w:proofErr w:type="spellEnd"/>
      <w:r>
        <w:rPr>
          <w:szCs w:val="22"/>
          <w:lang w:val="sk-SK"/>
        </w:rPr>
        <w:t>.</w:t>
      </w:r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i/>
          <w:szCs w:val="22"/>
          <w:lang w:val="sk-SK"/>
        </w:rPr>
        <w:t>Staphylococcus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spp</w:t>
      </w:r>
      <w:proofErr w:type="spellEnd"/>
      <w:r>
        <w:rPr>
          <w:szCs w:val="22"/>
          <w:lang w:val="sk-SK"/>
        </w:rPr>
        <w:t>.</w:t>
      </w:r>
      <w:r w:rsidRPr="00EA3AF3">
        <w:rPr>
          <w:szCs w:val="22"/>
          <w:lang w:val="sk-SK"/>
        </w:rPr>
        <w:t xml:space="preserve">, </w:t>
      </w:r>
      <w:proofErr w:type="spellStart"/>
      <w:r w:rsidRPr="00EA3AF3">
        <w:rPr>
          <w:i/>
          <w:szCs w:val="22"/>
          <w:lang w:val="sk-SK"/>
        </w:rPr>
        <w:t>Streptococcus</w:t>
      </w:r>
      <w:proofErr w:type="spellEnd"/>
      <w:r w:rsidRPr="00EA3AF3">
        <w:rPr>
          <w:szCs w:val="22"/>
          <w:lang w:val="sk-SK"/>
        </w:rPr>
        <w:t xml:space="preserve"> </w:t>
      </w:r>
      <w:proofErr w:type="spellStart"/>
      <w:r w:rsidRPr="00EA3AF3">
        <w:rPr>
          <w:szCs w:val="22"/>
          <w:lang w:val="sk-SK"/>
        </w:rPr>
        <w:t>spp</w:t>
      </w:r>
      <w:proofErr w:type="spellEnd"/>
      <w:r>
        <w:rPr>
          <w:szCs w:val="22"/>
          <w:lang w:val="sk-SK"/>
        </w:rPr>
        <w:t>.</w:t>
      </w:r>
      <w:r w:rsidRPr="00EA3AF3">
        <w:rPr>
          <w:szCs w:val="22"/>
          <w:lang w:val="sk-SK"/>
        </w:rPr>
        <w:t xml:space="preserve"> a </w:t>
      </w:r>
      <w:proofErr w:type="spellStart"/>
      <w:r w:rsidRPr="00EA3AF3">
        <w:rPr>
          <w:i/>
          <w:szCs w:val="22"/>
          <w:lang w:val="sk-SK"/>
        </w:rPr>
        <w:t>Escherichia</w:t>
      </w:r>
      <w:proofErr w:type="spellEnd"/>
      <w:r w:rsidRPr="00EA3AF3">
        <w:rPr>
          <w:i/>
          <w:szCs w:val="22"/>
          <w:lang w:val="sk-SK"/>
        </w:rPr>
        <w:t xml:space="preserve"> </w:t>
      </w:r>
      <w:proofErr w:type="spellStart"/>
      <w:r w:rsidRPr="00EA3AF3">
        <w:rPr>
          <w:i/>
          <w:szCs w:val="22"/>
          <w:lang w:val="sk-SK"/>
        </w:rPr>
        <w:t>coli</w:t>
      </w:r>
      <w:proofErr w:type="spellEnd"/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5.</w:t>
      </w:r>
      <w:r w:rsidRPr="00EA3AF3">
        <w:rPr>
          <w:b/>
          <w:szCs w:val="22"/>
          <w:lang w:val="sk-SK"/>
        </w:rPr>
        <w:t xml:space="preserve"> </w:t>
      </w:r>
      <w:r w:rsidRPr="00EA3AF3">
        <w:rPr>
          <w:b/>
          <w:szCs w:val="22"/>
          <w:lang w:val="sk-SK"/>
        </w:rPr>
        <w:tab/>
        <w:t>KONTRAINDIKÁCIE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3556E0" w:rsidRPr="00D30542" w:rsidRDefault="003556E0" w:rsidP="003556E0">
      <w:pPr>
        <w:spacing w:line="240" w:lineRule="auto"/>
        <w:jc w:val="both"/>
      </w:pPr>
      <w:proofErr w:type="spellStart"/>
      <w:r w:rsidRPr="00D30542">
        <w:rPr>
          <w:bCs/>
        </w:rPr>
        <w:t>Nepoužívať</w:t>
      </w:r>
      <w:proofErr w:type="spellEnd"/>
      <w:r w:rsidRPr="00D30542">
        <w:rPr>
          <w:bCs/>
        </w:rPr>
        <w:t xml:space="preserve"> </w:t>
      </w:r>
      <w:r>
        <w:rPr>
          <w:bCs/>
        </w:rPr>
        <w:t>v </w:t>
      </w:r>
      <w:proofErr w:type="spellStart"/>
      <w:r>
        <w:rPr>
          <w:bCs/>
        </w:rPr>
        <w:t>prípadoch</w:t>
      </w:r>
      <w:proofErr w:type="spellEnd"/>
      <w:r>
        <w:rPr>
          <w:bCs/>
        </w:rPr>
        <w:t xml:space="preserve"> </w:t>
      </w:r>
      <w:proofErr w:type="spellStart"/>
      <w:r w:rsidRPr="00D30542">
        <w:rPr>
          <w:bCs/>
        </w:rPr>
        <w:t>precitlivenos</w:t>
      </w:r>
      <w:r>
        <w:rPr>
          <w:bCs/>
        </w:rPr>
        <w:t>ti</w:t>
      </w:r>
      <w:proofErr w:type="spellEnd"/>
      <w:r w:rsidRPr="00D30542">
        <w:rPr>
          <w:bCs/>
        </w:rPr>
        <w:t xml:space="preserve"> </w:t>
      </w:r>
      <w:proofErr w:type="spellStart"/>
      <w:proofErr w:type="gramStart"/>
      <w:r w:rsidRPr="00D30542">
        <w:rPr>
          <w:bCs/>
        </w:rPr>
        <w:t>na</w:t>
      </w:r>
      <w:proofErr w:type="spellEnd"/>
      <w:proofErr w:type="gram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penicilíny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alebo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iné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látky</w:t>
      </w:r>
      <w:proofErr w:type="spellEnd"/>
      <w:r w:rsidRPr="00D30542">
        <w:rPr>
          <w:bCs/>
        </w:rPr>
        <w:t xml:space="preserve"> zo </w:t>
      </w:r>
      <w:proofErr w:type="spellStart"/>
      <w:r w:rsidRPr="00D30542">
        <w:rPr>
          <w:bCs/>
        </w:rPr>
        <w:t>skupiny</w:t>
      </w:r>
      <w:proofErr w:type="spellEnd"/>
      <w:r w:rsidRPr="00D30542">
        <w:rPr>
          <w:bCs/>
        </w:rPr>
        <w:t xml:space="preserve"> beta-</w:t>
      </w:r>
      <w:proofErr w:type="spellStart"/>
      <w:r w:rsidRPr="00D30542">
        <w:rPr>
          <w:bCs/>
        </w:rPr>
        <w:t>laktámov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alebo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na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niektorú</w:t>
      </w:r>
      <w:proofErr w:type="spellEnd"/>
      <w:r w:rsidRPr="00D30542">
        <w:rPr>
          <w:bCs/>
        </w:rPr>
        <w:t xml:space="preserve"> z </w:t>
      </w:r>
      <w:proofErr w:type="spellStart"/>
      <w:r w:rsidRPr="00D30542">
        <w:rPr>
          <w:bCs/>
        </w:rPr>
        <w:t>pomocných</w:t>
      </w:r>
      <w:proofErr w:type="spellEnd"/>
      <w:r w:rsidRPr="00D30542">
        <w:rPr>
          <w:bCs/>
        </w:rPr>
        <w:t xml:space="preserve"> </w:t>
      </w:r>
      <w:proofErr w:type="spellStart"/>
      <w:r w:rsidRPr="00D30542">
        <w:rPr>
          <w:bCs/>
        </w:rPr>
        <w:t>látok</w:t>
      </w:r>
      <w:proofErr w:type="spellEnd"/>
      <w:r w:rsidRPr="00D30542">
        <w:rPr>
          <w:bCs/>
        </w:rPr>
        <w:t xml:space="preserve">. </w:t>
      </w:r>
    </w:p>
    <w:p w:rsidR="00607586" w:rsidRPr="00D30542" w:rsidRDefault="00607586" w:rsidP="00607586">
      <w:pPr>
        <w:spacing w:line="240" w:lineRule="auto"/>
        <w:jc w:val="both"/>
      </w:pPr>
      <w:proofErr w:type="spellStart"/>
      <w:proofErr w:type="gramStart"/>
      <w:r w:rsidRPr="00D30542">
        <w:t>Nepodávať</w:t>
      </w:r>
      <w:proofErr w:type="spellEnd"/>
      <w:r w:rsidRPr="00D30542">
        <w:t xml:space="preserve"> </w:t>
      </w:r>
      <w:proofErr w:type="spellStart"/>
      <w:r w:rsidRPr="00D30542">
        <w:t>pieskomilom</w:t>
      </w:r>
      <w:proofErr w:type="spellEnd"/>
      <w:r w:rsidRPr="00D30542">
        <w:t xml:space="preserve">, </w:t>
      </w:r>
      <w:proofErr w:type="spellStart"/>
      <w:r w:rsidRPr="00D30542">
        <w:t>morčatám</w:t>
      </w:r>
      <w:proofErr w:type="spellEnd"/>
      <w:r w:rsidRPr="00D30542">
        <w:t xml:space="preserve">, </w:t>
      </w:r>
      <w:proofErr w:type="spellStart"/>
      <w:r w:rsidRPr="00D30542">
        <w:t>škrečkom</w:t>
      </w:r>
      <w:proofErr w:type="spellEnd"/>
      <w:r w:rsidRPr="00D30542">
        <w:t xml:space="preserve">, </w:t>
      </w:r>
      <w:proofErr w:type="spellStart"/>
      <w:r w:rsidRPr="00D30542">
        <w:t>králikom</w:t>
      </w:r>
      <w:proofErr w:type="spellEnd"/>
      <w:r w:rsidRPr="00D30542">
        <w:t xml:space="preserve"> a </w:t>
      </w:r>
      <w:proofErr w:type="spellStart"/>
      <w:r w:rsidRPr="00D30542">
        <w:t>činčilám</w:t>
      </w:r>
      <w:proofErr w:type="spellEnd"/>
      <w:r w:rsidRPr="00D30542">
        <w:t>.</w:t>
      </w:r>
      <w:proofErr w:type="gramEnd"/>
      <w:r w:rsidRPr="00D30542">
        <w:t xml:space="preserve"> </w:t>
      </w:r>
    </w:p>
    <w:p w:rsidR="00607586" w:rsidRPr="00D30542" w:rsidRDefault="00607586" w:rsidP="00607586">
      <w:pPr>
        <w:spacing w:line="240" w:lineRule="auto"/>
      </w:pPr>
      <w:proofErr w:type="spellStart"/>
      <w:r w:rsidRPr="00D30542">
        <w:t>Nepodávať</w:t>
      </w:r>
      <w:proofErr w:type="spellEnd"/>
      <w:r w:rsidRPr="00D30542">
        <w:t xml:space="preserve"> </w:t>
      </w:r>
      <w:proofErr w:type="spellStart"/>
      <w:r w:rsidRPr="00D30542">
        <w:t>koňom</w:t>
      </w:r>
      <w:proofErr w:type="spellEnd"/>
      <w:r w:rsidRPr="00D30542">
        <w:t xml:space="preserve"> a </w:t>
      </w:r>
      <w:proofErr w:type="spellStart"/>
      <w:r w:rsidRPr="00D30542">
        <w:t>prežúvavcom</w:t>
      </w:r>
      <w:proofErr w:type="spellEnd"/>
      <w:r w:rsidRPr="00D30542">
        <w:t>.</w:t>
      </w:r>
    </w:p>
    <w:p w:rsidR="00607586" w:rsidRPr="00D30542" w:rsidRDefault="00607586" w:rsidP="00607586">
      <w:pPr>
        <w:spacing w:line="240" w:lineRule="auto"/>
      </w:pPr>
      <w:proofErr w:type="spellStart"/>
      <w:r w:rsidRPr="00D30542">
        <w:t>Nepoužívať</w:t>
      </w:r>
      <w:proofErr w:type="spellEnd"/>
      <w:r w:rsidRPr="00D30542">
        <w:t xml:space="preserve"> u </w:t>
      </w:r>
      <w:proofErr w:type="spellStart"/>
      <w:r w:rsidRPr="00D30542">
        <w:t>zvierat</w:t>
      </w:r>
      <w:proofErr w:type="spellEnd"/>
      <w:r w:rsidRPr="00D30542">
        <w:t xml:space="preserve"> s </w:t>
      </w:r>
      <w:proofErr w:type="spellStart"/>
      <w:r w:rsidRPr="00D30542">
        <w:t>vážnou</w:t>
      </w:r>
      <w:proofErr w:type="spellEnd"/>
      <w:r w:rsidRPr="00D30542">
        <w:t xml:space="preserve"> </w:t>
      </w:r>
      <w:proofErr w:type="spellStart"/>
      <w:r w:rsidRPr="00D30542">
        <w:t>dysfunkciou</w:t>
      </w:r>
      <w:proofErr w:type="spellEnd"/>
      <w:r w:rsidRPr="00D30542">
        <w:t xml:space="preserve"> </w:t>
      </w:r>
      <w:proofErr w:type="spellStart"/>
      <w:r w:rsidRPr="00D30542">
        <w:t>obličiek</w:t>
      </w:r>
      <w:proofErr w:type="spellEnd"/>
      <w:r w:rsidRPr="00D30542">
        <w:t xml:space="preserve"> </w:t>
      </w:r>
      <w:proofErr w:type="spellStart"/>
      <w:r w:rsidRPr="00D30542">
        <w:t>sprevádzanou</w:t>
      </w:r>
      <w:proofErr w:type="spellEnd"/>
      <w:r w:rsidRPr="00D30542">
        <w:t xml:space="preserve"> </w:t>
      </w:r>
      <w:proofErr w:type="spellStart"/>
      <w:r w:rsidRPr="00D30542">
        <w:t>anúriou</w:t>
      </w:r>
      <w:proofErr w:type="spellEnd"/>
      <w:r w:rsidRPr="00D30542">
        <w:t xml:space="preserve"> </w:t>
      </w:r>
      <w:proofErr w:type="spellStart"/>
      <w:r w:rsidRPr="00D30542">
        <w:t>alebo</w:t>
      </w:r>
      <w:proofErr w:type="spellEnd"/>
      <w:r w:rsidRPr="00D30542">
        <w:t xml:space="preserve"> </w:t>
      </w:r>
      <w:proofErr w:type="spellStart"/>
      <w:r w:rsidRPr="00D30542">
        <w:t>oligúriou</w:t>
      </w:r>
      <w:proofErr w:type="spellEnd"/>
      <w:r w:rsidRPr="00D30542">
        <w:t>.</w:t>
      </w:r>
    </w:p>
    <w:p w:rsidR="00607586" w:rsidRPr="00D30542" w:rsidRDefault="00607586" w:rsidP="00607586">
      <w:pPr>
        <w:spacing w:line="240" w:lineRule="auto"/>
      </w:pPr>
      <w:proofErr w:type="spellStart"/>
      <w:r w:rsidRPr="00D30542">
        <w:t>Nepoužívať</w:t>
      </w:r>
      <w:proofErr w:type="spellEnd"/>
      <w:r w:rsidRPr="00D30542">
        <w:t xml:space="preserve"> v </w:t>
      </w:r>
      <w:proofErr w:type="spellStart"/>
      <w:r w:rsidRPr="00D30542">
        <w:t>prípade</w:t>
      </w:r>
      <w:proofErr w:type="spellEnd"/>
      <w:r w:rsidRPr="00D30542">
        <w:t xml:space="preserve"> </w:t>
      </w:r>
      <w:proofErr w:type="spellStart"/>
      <w:r w:rsidRPr="00D30542">
        <w:t>známej</w:t>
      </w:r>
      <w:proofErr w:type="spellEnd"/>
      <w:r w:rsidRPr="00D30542">
        <w:t xml:space="preserve"> </w:t>
      </w:r>
      <w:proofErr w:type="spellStart"/>
      <w:r w:rsidRPr="00D30542">
        <w:t>rezistencie</w:t>
      </w:r>
      <w:proofErr w:type="spellEnd"/>
      <w:r w:rsidRPr="00D30542">
        <w:t xml:space="preserve"> </w:t>
      </w:r>
      <w:proofErr w:type="spellStart"/>
      <w:proofErr w:type="gramStart"/>
      <w:r w:rsidRPr="00D30542">
        <w:t>na</w:t>
      </w:r>
      <w:proofErr w:type="spellEnd"/>
      <w:proofErr w:type="gramEnd"/>
      <w:r w:rsidRPr="00D30542">
        <w:t xml:space="preserve"> </w:t>
      </w:r>
      <w:proofErr w:type="spellStart"/>
      <w:r w:rsidRPr="00D30542">
        <w:t>kombináciu</w:t>
      </w:r>
      <w:proofErr w:type="spellEnd"/>
      <w:r w:rsidRPr="00D30542">
        <w:t xml:space="preserve"> </w:t>
      </w:r>
      <w:proofErr w:type="spellStart"/>
      <w:r w:rsidRPr="00D30542">
        <w:t>amoxicilínu</w:t>
      </w:r>
      <w:proofErr w:type="spellEnd"/>
      <w:r w:rsidRPr="00D30542">
        <w:t xml:space="preserve"> a </w:t>
      </w:r>
      <w:proofErr w:type="spellStart"/>
      <w:r w:rsidRPr="00D30542">
        <w:t>kyseliny</w:t>
      </w:r>
      <w:proofErr w:type="spellEnd"/>
      <w:r w:rsidRPr="00D30542">
        <w:t xml:space="preserve"> </w:t>
      </w:r>
      <w:proofErr w:type="spellStart"/>
      <w:r w:rsidRPr="00D30542">
        <w:t>klavulánovej</w:t>
      </w:r>
      <w:proofErr w:type="spellEnd"/>
      <w:r w:rsidRPr="00D30542"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6.</w:t>
      </w:r>
      <w:r w:rsidRPr="00EA3AF3">
        <w:rPr>
          <w:b/>
          <w:szCs w:val="22"/>
          <w:lang w:val="sk-SK"/>
        </w:rPr>
        <w:tab/>
        <w:t>NEŽIADUCE ÚČINKY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t>Veľmi vzácne sa m</w:t>
      </w:r>
      <w:r w:rsidRPr="00EA3AF3">
        <w:rPr>
          <w:szCs w:val="22"/>
          <w:lang w:val="sk-SK"/>
        </w:rPr>
        <w:t xml:space="preserve">ôže vyskytnúť zvracanie alebo hnačka. Liečba môže byť prerušená v závislosti na závažnosti nežiaducich účinkov a zhodnotenia prínosu/ rizika liečby, ktoré posúdi veterinárny lekár. 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>
        <w:rPr>
          <w:szCs w:val="22"/>
          <w:lang w:val="sk-SK"/>
        </w:rPr>
        <w:lastRenderedPageBreak/>
        <w:t>Veľmi vzácne sa tiež m</w:t>
      </w:r>
      <w:r w:rsidRPr="00EA3AF3">
        <w:rPr>
          <w:szCs w:val="22"/>
          <w:lang w:val="sk-SK"/>
        </w:rPr>
        <w:t xml:space="preserve">ôžu vyskytnúť </w:t>
      </w:r>
      <w:proofErr w:type="spellStart"/>
      <w:r w:rsidRPr="00EA3AF3">
        <w:rPr>
          <w:szCs w:val="22"/>
          <w:lang w:val="sk-SK"/>
        </w:rPr>
        <w:t>hypersenzitívne</w:t>
      </w:r>
      <w:proofErr w:type="spellEnd"/>
      <w:r w:rsidRPr="00EA3AF3">
        <w:rPr>
          <w:szCs w:val="22"/>
          <w:lang w:val="sk-SK"/>
        </w:rPr>
        <w:t xml:space="preserve"> reakcie (alergické kožné reakcie, </w:t>
      </w:r>
      <w:proofErr w:type="spellStart"/>
      <w:r w:rsidRPr="00EA3AF3">
        <w:rPr>
          <w:szCs w:val="22"/>
          <w:lang w:val="sk-SK"/>
        </w:rPr>
        <w:t>anafylaxia</w:t>
      </w:r>
      <w:proofErr w:type="spellEnd"/>
      <w:r w:rsidRPr="00EA3AF3">
        <w:rPr>
          <w:szCs w:val="22"/>
          <w:lang w:val="sk-SK"/>
        </w:rPr>
        <w:t xml:space="preserve">). V takýchto prípadoch je potrebné prerušiť liečbu a zahájiť symptomatickú liečbu. </w:t>
      </w:r>
    </w:p>
    <w:p w:rsidR="00607586" w:rsidRDefault="00607586" w:rsidP="00607586">
      <w:pPr>
        <w:spacing w:line="240" w:lineRule="auto"/>
        <w:rPr>
          <w:szCs w:val="22"/>
          <w:lang w:val="sk-SK"/>
        </w:rPr>
      </w:pPr>
    </w:p>
    <w:p w:rsidR="003556E0" w:rsidRPr="000470B6" w:rsidRDefault="003556E0" w:rsidP="003556E0">
      <w:pPr>
        <w:spacing w:line="240" w:lineRule="auto"/>
      </w:pPr>
      <w:proofErr w:type="spellStart"/>
      <w:r w:rsidRPr="000470B6">
        <w:t>Frekvencia</w:t>
      </w:r>
      <w:proofErr w:type="spellEnd"/>
      <w:r w:rsidRPr="000470B6">
        <w:t xml:space="preserve"> </w:t>
      </w:r>
      <w:proofErr w:type="spellStart"/>
      <w:r w:rsidRPr="000470B6">
        <w:t>výskytu</w:t>
      </w:r>
      <w:proofErr w:type="spellEnd"/>
      <w:r w:rsidRPr="000470B6">
        <w:t xml:space="preserve"> </w:t>
      </w:r>
      <w:proofErr w:type="spellStart"/>
      <w:r w:rsidRPr="000470B6">
        <w:t>nežiaducich</w:t>
      </w:r>
      <w:proofErr w:type="spellEnd"/>
      <w:r w:rsidRPr="000470B6">
        <w:t xml:space="preserve"> </w:t>
      </w:r>
      <w:proofErr w:type="spellStart"/>
      <w:r w:rsidRPr="000470B6">
        <w:t>účinkov</w:t>
      </w:r>
      <w:proofErr w:type="spellEnd"/>
      <w:r w:rsidRPr="000470B6">
        <w:t xml:space="preserve"> </w:t>
      </w:r>
      <w:proofErr w:type="spellStart"/>
      <w:proofErr w:type="gramStart"/>
      <w:r w:rsidRPr="000470B6">
        <w:t>sa</w:t>
      </w:r>
      <w:proofErr w:type="spellEnd"/>
      <w:proofErr w:type="gramEnd"/>
      <w:r w:rsidRPr="000470B6">
        <w:t xml:space="preserve"> </w:t>
      </w:r>
      <w:proofErr w:type="spellStart"/>
      <w:r w:rsidRPr="000470B6">
        <w:t>definuje</w:t>
      </w:r>
      <w:proofErr w:type="spellEnd"/>
      <w:r w:rsidRPr="000470B6">
        <w:t xml:space="preserve"> </w:t>
      </w:r>
      <w:proofErr w:type="spellStart"/>
      <w:r w:rsidRPr="000470B6">
        <w:t>použitím</w:t>
      </w:r>
      <w:proofErr w:type="spellEnd"/>
      <w:r w:rsidRPr="000470B6">
        <w:t xml:space="preserve"> </w:t>
      </w:r>
      <w:proofErr w:type="spellStart"/>
      <w:r w:rsidRPr="000470B6">
        <w:t>nasledujúceho</w:t>
      </w:r>
      <w:proofErr w:type="spellEnd"/>
      <w:r w:rsidRPr="000470B6">
        <w:t xml:space="preserve"> </w:t>
      </w:r>
      <w:proofErr w:type="spellStart"/>
      <w:r w:rsidRPr="000470B6">
        <w:t>pravidla</w:t>
      </w:r>
      <w:proofErr w:type="spellEnd"/>
      <w:r w:rsidRPr="000470B6">
        <w:t>:</w:t>
      </w:r>
    </w:p>
    <w:p w:rsidR="003556E0" w:rsidRPr="000470B6" w:rsidRDefault="003556E0" w:rsidP="003556E0">
      <w:pPr>
        <w:spacing w:line="240" w:lineRule="auto"/>
      </w:pPr>
      <w:r w:rsidRPr="000470B6">
        <w:t xml:space="preserve">- </w:t>
      </w:r>
      <w:proofErr w:type="spellStart"/>
      <w:proofErr w:type="gramStart"/>
      <w:r w:rsidRPr="000470B6">
        <w:t>veľmi</w:t>
      </w:r>
      <w:proofErr w:type="spellEnd"/>
      <w:proofErr w:type="gramEnd"/>
      <w:r w:rsidRPr="000470B6">
        <w:t xml:space="preserve"> </w:t>
      </w:r>
      <w:proofErr w:type="spellStart"/>
      <w:r w:rsidRPr="000470B6">
        <w:t>časté</w:t>
      </w:r>
      <w:proofErr w:type="spellEnd"/>
      <w:r w:rsidRPr="000470B6">
        <w:t xml:space="preserve"> (</w:t>
      </w:r>
      <w:proofErr w:type="spellStart"/>
      <w:r w:rsidRPr="000470B6">
        <w:t>nežiaduce</w:t>
      </w:r>
      <w:proofErr w:type="spellEnd"/>
      <w:r w:rsidRPr="000470B6">
        <w:t xml:space="preserve"> </w:t>
      </w:r>
      <w:proofErr w:type="spellStart"/>
      <w:r w:rsidRPr="000470B6">
        <w:t>účinky</w:t>
      </w:r>
      <w:proofErr w:type="spellEnd"/>
      <w:r w:rsidRPr="000470B6">
        <w:t xml:space="preserve"> </w:t>
      </w:r>
      <w:proofErr w:type="spellStart"/>
      <w:r w:rsidRPr="000470B6">
        <w:t>sa</w:t>
      </w:r>
      <w:proofErr w:type="spellEnd"/>
      <w:r w:rsidRPr="000470B6">
        <w:t xml:space="preserve"> </w:t>
      </w:r>
      <w:proofErr w:type="spellStart"/>
      <w:r w:rsidRPr="000470B6">
        <w:t>prejavili</w:t>
      </w:r>
      <w:proofErr w:type="spellEnd"/>
      <w:r w:rsidRPr="000470B6">
        <w:t xml:space="preserve"> u </w:t>
      </w:r>
      <w:proofErr w:type="spellStart"/>
      <w:r w:rsidRPr="000470B6">
        <w:t>viac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 z 10 </w:t>
      </w:r>
      <w:proofErr w:type="spellStart"/>
      <w:r w:rsidRPr="000470B6">
        <w:t>zvierat</w:t>
      </w:r>
      <w:proofErr w:type="spellEnd"/>
      <w:r w:rsidRPr="000470B6">
        <w:t xml:space="preserve"> </w:t>
      </w:r>
      <w:proofErr w:type="spellStart"/>
      <w:r w:rsidRPr="000470B6">
        <w:t>počas</w:t>
      </w:r>
      <w:proofErr w:type="spellEnd"/>
      <w:r w:rsidRPr="000470B6">
        <w:t xml:space="preserve"> </w:t>
      </w:r>
      <w:proofErr w:type="spellStart"/>
      <w:r w:rsidRPr="000470B6">
        <w:t>jednej</w:t>
      </w:r>
      <w:proofErr w:type="spellEnd"/>
      <w:r w:rsidRPr="000470B6">
        <w:t xml:space="preserve"> </w:t>
      </w:r>
      <w:proofErr w:type="spellStart"/>
      <w:r w:rsidRPr="000470B6">
        <w:t>liečby</w:t>
      </w:r>
      <w:proofErr w:type="spellEnd"/>
      <w:r w:rsidRPr="000470B6">
        <w:t>)</w:t>
      </w:r>
    </w:p>
    <w:p w:rsidR="003556E0" w:rsidRPr="000470B6" w:rsidRDefault="003556E0" w:rsidP="003556E0">
      <w:pPr>
        <w:spacing w:line="240" w:lineRule="auto"/>
      </w:pPr>
      <w:r w:rsidRPr="000470B6">
        <w:t xml:space="preserve">- </w:t>
      </w:r>
      <w:proofErr w:type="spellStart"/>
      <w:proofErr w:type="gramStart"/>
      <w:r w:rsidRPr="000470B6">
        <w:t>časté</w:t>
      </w:r>
      <w:proofErr w:type="spellEnd"/>
      <w:proofErr w:type="gramEnd"/>
      <w:r w:rsidRPr="000470B6">
        <w:t xml:space="preserve"> (</w:t>
      </w:r>
      <w:proofErr w:type="spellStart"/>
      <w:r w:rsidRPr="000470B6">
        <w:t>viac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 ale </w:t>
      </w:r>
      <w:proofErr w:type="spellStart"/>
      <w:r w:rsidRPr="000470B6">
        <w:t>menej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10 zo 100 </w:t>
      </w:r>
      <w:proofErr w:type="spellStart"/>
      <w:r w:rsidRPr="000470B6">
        <w:t>zvierat</w:t>
      </w:r>
      <w:proofErr w:type="spellEnd"/>
      <w:r w:rsidRPr="000470B6">
        <w:t>)</w:t>
      </w:r>
    </w:p>
    <w:p w:rsidR="003556E0" w:rsidRPr="000470B6" w:rsidRDefault="003556E0" w:rsidP="003556E0">
      <w:pPr>
        <w:spacing w:line="240" w:lineRule="auto"/>
      </w:pPr>
      <w:r w:rsidRPr="000470B6">
        <w:t xml:space="preserve">- </w:t>
      </w:r>
      <w:proofErr w:type="spellStart"/>
      <w:proofErr w:type="gramStart"/>
      <w:r w:rsidRPr="000470B6">
        <w:t>menej</w:t>
      </w:r>
      <w:proofErr w:type="spellEnd"/>
      <w:proofErr w:type="gramEnd"/>
      <w:r w:rsidRPr="000470B6">
        <w:t xml:space="preserve"> </w:t>
      </w:r>
      <w:proofErr w:type="spellStart"/>
      <w:r w:rsidRPr="000470B6">
        <w:t>časté</w:t>
      </w:r>
      <w:proofErr w:type="spellEnd"/>
      <w:r w:rsidRPr="000470B6">
        <w:t xml:space="preserve"> (u </w:t>
      </w:r>
      <w:proofErr w:type="spellStart"/>
      <w:r w:rsidRPr="000470B6">
        <w:t>viac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 ale </w:t>
      </w:r>
      <w:proofErr w:type="spellStart"/>
      <w:r w:rsidRPr="000470B6">
        <w:t>menej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10 z 1000 </w:t>
      </w:r>
      <w:proofErr w:type="spellStart"/>
      <w:r w:rsidRPr="000470B6">
        <w:t>zvierat</w:t>
      </w:r>
      <w:proofErr w:type="spellEnd"/>
      <w:r w:rsidRPr="000470B6">
        <w:t>)</w:t>
      </w:r>
    </w:p>
    <w:p w:rsidR="003556E0" w:rsidRPr="000470B6" w:rsidRDefault="003556E0" w:rsidP="003556E0">
      <w:pPr>
        <w:spacing w:line="240" w:lineRule="auto"/>
      </w:pPr>
      <w:r w:rsidRPr="000470B6">
        <w:t xml:space="preserve">- </w:t>
      </w:r>
      <w:proofErr w:type="spellStart"/>
      <w:proofErr w:type="gramStart"/>
      <w:r w:rsidRPr="000470B6">
        <w:t>zriedkavé</w:t>
      </w:r>
      <w:proofErr w:type="spellEnd"/>
      <w:proofErr w:type="gramEnd"/>
      <w:r w:rsidRPr="000470B6">
        <w:t xml:space="preserve"> (u </w:t>
      </w:r>
      <w:proofErr w:type="spellStart"/>
      <w:r w:rsidRPr="000470B6">
        <w:t>viac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 ale </w:t>
      </w:r>
      <w:proofErr w:type="spellStart"/>
      <w:r w:rsidRPr="000470B6">
        <w:t>menej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10 z 10 000 </w:t>
      </w:r>
      <w:proofErr w:type="spellStart"/>
      <w:r w:rsidRPr="000470B6">
        <w:t>zvierat</w:t>
      </w:r>
      <w:proofErr w:type="spellEnd"/>
      <w:r w:rsidRPr="000470B6">
        <w:t>)</w:t>
      </w:r>
    </w:p>
    <w:p w:rsidR="003556E0" w:rsidRDefault="003556E0" w:rsidP="003556E0">
      <w:pPr>
        <w:spacing w:line="240" w:lineRule="auto"/>
      </w:pPr>
      <w:r w:rsidRPr="000470B6">
        <w:t xml:space="preserve">- </w:t>
      </w:r>
      <w:proofErr w:type="spellStart"/>
      <w:proofErr w:type="gramStart"/>
      <w:r w:rsidRPr="000470B6">
        <w:t>veľmi</w:t>
      </w:r>
      <w:proofErr w:type="spellEnd"/>
      <w:proofErr w:type="gramEnd"/>
      <w:r w:rsidRPr="000470B6">
        <w:t xml:space="preserve"> </w:t>
      </w:r>
      <w:proofErr w:type="spellStart"/>
      <w:r w:rsidRPr="000470B6">
        <w:t>zriedkavé</w:t>
      </w:r>
      <w:proofErr w:type="spellEnd"/>
      <w:r w:rsidRPr="000470B6">
        <w:t xml:space="preserve"> (u </w:t>
      </w:r>
      <w:proofErr w:type="spellStart"/>
      <w:r w:rsidRPr="000470B6">
        <w:t>menej</w:t>
      </w:r>
      <w:proofErr w:type="spellEnd"/>
      <w:r w:rsidRPr="000470B6">
        <w:t xml:space="preserve"> </w:t>
      </w:r>
      <w:proofErr w:type="spellStart"/>
      <w:r w:rsidRPr="000470B6">
        <w:t>ako</w:t>
      </w:r>
      <w:proofErr w:type="spellEnd"/>
      <w:r w:rsidRPr="000470B6">
        <w:t xml:space="preserve"> 1 z 10 000 </w:t>
      </w:r>
      <w:proofErr w:type="spellStart"/>
      <w:r w:rsidRPr="000470B6">
        <w:t>zvierat</w:t>
      </w:r>
      <w:proofErr w:type="spellEnd"/>
      <w:r w:rsidRPr="000470B6">
        <w:t xml:space="preserve">, </w:t>
      </w:r>
      <w:proofErr w:type="spellStart"/>
      <w:r w:rsidRPr="000470B6">
        <w:t>vrátane</w:t>
      </w:r>
      <w:proofErr w:type="spellEnd"/>
      <w:r w:rsidRPr="000470B6">
        <w:t xml:space="preserve"> </w:t>
      </w:r>
      <w:proofErr w:type="spellStart"/>
      <w:r w:rsidRPr="000470B6">
        <w:t>ojedinelých</w:t>
      </w:r>
      <w:proofErr w:type="spellEnd"/>
      <w:r w:rsidRPr="000470B6">
        <w:t xml:space="preserve"> </w:t>
      </w:r>
      <w:proofErr w:type="spellStart"/>
      <w:r w:rsidRPr="000470B6">
        <w:t>hlásení</w:t>
      </w:r>
      <w:proofErr w:type="spellEnd"/>
      <w:r w:rsidRPr="000470B6">
        <w:t>).</w:t>
      </w:r>
    </w:p>
    <w:p w:rsidR="003556E0" w:rsidRPr="00927B4A" w:rsidRDefault="003556E0" w:rsidP="003556E0">
      <w:pPr>
        <w:spacing w:line="240" w:lineRule="auto"/>
      </w:pPr>
    </w:p>
    <w:p w:rsidR="00607586" w:rsidRDefault="00607586" w:rsidP="00607586">
      <w:pPr>
        <w:rPr>
          <w:bCs/>
          <w:szCs w:val="22"/>
        </w:rPr>
      </w:pPr>
      <w:proofErr w:type="spellStart"/>
      <w:proofErr w:type="gramStart"/>
      <w:r>
        <w:rPr>
          <w:szCs w:val="22"/>
        </w:rPr>
        <w:t>Ak</w:t>
      </w:r>
      <w:proofErr w:type="spellEnd"/>
      <w:proofErr w:type="gramEnd"/>
      <w:r>
        <w:rPr>
          <w:szCs w:val="22"/>
        </w:rPr>
        <w:t xml:space="preserve"> </w:t>
      </w:r>
      <w:proofErr w:type="spellStart"/>
      <w:r>
        <w:rPr>
          <w:szCs w:val="22"/>
        </w:rPr>
        <w:t>zistíte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akékoľvek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nežiaduce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účinky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aj</w:t>
      </w:r>
      <w:proofErr w:type="spellEnd"/>
      <w:r>
        <w:rPr>
          <w:szCs w:val="22"/>
        </w:rPr>
        <w:t xml:space="preserve"> tie, </w:t>
      </w:r>
      <w:proofErr w:type="spellStart"/>
      <w:r>
        <w:rPr>
          <w:szCs w:val="22"/>
        </w:rPr>
        <w:t>ktoré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už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nie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sú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uvedené</w:t>
      </w:r>
      <w:proofErr w:type="spellEnd"/>
      <w:r>
        <w:rPr>
          <w:szCs w:val="22"/>
        </w:rPr>
        <w:t xml:space="preserve"> v </w:t>
      </w:r>
      <w:proofErr w:type="spellStart"/>
      <w:r>
        <w:rPr>
          <w:szCs w:val="22"/>
        </w:rPr>
        <w:t>tejto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písomnej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informácii</w:t>
      </w:r>
      <w:proofErr w:type="spellEnd"/>
      <w:r>
        <w:rPr>
          <w:szCs w:val="22"/>
        </w:rPr>
        <w:t xml:space="preserve"> pre </w:t>
      </w:r>
      <w:proofErr w:type="spellStart"/>
      <w:r>
        <w:rPr>
          <w:szCs w:val="22"/>
        </w:rPr>
        <w:t>používateľov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alebo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si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myslíte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že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liek</w:t>
      </w:r>
      <w:proofErr w:type="spellEnd"/>
      <w:r>
        <w:rPr>
          <w:szCs w:val="22"/>
        </w:rPr>
        <w:t xml:space="preserve"> je </w:t>
      </w:r>
      <w:proofErr w:type="spellStart"/>
      <w:r>
        <w:rPr>
          <w:szCs w:val="22"/>
        </w:rPr>
        <w:t>neúčinný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informujte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vášho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veterinárneho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lekára</w:t>
      </w:r>
      <w:proofErr w:type="spellEnd"/>
      <w:r>
        <w:rPr>
          <w:szCs w:val="22"/>
        </w:rPr>
        <w:t>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>
        <w:rPr>
          <w:szCs w:val="22"/>
        </w:rPr>
        <w:t>Prípadne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nežiaduce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účinky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môžete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nahlásiť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národnej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kompetentnej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autorite</w:t>
      </w:r>
      <w:proofErr w:type="spellEnd"/>
      <w:r>
        <w:rPr>
          <w:szCs w:val="22"/>
        </w:rPr>
        <w:t xml:space="preserve"> </w:t>
      </w:r>
      <w:r w:rsidRPr="0018625C">
        <w:rPr>
          <w:szCs w:val="22"/>
        </w:rPr>
        <w:t>{</w:t>
      </w:r>
      <w:r>
        <w:rPr>
          <w:szCs w:val="22"/>
        </w:rPr>
        <w:t>www.uskvbl.sk</w:t>
      </w:r>
      <w:r w:rsidRPr="0018625C">
        <w:rPr>
          <w:szCs w:val="22"/>
        </w:rPr>
        <w:t>}.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7.</w:t>
      </w:r>
      <w:r w:rsidRPr="00EA3AF3">
        <w:rPr>
          <w:b/>
          <w:szCs w:val="22"/>
          <w:lang w:val="sk-SK"/>
        </w:rPr>
        <w:tab/>
        <w:t xml:space="preserve">CIEĽOVÝ DRUH </w:t>
      </w: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</w:p>
    <w:p w:rsidR="00607586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Psy a mačky.</w:t>
      </w:r>
    </w:p>
    <w:p w:rsidR="003556E0" w:rsidRDefault="003556E0" w:rsidP="00607586">
      <w:pPr>
        <w:spacing w:line="240" w:lineRule="auto"/>
        <w:rPr>
          <w:szCs w:val="22"/>
          <w:lang w:val="sk-SK"/>
        </w:rPr>
      </w:pPr>
    </w:p>
    <w:p w:rsidR="003556E0" w:rsidRPr="00EA3AF3" w:rsidRDefault="003556E0" w:rsidP="00607586">
      <w:pPr>
        <w:spacing w:line="240" w:lineRule="auto"/>
        <w:rPr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361950" cy="438150"/>
            <wp:effectExtent l="0" t="0" r="0" b="0"/>
            <wp:docPr id="5" name="Obrázok 5" descr="https://www.ema.europa.eu/sites/default/files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www.ema.europa.eu/sites/default/files/c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  <w:lang w:val="sk-SK"/>
        </w:rPr>
        <w:t xml:space="preserve">  </w:t>
      </w:r>
      <w:r>
        <w:rPr>
          <w:noProof/>
          <w:lang w:val="sk-SK" w:eastAsia="sk-SK"/>
        </w:rPr>
        <w:drawing>
          <wp:inline distT="0" distB="0" distL="0" distR="0">
            <wp:extent cx="752475" cy="542925"/>
            <wp:effectExtent l="0" t="0" r="9525" b="9525"/>
            <wp:docPr id="6" name="Obrázok 6" descr="https://www.ema.europa.eu/sites/default/files/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ma.europa.eu/sites/default/files/dog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8.</w:t>
      </w:r>
      <w:r w:rsidRPr="00EA3AF3">
        <w:rPr>
          <w:b/>
          <w:szCs w:val="22"/>
          <w:lang w:val="sk-SK"/>
        </w:rPr>
        <w:t xml:space="preserve">  </w:t>
      </w:r>
      <w:r w:rsidR="001417EE">
        <w:rPr>
          <w:b/>
          <w:szCs w:val="22"/>
          <w:lang w:val="sk-SK"/>
        </w:rPr>
        <w:t xml:space="preserve">     </w:t>
      </w:r>
      <w:r w:rsidRPr="00EA3AF3">
        <w:rPr>
          <w:b/>
          <w:szCs w:val="22"/>
          <w:lang w:val="sk-SK"/>
        </w:rPr>
        <w:t>DÁVKOVANIE  PRE KAŽDÝ DRUH, CESTA (Y) A SPÔSOB PODANIA LIEKU</w:t>
      </w:r>
    </w:p>
    <w:p w:rsidR="00607586" w:rsidRPr="00EA3AF3" w:rsidRDefault="00607586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</w:p>
    <w:p w:rsidR="003556E0" w:rsidRPr="00670DB3" w:rsidRDefault="003556E0" w:rsidP="003556E0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  <w:r w:rsidRPr="00670DB3">
        <w:rPr>
          <w:rFonts w:ascii="Times New Roman" w:hAnsi="Times New Roman" w:cs="Times New Roman"/>
          <w:bCs/>
          <w:sz w:val="22"/>
          <w:lang w:val="sk-SK"/>
        </w:rPr>
        <w:t>Na perorálne podanie.</w:t>
      </w:r>
    </w:p>
    <w:p w:rsidR="00607586" w:rsidRDefault="00607586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</w:p>
    <w:p w:rsidR="00607586" w:rsidRDefault="00607586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  <w:r w:rsidRPr="00EA3AF3">
        <w:rPr>
          <w:rFonts w:ascii="Times New Roman" w:hAnsi="Times New Roman" w:cs="Times New Roman"/>
          <w:bCs/>
          <w:sz w:val="22"/>
          <w:lang w:val="sk-SK"/>
        </w:rPr>
        <w:t xml:space="preserve">Odporúčaná  dávka lieku je 10 mg </w:t>
      </w:r>
      <w:proofErr w:type="spellStart"/>
      <w:r w:rsidRPr="00EA3AF3">
        <w:rPr>
          <w:rFonts w:ascii="Times New Roman" w:hAnsi="Times New Roman" w:cs="Times New Roman"/>
          <w:bCs/>
          <w:sz w:val="22"/>
          <w:lang w:val="sk-SK"/>
        </w:rPr>
        <w:t>amoxicilínu</w:t>
      </w:r>
      <w:proofErr w:type="spellEnd"/>
      <w:r w:rsidRPr="00EA3AF3">
        <w:rPr>
          <w:rFonts w:ascii="Times New Roman" w:hAnsi="Times New Roman" w:cs="Times New Roman"/>
          <w:bCs/>
          <w:sz w:val="22"/>
          <w:lang w:val="sk-SK"/>
        </w:rPr>
        <w:t xml:space="preserve">/ 2,5 mg kyseliny </w:t>
      </w:r>
      <w:proofErr w:type="spellStart"/>
      <w:r w:rsidRPr="00EA3AF3">
        <w:rPr>
          <w:rFonts w:ascii="Times New Roman" w:hAnsi="Times New Roman" w:cs="Times New Roman"/>
          <w:bCs/>
          <w:sz w:val="22"/>
          <w:lang w:val="sk-SK"/>
        </w:rPr>
        <w:t>klavulánovej</w:t>
      </w:r>
      <w:proofErr w:type="spellEnd"/>
      <w:r w:rsidRPr="00EA3AF3">
        <w:rPr>
          <w:rFonts w:ascii="Times New Roman" w:hAnsi="Times New Roman" w:cs="Times New Roman"/>
          <w:bCs/>
          <w:sz w:val="22"/>
          <w:lang w:val="sk-SK"/>
        </w:rPr>
        <w:t xml:space="preserve"> na 1 kg živej hmotnosti dvakrát denne perorálne u psov a mačiek, </w:t>
      </w:r>
      <w:proofErr w:type="spellStart"/>
      <w:r w:rsidRPr="00EA3AF3">
        <w:rPr>
          <w:rFonts w:ascii="Times New Roman" w:hAnsi="Times New Roman" w:cs="Times New Roman"/>
          <w:bCs/>
          <w:sz w:val="22"/>
          <w:lang w:val="sk-SK"/>
        </w:rPr>
        <w:t>tj</w:t>
      </w:r>
      <w:proofErr w:type="spellEnd"/>
      <w:r w:rsidRPr="00EA3AF3">
        <w:rPr>
          <w:rFonts w:ascii="Times New Roman" w:hAnsi="Times New Roman" w:cs="Times New Roman"/>
          <w:bCs/>
          <w:sz w:val="22"/>
          <w:lang w:val="sk-SK"/>
        </w:rPr>
        <w:t>. 1 tableta na 5 kg živej hmotnosti každých 12 hodín podľa nasledujúcej tabuľky:</w:t>
      </w:r>
    </w:p>
    <w:p w:rsidR="001417EE" w:rsidRPr="00EA3AF3" w:rsidRDefault="001417EE" w:rsidP="00607586">
      <w:pPr>
        <w:pStyle w:val="Pta"/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k-SK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8"/>
        <w:gridCol w:w="3544"/>
      </w:tblGrid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Živá hmotnosť (kg)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Počet tabliet dvakrát denne 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1,0- 2,5 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½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2,6- 5,0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1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5,1- 7,5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1 ½</w:t>
            </w:r>
          </w:p>
        </w:tc>
      </w:tr>
      <w:tr w:rsidR="00607586" w:rsidRPr="00EA3AF3" w:rsidTr="00C86127">
        <w:tc>
          <w:tcPr>
            <w:tcW w:w="5528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 xml:space="preserve"> 7,6- 10,0</w:t>
            </w:r>
          </w:p>
        </w:tc>
        <w:tc>
          <w:tcPr>
            <w:tcW w:w="3544" w:type="dxa"/>
          </w:tcPr>
          <w:p w:rsidR="00607586" w:rsidRPr="00EA3AF3" w:rsidRDefault="00607586" w:rsidP="00C86127">
            <w:pPr>
              <w:pStyle w:val="Pt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lang w:val="sk-SK"/>
              </w:rPr>
            </w:pPr>
            <w:r w:rsidRPr="00EA3AF3">
              <w:rPr>
                <w:rFonts w:ascii="Times New Roman" w:hAnsi="Times New Roman" w:cs="Times New Roman"/>
                <w:bCs/>
                <w:sz w:val="22"/>
                <w:lang w:val="sk-SK"/>
              </w:rPr>
              <w:t>2</w:t>
            </w:r>
          </w:p>
        </w:tc>
      </w:tr>
    </w:tbl>
    <w:p w:rsidR="00607586" w:rsidRPr="00EA3AF3" w:rsidRDefault="00607586" w:rsidP="00607586">
      <w:pPr>
        <w:spacing w:line="240" w:lineRule="auto"/>
        <w:jc w:val="both"/>
        <w:rPr>
          <w:szCs w:val="22"/>
          <w:highlight w:val="yellow"/>
          <w:lang w:val="sk-SK"/>
        </w:rPr>
      </w:pPr>
      <w:r w:rsidRPr="00EA3AF3">
        <w:rPr>
          <w:szCs w:val="22"/>
          <w:lang w:val="sk-SK"/>
        </w:rPr>
        <w:t>V prípade vážnych infekcií je možné dávku zdvojnásobiť  na 20 mg am</w:t>
      </w:r>
      <w:r>
        <w:rPr>
          <w:szCs w:val="22"/>
          <w:lang w:val="sk-SK"/>
        </w:rPr>
        <w:t>oxi</w:t>
      </w:r>
      <w:r w:rsidRPr="00EA3AF3">
        <w:rPr>
          <w:szCs w:val="22"/>
          <w:lang w:val="sk-SK"/>
        </w:rPr>
        <w:t xml:space="preserve">cilínu/5 mg  kyseliny </w:t>
      </w:r>
      <w:proofErr w:type="spellStart"/>
      <w:r w:rsidRPr="00EA3AF3">
        <w:rPr>
          <w:szCs w:val="22"/>
          <w:lang w:val="sk-SK"/>
        </w:rPr>
        <w:t>klavulánovej</w:t>
      </w:r>
      <w:proofErr w:type="spellEnd"/>
      <w:r w:rsidRPr="00EA3AF3">
        <w:rPr>
          <w:szCs w:val="22"/>
          <w:lang w:val="sk-SK"/>
        </w:rPr>
        <w:t>/kg živej hmotnosti  dvakrát denne.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u w:val="single"/>
          <w:lang w:val="sk-SK"/>
        </w:rPr>
        <w:t>Dĺžka liečby</w:t>
      </w:r>
      <w:r>
        <w:rPr>
          <w:szCs w:val="22"/>
          <w:lang w:val="sk-SK"/>
        </w:rPr>
        <w:t xml:space="preserve">: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- 7 dní pri liečbe </w:t>
      </w:r>
      <w:proofErr w:type="spellStart"/>
      <w:r w:rsidRPr="00EA3AF3">
        <w:rPr>
          <w:szCs w:val="22"/>
          <w:lang w:val="sk-SK"/>
        </w:rPr>
        <w:t>periodontálnych</w:t>
      </w:r>
      <w:proofErr w:type="spellEnd"/>
      <w:r w:rsidRPr="00EA3AF3">
        <w:rPr>
          <w:szCs w:val="22"/>
          <w:lang w:val="sk-SK"/>
        </w:rPr>
        <w:t xml:space="preserve"> infekcií u psov.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- 7 dní pri liečbe kožných infekcií u mačiek (vrátane poranení a abscesov). Klinický stav zvieraťa by mal byť skontrolovaný po 7 dňoch. V prípade nutnosti je liečba predĺžená o ďalších 7 dní.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Niektoré prípady kožných infekcií môžu vyžadovať dlhšie trvanie liečby, čo je na zvážení veterinárn</w:t>
      </w:r>
      <w:r>
        <w:rPr>
          <w:szCs w:val="22"/>
          <w:lang w:val="sk-SK"/>
        </w:rPr>
        <w:t>eho</w:t>
      </w:r>
      <w:r w:rsidRPr="00EA3AF3">
        <w:rPr>
          <w:szCs w:val="22"/>
          <w:lang w:val="sk-SK"/>
        </w:rPr>
        <w:t xml:space="preserve"> lekár</w:t>
      </w:r>
      <w:r>
        <w:rPr>
          <w:szCs w:val="22"/>
          <w:lang w:val="sk-SK"/>
        </w:rPr>
        <w:t>a</w:t>
      </w:r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spacing w:line="240" w:lineRule="auto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9.</w:t>
      </w:r>
      <w:r w:rsidRPr="00EA3AF3">
        <w:rPr>
          <w:b/>
          <w:szCs w:val="22"/>
          <w:lang w:val="sk-SK"/>
        </w:rPr>
        <w:tab/>
        <w:t>POKYN O SPRÁVNOM  PODANÍ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Pre zaistenie správneho  dávkovania je nutné s maximálnou presnosťou stanoviť  živú hmotnosť zvieraťa, aby nedošlo k </w:t>
      </w:r>
      <w:proofErr w:type="spellStart"/>
      <w:r w:rsidRPr="00EA3AF3">
        <w:rPr>
          <w:szCs w:val="22"/>
          <w:lang w:val="sk-SK"/>
        </w:rPr>
        <w:t>poddávkovaniu</w:t>
      </w:r>
      <w:proofErr w:type="spellEnd"/>
      <w:r w:rsidRPr="00EA3AF3">
        <w:rPr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Default="00607586" w:rsidP="001417EE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10.</w:t>
      </w:r>
      <w:r w:rsidRPr="00EA3AF3">
        <w:rPr>
          <w:b/>
          <w:szCs w:val="22"/>
          <w:lang w:val="sk-SK"/>
        </w:rPr>
        <w:tab/>
      </w:r>
      <w:r w:rsidR="001417EE" w:rsidRPr="001417EE">
        <w:rPr>
          <w:b/>
          <w:szCs w:val="22"/>
          <w:lang w:val="sk-SK"/>
        </w:rPr>
        <w:t>OCHRANNÁ LEHOTA(-Y)</w:t>
      </w:r>
    </w:p>
    <w:p w:rsidR="001417EE" w:rsidRPr="00EA3AF3" w:rsidRDefault="001417EE" w:rsidP="001417EE">
      <w:pPr>
        <w:spacing w:line="240" w:lineRule="auto"/>
        <w:rPr>
          <w:szCs w:val="22"/>
          <w:lang w:val="sk-SK"/>
        </w:rPr>
      </w:pPr>
    </w:p>
    <w:p w:rsidR="00607586" w:rsidRDefault="00607586" w:rsidP="00607586">
      <w:pPr>
        <w:spacing w:line="240" w:lineRule="auto"/>
        <w:ind w:left="708" w:hanging="708"/>
        <w:rPr>
          <w:szCs w:val="22"/>
          <w:lang w:val="sk-SK"/>
        </w:rPr>
      </w:pPr>
      <w:r>
        <w:rPr>
          <w:szCs w:val="22"/>
          <w:lang w:val="sk-SK"/>
        </w:rPr>
        <w:t>Netýka sa.</w:t>
      </w:r>
    </w:p>
    <w:p w:rsidR="00607586" w:rsidRPr="00EA3AF3" w:rsidRDefault="00607586" w:rsidP="00607586">
      <w:pPr>
        <w:spacing w:line="240" w:lineRule="auto"/>
        <w:ind w:left="708" w:hanging="708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lastRenderedPageBreak/>
        <w:t>11.</w:t>
      </w:r>
      <w:r w:rsidRPr="00EA3AF3">
        <w:rPr>
          <w:b/>
          <w:szCs w:val="22"/>
          <w:lang w:val="sk-SK"/>
        </w:rPr>
        <w:tab/>
        <w:t>OSOBITNÉ BEZPEČNOSTNÉ  OPATRENIA NA UCHOVÁVANIE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t>Uchovávať  pri teplote neprevyšujúcej  25</w:t>
      </w:r>
      <w:r w:rsidRPr="00EA3AF3">
        <w:rPr>
          <w:szCs w:val="22"/>
          <w:lang w:val="sk-SK"/>
        </w:rPr>
        <w:sym w:font="Symbol" w:char="F0B0"/>
      </w:r>
      <w:r w:rsidRPr="00EA3AF3">
        <w:rPr>
          <w:szCs w:val="22"/>
          <w:lang w:val="sk-SK"/>
        </w:rPr>
        <w:t>C.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t>Uchovávať v  pôvodnom  obale.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Uchovávať mimo dohľadu a dosahu detí.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Čas použiteľnosti po prvom otvorení vnútorného </w:t>
      </w:r>
      <w:r>
        <w:rPr>
          <w:szCs w:val="22"/>
          <w:lang w:val="sk-SK"/>
        </w:rPr>
        <w:t>obalu</w:t>
      </w:r>
      <w:r w:rsidRPr="00EA3AF3">
        <w:rPr>
          <w:szCs w:val="22"/>
          <w:lang w:val="sk-SK"/>
        </w:rPr>
        <w:t>: 1</w:t>
      </w:r>
      <w:r>
        <w:rPr>
          <w:szCs w:val="22"/>
          <w:lang w:val="sk-SK"/>
        </w:rPr>
        <w:t>6</w:t>
      </w:r>
      <w:r w:rsidRPr="00EA3AF3">
        <w:rPr>
          <w:szCs w:val="22"/>
          <w:lang w:val="sk-SK"/>
        </w:rPr>
        <w:t xml:space="preserve"> hodín</w:t>
      </w:r>
      <w:r>
        <w:rPr>
          <w:szCs w:val="22"/>
          <w:lang w:val="sk-SK"/>
        </w:rPr>
        <w:t>.</w:t>
      </w:r>
    </w:p>
    <w:p w:rsidR="00607586" w:rsidRDefault="00607586" w:rsidP="00607586">
      <w:pPr>
        <w:spacing w:line="240" w:lineRule="auto"/>
        <w:ind w:right="-318"/>
        <w:rPr>
          <w:szCs w:val="22"/>
        </w:rPr>
      </w:pPr>
      <w:proofErr w:type="spellStart"/>
      <w:r w:rsidRPr="00EA3AF3">
        <w:rPr>
          <w:szCs w:val="22"/>
        </w:rPr>
        <w:t>Polovice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tabliet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vrátiť</w:t>
      </w:r>
      <w:proofErr w:type="spellEnd"/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späť</w:t>
      </w:r>
      <w:proofErr w:type="spellEnd"/>
      <w:r w:rsidRPr="00EA3AF3">
        <w:rPr>
          <w:szCs w:val="22"/>
        </w:rPr>
        <w:t xml:space="preserve"> do </w:t>
      </w:r>
      <w:proofErr w:type="spellStart"/>
      <w:r w:rsidRPr="00EA3AF3">
        <w:rPr>
          <w:szCs w:val="22"/>
        </w:rPr>
        <w:t>blistra</w:t>
      </w:r>
      <w:proofErr w:type="spellEnd"/>
      <w:r w:rsidRPr="00EA3AF3">
        <w:rPr>
          <w:szCs w:val="22"/>
        </w:rPr>
        <w:t xml:space="preserve"> a </w:t>
      </w:r>
      <w:proofErr w:type="spellStart"/>
      <w:r w:rsidRPr="00EA3AF3">
        <w:rPr>
          <w:szCs w:val="22"/>
        </w:rPr>
        <w:t>spotrebovať</w:t>
      </w:r>
      <w:proofErr w:type="spellEnd"/>
      <w:r w:rsidRPr="00EA3AF3">
        <w:rPr>
          <w:szCs w:val="22"/>
        </w:rPr>
        <w:t xml:space="preserve"> </w:t>
      </w:r>
      <w:r>
        <w:rPr>
          <w:szCs w:val="22"/>
        </w:rPr>
        <w:t xml:space="preserve">do </w:t>
      </w:r>
      <w:r w:rsidRPr="00EA3AF3">
        <w:rPr>
          <w:szCs w:val="22"/>
        </w:rPr>
        <w:t>1</w:t>
      </w:r>
      <w:r>
        <w:rPr>
          <w:szCs w:val="22"/>
        </w:rPr>
        <w:t>6</w:t>
      </w:r>
      <w:r w:rsidRPr="00EA3AF3">
        <w:rPr>
          <w:szCs w:val="22"/>
        </w:rPr>
        <w:t xml:space="preserve"> </w:t>
      </w:r>
      <w:proofErr w:type="spellStart"/>
      <w:r w:rsidRPr="00EA3AF3">
        <w:rPr>
          <w:szCs w:val="22"/>
        </w:rPr>
        <w:t>hodín</w:t>
      </w:r>
      <w:proofErr w:type="spellEnd"/>
      <w:r w:rsidRPr="00EA3AF3">
        <w:rPr>
          <w:szCs w:val="22"/>
        </w:rPr>
        <w:t xml:space="preserve">. </w:t>
      </w:r>
    </w:p>
    <w:p w:rsidR="00607586" w:rsidRDefault="00607586" w:rsidP="00607586">
      <w:pPr>
        <w:spacing w:line="240" w:lineRule="auto"/>
        <w:jc w:val="both"/>
      </w:pPr>
      <w:proofErr w:type="spellStart"/>
      <w:r w:rsidRPr="002A0177">
        <w:t>Nepoužívať</w:t>
      </w:r>
      <w:proofErr w:type="spellEnd"/>
      <w:r w:rsidRPr="002A0177">
        <w:t xml:space="preserve"> </w:t>
      </w:r>
      <w:proofErr w:type="spellStart"/>
      <w:r w:rsidRPr="002A0177">
        <w:t>tento</w:t>
      </w:r>
      <w:proofErr w:type="spellEnd"/>
      <w:r w:rsidRPr="002A0177">
        <w:t xml:space="preserve"> </w:t>
      </w:r>
      <w:proofErr w:type="spellStart"/>
      <w:r w:rsidRPr="002A0177">
        <w:t>veterinárny</w:t>
      </w:r>
      <w:proofErr w:type="spellEnd"/>
      <w:r w:rsidRPr="002A0177">
        <w:t xml:space="preserve"> </w:t>
      </w:r>
      <w:proofErr w:type="spellStart"/>
      <w:r w:rsidRPr="002A0177">
        <w:t>liek</w:t>
      </w:r>
      <w:proofErr w:type="spellEnd"/>
      <w:r w:rsidRPr="002A0177">
        <w:t xml:space="preserve"> </w:t>
      </w:r>
      <w:proofErr w:type="spellStart"/>
      <w:r w:rsidRPr="002A0177">
        <w:t>po</w:t>
      </w:r>
      <w:proofErr w:type="spellEnd"/>
      <w:r w:rsidRPr="002A0177">
        <w:t xml:space="preserve"> </w:t>
      </w:r>
      <w:proofErr w:type="spellStart"/>
      <w:r w:rsidRPr="002A0177">
        <w:t>dátume</w:t>
      </w:r>
      <w:proofErr w:type="spellEnd"/>
      <w:r w:rsidRPr="002A0177">
        <w:t xml:space="preserve"> </w:t>
      </w:r>
      <w:proofErr w:type="spellStart"/>
      <w:r w:rsidRPr="002A0177">
        <w:t>exspirácie</w:t>
      </w:r>
      <w:proofErr w:type="spellEnd"/>
      <w:r w:rsidRPr="002A0177">
        <w:t xml:space="preserve"> </w:t>
      </w:r>
      <w:proofErr w:type="spellStart"/>
      <w:r w:rsidRPr="002A0177">
        <w:t>uvedenom</w:t>
      </w:r>
      <w:proofErr w:type="spellEnd"/>
      <w:r w:rsidRPr="002A0177">
        <w:t xml:space="preserve"> </w:t>
      </w:r>
      <w:proofErr w:type="spellStart"/>
      <w:proofErr w:type="gramStart"/>
      <w:r w:rsidRPr="002A0177">
        <w:t>na</w:t>
      </w:r>
      <w:proofErr w:type="spellEnd"/>
      <w:proofErr w:type="gramEnd"/>
      <w:r w:rsidRPr="002A0177">
        <w:t xml:space="preserve"> </w:t>
      </w:r>
      <w:proofErr w:type="spellStart"/>
      <w:r w:rsidRPr="002A0177">
        <w:t>obale</w:t>
      </w:r>
      <w:proofErr w:type="spellEnd"/>
      <w:r w:rsidRPr="002A0177">
        <w:t xml:space="preserve"> </w:t>
      </w:r>
      <w:proofErr w:type="spellStart"/>
      <w:r w:rsidRPr="002A0177">
        <w:t>po</w:t>
      </w:r>
      <w:proofErr w:type="spellEnd"/>
      <w:r w:rsidRPr="002A0177">
        <w:t xml:space="preserve"> EXP. </w:t>
      </w:r>
    </w:p>
    <w:p w:rsidR="00607586" w:rsidRDefault="00607586" w:rsidP="00607586">
      <w:pPr>
        <w:spacing w:line="240" w:lineRule="auto"/>
        <w:jc w:val="both"/>
      </w:pPr>
      <w:proofErr w:type="spellStart"/>
      <w:r w:rsidRPr="002A0177">
        <w:t>Dátum</w:t>
      </w:r>
      <w:proofErr w:type="spellEnd"/>
      <w:r w:rsidRPr="002A0177">
        <w:t xml:space="preserve"> </w:t>
      </w:r>
      <w:proofErr w:type="spellStart"/>
      <w:r w:rsidRPr="002A0177">
        <w:t>exspirácie</w:t>
      </w:r>
      <w:proofErr w:type="spellEnd"/>
      <w:r w:rsidRPr="002A0177">
        <w:t xml:space="preserve"> </w:t>
      </w:r>
      <w:proofErr w:type="spellStart"/>
      <w:proofErr w:type="gramStart"/>
      <w:r w:rsidRPr="002A0177">
        <w:t>sa</w:t>
      </w:r>
      <w:proofErr w:type="spellEnd"/>
      <w:proofErr w:type="gramEnd"/>
      <w:r w:rsidRPr="002A0177">
        <w:t xml:space="preserve"> </w:t>
      </w:r>
      <w:proofErr w:type="spellStart"/>
      <w:r w:rsidRPr="002A0177">
        <w:t>vzťahuje</w:t>
      </w:r>
      <w:proofErr w:type="spellEnd"/>
      <w:r w:rsidRPr="002A0177">
        <w:t xml:space="preserve"> </w:t>
      </w:r>
      <w:proofErr w:type="spellStart"/>
      <w:r w:rsidRPr="002A0177">
        <w:t>na</w:t>
      </w:r>
      <w:proofErr w:type="spellEnd"/>
      <w:r w:rsidRPr="002A0177">
        <w:t xml:space="preserve"> </w:t>
      </w:r>
      <w:proofErr w:type="spellStart"/>
      <w:r w:rsidRPr="002A0177">
        <w:t>posledný</w:t>
      </w:r>
      <w:proofErr w:type="spellEnd"/>
      <w:r w:rsidRPr="002A0177">
        <w:t xml:space="preserve"> </w:t>
      </w:r>
      <w:proofErr w:type="spellStart"/>
      <w:r w:rsidRPr="002A0177">
        <w:t>deň</w:t>
      </w:r>
      <w:proofErr w:type="spellEnd"/>
      <w:r w:rsidRPr="002A0177">
        <w:t xml:space="preserve"> v </w:t>
      </w:r>
      <w:proofErr w:type="spellStart"/>
      <w:r w:rsidR="00D43F5D">
        <w:t>uvedenom</w:t>
      </w:r>
      <w:proofErr w:type="spellEnd"/>
      <w:r w:rsidR="00D43F5D">
        <w:t xml:space="preserve"> </w:t>
      </w:r>
      <w:proofErr w:type="spellStart"/>
      <w:r w:rsidRPr="002A0177">
        <w:t>mesiaci</w:t>
      </w:r>
      <w:proofErr w:type="spellEnd"/>
      <w:r w:rsidRPr="002A0177">
        <w:t>.</w:t>
      </w:r>
    </w:p>
    <w:p w:rsidR="00607586" w:rsidRPr="00EA3AF3" w:rsidRDefault="00607586" w:rsidP="00607586">
      <w:pPr>
        <w:spacing w:line="240" w:lineRule="auto"/>
        <w:rPr>
          <w:b/>
          <w:szCs w:val="22"/>
        </w:rPr>
      </w:pP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12.</w:t>
      </w:r>
      <w:r w:rsidRPr="00EA3AF3">
        <w:rPr>
          <w:b/>
          <w:szCs w:val="22"/>
          <w:lang w:val="sk-SK"/>
        </w:rPr>
        <w:tab/>
        <w:t>OSOBITNÉ  UPOZORNENIA</w:t>
      </w:r>
    </w:p>
    <w:p w:rsidR="00607586" w:rsidRPr="00EA3AF3" w:rsidRDefault="00607586" w:rsidP="00607586">
      <w:pPr>
        <w:spacing w:line="240" w:lineRule="auto"/>
        <w:jc w:val="both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u w:val="single"/>
          <w:lang w:val="sk-SK"/>
        </w:rPr>
      </w:pPr>
      <w:r w:rsidRPr="00EA3AF3">
        <w:rPr>
          <w:szCs w:val="22"/>
          <w:u w:val="single"/>
          <w:lang w:val="sk-SK"/>
        </w:rPr>
        <w:t>Osobitné bezpečnostné opatrenia na použitie u</w:t>
      </w:r>
      <w:r w:rsidR="001417EE">
        <w:rPr>
          <w:szCs w:val="22"/>
          <w:u w:val="single"/>
          <w:lang w:val="sk-SK"/>
        </w:rPr>
        <w:t> </w:t>
      </w:r>
      <w:r w:rsidRPr="00EA3AF3">
        <w:rPr>
          <w:szCs w:val="22"/>
          <w:u w:val="single"/>
          <w:lang w:val="sk-SK"/>
        </w:rPr>
        <w:t>zvierat</w:t>
      </w:r>
      <w:r w:rsidR="001417EE">
        <w:rPr>
          <w:szCs w:val="22"/>
          <w:u w:val="single"/>
          <w:lang w:val="sk-SK"/>
        </w:rPr>
        <w:t>: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bCs/>
          <w:szCs w:val="22"/>
          <w:lang w:val="sk-SK"/>
        </w:rPr>
        <w:t xml:space="preserve">U zvierat s poškodením funkcie pečene a obličiek by mal veterinárny lekár posúdiť riziká a prínosy liečby a starostlivo vyhodnotiť dávkovanie. </w:t>
      </w:r>
    </w:p>
    <w:p w:rsidR="00607586" w:rsidRPr="00EA3AF3" w:rsidRDefault="00607586" w:rsidP="00607586">
      <w:pPr>
        <w:spacing w:line="240" w:lineRule="auto"/>
        <w:jc w:val="both"/>
        <w:rPr>
          <w:bCs/>
          <w:szCs w:val="22"/>
          <w:lang w:val="sk-SK"/>
        </w:rPr>
      </w:pPr>
      <w:r w:rsidRPr="00EA3AF3">
        <w:rPr>
          <w:szCs w:val="22"/>
          <w:lang w:val="sk-SK"/>
        </w:rPr>
        <w:t xml:space="preserve">Pri použití u malých bylinožravcov iných ako uvedených v bode „Kontraindikácie“ je potrebné postupovať obozretne.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Použitie lieku by malo byť založené na testovaní citlivosti.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>
        <w:t>Nevhodné</w:t>
      </w:r>
      <w:proofErr w:type="spellEnd"/>
      <w:r>
        <w:t xml:space="preserve"> </w:t>
      </w:r>
      <w:proofErr w:type="spellStart"/>
      <w:r>
        <w:t>použitie</w:t>
      </w:r>
      <w:proofErr w:type="spellEnd"/>
      <w:r>
        <w:t xml:space="preserve"> </w:t>
      </w:r>
      <w:proofErr w:type="spellStart"/>
      <w:r>
        <w:t>lieku</w:t>
      </w:r>
      <w:proofErr w:type="spellEnd"/>
      <w:r>
        <w:t xml:space="preserve"> </w:t>
      </w:r>
      <w:proofErr w:type="spellStart"/>
      <w:r w:rsidRPr="00526700">
        <w:t>môže</w:t>
      </w:r>
      <w:proofErr w:type="spellEnd"/>
      <w:r w:rsidRPr="00526700">
        <w:t xml:space="preserve"> </w:t>
      </w:r>
      <w:proofErr w:type="spellStart"/>
      <w:r w:rsidRPr="00526700">
        <w:t>zvýšiť</w:t>
      </w:r>
      <w:proofErr w:type="spellEnd"/>
      <w:r w:rsidRPr="00526700">
        <w:t xml:space="preserve"> </w:t>
      </w:r>
      <w:proofErr w:type="spellStart"/>
      <w:r w:rsidRPr="00526700">
        <w:t>prevalenciu</w:t>
      </w:r>
      <w:proofErr w:type="spellEnd"/>
      <w:r w:rsidRPr="00526700">
        <w:t xml:space="preserve"> </w:t>
      </w:r>
      <w:proofErr w:type="spellStart"/>
      <w:r w:rsidRPr="00526700">
        <w:t>baktérií</w:t>
      </w:r>
      <w:proofErr w:type="spellEnd"/>
      <w:r w:rsidRPr="00526700">
        <w:t xml:space="preserve"> </w:t>
      </w:r>
      <w:proofErr w:type="spellStart"/>
      <w:r w:rsidRPr="00526700">
        <w:t>rezistentných</w:t>
      </w:r>
      <w:proofErr w:type="spellEnd"/>
      <w:r w:rsidRPr="00526700">
        <w:t xml:space="preserve"> </w:t>
      </w:r>
      <w:proofErr w:type="spellStart"/>
      <w:r w:rsidRPr="00526700">
        <w:t>voči</w:t>
      </w:r>
      <w:proofErr w:type="spellEnd"/>
      <w:r w:rsidRPr="00526700">
        <w:t xml:space="preserve"> </w:t>
      </w:r>
      <w:proofErr w:type="spellStart"/>
      <w:r w:rsidRPr="00526700">
        <w:t>amoxicilínu</w:t>
      </w:r>
      <w:proofErr w:type="spellEnd"/>
      <w:r w:rsidRPr="00526700">
        <w:t xml:space="preserve">/ </w:t>
      </w:r>
      <w:proofErr w:type="spellStart"/>
      <w:r w:rsidRPr="00526700">
        <w:t>kyseline</w:t>
      </w:r>
      <w:proofErr w:type="spellEnd"/>
      <w:r w:rsidRPr="00526700">
        <w:t xml:space="preserve"> </w:t>
      </w:r>
      <w:proofErr w:type="spellStart"/>
      <w:r w:rsidRPr="00526700">
        <w:t>klavul</w:t>
      </w:r>
      <w:r>
        <w:t>á</w:t>
      </w:r>
      <w:r w:rsidRPr="00526700">
        <w:t>novej</w:t>
      </w:r>
      <w:proofErr w:type="spellEnd"/>
      <w:r w:rsidRPr="00526700">
        <w:t xml:space="preserve"> a </w:t>
      </w:r>
      <w:proofErr w:type="spellStart"/>
      <w:r w:rsidRPr="00526700">
        <w:t>môže</w:t>
      </w:r>
      <w:proofErr w:type="spellEnd"/>
      <w:r w:rsidRPr="00526700">
        <w:t xml:space="preserve"> </w:t>
      </w:r>
      <w:proofErr w:type="spellStart"/>
      <w:r w:rsidRPr="00526700">
        <w:t>znížiť</w:t>
      </w:r>
      <w:proofErr w:type="spellEnd"/>
      <w:r w:rsidRPr="00526700">
        <w:t xml:space="preserve"> </w:t>
      </w:r>
      <w:proofErr w:type="spellStart"/>
      <w:r w:rsidRPr="00526700">
        <w:t>účinnosť</w:t>
      </w:r>
      <w:proofErr w:type="spellEnd"/>
      <w:r w:rsidRPr="00526700">
        <w:t xml:space="preserve"> </w:t>
      </w:r>
      <w:proofErr w:type="spellStart"/>
      <w:r w:rsidRPr="00526700">
        <w:t>liečby</w:t>
      </w:r>
      <w:proofErr w:type="spellEnd"/>
      <w:r w:rsidRPr="00526700">
        <w:t xml:space="preserve"> </w:t>
      </w:r>
      <w:proofErr w:type="spellStart"/>
      <w:r w:rsidRPr="00526700">
        <w:t>inými</w:t>
      </w:r>
      <w:proofErr w:type="spellEnd"/>
      <w:r w:rsidRPr="00526700">
        <w:t xml:space="preserve"> ß-</w:t>
      </w:r>
      <w:proofErr w:type="spellStart"/>
      <w:r w:rsidRPr="00526700">
        <w:t>laktámovými</w:t>
      </w:r>
      <w:proofErr w:type="spellEnd"/>
      <w:r w:rsidRPr="00526700">
        <w:t xml:space="preserve"> </w:t>
      </w:r>
      <w:proofErr w:type="spellStart"/>
      <w:r w:rsidRPr="00526700">
        <w:t>antibiotikami</w:t>
      </w:r>
      <w:proofErr w:type="spellEnd"/>
      <w:r w:rsidRPr="00526700">
        <w:t xml:space="preserve"> v </w:t>
      </w:r>
      <w:proofErr w:type="spellStart"/>
      <w:r w:rsidRPr="00526700">
        <w:t>dôsledku</w:t>
      </w:r>
      <w:proofErr w:type="spellEnd"/>
      <w:r w:rsidRPr="00526700">
        <w:t xml:space="preserve"> </w:t>
      </w:r>
      <w:proofErr w:type="spellStart"/>
      <w:r w:rsidRPr="00526700">
        <w:t>možnosti</w:t>
      </w:r>
      <w:proofErr w:type="spellEnd"/>
      <w:r w:rsidRPr="00526700">
        <w:t xml:space="preserve"> </w:t>
      </w:r>
      <w:proofErr w:type="spellStart"/>
      <w:r w:rsidRPr="00526700">
        <w:t>skríženej</w:t>
      </w:r>
      <w:proofErr w:type="spellEnd"/>
      <w:r w:rsidRPr="00526700">
        <w:t xml:space="preserve"> </w:t>
      </w:r>
      <w:proofErr w:type="spellStart"/>
      <w:r w:rsidRPr="00526700">
        <w:t>rezistencie</w:t>
      </w:r>
      <w:proofErr w:type="spellEnd"/>
      <w:r w:rsidRPr="00526700">
        <w:t xml:space="preserve">. </w:t>
      </w:r>
      <w:r w:rsidRPr="00EA3AF3">
        <w:rPr>
          <w:szCs w:val="22"/>
          <w:lang w:val="sk-SK"/>
        </w:rPr>
        <w:t xml:space="preserve">Pri používaní lieku zohľadniť národnú  a miestnu </w:t>
      </w:r>
      <w:proofErr w:type="spellStart"/>
      <w:r w:rsidRPr="00EA3AF3">
        <w:rPr>
          <w:szCs w:val="22"/>
          <w:lang w:val="sk-SK"/>
        </w:rPr>
        <w:t>antimikrobiálnu</w:t>
      </w:r>
      <w:proofErr w:type="spellEnd"/>
      <w:r w:rsidRPr="00EA3AF3">
        <w:rPr>
          <w:szCs w:val="22"/>
          <w:lang w:val="sk-SK"/>
        </w:rPr>
        <w:t xml:space="preserve"> politiku.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u w:val="single"/>
          <w:lang w:val="sk-SK"/>
        </w:rPr>
      </w:pPr>
      <w:r w:rsidRPr="00EA3AF3">
        <w:rPr>
          <w:szCs w:val="22"/>
          <w:u w:val="single"/>
          <w:lang w:val="sk-SK"/>
        </w:rPr>
        <w:t>Osobitné bezpečnostné opatrenia, ktoré má urobiť osoba podávajú  liek zvieratám</w:t>
      </w:r>
      <w:r w:rsidR="001417EE">
        <w:rPr>
          <w:szCs w:val="22"/>
          <w:u w:val="single"/>
          <w:lang w:val="sk-SK"/>
        </w:rPr>
        <w:t>:</w:t>
      </w:r>
    </w:p>
    <w:p w:rsidR="00607586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Penicilíny a </w:t>
      </w:r>
      <w:proofErr w:type="spellStart"/>
      <w:r w:rsidRPr="00EA3AF3">
        <w:rPr>
          <w:szCs w:val="22"/>
          <w:lang w:val="sk-SK"/>
        </w:rPr>
        <w:t>cefalosporíny</w:t>
      </w:r>
      <w:proofErr w:type="spellEnd"/>
      <w:r w:rsidRPr="00EA3AF3">
        <w:rPr>
          <w:szCs w:val="22"/>
          <w:lang w:val="sk-SK"/>
        </w:rPr>
        <w:t xml:space="preserve"> môžu spôsobiť precitlivenosť (alergiu) po náhodnej injekčnej aplikácii, vdýchnutí, požití alebo po kontakte s pokožkou. Precitlivenosť na penicilíny môže viesť k skríženým reakciám s </w:t>
      </w:r>
      <w:proofErr w:type="spellStart"/>
      <w:r w:rsidRPr="00EA3AF3">
        <w:rPr>
          <w:szCs w:val="22"/>
          <w:lang w:val="sk-SK"/>
        </w:rPr>
        <w:t>cefalosporínmi</w:t>
      </w:r>
      <w:proofErr w:type="spellEnd"/>
      <w:r w:rsidRPr="00EA3AF3">
        <w:rPr>
          <w:szCs w:val="22"/>
          <w:lang w:val="sk-SK"/>
        </w:rPr>
        <w:t xml:space="preserve"> a naopak. Alergické reakcie na tieto látky môžu byť</w:t>
      </w:r>
      <w:r>
        <w:rPr>
          <w:szCs w:val="22"/>
          <w:lang w:val="sk-SK"/>
        </w:rPr>
        <w:t xml:space="preserve"> v niektorých prípadoch vážne. </w:t>
      </w:r>
    </w:p>
    <w:p w:rsidR="00813393" w:rsidRPr="00EA3AF3" w:rsidRDefault="00813393" w:rsidP="00607586">
      <w:pPr>
        <w:spacing w:line="240" w:lineRule="auto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 w:hanging="720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  1.</w:t>
      </w:r>
      <w:r w:rsidRPr="00EA3AF3">
        <w:rPr>
          <w:szCs w:val="22"/>
          <w:lang w:val="sk-SK"/>
        </w:rPr>
        <w:tab/>
        <w:t xml:space="preserve">Nepracujte s týmto liekom, pokiaľ viete, že ste naň citlivý alebo pokiaľ vám bolo odporučené, aby ste s podobnými liekmi nemanipulovali. 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 w:hanging="720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  2.</w:t>
      </w:r>
      <w:r w:rsidRPr="00EA3AF3">
        <w:rPr>
          <w:szCs w:val="22"/>
          <w:lang w:val="sk-SK"/>
        </w:rPr>
        <w:tab/>
        <w:t xml:space="preserve">Manipulujte s týmto liekom s maximálnou opatrnosťou, aby ste predišli kontaminácii, a dodržujte všetky odporúčané preventívne opatrenia. </w:t>
      </w:r>
    </w:p>
    <w:p w:rsidR="00607586" w:rsidRPr="00EA3AF3" w:rsidRDefault="00607586" w:rsidP="00607586">
      <w:pPr>
        <w:tabs>
          <w:tab w:val="left" w:pos="709"/>
          <w:tab w:val="left" w:pos="1429"/>
        </w:tabs>
        <w:spacing w:line="240" w:lineRule="auto"/>
        <w:ind w:left="567" w:hanging="720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  3.</w:t>
      </w:r>
      <w:r w:rsidRPr="00EA3AF3">
        <w:rPr>
          <w:szCs w:val="22"/>
          <w:lang w:val="sk-SK"/>
        </w:rPr>
        <w:tab/>
        <w:t xml:space="preserve">Pokiaľ sa u vás po kontaminácii objavia príznaky ako je kožná vyrážka, vyhľadajte lekársku pomoc a ukážte lekárovi toto upozornenie. 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Medzi vážnejšie príznaky patrí opuch tváre, pier a očí a problémy pri dýchaní, ktoré vyžadujú okamžité lekárske ošetrenie.</w:t>
      </w:r>
    </w:p>
    <w:p w:rsidR="00607586" w:rsidRPr="00EA3AF3" w:rsidRDefault="00607586" w:rsidP="00607586">
      <w:pPr>
        <w:tabs>
          <w:tab w:val="left" w:pos="1429"/>
        </w:tabs>
        <w:spacing w:line="240" w:lineRule="auto"/>
        <w:ind w:left="567"/>
        <w:jc w:val="both"/>
        <w:rPr>
          <w:szCs w:val="22"/>
          <w:lang w:val="sk-SK"/>
        </w:rPr>
      </w:pPr>
    </w:p>
    <w:p w:rsidR="00607586" w:rsidRPr="00EA3AF3" w:rsidRDefault="00607586" w:rsidP="00607586">
      <w:pPr>
        <w:tabs>
          <w:tab w:val="left" w:pos="1429"/>
        </w:tabs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Po manipulácii s tabletami si umyte ruky. </w:t>
      </w:r>
    </w:p>
    <w:p w:rsidR="00607586" w:rsidRPr="00EA3AF3" w:rsidRDefault="00607586" w:rsidP="00607586">
      <w:pPr>
        <w:spacing w:line="240" w:lineRule="auto"/>
        <w:jc w:val="both"/>
        <w:rPr>
          <w:b/>
          <w:szCs w:val="22"/>
        </w:rPr>
      </w:pPr>
    </w:p>
    <w:p w:rsidR="00607586" w:rsidRPr="00D43F5D" w:rsidRDefault="001417EE" w:rsidP="00607586">
      <w:pPr>
        <w:spacing w:line="240" w:lineRule="auto"/>
        <w:jc w:val="both"/>
        <w:rPr>
          <w:szCs w:val="22"/>
          <w:u w:val="single"/>
          <w:lang w:val="sk-SK"/>
        </w:rPr>
      </w:pPr>
      <w:r>
        <w:rPr>
          <w:szCs w:val="22"/>
          <w:u w:val="single"/>
          <w:lang w:val="sk-SK"/>
        </w:rPr>
        <w:t>Gravidita a laktácia:</w:t>
      </w:r>
    </w:p>
    <w:p w:rsidR="00D43F5D" w:rsidRPr="00D43F5D" w:rsidRDefault="00607586" w:rsidP="00D43F5D">
      <w:pPr>
        <w:pStyle w:val="Odsekzoznamu"/>
        <w:tabs>
          <w:tab w:val="left" w:pos="1429"/>
        </w:tabs>
        <w:spacing w:after="0" w:line="240" w:lineRule="auto"/>
        <w:ind w:left="0"/>
        <w:jc w:val="both"/>
        <w:rPr>
          <w:rFonts w:ascii="Times New Roman" w:hAnsi="Times New Roman"/>
        </w:rPr>
      </w:pPr>
      <w:r w:rsidRPr="00D43F5D">
        <w:rPr>
          <w:rFonts w:ascii="Times New Roman" w:hAnsi="Times New Roman"/>
        </w:rPr>
        <w:t xml:space="preserve">Bezpečnosť lieku počas gravidity a laktácie nebola stanovená. Laboratórne štúdie u potkanov nepreukázali </w:t>
      </w:r>
      <w:proofErr w:type="spellStart"/>
      <w:r w:rsidRPr="00D43F5D">
        <w:rPr>
          <w:rFonts w:ascii="Times New Roman" w:hAnsi="Times New Roman"/>
        </w:rPr>
        <w:t>teratogénne</w:t>
      </w:r>
      <w:proofErr w:type="spellEnd"/>
      <w:r w:rsidRPr="00D43F5D">
        <w:rPr>
          <w:rFonts w:ascii="Times New Roman" w:hAnsi="Times New Roman"/>
        </w:rPr>
        <w:t xml:space="preserve">, </w:t>
      </w:r>
      <w:proofErr w:type="spellStart"/>
      <w:r w:rsidRPr="00D43F5D">
        <w:rPr>
          <w:rFonts w:ascii="Times New Roman" w:hAnsi="Times New Roman"/>
        </w:rPr>
        <w:t>fetotoxické</w:t>
      </w:r>
      <w:proofErr w:type="spellEnd"/>
      <w:r w:rsidRPr="00D43F5D">
        <w:rPr>
          <w:rFonts w:ascii="Times New Roman" w:hAnsi="Times New Roman"/>
        </w:rPr>
        <w:t xml:space="preserve"> či </w:t>
      </w:r>
      <w:proofErr w:type="spellStart"/>
      <w:r w:rsidRPr="00D43F5D">
        <w:rPr>
          <w:rFonts w:ascii="Times New Roman" w:hAnsi="Times New Roman"/>
        </w:rPr>
        <w:t>maternotoxické</w:t>
      </w:r>
      <w:proofErr w:type="spellEnd"/>
      <w:r w:rsidRPr="00D43F5D">
        <w:rPr>
          <w:rFonts w:ascii="Times New Roman" w:hAnsi="Times New Roman"/>
        </w:rPr>
        <w:t xml:space="preserve"> účinky. </w:t>
      </w:r>
      <w:r w:rsidR="00D43F5D" w:rsidRPr="00D43F5D">
        <w:rPr>
          <w:rFonts w:ascii="Times New Roman" w:hAnsi="Times New Roman"/>
        </w:rPr>
        <w:t>Použiť len po zhodnotení prínosu/rizika zodpovedným veterinárnym lekárom.</w:t>
      </w:r>
    </w:p>
    <w:p w:rsidR="00607586" w:rsidRPr="00D43F5D" w:rsidRDefault="00607586" w:rsidP="00607586">
      <w:pPr>
        <w:spacing w:line="240" w:lineRule="auto"/>
        <w:jc w:val="both"/>
        <w:rPr>
          <w:b/>
          <w:szCs w:val="22"/>
        </w:rPr>
      </w:pPr>
    </w:p>
    <w:p w:rsidR="00607586" w:rsidRPr="00D43F5D" w:rsidRDefault="00607586" w:rsidP="00607586">
      <w:pPr>
        <w:spacing w:line="240" w:lineRule="auto"/>
        <w:jc w:val="both"/>
        <w:rPr>
          <w:szCs w:val="22"/>
          <w:u w:val="single"/>
          <w:lang w:val="sk-SK"/>
        </w:rPr>
      </w:pPr>
      <w:r w:rsidRPr="00D43F5D">
        <w:rPr>
          <w:szCs w:val="22"/>
          <w:u w:val="single"/>
          <w:lang w:val="sk-SK"/>
        </w:rPr>
        <w:t>Liekové interakcie a iné formy vzájomného pôsobenia</w:t>
      </w:r>
      <w:r w:rsidR="001417EE">
        <w:rPr>
          <w:szCs w:val="22"/>
          <w:u w:val="single"/>
          <w:lang w:val="sk-SK"/>
        </w:rPr>
        <w:t>: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D43F5D">
        <w:rPr>
          <w:szCs w:val="22"/>
          <w:lang w:val="sk-SK"/>
        </w:rPr>
        <w:t xml:space="preserve">Baktericídny účinok </w:t>
      </w:r>
      <w:proofErr w:type="spellStart"/>
      <w:r w:rsidRPr="00D43F5D">
        <w:rPr>
          <w:szCs w:val="22"/>
          <w:lang w:val="sk-SK"/>
        </w:rPr>
        <w:t>amoxicilínu</w:t>
      </w:r>
      <w:proofErr w:type="spellEnd"/>
      <w:r w:rsidRPr="00D43F5D">
        <w:rPr>
          <w:szCs w:val="22"/>
          <w:lang w:val="sk-SK"/>
        </w:rPr>
        <w:t xml:space="preserve"> môže byť znížený súčasným</w:t>
      </w:r>
      <w:r w:rsidRPr="00EA3AF3">
        <w:rPr>
          <w:szCs w:val="22"/>
          <w:lang w:val="sk-SK"/>
        </w:rPr>
        <w:t xml:space="preserve"> použitím </w:t>
      </w:r>
      <w:proofErr w:type="spellStart"/>
      <w:r w:rsidRPr="00EA3AF3">
        <w:rPr>
          <w:szCs w:val="22"/>
          <w:lang w:val="sk-SK"/>
        </w:rPr>
        <w:t>bakteriostatických</w:t>
      </w:r>
      <w:proofErr w:type="spellEnd"/>
      <w:r w:rsidRPr="00EA3AF3">
        <w:rPr>
          <w:szCs w:val="22"/>
          <w:lang w:val="sk-SK"/>
        </w:rPr>
        <w:t xml:space="preserve"> látok ako sú </w:t>
      </w:r>
      <w:proofErr w:type="spellStart"/>
      <w:r w:rsidRPr="00EA3AF3">
        <w:rPr>
          <w:szCs w:val="22"/>
          <w:lang w:val="sk-SK"/>
        </w:rPr>
        <w:t>makrolidy</w:t>
      </w:r>
      <w:proofErr w:type="spellEnd"/>
      <w:r w:rsidRPr="00EA3AF3">
        <w:rPr>
          <w:szCs w:val="22"/>
          <w:lang w:val="sk-SK"/>
        </w:rPr>
        <w:t xml:space="preserve">, tetracyklíny, sulfónamidy a </w:t>
      </w:r>
      <w:proofErr w:type="spellStart"/>
      <w:r w:rsidRPr="00EA3AF3">
        <w:rPr>
          <w:szCs w:val="22"/>
          <w:lang w:val="sk-SK"/>
        </w:rPr>
        <w:t>chloramfenikol</w:t>
      </w:r>
      <w:proofErr w:type="spellEnd"/>
      <w:r w:rsidRPr="00EA3AF3">
        <w:rPr>
          <w:szCs w:val="22"/>
          <w:lang w:val="sk-SK"/>
        </w:rPr>
        <w:t xml:space="preserve">. </w:t>
      </w:r>
    </w:p>
    <w:p w:rsidR="00607586" w:rsidRPr="00EA3AF3" w:rsidRDefault="00607586" w:rsidP="00607586">
      <w:pPr>
        <w:pStyle w:val="Zarkazkladnhotextu"/>
        <w:spacing w:after="0" w:line="240" w:lineRule="auto"/>
        <w:ind w:left="0"/>
        <w:jc w:val="both"/>
        <w:rPr>
          <w:rFonts w:ascii="Times New Roman" w:hAnsi="Times New Roman" w:cs="Times New Roman"/>
          <w:b w:val="0"/>
          <w:lang w:val="sk-SK"/>
        </w:rPr>
      </w:pPr>
    </w:p>
    <w:p w:rsidR="00607586" w:rsidRPr="00456970" w:rsidRDefault="00607586" w:rsidP="00607586">
      <w:pPr>
        <w:pStyle w:val="Zarkazkladnhotextu"/>
        <w:spacing w:after="0" w:line="240" w:lineRule="auto"/>
        <w:ind w:left="0"/>
        <w:jc w:val="both"/>
        <w:rPr>
          <w:rFonts w:ascii="Times New Roman" w:hAnsi="Times New Roman" w:cs="Times New Roman"/>
          <w:b w:val="0"/>
          <w:u w:val="single"/>
          <w:lang w:val="sk-SK"/>
        </w:rPr>
      </w:pPr>
      <w:r w:rsidRPr="00464367">
        <w:rPr>
          <w:rFonts w:ascii="Times New Roman" w:hAnsi="Times New Roman" w:cs="Times New Roman"/>
          <w:lang w:val="sk-SK"/>
        </w:rPr>
        <w:t xml:space="preserve">          </w:t>
      </w:r>
      <w:r w:rsidRPr="00456970">
        <w:rPr>
          <w:rFonts w:ascii="Times New Roman" w:hAnsi="Times New Roman" w:cs="Times New Roman"/>
          <w:b w:val="0"/>
          <w:u w:val="single"/>
          <w:lang w:val="sk-SK"/>
        </w:rPr>
        <w:t xml:space="preserve">Predávkovanie (príznaky, núdzové postupy, </w:t>
      </w:r>
      <w:proofErr w:type="spellStart"/>
      <w:r w:rsidRPr="00456970">
        <w:rPr>
          <w:rFonts w:ascii="Times New Roman" w:hAnsi="Times New Roman" w:cs="Times New Roman"/>
          <w:b w:val="0"/>
          <w:u w:val="single"/>
          <w:lang w:val="sk-SK"/>
        </w:rPr>
        <w:t>antidóta</w:t>
      </w:r>
      <w:proofErr w:type="spellEnd"/>
      <w:r w:rsidRPr="00456970">
        <w:rPr>
          <w:rFonts w:ascii="Times New Roman" w:hAnsi="Times New Roman" w:cs="Times New Roman"/>
          <w:b w:val="0"/>
          <w:u w:val="single"/>
          <w:lang w:val="sk-SK"/>
        </w:rPr>
        <w:t>)</w:t>
      </w:r>
      <w:r w:rsidR="001417EE">
        <w:rPr>
          <w:rFonts w:ascii="Times New Roman" w:hAnsi="Times New Roman" w:cs="Times New Roman"/>
          <w:b w:val="0"/>
          <w:u w:val="single"/>
          <w:lang w:val="sk-SK"/>
        </w:rPr>
        <w:t>: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 xml:space="preserve">Pri trojnásobku odporúčanej dávky podávanej počas 28 dní bolo u mačiek pozorované zníženie hodnôt cholesterolu a epizódy zvracania a u psov hnačka. V prípade predávkovania sa odporúča zahájiť symptomatickú liečbu. </w:t>
      </w:r>
    </w:p>
    <w:p w:rsidR="00607586" w:rsidRPr="00EA3AF3" w:rsidRDefault="00607586" w:rsidP="00607586">
      <w:pPr>
        <w:spacing w:line="240" w:lineRule="auto"/>
        <w:jc w:val="both"/>
        <w:rPr>
          <w:b/>
          <w:szCs w:val="22"/>
        </w:rPr>
      </w:pPr>
    </w:p>
    <w:p w:rsidR="00607586" w:rsidRPr="00EA3AF3" w:rsidRDefault="00607586" w:rsidP="00607586">
      <w:pPr>
        <w:spacing w:line="240" w:lineRule="auto"/>
        <w:jc w:val="both"/>
        <w:rPr>
          <w:b/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lastRenderedPageBreak/>
        <w:t>13.</w:t>
      </w:r>
      <w:r w:rsidRPr="00EA3AF3">
        <w:rPr>
          <w:b/>
          <w:szCs w:val="22"/>
          <w:lang w:val="sk-SK"/>
        </w:rPr>
        <w:t xml:space="preserve"> </w:t>
      </w:r>
      <w:r w:rsidR="001417EE">
        <w:rPr>
          <w:b/>
          <w:szCs w:val="22"/>
          <w:lang w:val="sk-SK"/>
        </w:rPr>
        <w:t xml:space="preserve">   </w:t>
      </w:r>
      <w:r w:rsidRPr="00EA3AF3">
        <w:rPr>
          <w:b/>
          <w:szCs w:val="22"/>
          <w:lang w:val="sk-SK"/>
        </w:rPr>
        <w:t>OSOBITNÉ BEZPEČNOSTNÉ  OPATRENIA NA ZNEŠKODNENIE NEPOUŽITÉHO LIEKU(-OV) ALEBO ODPADOVÉHO MATERIÁLU, V PRÍPADE POTREBY</w:t>
      </w: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Každý nepoužitý  veterinárny liek alebo odpadové materiály z tohto veterinárneho lieku musia byť zlikvidované v súlade s</w:t>
      </w:r>
      <w:r>
        <w:rPr>
          <w:szCs w:val="22"/>
          <w:lang w:val="sk-SK"/>
        </w:rPr>
        <w:t> miestnymi požiadavkami</w:t>
      </w:r>
      <w:r w:rsidRPr="00EA3AF3">
        <w:rPr>
          <w:szCs w:val="22"/>
          <w:lang w:val="sk-SK"/>
        </w:rPr>
        <w:t>.</w:t>
      </w:r>
    </w:p>
    <w:p w:rsidR="001417EE" w:rsidRPr="001417EE" w:rsidRDefault="001417EE" w:rsidP="001417EE">
      <w:pPr>
        <w:spacing w:line="240" w:lineRule="auto"/>
        <w:rPr>
          <w:szCs w:val="22"/>
          <w:lang w:val="sk-SK"/>
        </w:rPr>
      </w:pPr>
      <w:r w:rsidRPr="001417EE">
        <w:rPr>
          <w:szCs w:val="22"/>
          <w:lang w:val="sk-SK"/>
        </w:rPr>
        <w:t>Lieky sa nesmú likvidovať prostredníctvom odpadovej vody alebo odpadu v domácnostiach.</w:t>
      </w:r>
    </w:p>
    <w:p w:rsidR="00607586" w:rsidRPr="001417EE" w:rsidRDefault="001417EE" w:rsidP="001417EE">
      <w:pPr>
        <w:spacing w:line="240" w:lineRule="auto"/>
        <w:rPr>
          <w:szCs w:val="22"/>
          <w:lang w:val="sk-SK"/>
        </w:rPr>
      </w:pPr>
      <w:r w:rsidRPr="001417EE">
        <w:rPr>
          <w:szCs w:val="22"/>
          <w:lang w:val="sk-SK"/>
        </w:rPr>
        <w:t>O spôsobe likvidácie liekov, ktoré už nepotrebujete sa poraďte so svojím veterinárnym lekárom alebo lekárnikom. Tieto opatrenia by mali byť v súlade s ochranou životného prostredia.</w:t>
      </w:r>
    </w:p>
    <w:p w:rsidR="001417EE" w:rsidRPr="00EA3AF3" w:rsidRDefault="001417EE" w:rsidP="001417EE">
      <w:pPr>
        <w:spacing w:line="240" w:lineRule="auto"/>
        <w:rPr>
          <w:b/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14.</w:t>
      </w:r>
      <w:r w:rsidRPr="00EA3AF3">
        <w:rPr>
          <w:b/>
          <w:szCs w:val="22"/>
          <w:lang w:val="sk-SK"/>
        </w:rPr>
        <w:t xml:space="preserve">  </w:t>
      </w:r>
      <w:r w:rsidR="001417EE">
        <w:rPr>
          <w:b/>
          <w:szCs w:val="22"/>
          <w:lang w:val="sk-SK"/>
        </w:rPr>
        <w:t xml:space="preserve">   </w:t>
      </w:r>
      <w:r w:rsidRPr="00EA3AF3">
        <w:rPr>
          <w:b/>
          <w:szCs w:val="22"/>
          <w:lang w:val="sk-SK"/>
        </w:rPr>
        <w:t>DÁTUM POSLEDNEHO  SCHVÁLENIA TEXTU V PÍSOMNEJ INFORMÁCII PRE POUŽÍVATEĽOV</w:t>
      </w:r>
    </w:p>
    <w:p w:rsidR="00607586" w:rsidRDefault="00607586" w:rsidP="00607586">
      <w:pPr>
        <w:spacing w:line="240" w:lineRule="auto"/>
        <w:ind w:right="-318"/>
        <w:rPr>
          <w:szCs w:val="22"/>
          <w:lang w:val="sk-SK"/>
        </w:rPr>
      </w:pPr>
    </w:p>
    <w:p w:rsidR="00607586" w:rsidRDefault="00607586" w:rsidP="00607586">
      <w:pPr>
        <w:spacing w:line="240" w:lineRule="auto"/>
        <w:ind w:right="-318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ind w:right="-318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1417EE">
        <w:rPr>
          <w:b/>
          <w:szCs w:val="22"/>
          <w:highlight w:val="lightGray"/>
          <w:lang w:val="sk-SK"/>
        </w:rPr>
        <w:t>15.</w:t>
      </w:r>
      <w:r w:rsidRPr="00EA3AF3">
        <w:rPr>
          <w:b/>
          <w:szCs w:val="22"/>
          <w:lang w:val="sk-SK"/>
        </w:rPr>
        <w:t xml:space="preserve"> </w:t>
      </w:r>
      <w:r w:rsidR="001417EE">
        <w:rPr>
          <w:b/>
          <w:szCs w:val="22"/>
          <w:lang w:val="sk-SK"/>
        </w:rPr>
        <w:t xml:space="preserve">   </w:t>
      </w:r>
      <w:r w:rsidRPr="00EA3AF3">
        <w:rPr>
          <w:b/>
          <w:szCs w:val="22"/>
          <w:lang w:val="sk-SK"/>
        </w:rPr>
        <w:t>ĎALŠIE INFORMÁCIE</w:t>
      </w:r>
    </w:p>
    <w:p w:rsidR="00607586" w:rsidRPr="00EA3AF3" w:rsidRDefault="00607586" w:rsidP="00607586">
      <w:pPr>
        <w:spacing w:line="240" w:lineRule="auto"/>
        <w:rPr>
          <w:b/>
          <w:szCs w:val="22"/>
          <w:lang w:val="sk-SK"/>
        </w:rPr>
      </w:pPr>
    </w:p>
    <w:p w:rsidR="00607586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Len pre zvieratá</w:t>
      </w:r>
      <w:r>
        <w:rPr>
          <w:szCs w:val="22"/>
          <w:lang w:val="sk-SK"/>
        </w:rPr>
        <w:t>.</w:t>
      </w: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>
        <w:rPr>
          <w:szCs w:val="22"/>
          <w:lang w:val="sk-SK"/>
        </w:rPr>
        <w:t xml:space="preserve">Výdaj lieku je viazaný </w:t>
      </w:r>
      <w:r w:rsidRPr="00EA3AF3">
        <w:rPr>
          <w:szCs w:val="22"/>
          <w:lang w:val="sk-SK"/>
        </w:rPr>
        <w:t>na veterinárny predpis.</w:t>
      </w:r>
    </w:p>
    <w:p w:rsidR="00607586" w:rsidRPr="00EA3AF3" w:rsidRDefault="00607586" w:rsidP="00607586">
      <w:pPr>
        <w:spacing w:line="240" w:lineRule="auto"/>
        <w:ind w:right="566"/>
        <w:rPr>
          <w:szCs w:val="22"/>
          <w:lang w:val="sk-SK"/>
        </w:rPr>
      </w:pPr>
    </w:p>
    <w:p w:rsidR="00607586" w:rsidRPr="00456970" w:rsidRDefault="00607586" w:rsidP="00607586">
      <w:pPr>
        <w:tabs>
          <w:tab w:val="center" w:pos="4720"/>
          <w:tab w:val="right" w:pos="8873"/>
        </w:tabs>
        <w:spacing w:line="240" w:lineRule="auto"/>
        <w:ind w:left="567" w:hanging="567"/>
        <w:jc w:val="both"/>
        <w:rPr>
          <w:szCs w:val="22"/>
          <w:u w:val="single"/>
          <w:lang w:val="sk-SK"/>
        </w:rPr>
      </w:pPr>
      <w:r w:rsidRPr="00456970">
        <w:rPr>
          <w:szCs w:val="22"/>
          <w:u w:val="single"/>
          <w:lang w:val="sk-SK"/>
        </w:rPr>
        <w:t>Charakter a zloženie vnútorného obalu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proofErr w:type="spellStart"/>
      <w:r>
        <w:rPr>
          <w:szCs w:val="22"/>
          <w:lang w:val="sk-SK"/>
        </w:rPr>
        <w:t>Blister</w:t>
      </w:r>
      <w:proofErr w:type="spellEnd"/>
      <w:r w:rsidRPr="00EA3AF3">
        <w:rPr>
          <w:szCs w:val="22"/>
          <w:lang w:val="sk-SK"/>
        </w:rPr>
        <w:t xml:space="preserve"> (hliník/hliník) – 10 tabliet v 1 </w:t>
      </w:r>
      <w:proofErr w:type="spellStart"/>
      <w:r>
        <w:rPr>
          <w:szCs w:val="22"/>
          <w:lang w:val="sk-SK"/>
        </w:rPr>
        <w:t>blistri</w:t>
      </w:r>
      <w:proofErr w:type="spellEnd"/>
      <w:r w:rsidRPr="00EA3AF3">
        <w:rPr>
          <w:szCs w:val="22"/>
          <w:lang w:val="sk-SK"/>
        </w:rPr>
        <w:t xml:space="preserve"> </w:t>
      </w:r>
    </w:p>
    <w:p w:rsidR="00607586" w:rsidRPr="00EA3AF3" w:rsidRDefault="00607586" w:rsidP="00607586">
      <w:pPr>
        <w:spacing w:line="240" w:lineRule="auto"/>
        <w:jc w:val="both"/>
        <w:rPr>
          <w:szCs w:val="22"/>
          <w:lang w:val="sk-SK"/>
        </w:rPr>
      </w:pPr>
      <w:r w:rsidRPr="00EA3AF3">
        <w:rPr>
          <w:szCs w:val="22"/>
          <w:lang w:val="sk-SK"/>
        </w:rPr>
        <w:t>Kartónová škatuľka: veľkosti balenia 10, 100, 250, 500 tabliet.</w:t>
      </w:r>
    </w:p>
    <w:p w:rsidR="00607586" w:rsidRPr="00EA3AF3" w:rsidRDefault="00607586" w:rsidP="00607586">
      <w:pPr>
        <w:spacing w:line="240" w:lineRule="auto"/>
        <w:ind w:right="566"/>
        <w:rPr>
          <w:szCs w:val="22"/>
          <w:lang w:val="sk-SK"/>
        </w:rPr>
      </w:pPr>
    </w:p>
    <w:p w:rsidR="00607586" w:rsidRPr="00EA3AF3" w:rsidRDefault="00607586" w:rsidP="00607586">
      <w:pPr>
        <w:spacing w:line="240" w:lineRule="auto"/>
        <w:rPr>
          <w:szCs w:val="22"/>
          <w:lang w:val="sk-SK"/>
        </w:rPr>
      </w:pPr>
      <w:r w:rsidRPr="00EA3AF3">
        <w:rPr>
          <w:szCs w:val="22"/>
          <w:lang w:val="sk-SK"/>
        </w:rPr>
        <w:t>Nie všetky veľkosti  balenia sa musia uvádzať na trh.</w:t>
      </w:r>
    </w:p>
    <w:p w:rsidR="00607586" w:rsidRPr="00EA3AF3" w:rsidRDefault="00607586" w:rsidP="00607586">
      <w:pPr>
        <w:spacing w:line="240" w:lineRule="auto"/>
        <w:ind w:right="-2"/>
        <w:rPr>
          <w:szCs w:val="22"/>
          <w:lang w:val="sk-SK"/>
        </w:rPr>
      </w:pPr>
    </w:p>
    <w:p w:rsidR="001417EE" w:rsidRDefault="001417EE" w:rsidP="001417EE">
      <w:pPr>
        <w:spacing w:line="240" w:lineRule="auto"/>
        <w:ind w:right="-2"/>
        <w:rPr>
          <w:szCs w:val="22"/>
          <w:lang w:val="sk-SK"/>
        </w:rPr>
      </w:pPr>
      <w:r w:rsidRPr="001417EE">
        <w:rPr>
          <w:szCs w:val="22"/>
          <w:lang w:val="sk-SK"/>
        </w:rPr>
        <w:t>Ak potrebujete akúkoľvek informáciu o tomto veterinárnom lieku, kontaktujte miestneho zástupcu držiteľa rozhodnutia o registrácii.</w:t>
      </w:r>
    </w:p>
    <w:p w:rsidR="001417EE" w:rsidRPr="001417EE" w:rsidRDefault="001417EE" w:rsidP="001417EE">
      <w:pPr>
        <w:spacing w:line="240" w:lineRule="auto"/>
        <w:ind w:right="-2"/>
        <w:rPr>
          <w:szCs w:val="22"/>
          <w:lang w:val="sk-SK"/>
        </w:rPr>
      </w:pPr>
    </w:p>
    <w:p w:rsidR="001417EE" w:rsidRPr="001417EE" w:rsidRDefault="001417EE" w:rsidP="001417EE">
      <w:pPr>
        <w:spacing w:line="240" w:lineRule="auto"/>
        <w:ind w:right="-2"/>
        <w:rPr>
          <w:szCs w:val="22"/>
          <w:lang w:val="sk-SK"/>
        </w:rPr>
      </w:pPr>
      <w:r w:rsidRPr="001417EE">
        <w:rPr>
          <w:szCs w:val="22"/>
          <w:lang w:val="sk-SK"/>
        </w:rPr>
        <w:t>Česká republika a Slovensko</w:t>
      </w:r>
    </w:p>
    <w:p w:rsidR="001417EE" w:rsidRPr="001417EE" w:rsidRDefault="001417EE" w:rsidP="001417EE">
      <w:pPr>
        <w:spacing w:line="240" w:lineRule="auto"/>
        <w:ind w:right="-2"/>
        <w:rPr>
          <w:szCs w:val="22"/>
          <w:lang w:val="sk-SK"/>
        </w:rPr>
      </w:pPr>
      <w:proofErr w:type="spellStart"/>
      <w:r w:rsidRPr="001417EE">
        <w:rPr>
          <w:szCs w:val="22"/>
          <w:lang w:val="sk-SK"/>
        </w:rPr>
        <w:t>Vetoquinol</w:t>
      </w:r>
      <w:proofErr w:type="spellEnd"/>
      <w:r w:rsidRPr="001417EE">
        <w:rPr>
          <w:szCs w:val="22"/>
          <w:lang w:val="sk-SK"/>
        </w:rPr>
        <w:t xml:space="preserve"> s.r.o., </w:t>
      </w:r>
      <w:proofErr w:type="spellStart"/>
      <w:r w:rsidRPr="001417EE">
        <w:rPr>
          <w:szCs w:val="22"/>
          <w:lang w:val="sk-SK"/>
        </w:rPr>
        <w:t>Walterovo</w:t>
      </w:r>
      <w:proofErr w:type="spellEnd"/>
      <w:r w:rsidRPr="001417EE">
        <w:rPr>
          <w:szCs w:val="22"/>
          <w:lang w:val="sk-SK"/>
        </w:rPr>
        <w:t xml:space="preserve"> </w:t>
      </w:r>
      <w:proofErr w:type="spellStart"/>
      <w:r w:rsidRPr="001417EE">
        <w:rPr>
          <w:szCs w:val="22"/>
          <w:lang w:val="sk-SK"/>
        </w:rPr>
        <w:t>náměstí</w:t>
      </w:r>
      <w:proofErr w:type="spellEnd"/>
      <w:r w:rsidRPr="001417EE">
        <w:rPr>
          <w:szCs w:val="22"/>
          <w:lang w:val="sk-SK"/>
        </w:rPr>
        <w:t xml:space="preserve"> 329/3, 158 00 Praha 5, Česká republika</w:t>
      </w:r>
    </w:p>
    <w:p w:rsidR="001E7479" w:rsidRDefault="001417EE" w:rsidP="001417EE">
      <w:pPr>
        <w:spacing w:line="240" w:lineRule="auto"/>
        <w:ind w:right="-2"/>
      </w:pPr>
      <w:r w:rsidRPr="001417EE">
        <w:rPr>
          <w:szCs w:val="22"/>
          <w:lang w:val="sk-SK"/>
        </w:rPr>
        <w:t>tel. +420 736 622 334,  info.cz@vetoquinol.com</w:t>
      </w:r>
    </w:p>
    <w:sectPr w:rsidR="001E7479" w:rsidSect="00386E90">
      <w:footerReference w:type="default" r:id="rId12"/>
      <w:pgSz w:w="11906" w:h="16838" w:code="9"/>
      <w:pgMar w:top="1417" w:right="1417" w:bottom="1417" w:left="1417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6DF" w:rsidRDefault="005976DF" w:rsidP="00607586">
      <w:pPr>
        <w:spacing w:line="240" w:lineRule="auto"/>
      </w:pPr>
      <w:r>
        <w:separator/>
      </w:r>
    </w:p>
  </w:endnote>
  <w:endnote w:type="continuationSeparator" w:id="0">
    <w:p w:rsidR="005976DF" w:rsidRDefault="005976DF" w:rsidP="006075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91">
    <w:charset w:val="EE"/>
    <w:family w:val="auto"/>
    <w:pitch w:val="variable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588172"/>
      <w:docPartObj>
        <w:docPartGallery w:val="Page Numbers (Bottom of Page)"/>
        <w:docPartUnique/>
      </w:docPartObj>
    </w:sdtPr>
    <w:sdtEndPr/>
    <w:sdtContent>
      <w:p w:rsidR="00607586" w:rsidRDefault="00607586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E7B" w:rsidRPr="00E11E7B">
          <w:rPr>
            <w:noProof/>
            <w:lang w:val="sk-SK"/>
          </w:rPr>
          <w:t>10</w:t>
        </w:r>
        <w:r>
          <w:fldChar w:fldCharType="end"/>
        </w:r>
      </w:p>
    </w:sdtContent>
  </w:sdt>
  <w:p w:rsidR="00607586" w:rsidRDefault="0060758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6DF" w:rsidRDefault="005976DF" w:rsidP="00607586">
      <w:pPr>
        <w:spacing w:line="240" w:lineRule="auto"/>
      </w:pPr>
      <w:r>
        <w:separator/>
      </w:r>
    </w:p>
  </w:footnote>
  <w:footnote w:type="continuationSeparator" w:id="0">
    <w:p w:rsidR="005976DF" w:rsidRDefault="005976DF" w:rsidP="006075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F3CE7"/>
    <w:multiLevelType w:val="hybridMultilevel"/>
    <w:tmpl w:val="79A4EE4E"/>
    <w:lvl w:ilvl="0" w:tplc="D1E84AEA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86"/>
    <w:rsid w:val="00020656"/>
    <w:rsid w:val="001417EE"/>
    <w:rsid w:val="001E7479"/>
    <w:rsid w:val="00276245"/>
    <w:rsid w:val="003556E0"/>
    <w:rsid w:val="00386E90"/>
    <w:rsid w:val="005976DF"/>
    <w:rsid w:val="005C4081"/>
    <w:rsid w:val="00607586"/>
    <w:rsid w:val="00771133"/>
    <w:rsid w:val="00813393"/>
    <w:rsid w:val="008733B4"/>
    <w:rsid w:val="00964C02"/>
    <w:rsid w:val="00A12A21"/>
    <w:rsid w:val="00AA032E"/>
    <w:rsid w:val="00CD5F25"/>
    <w:rsid w:val="00CE1727"/>
    <w:rsid w:val="00D43F5D"/>
    <w:rsid w:val="00E1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7586"/>
    <w:pPr>
      <w:tabs>
        <w:tab w:val="left" w:pos="567"/>
      </w:tabs>
      <w:suppressAutoHyphens/>
      <w:spacing w:after="0" w:line="260" w:lineRule="exact"/>
    </w:pPr>
    <w:rPr>
      <w:rFonts w:ascii="Times New Roman" w:eastAsia="Times New Roman" w:hAnsi="Times New Roman" w:cs="Times New Roman"/>
      <w:kern w:val="1"/>
      <w:szCs w:val="20"/>
      <w:lang w:val="en-GB"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link w:val="ZkladntextChar"/>
    <w:rsid w:val="00607586"/>
    <w:pPr>
      <w:widowControl w:val="0"/>
      <w:suppressAutoHyphens/>
      <w:spacing w:after="200" w:line="100" w:lineRule="atLeast"/>
      <w:jc w:val="both"/>
    </w:pPr>
    <w:rPr>
      <w:rFonts w:ascii="Calibri" w:eastAsia="Lucida Sans Unicode" w:hAnsi="Calibri" w:cs="font291"/>
      <w:kern w:val="1"/>
      <w:lang w:val="cs-CZ" w:eastAsia="ar-SA"/>
    </w:rPr>
  </w:style>
  <w:style w:type="character" w:customStyle="1" w:styleId="ZkladntextChar">
    <w:name w:val="Základný text Char"/>
    <w:basedOn w:val="Predvolenpsmoodseku"/>
    <w:link w:val="Zkladntext"/>
    <w:rsid w:val="00607586"/>
    <w:rPr>
      <w:rFonts w:ascii="Calibri" w:eastAsia="Lucida Sans Unicode" w:hAnsi="Calibri" w:cs="font291"/>
      <w:kern w:val="1"/>
      <w:lang w:val="cs-CZ" w:eastAsia="ar-SA"/>
    </w:rPr>
  </w:style>
  <w:style w:type="paragraph" w:styleId="Hlavika">
    <w:name w:val="header"/>
    <w:link w:val="HlavikaChar"/>
    <w:uiPriority w:val="99"/>
    <w:rsid w:val="00607586"/>
    <w:pPr>
      <w:widowControl w:val="0"/>
      <w:suppressLineNumbers/>
      <w:tabs>
        <w:tab w:val="center" w:pos="4153"/>
        <w:tab w:val="right" w:pos="8306"/>
      </w:tabs>
      <w:suppressAutoHyphens/>
      <w:spacing w:after="200" w:line="100" w:lineRule="atLeast"/>
    </w:pPr>
    <w:rPr>
      <w:rFonts w:ascii="Helvetica" w:eastAsia="Lucida Sans Unicode" w:hAnsi="Helvetica" w:cs="font291"/>
      <w:kern w:val="1"/>
      <w:sz w:val="20"/>
      <w:lang w:val="cs-CZ" w:eastAsia="ar-SA"/>
    </w:rPr>
  </w:style>
  <w:style w:type="character" w:customStyle="1" w:styleId="HlavikaChar">
    <w:name w:val="Hlavička Char"/>
    <w:basedOn w:val="Predvolenpsmoodseku"/>
    <w:link w:val="Hlavika"/>
    <w:uiPriority w:val="99"/>
    <w:rsid w:val="00607586"/>
    <w:rPr>
      <w:rFonts w:ascii="Helvetica" w:eastAsia="Lucida Sans Unicode" w:hAnsi="Helvetica" w:cs="font291"/>
      <w:kern w:val="1"/>
      <w:sz w:val="20"/>
      <w:lang w:val="cs-CZ" w:eastAsia="ar-SA"/>
    </w:rPr>
  </w:style>
  <w:style w:type="paragraph" w:styleId="Pta">
    <w:name w:val="footer"/>
    <w:link w:val="PtaChar"/>
    <w:uiPriority w:val="99"/>
    <w:rsid w:val="00607586"/>
    <w:pPr>
      <w:widowControl w:val="0"/>
      <w:suppressLineNumbers/>
      <w:tabs>
        <w:tab w:val="center" w:pos="4536"/>
        <w:tab w:val="center" w:pos="8930"/>
      </w:tabs>
      <w:suppressAutoHyphens/>
      <w:spacing w:after="200" w:line="100" w:lineRule="atLeast"/>
    </w:pPr>
    <w:rPr>
      <w:rFonts w:ascii="Helvetica" w:eastAsia="Lucida Sans Unicode" w:hAnsi="Helvetica" w:cs="font291"/>
      <w:kern w:val="1"/>
      <w:sz w:val="16"/>
      <w:lang w:val="cs-CZ" w:eastAsia="ar-SA"/>
    </w:rPr>
  </w:style>
  <w:style w:type="character" w:customStyle="1" w:styleId="PtaChar">
    <w:name w:val="Päta Char"/>
    <w:basedOn w:val="Predvolenpsmoodseku"/>
    <w:link w:val="Pta"/>
    <w:uiPriority w:val="99"/>
    <w:rsid w:val="00607586"/>
    <w:rPr>
      <w:rFonts w:ascii="Helvetica" w:eastAsia="Lucida Sans Unicode" w:hAnsi="Helvetica" w:cs="font291"/>
      <w:kern w:val="1"/>
      <w:sz w:val="16"/>
      <w:lang w:val="cs-CZ" w:eastAsia="ar-SA"/>
    </w:rPr>
  </w:style>
  <w:style w:type="paragraph" w:styleId="Zarkazkladnhotextu">
    <w:name w:val="Body Text Indent"/>
    <w:link w:val="ZarkazkladnhotextuChar"/>
    <w:rsid w:val="00607586"/>
    <w:pPr>
      <w:widowControl w:val="0"/>
      <w:suppressAutoHyphens/>
      <w:spacing w:after="200" w:line="100" w:lineRule="atLeast"/>
      <w:ind w:left="567" w:hanging="567"/>
    </w:pPr>
    <w:rPr>
      <w:rFonts w:ascii="Calibri" w:eastAsia="Lucida Sans Unicode" w:hAnsi="Calibri" w:cs="font291"/>
      <w:b/>
      <w:kern w:val="1"/>
      <w:lang w:val="cs-CZ" w:eastAsia="ar-SA"/>
    </w:rPr>
  </w:style>
  <w:style w:type="character" w:customStyle="1" w:styleId="ZarkazkladnhotextuChar">
    <w:name w:val="Zarážka základného textu Char"/>
    <w:basedOn w:val="Predvolenpsmoodseku"/>
    <w:link w:val="Zarkazkladnhotextu"/>
    <w:rsid w:val="00607586"/>
    <w:rPr>
      <w:rFonts w:ascii="Calibri" w:eastAsia="Lucida Sans Unicode" w:hAnsi="Calibri" w:cs="font291"/>
      <w:b/>
      <w:kern w:val="1"/>
      <w:lang w:val="cs-CZ"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56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56E0"/>
    <w:rPr>
      <w:rFonts w:ascii="Tahoma" w:eastAsia="Times New Roman" w:hAnsi="Tahoma" w:cs="Tahoma"/>
      <w:kern w:val="1"/>
      <w:sz w:val="16"/>
      <w:szCs w:val="16"/>
      <w:lang w:val="en-GB" w:eastAsia="ar-SA"/>
    </w:rPr>
  </w:style>
  <w:style w:type="paragraph" w:styleId="Odsekzoznamu">
    <w:name w:val="List Paragraph"/>
    <w:basedOn w:val="Normlny"/>
    <w:uiPriority w:val="34"/>
    <w:qFormat/>
    <w:rsid w:val="00D43F5D"/>
    <w:pPr>
      <w:tabs>
        <w:tab w:val="clear" w:pos="567"/>
      </w:tabs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Cs w:val="22"/>
      <w:lang w:val="sk-SK" w:eastAsia="en-US"/>
    </w:rPr>
  </w:style>
  <w:style w:type="character" w:styleId="Hypertextovprepojenie">
    <w:name w:val="Hyperlink"/>
    <w:basedOn w:val="Predvolenpsmoodseku"/>
    <w:uiPriority w:val="99"/>
    <w:unhideWhenUsed/>
    <w:rsid w:val="001417E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7586"/>
    <w:pPr>
      <w:tabs>
        <w:tab w:val="left" w:pos="567"/>
      </w:tabs>
      <w:suppressAutoHyphens/>
      <w:spacing w:after="0" w:line="260" w:lineRule="exact"/>
    </w:pPr>
    <w:rPr>
      <w:rFonts w:ascii="Times New Roman" w:eastAsia="Times New Roman" w:hAnsi="Times New Roman" w:cs="Times New Roman"/>
      <w:kern w:val="1"/>
      <w:szCs w:val="20"/>
      <w:lang w:val="en-GB"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link w:val="ZkladntextChar"/>
    <w:rsid w:val="00607586"/>
    <w:pPr>
      <w:widowControl w:val="0"/>
      <w:suppressAutoHyphens/>
      <w:spacing w:after="200" w:line="100" w:lineRule="atLeast"/>
      <w:jc w:val="both"/>
    </w:pPr>
    <w:rPr>
      <w:rFonts w:ascii="Calibri" w:eastAsia="Lucida Sans Unicode" w:hAnsi="Calibri" w:cs="font291"/>
      <w:kern w:val="1"/>
      <w:lang w:val="cs-CZ" w:eastAsia="ar-SA"/>
    </w:rPr>
  </w:style>
  <w:style w:type="character" w:customStyle="1" w:styleId="ZkladntextChar">
    <w:name w:val="Základný text Char"/>
    <w:basedOn w:val="Predvolenpsmoodseku"/>
    <w:link w:val="Zkladntext"/>
    <w:rsid w:val="00607586"/>
    <w:rPr>
      <w:rFonts w:ascii="Calibri" w:eastAsia="Lucida Sans Unicode" w:hAnsi="Calibri" w:cs="font291"/>
      <w:kern w:val="1"/>
      <w:lang w:val="cs-CZ" w:eastAsia="ar-SA"/>
    </w:rPr>
  </w:style>
  <w:style w:type="paragraph" w:styleId="Hlavika">
    <w:name w:val="header"/>
    <w:link w:val="HlavikaChar"/>
    <w:uiPriority w:val="99"/>
    <w:rsid w:val="00607586"/>
    <w:pPr>
      <w:widowControl w:val="0"/>
      <w:suppressLineNumbers/>
      <w:tabs>
        <w:tab w:val="center" w:pos="4153"/>
        <w:tab w:val="right" w:pos="8306"/>
      </w:tabs>
      <w:suppressAutoHyphens/>
      <w:spacing w:after="200" w:line="100" w:lineRule="atLeast"/>
    </w:pPr>
    <w:rPr>
      <w:rFonts w:ascii="Helvetica" w:eastAsia="Lucida Sans Unicode" w:hAnsi="Helvetica" w:cs="font291"/>
      <w:kern w:val="1"/>
      <w:sz w:val="20"/>
      <w:lang w:val="cs-CZ" w:eastAsia="ar-SA"/>
    </w:rPr>
  </w:style>
  <w:style w:type="character" w:customStyle="1" w:styleId="HlavikaChar">
    <w:name w:val="Hlavička Char"/>
    <w:basedOn w:val="Predvolenpsmoodseku"/>
    <w:link w:val="Hlavika"/>
    <w:uiPriority w:val="99"/>
    <w:rsid w:val="00607586"/>
    <w:rPr>
      <w:rFonts w:ascii="Helvetica" w:eastAsia="Lucida Sans Unicode" w:hAnsi="Helvetica" w:cs="font291"/>
      <w:kern w:val="1"/>
      <w:sz w:val="20"/>
      <w:lang w:val="cs-CZ" w:eastAsia="ar-SA"/>
    </w:rPr>
  </w:style>
  <w:style w:type="paragraph" w:styleId="Pta">
    <w:name w:val="footer"/>
    <w:link w:val="PtaChar"/>
    <w:uiPriority w:val="99"/>
    <w:rsid w:val="00607586"/>
    <w:pPr>
      <w:widowControl w:val="0"/>
      <w:suppressLineNumbers/>
      <w:tabs>
        <w:tab w:val="center" w:pos="4536"/>
        <w:tab w:val="center" w:pos="8930"/>
      </w:tabs>
      <w:suppressAutoHyphens/>
      <w:spacing w:after="200" w:line="100" w:lineRule="atLeast"/>
    </w:pPr>
    <w:rPr>
      <w:rFonts w:ascii="Helvetica" w:eastAsia="Lucida Sans Unicode" w:hAnsi="Helvetica" w:cs="font291"/>
      <w:kern w:val="1"/>
      <w:sz w:val="16"/>
      <w:lang w:val="cs-CZ" w:eastAsia="ar-SA"/>
    </w:rPr>
  </w:style>
  <w:style w:type="character" w:customStyle="1" w:styleId="PtaChar">
    <w:name w:val="Päta Char"/>
    <w:basedOn w:val="Predvolenpsmoodseku"/>
    <w:link w:val="Pta"/>
    <w:uiPriority w:val="99"/>
    <w:rsid w:val="00607586"/>
    <w:rPr>
      <w:rFonts w:ascii="Helvetica" w:eastAsia="Lucida Sans Unicode" w:hAnsi="Helvetica" w:cs="font291"/>
      <w:kern w:val="1"/>
      <w:sz w:val="16"/>
      <w:lang w:val="cs-CZ" w:eastAsia="ar-SA"/>
    </w:rPr>
  </w:style>
  <w:style w:type="paragraph" w:styleId="Zarkazkladnhotextu">
    <w:name w:val="Body Text Indent"/>
    <w:link w:val="ZarkazkladnhotextuChar"/>
    <w:rsid w:val="00607586"/>
    <w:pPr>
      <w:widowControl w:val="0"/>
      <w:suppressAutoHyphens/>
      <w:spacing w:after="200" w:line="100" w:lineRule="atLeast"/>
      <w:ind w:left="567" w:hanging="567"/>
    </w:pPr>
    <w:rPr>
      <w:rFonts w:ascii="Calibri" w:eastAsia="Lucida Sans Unicode" w:hAnsi="Calibri" w:cs="font291"/>
      <w:b/>
      <w:kern w:val="1"/>
      <w:lang w:val="cs-CZ" w:eastAsia="ar-SA"/>
    </w:rPr>
  </w:style>
  <w:style w:type="character" w:customStyle="1" w:styleId="ZarkazkladnhotextuChar">
    <w:name w:val="Zarážka základného textu Char"/>
    <w:basedOn w:val="Predvolenpsmoodseku"/>
    <w:link w:val="Zarkazkladnhotextu"/>
    <w:rsid w:val="00607586"/>
    <w:rPr>
      <w:rFonts w:ascii="Calibri" w:eastAsia="Lucida Sans Unicode" w:hAnsi="Calibri" w:cs="font291"/>
      <w:b/>
      <w:kern w:val="1"/>
      <w:lang w:val="cs-CZ"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56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56E0"/>
    <w:rPr>
      <w:rFonts w:ascii="Tahoma" w:eastAsia="Times New Roman" w:hAnsi="Tahoma" w:cs="Tahoma"/>
      <w:kern w:val="1"/>
      <w:sz w:val="16"/>
      <w:szCs w:val="16"/>
      <w:lang w:val="en-GB" w:eastAsia="ar-SA"/>
    </w:rPr>
  </w:style>
  <w:style w:type="paragraph" w:styleId="Odsekzoznamu">
    <w:name w:val="List Paragraph"/>
    <w:basedOn w:val="Normlny"/>
    <w:uiPriority w:val="34"/>
    <w:qFormat/>
    <w:rsid w:val="00D43F5D"/>
    <w:pPr>
      <w:tabs>
        <w:tab w:val="clear" w:pos="567"/>
      </w:tabs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Cs w:val="22"/>
      <w:lang w:val="sk-SK" w:eastAsia="en-US"/>
    </w:rPr>
  </w:style>
  <w:style w:type="character" w:styleId="Hypertextovprepojenie">
    <w:name w:val="Hyperlink"/>
    <w:basedOn w:val="Predvolenpsmoodseku"/>
    <w:uiPriority w:val="99"/>
    <w:unhideWhenUsed/>
    <w:rsid w:val="001417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cz@vetoquino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s://www.ema.europa.eu/sites/default/files/dog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3298</Words>
  <Characters>18804</Characters>
  <Application>Microsoft Office Word</Application>
  <DocSecurity>0</DocSecurity>
  <Lines>156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SVPS</Company>
  <LinksUpToDate>false</LinksUpToDate>
  <CharactersWithSpaces>22058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ZF</dc:creator>
  <cp:keywords/>
  <dc:description/>
  <cp:lastModifiedBy>User</cp:lastModifiedBy>
  <cp:revision>5</cp:revision>
  <cp:lastPrinted>2021-03-23T09:06:00Z</cp:lastPrinted>
  <dcterms:created xsi:type="dcterms:W3CDTF">2018-03-14T09:39:00Z</dcterms:created>
  <dcterms:modified xsi:type="dcterms:W3CDTF">2021-03-23T09:06:00Z</dcterms:modified>
</cp:coreProperties>
</file>