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A" w:rsidRPr="00BE1306" w:rsidRDefault="00A8595A" w:rsidP="00A8595A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2</w:t>
      </w:r>
      <w:r w:rsidRPr="00BE1306">
        <w:rPr>
          <w:sz w:val="18"/>
          <w:szCs w:val="18"/>
        </w:rPr>
        <w:t xml:space="preserve"> k Rozhodnutiu  č.:</w:t>
      </w:r>
      <w:r w:rsidRPr="00BE1306">
        <w:rPr>
          <w:bCs/>
          <w:sz w:val="18"/>
          <w:szCs w:val="18"/>
        </w:rPr>
        <w:t xml:space="preserve"> </w:t>
      </w:r>
      <w:r w:rsidRPr="00BE1306">
        <w:rPr>
          <w:b/>
          <w:bCs/>
          <w:sz w:val="18"/>
          <w:szCs w:val="18"/>
        </w:rPr>
        <w:t>099/VD/16-S</w:t>
      </w:r>
    </w:p>
    <w:p w:rsidR="00A8595A" w:rsidRPr="00BE1306" w:rsidRDefault="00A8595A" w:rsidP="00A8595A">
      <w:pPr>
        <w:tabs>
          <w:tab w:val="left" w:pos="851"/>
        </w:tabs>
        <w:rPr>
          <w:b/>
          <w:bCs/>
          <w:sz w:val="22"/>
          <w:szCs w:val="22"/>
        </w:rPr>
      </w:pPr>
    </w:p>
    <w:p w:rsidR="00A8595A" w:rsidRPr="00BE1306" w:rsidRDefault="00A8595A" w:rsidP="00A8595A">
      <w:pPr>
        <w:jc w:val="center"/>
        <w:rPr>
          <w:b/>
          <w:caps/>
          <w:sz w:val="22"/>
          <w:szCs w:val="22"/>
        </w:rPr>
      </w:pPr>
      <w:r w:rsidRPr="00BE1306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  <w:r w:rsidRPr="00BE1306">
        <w:rPr>
          <w:b/>
          <w:caps/>
          <w:sz w:val="22"/>
          <w:szCs w:val="22"/>
        </w:rPr>
        <w:t xml:space="preserve"> = ETIKETA</w:t>
      </w:r>
    </w:p>
    <w:p w:rsidR="00A8595A" w:rsidRPr="00BE1306" w:rsidRDefault="00A8595A" w:rsidP="00A8595A">
      <w:pPr>
        <w:jc w:val="center"/>
        <w:rPr>
          <w:sz w:val="22"/>
          <w:szCs w:val="22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BE1306">
        <w:rPr>
          <w:sz w:val="22"/>
          <w:szCs w:val="22"/>
        </w:rPr>
        <w:t xml:space="preserve">Názov </w:t>
      </w:r>
      <w:proofErr w:type="spellStart"/>
      <w:r w:rsidRPr="00BE1306">
        <w:rPr>
          <w:sz w:val="22"/>
          <w:szCs w:val="22"/>
        </w:rPr>
        <w:t>vet</w:t>
      </w:r>
      <w:proofErr w:type="spellEnd"/>
      <w:r w:rsidRPr="00BE1306">
        <w:rPr>
          <w:sz w:val="22"/>
          <w:szCs w:val="22"/>
        </w:rPr>
        <w:t>. prípravku</w:t>
      </w:r>
      <w:r w:rsidRPr="00BE1306">
        <w:rPr>
          <w:sz w:val="22"/>
          <w:szCs w:val="22"/>
        </w:rPr>
        <w:tab/>
        <w:t xml:space="preserve">:  </w:t>
      </w:r>
      <w:r w:rsidRPr="00BE1306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Amin</w:t>
      </w:r>
      <w:r w:rsidRPr="00BE1306">
        <w:rPr>
          <w:b/>
          <w:sz w:val="22"/>
          <w:szCs w:val="22"/>
        </w:rPr>
        <w:t>Avast</w:t>
      </w:r>
      <w:proofErr w:type="spellEnd"/>
      <w:r w:rsidRPr="00BE1306">
        <w:rPr>
          <w:b/>
          <w:sz w:val="22"/>
          <w:szCs w:val="22"/>
        </w:rPr>
        <w:t xml:space="preserve"> 1000 mg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</w:rPr>
        <w:t>Výrobca</w:t>
      </w:r>
      <w:r w:rsidRPr="00BE1306">
        <w:rPr>
          <w:sz w:val="22"/>
          <w:szCs w:val="22"/>
        </w:rPr>
        <w:tab/>
        <w:t xml:space="preserve">: </w:t>
      </w:r>
      <w:r w:rsidRPr="00BE1306">
        <w:rPr>
          <w:sz w:val="22"/>
          <w:szCs w:val="22"/>
        </w:rPr>
        <w:tab/>
        <w:t xml:space="preserve">Albert Max </w:t>
      </w:r>
      <w:proofErr w:type="spellStart"/>
      <w:r w:rsidRPr="00BE1306">
        <w:rPr>
          <w:sz w:val="22"/>
          <w:szCs w:val="22"/>
        </w:rPr>
        <w:t>Inc</w:t>
      </w:r>
      <w:proofErr w:type="spellEnd"/>
      <w:r w:rsidRPr="00BE1306">
        <w:rPr>
          <w:sz w:val="22"/>
          <w:szCs w:val="22"/>
        </w:rPr>
        <w:t xml:space="preserve">., 13859 </w:t>
      </w:r>
      <w:proofErr w:type="spellStart"/>
      <w:r w:rsidRPr="00BE1306">
        <w:rPr>
          <w:sz w:val="22"/>
          <w:szCs w:val="22"/>
        </w:rPr>
        <w:t>Redwood</w:t>
      </w:r>
      <w:proofErr w:type="spellEnd"/>
      <w:r w:rsidRPr="00BE1306">
        <w:rPr>
          <w:sz w:val="22"/>
          <w:szCs w:val="22"/>
        </w:rPr>
        <w:t xml:space="preserve"> </w:t>
      </w:r>
      <w:proofErr w:type="spellStart"/>
      <w:r w:rsidRPr="00BE1306">
        <w:rPr>
          <w:sz w:val="22"/>
          <w:szCs w:val="22"/>
        </w:rPr>
        <w:t>Ave</w:t>
      </w:r>
      <w:proofErr w:type="spellEnd"/>
      <w:r w:rsidRPr="00BE1306">
        <w:rPr>
          <w:sz w:val="22"/>
          <w:szCs w:val="22"/>
        </w:rPr>
        <w:t xml:space="preserve">, </w:t>
      </w:r>
      <w:proofErr w:type="spellStart"/>
      <w:r w:rsidRPr="00BE1306">
        <w:rPr>
          <w:sz w:val="22"/>
          <w:szCs w:val="22"/>
        </w:rPr>
        <w:t>Chino</w:t>
      </w:r>
      <w:proofErr w:type="spellEnd"/>
      <w:r w:rsidRPr="00BE1306">
        <w:rPr>
          <w:sz w:val="22"/>
          <w:szCs w:val="22"/>
        </w:rPr>
        <w:t>, CA 91710</w:t>
      </w:r>
      <w:r>
        <w:rPr>
          <w:sz w:val="22"/>
          <w:szCs w:val="22"/>
        </w:rPr>
        <w:t>,</w:t>
      </w:r>
      <w:r w:rsidRPr="00BE1306">
        <w:rPr>
          <w:sz w:val="22"/>
          <w:szCs w:val="22"/>
        </w:rPr>
        <w:t xml:space="preserve"> USA.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BE1306">
        <w:rPr>
          <w:sz w:val="22"/>
          <w:szCs w:val="22"/>
          <w:lang w:eastAsia="sk-SK"/>
        </w:rPr>
        <w:t>Držiteľ rozhodnutia</w:t>
      </w:r>
      <w:r w:rsidRPr="00BE1306">
        <w:rPr>
          <w:sz w:val="22"/>
          <w:szCs w:val="22"/>
          <w:lang w:eastAsia="sk-SK"/>
        </w:rPr>
        <w:tab/>
        <w:t xml:space="preserve">:  </w:t>
      </w:r>
      <w:r w:rsidRPr="00BE1306">
        <w:rPr>
          <w:sz w:val="22"/>
          <w:szCs w:val="22"/>
          <w:lang w:eastAsia="sk-SK"/>
        </w:rPr>
        <w:tab/>
      </w:r>
      <w:proofErr w:type="spellStart"/>
      <w:r w:rsidRPr="00BE1306">
        <w:rPr>
          <w:sz w:val="22"/>
          <w:szCs w:val="22"/>
        </w:rPr>
        <w:t>Enervet</w:t>
      </w:r>
      <w:proofErr w:type="spellEnd"/>
      <w:r w:rsidRPr="00BE1306">
        <w:rPr>
          <w:sz w:val="22"/>
          <w:szCs w:val="22"/>
        </w:rPr>
        <w:t xml:space="preserve"> spol. s. r. o., 8. Mája 13, 949 01 Nitra, Slovenská republika.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</w:rPr>
        <w:t>Zloženie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 xml:space="preserve">Kapsula obsahuje: </w:t>
      </w:r>
      <w:proofErr w:type="spellStart"/>
      <w:r w:rsidRPr="00BE1306">
        <w:rPr>
          <w:sz w:val="22"/>
          <w:szCs w:val="22"/>
        </w:rPr>
        <w:t>Avastamin</w:t>
      </w:r>
      <w:proofErr w:type="spellEnd"/>
      <w:r w:rsidRPr="00BE1306">
        <w:rPr>
          <w:sz w:val="22"/>
          <w:szCs w:val="22"/>
        </w:rPr>
        <w:t xml:space="preserve"> (patentovaná zmes aminokyselín a </w:t>
      </w:r>
      <w:proofErr w:type="spellStart"/>
      <w:r w:rsidRPr="00BE1306">
        <w:rPr>
          <w:sz w:val="22"/>
          <w:szCs w:val="22"/>
        </w:rPr>
        <w:t>peptido</w:t>
      </w:r>
      <w:r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 xml:space="preserve">) 1000 mg, </w:t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magnéz</w:t>
      </w:r>
      <w:r w:rsidRPr="00BE1306">
        <w:rPr>
          <w:sz w:val="22"/>
          <w:szCs w:val="22"/>
        </w:rPr>
        <w:t>iumstearát</w:t>
      </w:r>
      <w:proofErr w:type="spellEnd"/>
      <w:r w:rsidRPr="00BE1306">
        <w:rPr>
          <w:sz w:val="22"/>
          <w:szCs w:val="22"/>
        </w:rPr>
        <w:t xml:space="preserve">, kyselina </w:t>
      </w:r>
      <w:proofErr w:type="spellStart"/>
      <w:r w:rsidRPr="00BE1306">
        <w:rPr>
          <w:sz w:val="22"/>
          <w:szCs w:val="22"/>
        </w:rPr>
        <w:t>stearová</w:t>
      </w:r>
      <w:proofErr w:type="spellEnd"/>
      <w:r w:rsidRPr="00BE1306">
        <w:rPr>
          <w:sz w:val="22"/>
          <w:szCs w:val="22"/>
        </w:rPr>
        <w:t>, želatína.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</w:rPr>
        <w:t xml:space="preserve">Popis </w:t>
      </w:r>
      <w:proofErr w:type="spellStart"/>
      <w:r w:rsidRPr="00BE1306">
        <w:rPr>
          <w:sz w:val="22"/>
          <w:szCs w:val="22"/>
        </w:rPr>
        <w:t>vet</w:t>
      </w:r>
      <w:proofErr w:type="spellEnd"/>
      <w:r w:rsidRPr="00BE1306">
        <w:rPr>
          <w:sz w:val="22"/>
          <w:szCs w:val="22"/>
        </w:rPr>
        <w:t>. prípravku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Želatínové kapsule obsahujúce biely kryštalický prášok.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BE1306">
        <w:rPr>
          <w:sz w:val="22"/>
          <w:szCs w:val="22"/>
        </w:rPr>
        <w:t>Druh a kategória</w:t>
      </w:r>
      <w:r w:rsidRPr="00BE1306">
        <w:rPr>
          <w:sz w:val="22"/>
          <w:szCs w:val="22"/>
          <w:lang w:eastAsia="sk-SK"/>
        </w:rPr>
        <w:t xml:space="preserve"> 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  <w:lang w:eastAsia="sk-SK"/>
        </w:rPr>
        <w:t>zvierat</w:t>
      </w:r>
      <w:r w:rsidRPr="00BE1306">
        <w:rPr>
          <w:sz w:val="22"/>
          <w:szCs w:val="22"/>
          <w:lang w:eastAsia="sk-SK"/>
        </w:rPr>
        <w:tab/>
        <w:t>:</w:t>
      </w:r>
      <w:r w:rsidRPr="00BE1306">
        <w:rPr>
          <w:sz w:val="22"/>
          <w:szCs w:val="22"/>
        </w:rPr>
        <w:t xml:space="preserve">   Psy.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BE1306">
        <w:rPr>
          <w:sz w:val="22"/>
          <w:szCs w:val="22"/>
        </w:rPr>
        <w:t>Charakteristika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</w:r>
      <w:r w:rsidRPr="00BE1306">
        <w:rPr>
          <w:bCs/>
          <w:sz w:val="22"/>
          <w:szCs w:val="22"/>
        </w:rPr>
        <w:t xml:space="preserve">Zlepšuje funkciu obličiek. </w:t>
      </w:r>
    </w:p>
    <w:p w:rsidR="00A8595A" w:rsidRPr="003300FE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BE1306">
        <w:rPr>
          <w:bCs/>
          <w:sz w:val="22"/>
          <w:szCs w:val="22"/>
        </w:rPr>
        <w:t>Doporučený ako veterinárny dietetický prípravok pre ps</w:t>
      </w:r>
      <w:r>
        <w:rPr>
          <w:bCs/>
          <w:sz w:val="22"/>
          <w:szCs w:val="22"/>
        </w:rPr>
        <w:t>y</w:t>
      </w:r>
      <w:r w:rsidRPr="00BE130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 w:rsidRPr="00BE1306">
        <w:rPr>
          <w:bCs/>
          <w:sz w:val="22"/>
          <w:szCs w:val="22"/>
        </w:rPr>
        <w:t xml:space="preserve"> chronick</w:t>
      </w:r>
      <w:r>
        <w:rPr>
          <w:bCs/>
          <w:sz w:val="22"/>
          <w:szCs w:val="22"/>
        </w:rPr>
        <w:t>ým</w:t>
      </w:r>
      <w:r w:rsidRPr="00BE1306">
        <w:rPr>
          <w:bCs/>
          <w:sz w:val="22"/>
          <w:szCs w:val="22"/>
        </w:rPr>
        <w:t xml:space="preserve"> </w:t>
      </w:r>
      <w:proofErr w:type="spellStart"/>
      <w:r w:rsidRPr="00BE1306">
        <w:rPr>
          <w:bCs/>
          <w:sz w:val="22"/>
          <w:szCs w:val="22"/>
        </w:rPr>
        <w:t>renáln</w:t>
      </w:r>
      <w:r>
        <w:rPr>
          <w:bCs/>
          <w:sz w:val="22"/>
          <w:szCs w:val="22"/>
        </w:rPr>
        <w:t>ym</w:t>
      </w:r>
      <w:proofErr w:type="spellEnd"/>
      <w:r w:rsidRPr="00BE1306">
        <w:rPr>
          <w:bCs/>
          <w:sz w:val="22"/>
          <w:szCs w:val="22"/>
        </w:rPr>
        <w:t xml:space="preserve"> zlyhaní</w:t>
      </w:r>
      <w:r>
        <w:rPr>
          <w:bCs/>
          <w:sz w:val="22"/>
          <w:szCs w:val="22"/>
        </w:rPr>
        <w:t>m</w:t>
      </w:r>
      <w:r w:rsidRPr="00BE1306">
        <w:rPr>
          <w:bCs/>
          <w:sz w:val="22"/>
          <w:szCs w:val="22"/>
        </w:rPr>
        <w:t>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A8595A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BE1306">
        <w:rPr>
          <w:sz w:val="22"/>
          <w:szCs w:val="22"/>
        </w:rPr>
        <w:t>Spôsob použitia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Veterinárny prípravok môže</w:t>
      </w:r>
      <w:r>
        <w:rPr>
          <w:sz w:val="22"/>
          <w:szCs w:val="22"/>
        </w:rPr>
        <w:t>te</w:t>
      </w:r>
      <w:r w:rsidRPr="00BE1306">
        <w:rPr>
          <w:sz w:val="22"/>
          <w:szCs w:val="22"/>
        </w:rPr>
        <w:t xml:space="preserve"> podávať primiešaný do krmiva alebo s pochúťkou. Obsah kapsule vysypte na vlhké krmivo, prípadne suché krmivo zvlhčite vodou</w:t>
      </w:r>
      <w:r w:rsidRPr="00BE1306">
        <w:rPr>
          <w:bCs/>
          <w:sz w:val="22"/>
          <w:szCs w:val="22"/>
        </w:rPr>
        <w:t>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>Dávkovanie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Pes:</w:t>
      </w:r>
      <w:r w:rsidRPr="00BE1306">
        <w:rPr>
          <w:sz w:val="22"/>
          <w:szCs w:val="22"/>
        </w:rPr>
        <w:tab/>
        <w:t>10 – 13 kg</w:t>
      </w:r>
      <w:r w:rsidRPr="00BE1306">
        <w:rPr>
          <w:sz w:val="22"/>
          <w:szCs w:val="22"/>
        </w:rPr>
        <w:tab/>
        <w:t>1 kapsula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14 – 18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1,5 kapsuly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19 – 25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2 kapsule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26 – 32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2,5 kapsule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33 – 37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3 kapsule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34 – 42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3,5 kapsule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  <w:t>43 – 47 kg</w:t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4 kapsule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spacing w:before="0"/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ab/>
      </w:r>
      <w:r w:rsidRPr="00BE130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BE1306">
        <w:rPr>
          <w:sz w:val="22"/>
          <w:szCs w:val="22"/>
        </w:rPr>
        <w:t>Kapsule sa podávajú 2x denne.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ind w:left="2410" w:hanging="2410"/>
        <w:rPr>
          <w:sz w:val="22"/>
          <w:szCs w:val="22"/>
        </w:rPr>
      </w:pPr>
      <w:r w:rsidRPr="00BE1306">
        <w:rPr>
          <w:sz w:val="22"/>
          <w:szCs w:val="22"/>
        </w:rPr>
        <w:t>Veľkosť balenia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60 kapsúl.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</w:rPr>
        <w:t>Poznámka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Veterinárny prípravok je možné podávať po celý život zvieraťa. Môže byť použitý aj u geriatrických psov na prevenciu alebo zastavenie progresie CRF.</w:t>
      </w: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A8595A" w:rsidRPr="00BE1306" w:rsidRDefault="00A8595A" w:rsidP="00A8595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BE1306">
        <w:rPr>
          <w:sz w:val="22"/>
          <w:szCs w:val="22"/>
        </w:rPr>
        <w:t>Spôsob uchovávania</w:t>
      </w:r>
      <w:r w:rsidRPr="00BE1306">
        <w:rPr>
          <w:sz w:val="22"/>
          <w:szCs w:val="22"/>
        </w:rPr>
        <w:tab/>
        <w:t>:</w:t>
      </w:r>
      <w:r w:rsidRPr="00BE1306">
        <w:rPr>
          <w:sz w:val="22"/>
          <w:szCs w:val="22"/>
        </w:rPr>
        <w:tab/>
        <w:t>Uchovávať pri izbovej teplote, v suchu. Uchovávať mimo dohľadu a dosahu detí.</w:t>
      </w:r>
    </w:p>
    <w:p w:rsidR="00A8595A" w:rsidRPr="00BE1306" w:rsidRDefault="00A8595A" w:rsidP="00A8595A">
      <w:pPr>
        <w:pStyle w:val="Zkladntext3"/>
        <w:tabs>
          <w:tab w:val="left" w:pos="2127"/>
          <w:tab w:val="left" w:pos="2410"/>
        </w:tabs>
        <w:ind w:left="2410" w:hanging="2410"/>
        <w:rPr>
          <w:sz w:val="22"/>
          <w:szCs w:val="22"/>
          <w:lang w:eastAsia="sk-SK"/>
        </w:rPr>
      </w:pPr>
      <w:r w:rsidRPr="00BE1306">
        <w:rPr>
          <w:sz w:val="22"/>
          <w:szCs w:val="22"/>
          <w:lang w:eastAsia="sk-SK"/>
        </w:rPr>
        <w:t>Čas použiteľnosti</w:t>
      </w:r>
      <w:r w:rsidRPr="00BE1306">
        <w:rPr>
          <w:sz w:val="22"/>
          <w:szCs w:val="22"/>
          <w:lang w:eastAsia="sk-SK"/>
        </w:rPr>
        <w:tab/>
        <w:t>:</w:t>
      </w:r>
      <w:r w:rsidRPr="00BE1306">
        <w:rPr>
          <w:sz w:val="22"/>
          <w:szCs w:val="22"/>
          <w:lang w:eastAsia="sk-SK"/>
        </w:rPr>
        <w:tab/>
        <w:t>3 roky.</w:t>
      </w:r>
    </w:p>
    <w:p w:rsidR="00A8595A" w:rsidRPr="00BE1306" w:rsidRDefault="00A8595A" w:rsidP="00A8595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A8595A" w:rsidRDefault="00A8595A" w:rsidP="00A8595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BE1306">
        <w:rPr>
          <w:szCs w:val="22"/>
          <w:lang w:eastAsia="sk-SK"/>
        </w:rPr>
        <w:t>Označenie</w:t>
      </w:r>
      <w:r w:rsidRPr="00BE1306">
        <w:rPr>
          <w:szCs w:val="22"/>
          <w:lang w:eastAsia="sk-SK"/>
        </w:rPr>
        <w:tab/>
        <w:t>:</w:t>
      </w:r>
      <w:r w:rsidRPr="00BE1306">
        <w:rPr>
          <w:szCs w:val="22"/>
          <w:lang w:eastAsia="sk-SK"/>
        </w:rPr>
        <w:tab/>
        <w:t>Len pre zvieratá!</w:t>
      </w:r>
    </w:p>
    <w:p w:rsidR="00A8595A" w:rsidRPr="00AD62A1" w:rsidRDefault="00A8595A" w:rsidP="00A8595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A8595A" w:rsidRDefault="00A8595A" w:rsidP="00A8595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A8595A" w:rsidRPr="00BE1306" w:rsidRDefault="00A8595A" w:rsidP="00A8595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8595A" w:rsidRPr="00AD62A1" w:rsidRDefault="00A8595A" w:rsidP="00A8595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A8595A" w:rsidRPr="00BE1306" w:rsidRDefault="00A8595A" w:rsidP="00A8595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BE1306">
        <w:rPr>
          <w:szCs w:val="22"/>
          <w:lang w:eastAsia="sk-SK"/>
        </w:rPr>
        <w:t>Bez predpisu veterinárneho lekára.</w:t>
      </w:r>
    </w:p>
    <w:p w:rsidR="00A8595A" w:rsidRPr="00BE1306" w:rsidRDefault="00A8595A" w:rsidP="00A8595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A8595A" w:rsidRPr="00BE1306" w:rsidRDefault="00A8595A" w:rsidP="00A859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1306">
        <w:rPr>
          <w:sz w:val="22"/>
          <w:szCs w:val="22"/>
        </w:rPr>
        <w:t>Schvaľovacie číslo: 099/VD/16-S</w:t>
      </w:r>
    </w:p>
    <w:p w:rsidR="00A8595A" w:rsidRPr="00BE1306" w:rsidRDefault="00A8595A" w:rsidP="00A8595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8595A" w:rsidRPr="00BE1306" w:rsidRDefault="00A8595A" w:rsidP="00A859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1306">
        <w:rPr>
          <w:sz w:val="22"/>
          <w:szCs w:val="22"/>
        </w:rPr>
        <w:t>Č. šarže:</w:t>
      </w:r>
    </w:p>
    <w:p w:rsidR="00A8595A" w:rsidRPr="00BE1306" w:rsidRDefault="00A8595A" w:rsidP="00A8595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E1306">
        <w:rPr>
          <w:sz w:val="22"/>
          <w:szCs w:val="22"/>
        </w:rPr>
        <w:t>EXSP:</w:t>
      </w:r>
    </w:p>
    <w:p w:rsidR="00A8595A" w:rsidRPr="001E2CE7" w:rsidRDefault="00A8595A" w:rsidP="00A8595A">
      <w:pPr>
        <w:jc w:val="center"/>
        <w:rPr>
          <w:sz w:val="22"/>
          <w:szCs w:val="22"/>
          <w:lang w:eastAsia="sk-SK"/>
        </w:rPr>
      </w:pPr>
    </w:p>
    <w:p w:rsidR="00D02BC8" w:rsidRDefault="00A8595A">
      <w:bookmarkStart w:id="0" w:name="_GoBack"/>
      <w:bookmarkEnd w:id="0"/>
    </w:p>
    <w:sectPr w:rsidR="00D02BC8" w:rsidSect="00917AC2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5A" w:rsidRDefault="00A8595A" w:rsidP="00A8595A">
      <w:r>
        <w:separator/>
      </w:r>
    </w:p>
  </w:endnote>
  <w:endnote w:type="continuationSeparator" w:id="0">
    <w:p w:rsidR="00A8595A" w:rsidRDefault="00A8595A" w:rsidP="00A8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C" w:rsidRPr="00006A5C" w:rsidRDefault="00A8595A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</w:instrText>
    </w:r>
    <w:r w:rsidRPr="00006A5C">
      <w:rPr>
        <w:sz w:val="18"/>
        <w:szCs w:val="18"/>
      </w:rPr>
      <w:instrText>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5A" w:rsidRDefault="00A8595A" w:rsidP="00A8595A">
      <w:r>
        <w:separator/>
      </w:r>
    </w:p>
  </w:footnote>
  <w:footnote w:type="continuationSeparator" w:id="0">
    <w:p w:rsidR="00A8595A" w:rsidRDefault="00A8595A" w:rsidP="00A8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8"/>
    <w:rsid w:val="004A60CF"/>
    <w:rsid w:val="008E135B"/>
    <w:rsid w:val="00A8595A"/>
    <w:rsid w:val="00AE62A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8595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8595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8595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8595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8595A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859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59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859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59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8595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A8595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A8595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A8595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A8595A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A859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59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859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59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ATC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2020-07-02T06:56:00Z</dcterms:created>
  <dcterms:modified xsi:type="dcterms:W3CDTF">2020-07-02T06:56:00Z</dcterms:modified>
</cp:coreProperties>
</file>